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873"/>
        <w:gridCol w:w="7806"/>
        <w:gridCol w:w="1769"/>
        <w:gridCol w:w="1774"/>
      </w:tblGrid>
      <w:tr w:rsidR="008348E5" w:rsidTr="008348E5">
        <w:tc>
          <w:tcPr>
            <w:tcW w:w="2244" w:type="dxa"/>
          </w:tcPr>
          <w:p w:rsidR="008348E5" w:rsidRDefault="008348E5">
            <w:r>
              <w:t>Clase</w:t>
            </w:r>
          </w:p>
        </w:tc>
        <w:tc>
          <w:tcPr>
            <w:tcW w:w="2244" w:type="dxa"/>
          </w:tcPr>
          <w:p w:rsidR="008348E5" w:rsidRDefault="008348E5">
            <w:r>
              <w:t>Cuerpo de la función</w:t>
            </w:r>
          </w:p>
        </w:tc>
        <w:tc>
          <w:tcPr>
            <w:tcW w:w="2245" w:type="dxa"/>
          </w:tcPr>
          <w:p w:rsidR="008348E5" w:rsidRDefault="008348E5">
            <w:r>
              <w:t>Complejidad axiomática</w:t>
            </w:r>
          </w:p>
        </w:tc>
        <w:tc>
          <w:tcPr>
            <w:tcW w:w="2245" w:type="dxa"/>
          </w:tcPr>
          <w:p w:rsidR="008348E5" w:rsidRDefault="008348E5">
            <w:r>
              <w:t>Nivel de anidamiento</w:t>
            </w:r>
          </w:p>
        </w:tc>
      </w:tr>
      <w:tr w:rsidR="008348E5" w:rsidTr="008348E5">
        <w:tc>
          <w:tcPr>
            <w:tcW w:w="2244" w:type="dxa"/>
          </w:tcPr>
          <w:p w:rsidR="008348E5" w:rsidRDefault="008348E5">
            <w:proofErr w:type="spellStart"/>
            <w:r>
              <w:t>MyKeyHandler</w:t>
            </w:r>
            <w:proofErr w:type="spellEnd"/>
          </w:p>
        </w:tc>
        <w:tc>
          <w:tcPr>
            <w:tcW w:w="2244" w:type="dxa"/>
          </w:tcPr>
          <w:p w:rsidR="008348E5" w:rsidRDefault="008348E5">
            <w:r>
              <w:rPr>
                <w:noProof/>
                <w:lang w:eastAsia="es-MX"/>
              </w:rPr>
              <w:drawing>
                <wp:inline distT="0" distB="0" distL="0" distR="0">
                  <wp:extent cx="2537387" cy="2345635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929" cy="234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48E5" w:rsidRDefault="008348E5">
            <w:r>
              <w:rPr>
                <w:noProof/>
                <w:lang w:eastAsia="es-MX"/>
              </w:rPr>
              <w:drawing>
                <wp:inline distT="0" distB="0" distL="0" distR="0">
                  <wp:extent cx="4799440" cy="2878372"/>
                  <wp:effectExtent l="19050" t="0" r="116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r="24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9440" cy="2878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4478A0" w:rsidRDefault="004478A0">
            <w:r>
              <w:t>25 aristas -</w:t>
            </w:r>
          </w:p>
          <w:p w:rsidR="004478A0" w:rsidRDefault="004478A0">
            <w:r>
              <w:t>20 nodos +2</w:t>
            </w:r>
          </w:p>
          <w:p w:rsidR="004478A0" w:rsidRPr="004478A0" w:rsidRDefault="004478A0">
            <w:pPr>
              <w:rPr>
                <w:b/>
              </w:rPr>
            </w:pPr>
            <w:r>
              <w:rPr>
                <w:b/>
              </w:rPr>
              <w:t>= 7</w:t>
            </w:r>
          </w:p>
        </w:tc>
        <w:tc>
          <w:tcPr>
            <w:tcW w:w="2245" w:type="dxa"/>
          </w:tcPr>
          <w:p w:rsidR="008348E5" w:rsidRDefault="00737FC6">
            <w:r>
              <w:t>2</w:t>
            </w:r>
          </w:p>
        </w:tc>
      </w:tr>
      <w:tr w:rsidR="008348E5" w:rsidTr="008348E5">
        <w:tc>
          <w:tcPr>
            <w:tcW w:w="2244" w:type="dxa"/>
          </w:tcPr>
          <w:p w:rsidR="008348E5" w:rsidRDefault="004478A0">
            <w:proofErr w:type="spellStart"/>
            <w:r>
              <w:lastRenderedPageBreak/>
              <w:t>GameGui</w:t>
            </w:r>
            <w:proofErr w:type="spellEnd"/>
          </w:p>
        </w:tc>
        <w:tc>
          <w:tcPr>
            <w:tcW w:w="2244" w:type="dxa"/>
          </w:tcPr>
          <w:p w:rsidR="008348E5" w:rsidRDefault="004478A0">
            <w:r>
              <w:rPr>
                <w:noProof/>
                <w:lang w:eastAsia="es-MX"/>
              </w:rPr>
              <w:drawing>
                <wp:inline distT="0" distB="0" distL="0" distR="0">
                  <wp:extent cx="4190365" cy="4667250"/>
                  <wp:effectExtent l="19050" t="0" r="63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0365" cy="466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8348E5" w:rsidRDefault="004478A0" w:rsidP="004478A0">
            <w:r>
              <w:t>8 (por contar en el grafo)</w:t>
            </w:r>
          </w:p>
        </w:tc>
        <w:tc>
          <w:tcPr>
            <w:tcW w:w="2245" w:type="dxa"/>
          </w:tcPr>
          <w:p w:rsidR="008348E5" w:rsidRDefault="004478A0">
            <w:r>
              <w:t>7</w:t>
            </w:r>
          </w:p>
        </w:tc>
      </w:tr>
      <w:tr w:rsidR="008348E5" w:rsidTr="008348E5">
        <w:tc>
          <w:tcPr>
            <w:tcW w:w="2244" w:type="dxa"/>
          </w:tcPr>
          <w:p w:rsidR="008348E5" w:rsidRDefault="00A0581D">
            <w:proofErr w:type="spellStart"/>
            <w:r>
              <w:lastRenderedPageBreak/>
              <w:t>GameGui</w:t>
            </w:r>
            <w:proofErr w:type="spellEnd"/>
          </w:p>
        </w:tc>
        <w:tc>
          <w:tcPr>
            <w:tcW w:w="2244" w:type="dxa"/>
          </w:tcPr>
          <w:p w:rsidR="008348E5" w:rsidRDefault="00A0581D">
            <w:r>
              <w:rPr>
                <w:noProof/>
                <w:lang w:eastAsia="es-MX"/>
              </w:rPr>
              <w:drawing>
                <wp:inline distT="0" distB="0" distL="0" distR="0">
                  <wp:extent cx="4556125" cy="5605780"/>
                  <wp:effectExtent l="1905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125" cy="560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</w:tcPr>
          <w:p w:rsidR="008348E5" w:rsidRDefault="008348E5"/>
        </w:tc>
        <w:tc>
          <w:tcPr>
            <w:tcW w:w="2245" w:type="dxa"/>
          </w:tcPr>
          <w:p w:rsidR="008348E5" w:rsidRDefault="008348E5"/>
        </w:tc>
      </w:tr>
      <w:tr w:rsidR="008348E5" w:rsidTr="008348E5">
        <w:tc>
          <w:tcPr>
            <w:tcW w:w="2244" w:type="dxa"/>
          </w:tcPr>
          <w:p w:rsidR="008348E5" w:rsidRDefault="008348E5"/>
        </w:tc>
        <w:tc>
          <w:tcPr>
            <w:tcW w:w="2244" w:type="dxa"/>
          </w:tcPr>
          <w:p w:rsidR="008348E5" w:rsidRDefault="008348E5"/>
        </w:tc>
        <w:tc>
          <w:tcPr>
            <w:tcW w:w="2245" w:type="dxa"/>
          </w:tcPr>
          <w:p w:rsidR="008348E5" w:rsidRDefault="008348E5"/>
        </w:tc>
        <w:tc>
          <w:tcPr>
            <w:tcW w:w="2245" w:type="dxa"/>
          </w:tcPr>
          <w:p w:rsidR="008348E5" w:rsidRDefault="008348E5"/>
        </w:tc>
      </w:tr>
      <w:tr w:rsidR="008348E5" w:rsidTr="008348E5">
        <w:tc>
          <w:tcPr>
            <w:tcW w:w="2244" w:type="dxa"/>
          </w:tcPr>
          <w:p w:rsidR="008348E5" w:rsidRDefault="008348E5"/>
        </w:tc>
        <w:tc>
          <w:tcPr>
            <w:tcW w:w="2244" w:type="dxa"/>
          </w:tcPr>
          <w:p w:rsidR="008348E5" w:rsidRDefault="008348E5"/>
        </w:tc>
        <w:tc>
          <w:tcPr>
            <w:tcW w:w="2245" w:type="dxa"/>
          </w:tcPr>
          <w:p w:rsidR="008348E5" w:rsidRDefault="008348E5"/>
        </w:tc>
        <w:tc>
          <w:tcPr>
            <w:tcW w:w="2245" w:type="dxa"/>
          </w:tcPr>
          <w:p w:rsidR="008348E5" w:rsidRDefault="008348E5"/>
        </w:tc>
      </w:tr>
      <w:tr w:rsidR="008348E5" w:rsidTr="008348E5">
        <w:tc>
          <w:tcPr>
            <w:tcW w:w="2244" w:type="dxa"/>
          </w:tcPr>
          <w:p w:rsidR="008348E5" w:rsidRDefault="008348E5"/>
        </w:tc>
        <w:tc>
          <w:tcPr>
            <w:tcW w:w="2244" w:type="dxa"/>
          </w:tcPr>
          <w:p w:rsidR="008348E5" w:rsidRDefault="008348E5"/>
        </w:tc>
        <w:tc>
          <w:tcPr>
            <w:tcW w:w="2245" w:type="dxa"/>
          </w:tcPr>
          <w:p w:rsidR="008348E5" w:rsidRDefault="008348E5"/>
        </w:tc>
        <w:tc>
          <w:tcPr>
            <w:tcW w:w="2245" w:type="dxa"/>
          </w:tcPr>
          <w:p w:rsidR="008348E5" w:rsidRDefault="008348E5"/>
        </w:tc>
      </w:tr>
    </w:tbl>
    <w:p w:rsidR="00E33225" w:rsidRDefault="00E33225"/>
    <w:sectPr w:rsidR="00E33225" w:rsidSect="008348E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348E5"/>
    <w:rsid w:val="004478A0"/>
    <w:rsid w:val="00737FC6"/>
    <w:rsid w:val="008348E5"/>
    <w:rsid w:val="00A0581D"/>
    <w:rsid w:val="00E33225"/>
    <w:rsid w:val="00F8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2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4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8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0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PAPA</cp:lastModifiedBy>
  <cp:revision>1</cp:revision>
  <dcterms:created xsi:type="dcterms:W3CDTF">2019-08-27T21:41:00Z</dcterms:created>
  <dcterms:modified xsi:type="dcterms:W3CDTF">2019-08-27T22:17:00Z</dcterms:modified>
</cp:coreProperties>
</file>