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STA2050</w:t>
      </w:r>
      <w:r>
        <w:t xml:space="preserve"> </w:t>
      </w:r>
      <w:r>
        <w:t xml:space="preserve">-</w:t>
      </w:r>
      <w:r>
        <w:t xml:space="preserve"> </w:t>
      </w:r>
      <w:r>
        <w:t xml:space="preserve">Midsem</w:t>
      </w:r>
    </w:p>
    <w:p>
      <w:pPr>
        <w:pStyle w:val="Author"/>
      </w:pPr>
      <w:r>
        <w:t xml:space="preserve">Chesia</w:t>
      </w:r>
      <w:r>
        <w:t xml:space="preserve"> </w:t>
      </w:r>
      <w:r>
        <w:t xml:space="preserve">Anyika</w:t>
      </w:r>
    </w:p>
    <w:p>
      <w:pPr>
        <w:pStyle w:val="Date"/>
      </w:pPr>
      <w:r>
        <w:t xml:space="preserve">2024-02-21</w:t>
      </w:r>
    </w:p>
    <w:bookmarkStart w:id="20" w:name="libraries"/>
    <w:p>
      <w:pPr>
        <w:pStyle w:val="Heading1"/>
      </w:pPr>
      <w:r>
        <w:t xml:space="preserve">Libraries</w:t>
      </w:r>
    </w:p>
    <w:p>
      <w:pPr>
        <w:pStyle w:val="SourceCode"/>
      </w:pPr>
      <w:r>
        <w:rPr>
          <w:rStyle w:val="CommentTok"/>
        </w:rPr>
        <w:t xml:space="preserve">#for combination computation</w:t>
      </w:r>
      <w:r>
        <w:br/>
      </w:r>
      <w:r>
        <w:rPr>
          <w:rStyle w:val="FunctionTok"/>
        </w:rPr>
        <w:t xml:space="preserve">library</w:t>
      </w:r>
      <w:r>
        <w:rPr>
          <w:rStyle w:val="NormalTok"/>
        </w:rPr>
        <w:t xml:space="preserve">(gtools)</w:t>
      </w:r>
      <w:r>
        <w:br/>
      </w:r>
      <w:r>
        <w:br/>
      </w:r>
      <w:r>
        <w:rPr>
          <w:rStyle w:val="CommentTok"/>
        </w:rPr>
        <w:t xml:space="preserve">#for golfsrs.dat</w:t>
      </w:r>
      <w:r>
        <w:br/>
      </w:r>
      <w:r>
        <w:rPr>
          <w:rStyle w:val="FunctionTok"/>
        </w:rPr>
        <w:t xml:space="preserve">library</w:t>
      </w:r>
      <w:r>
        <w:rPr>
          <w:rStyle w:val="NormalTok"/>
        </w:rPr>
        <w:t xml:space="preserve">(SDAResources)</w:t>
      </w:r>
      <w:r>
        <w:br/>
      </w:r>
      <w:r>
        <w:br/>
      </w:r>
      <w:r>
        <w:rPr>
          <w:rStyle w:val="CommentTok"/>
        </w:rPr>
        <w:t xml:space="preserve">#for histogram plotting</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(sampling)</w:t>
      </w:r>
      <w:r>
        <w:br/>
      </w:r>
      <w:r>
        <w:rPr>
          <w:rStyle w:val="FunctionTok"/>
        </w:rPr>
        <w:t xml:space="preserve">library</w:t>
      </w:r>
      <w:r>
        <w:rPr>
          <w:rStyle w:val="NormalTok"/>
        </w:rPr>
        <w:t xml:space="preserve">(survey)</w:t>
      </w:r>
    </w:p>
    <w:p>
      <w:pPr>
        <w:pStyle w:val="SourceCode"/>
      </w:pPr>
      <w:r>
        <w:rPr>
          <w:rStyle w:val="VerbatimChar"/>
        </w:rPr>
        <w:t xml:space="preserve">## Loading required package: grid</w:t>
      </w:r>
      <w:r>
        <w:br/>
      </w: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Loading required package: survival</w:t>
      </w:r>
      <w:r>
        <w:br/>
      </w:r>
      <w:r>
        <w:rPr>
          <w:rStyle w:val="VerbatimChar"/>
        </w:rPr>
        <w:t xml:space="preserve">## </w:t>
      </w:r>
      <w:r>
        <w:br/>
      </w:r>
      <w:r>
        <w:rPr>
          <w:rStyle w:val="VerbatimChar"/>
        </w:rPr>
        <w:t xml:space="preserve">## Attaching package: 'survival'</w:t>
      </w:r>
      <w:r>
        <w:br/>
      </w:r>
      <w:r>
        <w:rPr>
          <w:rStyle w:val="VerbatimChar"/>
        </w:rPr>
        <w:t xml:space="preserve">## </w:t>
      </w:r>
      <w:r>
        <w:br/>
      </w:r>
      <w:r>
        <w:rPr>
          <w:rStyle w:val="VerbatimChar"/>
        </w:rPr>
        <w:t xml:space="preserve">## The following objects are masked from 'package:sampling':</w:t>
      </w:r>
      <w:r>
        <w:br/>
      </w:r>
      <w:r>
        <w:rPr>
          <w:rStyle w:val="VerbatimChar"/>
        </w:rPr>
        <w:t xml:space="preserve">## </w:t>
      </w:r>
      <w:r>
        <w:br/>
      </w:r>
      <w:r>
        <w:rPr>
          <w:rStyle w:val="VerbatimChar"/>
        </w:rPr>
        <w:t xml:space="preserve">##     cluster, strata</w:t>
      </w:r>
      <w:r>
        <w:br/>
      </w:r>
      <w:r>
        <w:rPr>
          <w:rStyle w:val="VerbatimChar"/>
        </w:rPr>
        <w:t xml:space="preserve">## </w:t>
      </w:r>
      <w:r>
        <w:br/>
      </w:r>
      <w:r>
        <w:rPr>
          <w:rStyle w:val="VerbatimChar"/>
        </w:rPr>
        <w:t xml:space="preserve">## </w:t>
      </w:r>
      <w:r>
        <w:br/>
      </w:r>
      <w:r>
        <w:rPr>
          <w:rStyle w:val="VerbatimChar"/>
        </w:rPr>
        <w:t xml:space="preserve">## Attaching package: 'survey'</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dotchart</w:t>
      </w:r>
    </w:p>
    <w:bookmarkEnd w:id="20"/>
    <w:bookmarkStart w:id="27" w:name="question-1"/>
    <w:p>
      <w:pPr>
        <w:pStyle w:val="Heading1"/>
      </w:pPr>
      <w:r>
        <w:t xml:space="preserve">Question 1</w:t>
      </w:r>
    </w:p>
    <w:bookmarkStart w:id="21" w:name="part-a"/>
    <w:p>
      <w:pPr>
        <w:pStyle w:val="Heading3"/>
      </w:pPr>
      <w:r>
        <w:t xml:space="preserve">Part a)</w:t>
      </w:r>
    </w:p>
    <w:p>
      <w:pPr>
        <w:pStyle w:val="FirstParagraph"/>
      </w:pPr>
      <w:r>
        <w:t xml:space="preserve">For the survey given below describe the target population, sampling frame, sampling unit, and observation unit. Discuss any possible sources of selection bias or inaccuracy of responses</w:t>
      </w:r>
      <w:r>
        <w:t xml:space="preserve"> </w:t>
      </w:r>
      <w:r>
        <w:rPr>
          <w:bCs/>
          <w:b/>
        </w:rPr>
        <w:t xml:space="preserve">(4 marks)</w:t>
      </w:r>
    </w:p>
    <w:p>
      <w:pPr>
        <w:pStyle w:val="BodyText"/>
      </w:pPr>
      <w:r>
        <w:rPr>
          <w:iCs/>
          <w:i/>
        </w:rPr>
        <w:t xml:space="preserve">A survey is conducted to find the average weight of cows in a region. A list of all farms is available for the region, and 50 farms are selected at random. Then the weight of each cow at the 50 selected farms is recorded.</w:t>
      </w:r>
    </w:p>
    <w:p>
      <w:pPr>
        <w:pStyle w:val="BodyText"/>
      </w:pPr>
      <w:r>
        <w:t xml:space="preserve">The</w:t>
      </w:r>
      <w:r>
        <w:t xml:space="preserve"> </w:t>
      </w:r>
      <w:r>
        <w:rPr>
          <w:bCs/>
          <w:b/>
        </w:rPr>
        <w:t xml:space="preserve">Target Population</w:t>
      </w:r>
      <w:r>
        <w:t xml:space="preserve"> </w:t>
      </w:r>
      <w:r>
        <w:t xml:space="preserve">is all cows in that specific region.</w:t>
      </w:r>
    </w:p>
    <w:p>
      <w:pPr>
        <w:pStyle w:val="BodyText"/>
      </w:pPr>
      <w:r>
        <w:t xml:space="preserve">The</w:t>
      </w:r>
      <w:r>
        <w:t xml:space="preserve"> </w:t>
      </w:r>
      <w:r>
        <w:rPr>
          <w:bCs/>
          <w:b/>
        </w:rPr>
        <w:t xml:space="preserve">Sampling Frame</w:t>
      </w:r>
      <w:r>
        <w:t xml:space="preserve"> </w:t>
      </w:r>
      <w:r>
        <w:t xml:space="preserve">is the list of all the farms in the specific region.</w:t>
      </w:r>
    </w:p>
    <w:p>
      <w:pPr>
        <w:pStyle w:val="BodyText"/>
      </w:pPr>
      <w:r>
        <w:t xml:space="preserve">The</w:t>
      </w:r>
      <w:r>
        <w:t xml:space="preserve"> </w:t>
      </w:r>
      <w:r>
        <w:rPr>
          <w:bCs/>
          <w:b/>
        </w:rPr>
        <w:t xml:space="preserve">Sampling Unit</w:t>
      </w:r>
      <w:r>
        <w:t xml:space="preserve"> </w:t>
      </w:r>
      <w:r>
        <w:t xml:space="preserve">is one farm.</w:t>
      </w:r>
    </w:p>
    <w:p>
      <w:pPr>
        <w:pStyle w:val="BodyText"/>
      </w:pPr>
      <w:r>
        <w:t xml:space="preserve">The</w:t>
      </w:r>
      <w:r>
        <w:t xml:space="preserve"> </w:t>
      </w:r>
      <w:r>
        <w:rPr>
          <w:bCs/>
          <w:b/>
        </w:rPr>
        <w:t xml:space="preserve">Observation Unit</w:t>
      </w:r>
      <w:r>
        <w:t xml:space="preserve"> </w:t>
      </w:r>
      <w:r>
        <w:t xml:space="preserve">is one cow.</w:t>
      </w:r>
    </w:p>
    <w:p>
      <w:pPr>
        <w:pStyle w:val="BodyText"/>
      </w:pPr>
      <w:r>
        <w:rPr>
          <w:bCs/>
          <w:b/>
        </w:rPr>
        <w:t xml:space="preserve">Bias</w:t>
      </w:r>
    </w:p>
    <w:p>
      <w:pPr>
        <w:pStyle w:val="BodyText"/>
      </w:pPr>
      <w:r>
        <w:t xml:space="preserve">There is no discernible reason for bias in the information given above.</w:t>
      </w:r>
    </w:p>
    <w:bookmarkEnd w:id="21"/>
    <w:bookmarkStart w:id="22" w:name="part-b"/>
    <w:p>
      <w:pPr>
        <w:pStyle w:val="Heading3"/>
      </w:pPr>
      <w:r>
        <w:t xml:space="preserve">Part b)</w:t>
      </w:r>
    </w:p>
    <w:p>
      <w:pPr>
        <w:pStyle w:val="FirstParagraph"/>
      </w:pPr>
      <w:r>
        <w:t xml:space="preserve">(i). List all possible simple random samples of size</w:t>
      </w:r>
      <w:r>
        <w:t xml:space="preserve"> </w:t>
      </w:r>
      <m:oMath>
        <m:r>
          <m:t>n</m:t>
        </m:r>
        <m:r>
          <m:rPr>
            <m:sty m:val="p"/>
          </m:rPr>
          <m:t>=</m:t>
        </m:r>
        <m:r>
          <m:t>2</m:t>
        </m:r>
      </m:oMath>
      <w:r>
        <w:t xml:space="preserve"> </w:t>
      </w:r>
      <w:r>
        <w:t xml:space="preserve">that can be selected from the population</w:t>
      </w:r>
      <w:r>
        <w:t xml:space="preserve"> </w:t>
      </w:r>
      <m:oMath>
        <m:d>
          <m:dPr>
            <m:begChr m:val="["/>
            <m:endChr m:val="]"/>
            <m:sepChr m:val=""/>
            <m:grow/>
          </m:dPr>
          <m:e>
            <m:r>
              <m:t>0</m:t>
            </m:r>
            <m:r>
              <m:rPr>
                <m:sty m:val="p"/>
              </m:rPr>
              <m:t>,</m:t>
            </m:r>
            <m:r>
              <m:t>1</m:t>
            </m:r>
            <m:r>
              <m:rPr>
                <m:sty m:val="p"/>
              </m:rPr>
              <m:t>,</m:t>
            </m:r>
            <m:r>
              <m:t>2</m:t>
            </m:r>
            <m:r>
              <m:rPr>
                <m:sty m:val="p"/>
              </m:rPr>
              <m:t>,</m:t>
            </m:r>
            <m:r>
              <m:t>3</m:t>
            </m:r>
            <m:r>
              <m:rPr>
                <m:sty m:val="p"/>
              </m:rPr>
              <m:t>,</m:t>
            </m:r>
            <m:r>
              <m:t>4</m:t>
            </m:r>
          </m:e>
        </m:d>
      </m:oMath>
      <w:r>
        <w:t xml:space="preserve">. (</w:t>
      </w:r>
      <w:r>
        <w:rPr>
          <w:bCs/>
          <w:b/>
        </w:rPr>
        <w:t xml:space="preserve">3marks)</w:t>
      </w:r>
    </w:p>
    <w:p>
      <w:pPr>
        <w:pStyle w:val="BodyText"/>
      </w:pPr>
      <w:r>
        <w:t xml:space="preserve">To compute this I used the</w:t>
      </w:r>
      <w:r>
        <w:t xml:space="preserve"> </w:t>
      </w:r>
      <w:r>
        <w:rPr>
          <w:rStyle w:val="VerbatimChar"/>
        </w:rPr>
        <w:t xml:space="preserve">combination()</w:t>
      </w:r>
      <w:r>
        <w:t xml:space="preserve"> </w:t>
      </w:r>
      <w:r>
        <w:t xml:space="preserve">function from the</w:t>
      </w:r>
      <w:r>
        <w:t xml:space="preserve"> </w:t>
      </w:r>
      <w:r>
        <w:rPr>
          <w:rStyle w:val="VerbatimChar"/>
        </w:rPr>
        <w:t xml:space="preserve">gtools</w:t>
      </w:r>
      <w:r>
        <w:t xml:space="preserve"> </w:t>
      </w:r>
      <w:r>
        <w:t xml:space="preserve">library as follows:</w:t>
      </w:r>
    </w:p>
    <w:p>
      <w:pPr>
        <w:pStyle w:val="SourceCode"/>
      </w:pPr>
      <w:r>
        <w:rPr>
          <w:rStyle w:val="CommentTok"/>
        </w:rPr>
        <w:t xml:space="preserve">#define parameters</w:t>
      </w:r>
      <w:r>
        <w:br/>
      </w: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(v1)</w:t>
      </w:r>
      <w:r>
        <w:br/>
      </w:r>
      <w:r>
        <w:rPr>
          <w:rStyle w:val="NormalTok"/>
        </w:rPr>
        <w:t xml:space="preserve">n </w:t>
      </w:r>
      <w:r>
        <w:rPr>
          <w:rStyle w:val="OtherTok"/>
        </w:rPr>
        <w:t xml:space="preserve">=</w:t>
      </w:r>
      <w:r>
        <w:rPr>
          <w:rStyle w:val="NormalTok"/>
        </w:rPr>
        <w:t xml:space="preserve"> </w:t>
      </w:r>
      <w:r>
        <w:rPr>
          <w:rStyle w:val="DecValTok"/>
        </w:rPr>
        <w:t xml:space="preserve">2</w:t>
      </w:r>
      <w:r>
        <w:br/>
      </w:r>
      <w:r>
        <w:br/>
      </w:r>
      <w:r>
        <w:rPr>
          <w:rStyle w:val="CommentTok"/>
        </w:rPr>
        <w:t xml:space="preserve">#get the samples of n=2 of v1 #library(gtools)</w:t>
      </w:r>
      <w:r>
        <w:br/>
      </w:r>
      <w:r>
        <w:rPr>
          <w:rStyle w:val="NormalTok"/>
        </w:rPr>
        <w:t xml:space="preserve">samples1 </w:t>
      </w:r>
      <w:r>
        <w:rPr>
          <w:rStyle w:val="OtherTok"/>
        </w:rPr>
        <w:t xml:space="preserve">&lt;-</w:t>
      </w:r>
      <w:r>
        <w:rPr>
          <w:rStyle w:val="NormalTok"/>
        </w:rPr>
        <w:t xml:space="preserve"> </w:t>
      </w:r>
      <w:r>
        <w:rPr>
          <w:rStyle w:val="FunctionTok"/>
        </w:rPr>
        <w:t xml:space="preserve">combinations</w:t>
      </w:r>
      <w:r>
        <w:rPr>
          <w:rStyle w:val="NormalTok"/>
        </w:rPr>
        <w:t xml:space="preserve">(</w:t>
      </w:r>
      <w:r>
        <w:rPr>
          <w:rStyle w:val="AttributeTok"/>
        </w:rPr>
        <w:t xml:space="preserve">n =</w:t>
      </w:r>
      <w:r>
        <w:rPr>
          <w:rStyle w:val="NormalTok"/>
        </w:rPr>
        <w:t xml:space="preserve"> N, </w:t>
      </w:r>
      <w:r>
        <w:rPr>
          <w:rStyle w:val="AttributeTok"/>
        </w:rPr>
        <w:t xml:space="preserve">r =</w:t>
      </w:r>
      <w:r>
        <w:rPr>
          <w:rStyle w:val="NormalTok"/>
        </w:rPr>
        <w:t xml:space="preserve"> n, </w:t>
      </w:r>
      <w:r>
        <w:rPr>
          <w:rStyle w:val="AttributeTok"/>
        </w:rPr>
        <w:t xml:space="preserve">v =</w:t>
      </w:r>
      <w:r>
        <w:rPr>
          <w:rStyle w:val="NormalTok"/>
        </w:rPr>
        <w:t xml:space="preserve"> v1, </w:t>
      </w:r>
      <w:r>
        <w:rPr>
          <w:rStyle w:val="AttributeTok"/>
        </w:rPr>
        <w:t xml:space="preserve">repeats.allowed =</w:t>
      </w:r>
      <w:r>
        <w:rPr>
          <w:rStyle w:val="NormalTok"/>
        </w:rPr>
        <w:t xml:space="preserve"> </w:t>
      </w:r>
      <w:r>
        <w:rPr>
          <w:rStyle w:val="ConstantTok"/>
        </w:rPr>
        <w:t xml:space="preserve">FALSE</w:t>
      </w:r>
      <w:r>
        <w:rPr>
          <w:rStyle w:val="NormalTok"/>
        </w:rPr>
        <w:t xml:space="preserve">)</w:t>
      </w:r>
      <w:r>
        <w:br/>
      </w:r>
      <w:r>
        <w:br/>
      </w:r>
      <w:r>
        <w:rPr>
          <w:rStyle w:val="CommentTok"/>
        </w:rPr>
        <w:t xml:space="preserve">#View the samples</w:t>
      </w:r>
      <w:r>
        <w:br/>
      </w:r>
      <w:r>
        <w:rPr>
          <w:rStyle w:val="NormalTok"/>
        </w:rPr>
        <w:t xml:space="preserve">samples1</w:t>
      </w:r>
    </w:p>
    <w:p>
      <w:pPr>
        <w:pStyle w:val="SourceCode"/>
      </w:pPr>
      <w:r>
        <w:rPr>
          <w:rStyle w:val="VerbatimChar"/>
        </w:rPr>
        <w:t xml:space="preserve">##       [,1] [,2]</w:t>
      </w:r>
      <w:r>
        <w:br/>
      </w:r>
      <w:r>
        <w:rPr>
          <w:rStyle w:val="VerbatimChar"/>
        </w:rPr>
        <w:t xml:space="preserve">##  [1,]    0    1</w:t>
      </w:r>
      <w:r>
        <w:br/>
      </w:r>
      <w:r>
        <w:rPr>
          <w:rStyle w:val="VerbatimChar"/>
        </w:rPr>
        <w:t xml:space="preserve">##  [2,]    0    2</w:t>
      </w:r>
      <w:r>
        <w:br/>
      </w:r>
      <w:r>
        <w:rPr>
          <w:rStyle w:val="VerbatimChar"/>
        </w:rPr>
        <w:t xml:space="preserve">##  [3,]    0    3</w:t>
      </w:r>
      <w:r>
        <w:br/>
      </w:r>
      <w:r>
        <w:rPr>
          <w:rStyle w:val="VerbatimChar"/>
        </w:rPr>
        <w:t xml:space="preserve">##  [4,]    0    4</w:t>
      </w:r>
      <w:r>
        <w:br/>
      </w:r>
      <w:r>
        <w:rPr>
          <w:rStyle w:val="VerbatimChar"/>
        </w:rPr>
        <w:t xml:space="preserve">##  [5,]    1    2</w:t>
      </w:r>
      <w:r>
        <w:br/>
      </w:r>
      <w:r>
        <w:rPr>
          <w:rStyle w:val="VerbatimChar"/>
        </w:rPr>
        <w:t xml:space="preserve">##  [6,]    1    3</w:t>
      </w:r>
      <w:r>
        <w:br/>
      </w:r>
      <w:r>
        <w:rPr>
          <w:rStyle w:val="VerbatimChar"/>
        </w:rPr>
        <w:t xml:space="preserve">##  [7,]    1    4</w:t>
      </w:r>
      <w:r>
        <w:br/>
      </w:r>
      <w:r>
        <w:rPr>
          <w:rStyle w:val="VerbatimChar"/>
        </w:rPr>
        <w:t xml:space="preserve">##  [8,]    2    3</w:t>
      </w:r>
      <w:r>
        <w:br/>
      </w:r>
      <w:r>
        <w:rPr>
          <w:rStyle w:val="VerbatimChar"/>
        </w:rPr>
        <w:t xml:space="preserve">##  [9,]    2    4</w:t>
      </w:r>
      <w:r>
        <w:br/>
      </w:r>
      <w:r>
        <w:rPr>
          <w:rStyle w:val="VerbatimChar"/>
        </w:rPr>
        <w:t xml:space="preserve">## [10,]    3    4</w:t>
      </w:r>
    </w:p>
    <w:p>
      <w:pPr>
        <w:numPr>
          <w:ilvl w:val="0"/>
          <w:numId w:val="1001"/>
        </w:numPr>
        <w:pStyle w:val="Compact"/>
      </w:pPr>
      <w:r>
        <w:t xml:space="preserve">Calculate</w:t>
      </w:r>
      <w:r>
        <w:t xml:space="preserve"> </w:t>
      </w:r>
      <m:oMath>
        <m:sSup>
          <m:e>
            <m:r>
              <m:t>σ</m:t>
            </m:r>
          </m:e>
          <m:sup>
            <m:r>
              <m:t>2</m:t>
            </m:r>
          </m:sup>
        </m:sSup>
      </m:oMath>
      <w:r>
        <w:t xml:space="preserve"> </w:t>
      </w:r>
      <w:r>
        <w:t xml:space="preserve">for the population and</w:t>
      </w:r>
      <w:r>
        <w:t xml:space="preserve"> </w:t>
      </w:r>
      <m:oMath>
        <m:r>
          <m:t>V</m:t>
        </m:r>
        <m:acc>
          <m:accPr>
            <m:chr m:val="‾"/>
          </m:accPr>
          <m:e>
            <m:r>
              <m:t>y</m:t>
            </m:r>
          </m:e>
        </m:acc>
      </m:oMath>
      <w:r>
        <w:t xml:space="preserve"> </w:t>
      </w:r>
      <w:r>
        <w:t xml:space="preserve">for the sample</w:t>
      </w:r>
      <w:r>
        <w:t xml:space="preserve"> </w:t>
      </w:r>
      <w:r>
        <w:rPr>
          <w:bCs/>
          <w:b/>
        </w:rPr>
        <w:t xml:space="preserve">(5marks)</w:t>
      </w:r>
    </w:p>
    <w:p>
      <w:pPr>
        <w:pStyle w:val="FirstParagraph"/>
      </w:pPr>
      <w:r>
        <w:t xml:space="preserve">First I computed the population variance, using the</w:t>
      </w:r>
      <w:r>
        <w:t xml:space="preserve"> </w:t>
      </w:r>
      <w:r>
        <w:rPr>
          <w:rStyle w:val="VerbatimChar"/>
        </w:rPr>
        <w:t xml:space="preserve">var()</w:t>
      </w:r>
      <w:r>
        <w:t xml:space="preserve"> </w:t>
      </w:r>
      <w:r>
        <w:t xml:space="preserve">function on the population vector</w:t>
      </w:r>
    </w:p>
    <w:p>
      <w:pPr>
        <w:pStyle w:val="SourceCode"/>
      </w:pPr>
      <w:r>
        <w:rPr>
          <w:rStyle w:val="NormalTok"/>
        </w:rPr>
        <w:t xml:space="preserve">Var.pop </w:t>
      </w:r>
      <w:r>
        <w:rPr>
          <w:rStyle w:val="OtherTok"/>
        </w:rPr>
        <w:t xml:space="preserve">&lt;-</w:t>
      </w:r>
      <w:r>
        <w:rPr>
          <w:rStyle w:val="NormalTok"/>
        </w:rPr>
        <w:t xml:space="preserve"> </w:t>
      </w:r>
      <w:r>
        <w:rPr>
          <w:rStyle w:val="FunctionTok"/>
        </w:rPr>
        <w:t xml:space="preserve">var</w:t>
      </w:r>
      <w:r>
        <w:rPr>
          <w:rStyle w:val="NormalTok"/>
        </w:rPr>
        <w:t xml:space="preserve">(v1)</w:t>
      </w:r>
      <w:r>
        <w:br/>
      </w:r>
      <w:r>
        <w:rPr>
          <w:rStyle w:val="FunctionTok"/>
        </w:rPr>
        <w:t xml:space="preserve">cat</w:t>
      </w:r>
      <w:r>
        <w:rPr>
          <w:rStyle w:val="NormalTok"/>
        </w:rPr>
        <w:t xml:space="preserve">(</w:t>
      </w:r>
      <w:r>
        <w:rPr>
          <w:rStyle w:val="StringTok"/>
        </w:rPr>
        <w:t xml:space="preserve">'Population variance: '</w:t>
      </w:r>
      <w:r>
        <w:rPr>
          <w:rStyle w:val="NormalTok"/>
        </w:rPr>
        <w:t xml:space="preserve">, Var.pop)</w:t>
      </w:r>
    </w:p>
    <w:p>
      <w:pPr>
        <w:pStyle w:val="SourceCode"/>
      </w:pPr>
      <w:r>
        <w:rPr>
          <w:rStyle w:val="VerbatimChar"/>
        </w:rPr>
        <w:t xml:space="preserve">## Population variance:  2.5</w:t>
      </w:r>
    </w:p>
    <w:p>
      <w:pPr>
        <w:pStyle w:val="FirstParagraph"/>
      </w:pPr>
      <w:r>
        <w:t xml:space="preserve">I then obtained the mean estimates of the samples as per the formula</w:t>
      </w:r>
    </w:p>
    <w:p>
      <w:pPr>
        <w:pStyle w:val="BodyText"/>
      </w:pPr>
      <m:oMathPara>
        <m:oMathParaPr>
          <m:jc m:val="center"/>
        </m:oMathParaPr>
        <m:oMath>
          <m:r>
            <m:t>V</m:t>
          </m:r>
          <m:d>
            <m:dPr>
              <m:begChr m:val="("/>
              <m:endChr m:val=")"/>
              <m:sepChr m:val=""/>
              <m:grow/>
            </m:dPr>
            <m:e>
              <m:acc>
                <m:accPr>
                  <m:chr m:val="‾"/>
                </m:accPr>
                <m:e>
                  <m:r>
                    <m:t>y</m:t>
                  </m:r>
                </m:e>
              </m:acc>
            </m:e>
          </m:d>
          <m:r>
            <m:rPr>
              <m:sty m:val="p"/>
            </m:rPr>
            <m:t>=</m:t>
          </m:r>
          <m:d>
            <m:dPr>
              <m:begChr m:val="("/>
              <m:endChr m:val=")"/>
              <m:sepChr m:val=""/>
              <m:grow/>
            </m:dPr>
            <m:e>
              <m:r>
                <m:t>1</m:t>
              </m:r>
              <m:r>
                <m:rPr>
                  <m:sty m:val="p"/>
                </m:rPr>
                <m:t>−</m:t>
              </m:r>
              <m:f>
                <m:fPr>
                  <m:type m:val="bar"/>
                </m:fPr>
                <m:num>
                  <m:r>
                    <m:t>n</m:t>
                  </m:r>
                </m:num>
                <m:den>
                  <m:r>
                    <m:t>N</m:t>
                  </m:r>
                </m:den>
              </m:f>
            </m:e>
          </m:d>
          <m:r>
            <m:rPr>
              <m:sty m:val="p"/>
            </m:rPr>
            <m:t>×</m:t>
          </m:r>
          <m:f>
            <m:fPr>
              <m:type m:val="bar"/>
            </m:fPr>
            <m:num>
              <m:sSup>
                <m:e>
                  <m:r>
                    <m:t>σ</m:t>
                  </m:r>
                </m:e>
                <m:sup>
                  <m:r>
                    <m:t>2</m:t>
                  </m:r>
                </m:sup>
              </m:sSup>
            </m:num>
            <m:den>
              <m:r>
                <m:t>n</m:t>
              </m:r>
            </m:den>
          </m:f>
        </m:oMath>
      </m:oMathPara>
    </w:p>
    <w:p>
      <w:pPr>
        <w:pStyle w:val="SourceCode"/>
      </w:pPr>
      <w:r>
        <w:rPr>
          <w:rStyle w:val="NormalTok"/>
        </w:rPr>
        <w:t xml:space="preserve">var.est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N) </w:t>
      </w:r>
      <w:r>
        <w:rPr>
          <w:rStyle w:val="SpecialCharTok"/>
        </w:rPr>
        <w:t xml:space="preserve">*</w:t>
      </w:r>
      <w:r>
        <w:rPr>
          <w:rStyle w:val="NormalTok"/>
        </w:rPr>
        <w:t xml:space="preserve"> Var.pop</w:t>
      </w:r>
      <w:r>
        <w:rPr>
          <w:rStyle w:val="SpecialCharTok"/>
        </w:rPr>
        <w:t xml:space="preserve">/</w:t>
      </w:r>
      <w:r>
        <w:rPr>
          <w:rStyle w:val="NormalTok"/>
        </w:rPr>
        <w:t xml:space="preserve">n</w:t>
      </w:r>
      <w:r>
        <w:br/>
      </w:r>
      <w:r>
        <w:rPr>
          <w:rStyle w:val="FunctionTok"/>
        </w:rPr>
        <w:t xml:space="preserve">cat</w:t>
      </w:r>
      <w:r>
        <w:rPr>
          <w:rStyle w:val="NormalTok"/>
        </w:rPr>
        <w:t xml:space="preserve">(</w:t>
      </w:r>
      <w:r>
        <w:rPr>
          <w:rStyle w:val="StringTok"/>
        </w:rPr>
        <w:t xml:space="preserve">'variance estimate:'</w:t>
      </w:r>
      <w:r>
        <w:rPr>
          <w:rStyle w:val="NormalTok"/>
        </w:rPr>
        <w:t xml:space="preserve">, var.est)</w:t>
      </w:r>
    </w:p>
    <w:p>
      <w:pPr>
        <w:pStyle w:val="SourceCode"/>
      </w:pPr>
      <w:r>
        <w:rPr>
          <w:rStyle w:val="VerbatimChar"/>
        </w:rPr>
        <w:t xml:space="preserve">## variance estimate: 0.75</w:t>
      </w:r>
    </w:p>
    <w:bookmarkEnd w:id="22"/>
    <w:bookmarkStart w:id="26" w:name="part-c"/>
    <w:p>
      <w:pPr>
        <w:pStyle w:val="Heading3"/>
      </w:pPr>
      <w:r>
        <w:t xml:space="preserve">Part c)</w:t>
      </w:r>
    </w:p>
    <w:p>
      <w:pPr>
        <w:pStyle w:val="FirstParagraph"/>
      </w:pPr>
      <w:r>
        <w:t xml:space="preserve">The Internet site www.golfcourse.com listed 14,938 golf courses by state. It gave a variety of information about each course, including greens fees, course rating, par for the course, and facilities. Data from an SRS of 120 of the golf courses is in file golfsrs.dat.</w:t>
      </w:r>
    </w:p>
    <w:p>
      <w:pPr>
        <w:pStyle w:val="BodyText"/>
      </w:pPr>
      <w:r>
        <w:rPr>
          <w:bCs/>
          <w:b/>
        </w:rPr>
        <w:t xml:space="preserve">i.</w:t>
      </w:r>
      <w:r>
        <w:t xml:space="preserve"> </w:t>
      </w:r>
      <w:r>
        <w:t xml:space="preserve">Display the data in a histogram for the weekday greens fees for nine holes of golf. How would you describe the shape of the data?</w:t>
      </w:r>
      <w:r>
        <w:t xml:space="preserve"> </w:t>
      </w:r>
      <w:r>
        <w:rPr>
          <w:bCs/>
          <w:b/>
        </w:rPr>
        <w:t xml:space="preserve">(3marks)</w:t>
      </w:r>
    </w:p>
    <w:p>
      <w:pPr>
        <w:pStyle w:val="BodyText"/>
      </w:pPr>
      <w:r>
        <w:t xml:space="preserve">First I imported the data into r</w:t>
      </w:r>
    </w:p>
    <w:p>
      <w:pPr>
        <w:pStyle w:val="SourceCode"/>
      </w:pPr>
      <w:r>
        <w:rPr>
          <w:rStyle w:val="FunctionTok"/>
        </w:rPr>
        <w:t xml:space="preserve">data</w:t>
      </w:r>
      <w:r>
        <w:rPr>
          <w:rStyle w:val="NormalTok"/>
        </w:rPr>
        <w:t xml:space="preserve">(</w:t>
      </w:r>
      <w:r>
        <w:rPr>
          <w:rStyle w:val="StringTok"/>
        </w:rPr>
        <w:t xml:space="preserve">"golfsrs"</w:t>
      </w:r>
      <w:r>
        <w:rPr>
          <w:rStyle w:val="NormalTok"/>
        </w:rPr>
        <w:t xml:space="preserve">)</w:t>
      </w:r>
      <w:r>
        <w:br/>
      </w:r>
      <w:r>
        <w:br/>
      </w:r>
      <w:r>
        <w:rPr>
          <w:rStyle w:val="FunctionTok"/>
        </w:rPr>
        <w:t xml:space="preserve">names</w:t>
      </w:r>
      <w:r>
        <w:rPr>
          <w:rStyle w:val="NormalTok"/>
        </w:rPr>
        <w:t xml:space="preserve">(golfsrs)</w:t>
      </w:r>
    </w:p>
    <w:p>
      <w:pPr>
        <w:pStyle w:val="SourceCode"/>
      </w:pPr>
      <w:r>
        <w:rPr>
          <w:rStyle w:val="VerbatimChar"/>
        </w:rPr>
        <w:t xml:space="preserve">##  [1] "RN"      "state"   "holes"   "type"    "yearblt" "wkday18" "wkday9" </w:t>
      </w:r>
      <w:r>
        <w:br/>
      </w:r>
      <w:r>
        <w:rPr>
          <w:rStyle w:val="VerbatimChar"/>
        </w:rPr>
        <w:t xml:space="preserve">##  [8] "wkend18" "wkend9"  "backtee" "rating"  "par"     "cart18"  "cart9"  </w:t>
      </w:r>
      <w:r>
        <w:br/>
      </w:r>
      <w:r>
        <w:rPr>
          <w:rStyle w:val="VerbatimChar"/>
        </w:rPr>
        <w:t xml:space="preserve">## [15] "caddy"   "pro"</w:t>
      </w:r>
    </w:p>
    <w:p>
      <w:pPr>
        <w:pStyle w:val="FirstParagraph"/>
      </w:pPr>
      <w:r>
        <w:t xml:space="preserve">The variable associated with</w:t>
      </w:r>
      <w:r>
        <w:t xml:space="preserve"> </w:t>
      </w:r>
      <w:r>
        <w:rPr>
          <w:bCs/>
          <w:b/>
        </w:rPr>
        <w:t xml:space="preserve">weekday greens fees for nine holes</w:t>
      </w:r>
      <w:r>
        <w:t xml:space="preserve"> </w:t>
      </w:r>
      <w:r>
        <w:t xml:space="preserve">is</w:t>
      </w:r>
      <w:r>
        <w:t xml:space="preserve"> </w:t>
      </w:r>
      <w:r>
        <w:rPr>
          <w:rStyle w:val="VerbatimChar"/>
        </w:rPr>
        <w:t xml:space="preserve">wkday9</w:t>
      </w:r>
      <w:r>
        <w:t xml:space="preserve">. First I checked the datatype of the variable.</w:t>
      </w:r>
    </w:p>
    <w:p>
      <w:pPr>
        <w:pStyle w:val="SourceCode"/>
      </w:pPr>
      <w:r>
        <w:rPr>
          <w:rStyle w:val="FunctionTok"/>
        </w:rPr>
        <w:t xml:space="preserve">class</w:t>
      </w:r>
      <w:r>
        <w:rPr>
          <w:rStyle w:val="NormalTok"/>
        </w:rPr>
        <w:t xml:space="preserve">(golfsrs</w:t>
      </w:r>
      <w:r>
        <w:rPr>
          <w:rStyle w:val="SpecialCharTok"/>
        </w:rPr>
        <w:t xml:space="preserve">$</w:t>
      </w:r>
      <w:r>
        <w:rPr>
          <w:rStyle w:val="NormalTok"/>
        </w:rPr>
        <w:t xml:space="preserve">wkday9)</w:t>
      </w:r>
    </w:p>
    <w:p>
      <w:pPr>
        <w:pStyle w:val="SourceCode"/>
      </w:pPr>
      <w:r>
        <w:rPr>
          <w:rStyle w:val="VerbatimChar"/>
        </w:rPr>
        <w:t xml:space="preserve">## [1] "numeric"</w:t>
      </w:r>
    </w:p>
    <w:p>
      <w:pPr>
        <w:pStyle w:val="FirstParagraph"/>
      </w:pPr>
      <w:r>
        <w:t xml:space="preserve">I then plotted the histogram using</w:t>
      </w:r>
      <w:r>
        <w:t xml:space="preserve"> </w:t>
      </w:r>
      <w:r>
        <w:rPr>
          <w:rStyle w:val="VerbatimChar"/>
        </w:rPr>
        <w:t xml:space="preserve">geom_histogram()</w:t>
      </w:r>
      <w:r>
        <w:t xml:space="preserve"> </w:t>
      </w:r>
      <w:r>
        <w:t xml:space="preserve">from the</w:t>
      </w:r>
      <w:r>
        <w:t xml:space="preserve"> </w:t>
      </w:r>
      <w:r>
        <w:rPr>
          <w:rStyle w:val="VerbatimChar"/>
        </w:rPr>
        <w:t xml:space="preserve">ggplot2</w:t>
      </w:r>
      <w:r>
        <w:t xml:space="preserve"> </w:t>
      </w:r>
      <w:r>
        <w:t xml:space="preserve">library.</w:t>
      </w:r>
    </w:p>
    <w:p>
      <w:pPr>
        <w:pStyle w:val="SourceCode"/>
      </w:pPr>
      <w:r>
        <w:rPr>
          <w:rStyle w:val="CommentTok"/>
        </w:rPr>
        <w:t xml:space="preserve">#plot histogram #library(tidyverse)</w:t>
      </w:r>
      <w:r>
        <w:br/>
      </w:r>
      <w:r>
        <w:rPr>
          <w:rStyle w:val="FunctionTok"/>
        </w:rPr>
        <w:t xml:space="preserve">ggplot</w:t>
      </w:r>
      <w:r>
        <w:rPr>
          <w:rStyle w:val="NormalTok"/>
        </w:rPr>
        <w:t xml:space="preserve">(golfsrs, </w:t>
      </w:r>
      <w:r>
        <w:rPr>
          <w:rStyle w:val="FunctionTok"/>
        </w:rPr>
        <w:t xml:space="preserve">aes</w:t>
      </w:r>
      <w:r>
        <w:rPr>
          <w:rStyle w:val="NormalTok"/>
        </w:rPr>
        <w:t xml:space="preserve">(</w:t>
      </w:r>
      <w:r>
        <w:rPr>
          <w:rStyle w:val="AttributeTok"/>
        </w:rPr>
        <w:t xml:space="preserve">x =</w:t>
      </w:r>
      <w:r>
        <w:rPr>
          <w:rStyle w:val="NormalTok"/>
        </w:rPr>
        <w:t xml:space="preserve"> wkday9))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"Weekday Greens Fees (9 holes)"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Weekday Greens Fees (9 holes)"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STA2050-midsem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is right skewed, implying that the mode of the variable is less than the median and mean. Thus weekday greens fees for 9 holes tend to be on the lower end.</w:t>
      </w:r>
    </w:p>
    <w:p>
      <w:pPr>
        <w:pStyle w:val="BodyText"/>
      </w:pPr>
      <w:r>
        <w:rPr>
          <w:bCs/>
          <w:b/>
        </w:rPr>
        <w:t xml:space="preserve">ii.</w:t>
      </w:r>
      <w:r>
        <w:t xml:space="preserve">Find the average weekday greens fee to play nine holes of golf, and give the SE for your estimate.</w:t>
      </w:r>
      <w:r>
        <w:t xml:space="preserve"> </w:t>
      </w:r>
      <w:r>
        <w:rPr>
          <w:bCs/>
          <w:b/>
        </w:rPr>
        <w:t xml:space="preserve">(5marks)</w:t>
      </w:r>
    </w:p>
    <w:bookmarkEnd w:id="26"/>
    <w:bookmarkEnd w:id="27"/>
    <w:bookmarkStart w:id="31" w:name="question-2"/>
    <w:p>
      <w:pPr>
        <w:pStyle w:val="Heading1"/>
      </w:pPr>
      <w:r>
        <w:t xml:space="preserve">Question 2</w:t>
      </w:r>
    </w:p>
    <w:bookmarkStart w:id="28" w:name="part-a-1"/>
    <w:p>
      <w:pPr>
        <w:pStyle w:val="Heading3"/>
      </w:pPr>
      <w:r>
        <w:t xml:space="preserve">Part a)</w:t>
      </w:r>
    </w:p>
    <w:p>
      <w:pPr>
        <w:pStyle w:val="FirstParagraph"/>
      </w:pPr>
      <w:r>
        <w:t xml:space="preserve">Suppose that a city has 90,000 dwelling units, of which 35,000 are houses, 45,000 are apartments, and 10,000 are condominiums. You believe that the mean electricity usage is about twice as much for houses as for apartments or condominiums, and that the standard deviation is proportional to the mean so that S1 = 2S2 = 2S3.</w:t>
      </w:r>
    </w:p>
    <w:p>
      <w:pPr>
        <w:numPr>
          <w:ilvl w:val="0"/>
          <w:numId w:val="1002"/>
        </w:numPr>
        <w:pStyle w:val="Compact"/>
      </w:pPr>
      <w:r>
        <w:t xml:space="preserve">How would you allocate a stratified sample of 900 observations if you wanted to estimate the mean electricity consumption for all households in the city?</w:t>
      </w:r>
      <w:r>
        <w:t xml:space="preserve"> </w:t>
      </w:r>
      <w:r>
        <w:rPr>
          <w:bCs/>
          <w:b/>
        </w:rPr>
        <w:t xml:space="preserve">(4 marks)</w:t>
      </w:r>
    </w:p>
    <w:p>
      <w:pPr>
        <w:pStyle w:val="FirstParagraph"/>
      </w:pPr>
      <w:r>
        <w:t xml:space="preserve">To do this i created a data-frame with all the observations, and calculated the allocations in the column</w:t>
      </w:r>
      <w:r>
        <w:t xml:space="preserve"> </w:t>
      </w:r>
      <w:r>
        <w:rPr>
          <w:rStyle w:val="VerbatimChar"/>
        </w:rPr>
        <w:t xml:space="preserve">nh</w:t>
      </w:r>
      <w:r>
        <w:t xml:space="preserve">.</w:t>
      </w:r>
    </w:p>
    <w:p>
      <w:pPr>
        <w:pStyle w:val="SourceCode"/>
      </w:pPr>
      <w:r>
        <w:rPr>
          <w:rStyle w:val="CommentTok"/>
        </w:rPr>
        <w:t xml:space="preserve"># define parameters</w:t>
      </w:r>
      <w:r>
        <w:br/>
      </w:r>
      <w:r>
        <w:rPr>
          <w:rStyle w:val="NormalTok"/>
        </w:rPr>
        <w:t xml:space="preserve">stratum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"Houses"</w:t>
      </w:r>
      <w:r>
        <w:rPr>
          <w:rStyle w:val="NormalTok"/>
        </w:rPr>
        <w:t xml:space="preserve">, </w:t>
      </w:r>
      <w:r>
        <w:rPr>
          <w:rStyle w:val="StringTok"/>
        </w:rPr>
        <w:t xml:space="preserve">"Apartments"</w:t>
      </w:r>
      <w:r>
        <w:rPr>
          <w:rStyle w:val="NormalTok"/>
        </w:rPr>
        <w:t xml:space="preserve">, </w:t>
      </w:r>
      <w:r>
        <w:rPr>
          <w:rStyle w:val="StringTok"/>
        </w:rPr>
        <w:t xml:space="preserve">"Condos"</w:t>
      </w:r>
      <w:r>
        <w:rPr>
          <w:rStyle w:val="NormalTok"/>
        </w:rPr>
        <w:t xml:space="preserve">)</w:t>
      </w:r>
      <w:r>
        <w:br/>
      </w:r>
      <w:r>
        <w:rPr>
          <w:rStyle w:val="NormalTok"/>
        </w:rPr>
        <w:t xml:space="preserve">Nh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35000</w:t>
      </w:r>
      <w:r>
        <w:rPr>
          <w:rStyle w:val="NormalTok"/>
        </w:rPr>
        <w:t xml:space="preserve">, </w:t>
      </w:r>
      <w:r>
        <w:rPr>
          <w:rStyle w:val="DecValTok"/>
        </w:rPr>
        <w:t xml:space="preserve">45000</w:t>
      </w:r>
      <w:r>
        <w:rPr>
          <w:rStyle w:val="NormalTok"/>
        </w:rPr>
        <w:t xml:space="preserve">, </w:t>
      </w:r>
      <w:r>
        <w:rPr>
          <w:rStyle w:val="DecValTok"/>
        </w:rPr>
        <w:t xml:space="preserve">10000</w:t>
      </w:r>
      <w:r>
        <w:rPr>
          <w:rStyle w:val="NormalTok"/>
        </w:rPr>
        <w:t xml:space="preserve">) </w:t>
      </w:r>
      <w:r>
        <w:br/>
      </w:r>
      <w:r>
        <w:rPr>
          <w:rStyle w:val="NormalTok"/>
        </w:rPr>
        <w:t xml:space="preserve">Rh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br/>
      </w:r>
      <w:r>
        <w:rPr>
          <w:rStyle w:val="CommentTok"/>
        </w:rPr>
        <w:t xml:space="preserve">#NhRh for each stratum</w:t>
      </w:r>
      <w:r>
        <w:br/>
      </w:r>
      <w:r>
        <w:rPr>
          <w:rStyle w:val="NormalTok"/>
        </w:rPr>
        <w:t xml:space="preserve">NhRh </w:t>
      </w:r>
      <w:r>
        <w:rPr>
          <w:rStyle w:val="OtherTok"/>
        </w:rPr>
        <w:t xml:space="preserve">&lt;-</w:t>
      </w:r>
      <w:r>
        <w:rPr>
          <w:rStyle w:val="NormalTok"/>
        </w:rPr>
        <w:t xml:space="preserve">Nh</w:t>
      </w:r>
      <w:r>
        <w:rPr>
          <w:rStyle w:val="SpecialCharTok"/>
        </w:rPr>
        <w:t xml:space="preserve">*</w:t>
      </w:r>
      <w:r>
        <w:rPr>
          <w:rStyle w:val="NormalTok"/>
        </w:rPr>
        <w:t xml:space="preserve">Rh</w:t>
      </w:r>
      <w:r>
        <w:br/>
      </w:r>
      <w:r>
        <w:br/>
      </w:r>
      <w:r>
        <w:rPr>
          <w:rStyle w:val="CommentTok"/>
        </w:rPr>
        <w:t xml:space="preserve">#nh for each stratum</w:t>
      </w:r>
      <w:r>
        <w:br/>
      </w:r>
      <w:r>
        <w:rPr>
          <w:rStyle w:val="NormalTok"/>
        </w:rPr>
        <w:t xml:space="preserve">nh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900</w:t>
      </w:r>
      <w:r>
        <w:rPr>
          <w:rStyle w:val="SpecialCharTok"/>
        </w:rPr>
        <w:t xml:space="preserve">*</w:t>
      </w:r>
      <w:r>
        <w:rPr>
          <w:rStyle w:val="NormalTok"/>
        </w:rPr>
        <w:t xml:space="preserve">NhRh</w:t>
      </w:r>
      <w:r>
        <w:rPr>
          <w:rStyle w:val="SpecialCharTok"/>
        </w:rPr>
        <w:t xml:space="preserve">/</w:t>
      </w:r>
      <w:r>
        <w:rPr>
          <w:rStyle w:val="FunctionTok"/>
        </w:rPr>
        <w:t xml:space="preserve">sum</w:t>
      </w:r>
      <w:r>
        <w:rPr>
          <w:rStyle w:val="NormalTok"/>
        </w:rPr>
        <w:t xml:space="preserve">(NhRh))</w:t>
      </w:r>
      <w:r>
        <w:br/>
      </w:r>
      <w:r>
        <w:br/>
      </w:r>
      <w:r>
        <w:rPr>
          <w:rStyle w:val="CommentTok"/>
        </w:rPr>
        <w:t xml:space="preserve">#create sums vector</w:t>
      </w:r>
      <w:r>
        <w:br/>
      </w:r>
      <w:r>
        <w:rPr>
          <w:rStyle w:val="NormalTok"/>
        </w:rPr>
        <w:t xml:space="preserve">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'Sum'</w:t>
      </w:r>
      <w:r>
        <w:rPr>
          <w:rStyle w:val="NormalTok"/>
        </w:rPr>
        <w:t xml:space="preserve">, </w:t>
      </w:r>
      <w:r>
        <w:rPr>
          <w:rStyle w:val="FunctionTok"/>
        </w:rPr>
        <w:t xml:space="preserve">sum</w:t>
      </w:r>
      <w:r>
        <w:rPr>
          <w:rStyle w:val="NormalTok"/>
        </w:rPr>
        <w:t xml:space="preserve">(Nh), </w:t>
      </w:r>
      <w:r>
        <w:rPr>
          <w:rStyle w:val="FunctionTok"/>
        </w:rPr>
        <w:t xml:space="preserve">sum</w:t>
      </w:r>
      <w:r>
        <w:rPr>
          <w:rStyle w:val="NormalTok"/>
        </w:rPr>
        <w:t xml:space="preserve">(Rh), </w:t>
      </w:r>
      <w:r>
        <w:rPr>
          <w:rStyle w:val="FunctionTok"/>
        </w:rPr>
        <w:t xml:space="preserve">sum</w:t>
      </w:r>
      <w:r>
        <w:rPr>
          <w:rStyle w:val="NormalTok"/>
        </w:rPr>
        <w:t xml:space="preserve">(NhRh), </w:t>
      </w:r>
      <w:r>
        <w:rPr>
          <w:rStyle w:val="FunctionTok"/>
        </w:rPr>
        <w:t xml:space="preserve">sum</w:t>
      </w:r>
      <w:r>
        <w:rPr>
          <w:rStyle w:val="NormalTok"/>
        </w:rPr>
        <w:t xml:space="preserve">(nh))</w:t>
      </w:r>
      <w:r>
        <w:br/>
      </w:r>
      <w:r>
        <w:br/>
      </w:r>
      <w:r>
        <w:rPr>
          <w:rStyle w:val="CommentTok"/>
        </w:rPr>
        <w:t xml:space="preserve">#create a data frame</w:t>
      </w:r>
      <w:r>
        <w:br/>
      </w:r>
      <w:r>
        <w:rPr>
          <w:rStyle w:val="NormalTok"/>
        </w:rPr>
        <w:t xml:space="preserve">dwelling.df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Stratum=</w:t>
      </w:r>
      <w:r>
        <w:rPr>
          <w:rStyle w:val="NormalTok"/>
        </w:rPr>
        <w:t xml:space="preserve">stratum,</w:t>
      </w:r>
      <w:r>
        <w:rPr>
          <w:rStyle w:val="AttributeTok"/>
        </w:rPr>
        <w:t xml:space="preserve">Nh=</w:t>
      </w:r>
      <w:r>
        <w:rPr>
          <w:rStyle w:val="NormalTok"/>
        </w:rPr>
        <w:t xml:space="preserve">Nh,</w:t>
      </w:r>
      <w:r>
        <w:rPr>
          <w:rStyle w:val="AttributeTok"/>
        </w:rPr>
        <w:t xml:space="preserve">Rh=</w:t>
      </w:r>
      <w:r>
        <w:rPr>
          <w:rStyle w:val="NormalTok"/>
        </w:rPr>
        <w:t xml:space="preserve">Rh,</w:t>
      </w:r>
      <w:r>
        <w:rPr>
          <w:rStyle w:val="AttributeTok"/>
        </w:rPr>
        <w:t xml:space="preserve">NhRh=</w:t>
      </w:r>
      <w:r>
        <w:rPr>
          <w:rStyle w:val="NormalTok"/>
        </w:rPr>
        <w:t xml:space="preserve">NhRh,</w:t>
      </w:r>
      <w:r>
        <w:rPr>
          <w:rStyle w:val="AttributeTok"/>
        </w:rPr>
        <w:t xml:space="preserve">nh=</w:t>
      </w:r>
      <w:r>
        <w:rPr>
          <w:rStyle w:val="NormalTok"/>
        </w:rPr>
        <w:t xml:space="preserve">nh)</w:t>
      </w:r>
      <w:r>
        <w:br/>
      </w:r>
      <w:r>
        <w:br/>
      </w:r>
      <w:r>
        <w:rPr>
          <w:rStyle w:val="CommentTok"/>
        </w:rPr>
        <w:t xml:space="preserve">#row bind the sums</w:t>
      </w:r>
      <w:r>
        <w:br/>
      </w:r>
      <w:r>
        <w:rPr>
          <w:rStyle w:val="NormalTok"/>
        </w:rPr>
        <w:t xml:space="preserve">dwelling.df </w:t>
      </w:r>
      <w:r>
        <w:rPr>
          <w:rStyle w:val="OtherTok"/>
        </w:rPr>
        <w:t xml:space="preserve">&lt;-</w:t>
      </w:r>
      <w:r>
        <w:rPr>
          <w:rStyle w:val="NormalTok"/>
        </w:rPr>
        <w:t xml:space="preserve"> </w:t>
      </w:r>
      <w:r>
        <w:rPr>
          <w:rStyle w:val="FunctionTok"/>
        </w:rPr>
        <w:t xml:space="preserve">rbind</w:t>
      </w:r>
      <w:r>
        <w:rPr>
          <w:rStyle w:val="NormalTok"/>
        </w:rPr>
        <w:t xml:space="preserve">(dwelling.df, Sum)</w:t>
      </w:r>
      <w:r>
        <w:br/>
      </w:r>
      <w:r>
        <w:br/>
      </w:r>
      <w:r>
        <w:rPr>
          <w:rStyle w:val="CommentTok"/>
        </w:rPr>
        <w:t xml:space="preserve">#Print the data frame</w:t>
      </w:r>
      <w:r>
        <w:br/>
      </w:r>
      <w:r>
        <w:rPr>
          <w:rStyle w:val="NormalTok"/>
        </w:rPr>
        <w:t xml:space="preserve">dwelling.df</w:t>
      </w:r>
    </w:p>
    <w:p>
      <w:pPr>
        <w:pStyle w:val="SourceCode"/>
      </w:pPr>
      <w:r>
        <w:rPr>
          <w:rStyle w:val="VerbatimChar"/>
        </w:rPr>
        <w:t xml:space="preserve">##      Stratum    Nh Rh   NhRh  nh</w:t>
      </w:r>
      <w:r>
        <w:br/>
      </w:r>
      <w:r>
        <w:rPr>
          <w:rStyle w:val="VerbatimChar"/>
        </w:rPr>
        <w:t xml:space="preserve">## 1     Houses 35000  2  70000 504</w:t>
      </w:r>
      <w:r>
        <w:br/>
      </w:r>
      <w:r>
        <w:rPr>
          <w:rStyle w:val="VerbatimChar"/>
        </w:rPr>
        <w:t xml:space="preserve">## 2 Apartments 45000  1  45000 324</w:t>
      </w:r>
      <w:r>
        <w:br/>
      </w:r>
      <w:r>
        <w:rPr>
          <w:rStyle w:val="VerbatimChar"/>
        </w:rPr>
        <w:t xml:space="preserve">## 3     Condos 10000  1  10000  72</w:t>
      </w:r>
      <w:r>
        <w:br/>
      </w:r>
      <w:r>
        <w:rPr>
          <w:rStyle w:val="VerbatimChar"/>
        </w:rPr>
        <w:t xml:space="preserve">## 4        Sum 90000  4 125000 900</w:t>
      </w:r>
    </w:p>
    <w:p>
      <w:pPr>
        <w:pStyle w:val="FirstParagraph"/>
      </w:pPr>
      <w:r>
        <w:t xml:space="preserve">The nh column represents the allocations, which are:</w:t>
      </w:r>
    </w:p>
    <w:p>
      <w:pPr>
        <w:pStyle w:val="BodyText"/>
      </w:pPr>
      <w:r>
        <w:t xml:space="preserve">$$
Houses = 504\\Apartments = 324\\Condos = 72
$$</w:t>
      </w:r>
    </w:p>
    <w:p>
      <w:pPr>
        <w:numPr>
          <w:ilvl w:val="0"/>
          <w:numId w:val="1003"/>
        </w:numPr>
        <w:pStyle w:val="Compact"/>
      </w:pPr>
      <w:r>
        <w:t xml:space="preserve">Explain an advantage of using a stratified sample rather than a simple random sample:</w:t>
      </w:r>
      <w:r>
        <w:t xml:space="preserve"> </w:t>
      </w:r>
      <w:r>
        <w:rPr>
          <w:bCs/>
          <w:b/>
        </w:rPr>
        <w:t xml:space="preserve">(2 marks)</w:t>
      </w:r>
    </w:p>
    <w:p>
      <w:pPr>
        <w:pStyle w:val="BlockText"/>
      </w:pPr>
      <w:r>
        <w:t xml:space="preserve">Ensuring diversity of your sample : Stratified random sampling allows one to be protected from the possibility of obtaining a really bad sample, by ensuring each stratum is represented in the sample.</w:t>
      </w:r>
    </w:p>
    <w:bookmarkEnd w:id="28"/>
    <w:bookmarkStart w:id="29" w:name="part-b-1"/>
    <w:p>
      <w:pPr>
        <w:pStyle w:val="Heading3"/>
      </w:pPr>
      <w:r>
        <w:t xml:space="preserve">Part b)</w:t>
      </w:r>
    </w:p>
    <w:p>
      <w:pPr>
        <w:pStyle w:val="FirstParagraph"/>
      </w:pPr>
      <w:r>
        <w:t xml:space="preserve">The data below  are the number of pepper standards for the randomly selected villages in each of the three strata of Karen Zone</w:t>
      </w:r>
    </w:p>
    <w:tbl>
      <w:tblPr>
        <w:tblStyle w:val="Table"/>
        <w:tblW w:type="pct" w:w="5000"/>
        <w:tblLook w:firstRow="1" w:lastRow="0" w:firstColumn="0" w:lastColumn="0" w:noHBand="0" w:noVBand="0" w:val="0020"/>
      </w:tblPr>
      <w:tblGrid>
        <w:gridCol w:w="1952"/>
        <w:gridCol w:w="3363"/>
        <w:gridCol w:w="2603"/>
      </w:tblGrid>
      <w:tr>
        <w:trPr>
          <w:tblHeader w:val="true"/>
        </w:trPr>
        <w:tc>
          <w:tcPr/>
          <w:p>
            <w:pPr>
              <w:pStyle w:val="Compact"/>
              <w:jc w:val="left"/>
            </w:pPr>
            <w:r>
              <w:rPr>
                <w:bCs/>
                <w:b/>
              </w:rPr>
              <w:t xml:space="preserve">Stratum</w:t>
            </w:r>
          </w:p>
        </w:tc>
        <w:tc>
          <w:tcPr/>
          <w:p>
            <w:pPr>
              <w:pStyle w:val="Compact"/>
              <w:jc w:val="left"/>
            </w:pPr>
            <w:r>
              <w:t xml:space="preserve">Number of villages selected from the stratum</w:t>
            </w:r>
          </w:p>
        </w:tc>
        <w:tc>
          <w:tcPr/>
          <w:p>
            <w:pPr>
              <w:pStyle w:val="Compact"/>
              <w:jc w:val="left"/>
            </w:pPr>
            <w:r>
              <w:t xml:space="preserve">Total number of villages in the stratum</w:t>
            </w:r>
          </w:p>
        </w:tc>
      </w:tr>
      <w:tr>
        <w:tc>
          <w:tcPr/>
          <w:p>
            <w:pPr>
              <w:pStyle w:val="Compact"/>
              <w:jc w:val="left"/>
            </w:pPr>
            <w:r>
              <w:rPr>
                <w:bCs/>
                <w:b/>
              </w:rPr>
              <w:t xml:space="preserve">1</w:t>
            </w:r>
          </w:p>
        </w:tc>
        <w:tc>
          <w:tcPr/>
          <w:p>
            <w:pPr>
              <w:pStyle w:val="Compact"/>
              <w:jc w:val="left"/>
            </w:pPr>
            <w:r>
              <w:t xml:space="preserve">41, 116, 19, 15, 144, 159, 212, 57, 28, 76, 119</w:t>
            </w:r>
          </w:p>
        </w:tc>
        <w:tc>
          <w:tcPr/>
          <w:p>
            <w:pPr>
              <w:pStyle w:val="Compact"/>
              <w:jc w:val="left"/>
            </w:pPr>
            <m:oMath>
              <m:sSub>
                <m:e>
                  <m:r>
                    <m:t>N</m:t>
                  </m:r>
                </m:e>
                <m:sub>
                  <m:r>
                    <m:t>1</m:t>
                  </m:r>
                </m:sub>
              </m:sSub>
              <m:r>
                <m:rPr>
                  <m:sty m:val="p"/>
                </m:rPr>
                <m:t>=</m:t>
              </m:r>
              <m:r>
                <m:t>441</m:t>
              </m:r>
            </m:oMath>
          </w:p>
        </w:tc>
      </w:tr>
      <w:tr>
        <w:tc>
          <w:tcPr/>
          <w:p>
            <w:pPr>
              <w:pStyle w:val="Compact"/>
              <w:jc w:val="left"/>
            </w:pPr>
            <w:r>
              <w:rPr>
                <w:bCs/>
                <w:b/>
              </w:rPr>
              <w:t xml:space="preserve">2</w:t>
            </w:r>
          </w:p>
        </w:tc>
        <w:tc>
          <w:tcPr/>
          <w:p>
            <w:pPr>
              <w:pStyle w:val="Compact"/>
              <w:jc w:val="left"/>
            </w:pPr>
            <w:r>
              <w:t xml:space="preserve">39, 70, 38, 37, 161, 38, 27, 119, 36, 128, 30, 208</w:t>
            </w:r>
          </w:p>
        </w:tc>
        <w:tc>
          <w:tcPr/>
          <w:p>
            <w:pPr>
              <w:pStyle w:val="Compact"/>
              <w:jc w:val="left"/>
            </w:pPr>
            <m:oMath>
              <m:sSub>
                <m:e>
                  <m:r>
                    <m:t>N</m:t>
                  </m:r>
                </m:e>
                <m:sub>
                  <m:r>
                    <m:t>2</m:t>
                  </m:r>
                </m:sub>
              </m:sSub>
              <m:r>
                <m:rPr>
                  <m:sty m:val="p"/>
                </m:rPr>
                <m:t>=</m:t>
              </m:r>
              <m:r>
                <m:t>405</m:t>
              </m:r>
            </m:oMath>
          </w:p>
        </w:tc>
      </w:tr>
      <w:tr>
        <w:tc>
          <w:tcPr/>
          <w:p>
            <w:pPr>
              <w:pStyle w:val="Compact"/>
              <w:jc w:val="left"/>
            </w:pPr>
            <w:r>
              <w:rPr>
                <w:bCs/>
                <w:b/>
              </w:rPr>
              <w:t xml:space="preserve">3</w:t>
            </w:r>
          </w:p>
        </w:tc>
        <w:tc>
          <w:tcPr/>
          <w:p>
            <w:pPr>
              <w:pStyle w:val="Compact"/>
              <w:jc w:val="left"/>
            </w:pPr>
            <w:r>
              <w:t xml:space="preserve">252, 386, 192, 296, 115, 159, 120</w:t>
            </w:r>
          </w:p>
        </w:tc>
        <w:tc>
          <w:tcPr/>
          <w:p>
            <w:pPr>
              <w:pStyle w:val="Compact"/>
              <w:jc w:val="left"/>
            </w:pPr>
            <m:oMath>
              <m:sSub>
                <m:e>
                  <m:r>
                    <m:t>N</m:t>
                  </m:r>
                </m:e>
                <m:sub>
                  <m:r>
                    <m:t>3</m:t>
                  </m:r>
                </m:sub>
              </m:sSub>
              <m:r>
                <m:rPr>
                  <m:sty m:val="p"/>
                </m:rPr>
                <m:t>=</m:t>
              </m:r>
              <m:r>
                <m:t>103</m:t>
              </m:r>
            </m:oMath>
          </w:p>
        </w:tc>
      </w:tr>
    </w:tbl>
    <w:p>
      <w:pPr>
        <w:pStyle w:val="BodyText"/>
      </w:pPr>
      <w:r>
        <w:t xml:space="preserve">Estimate the total number of pepper standards along with its standard error in Karen Zone.</w:t>
      </w:r>
      <w:r>
        <w:t xml:space="preserve"> </w:t>
      </w:r>
      <w:r>
        <w:rPr>
          <w:bCs/>
          <w:b/>
        </w:rPr>
        <w:t xml:space="preserve">(10 marks)</w:t>
      </w:r>
    </w:p>
    <w:p>
      <w:pPr>
        <w:pStyle w:val="BodyText"/>
      </w:pPr>
      <w:r>
        <w:t xml:space="preserve">First I created vectors with the above information</w:t>
      </w:r>
    </w:p>
    <w:p>
      <w:pPr>
        <w:pStyle w:val="SourceCode"/>
      </w:pPr>
      <w:r>
        <w:rPr>
          <w:rStyle w:val="CommentTok"/>
        </w:rPr>
        <w:t xml:space="preserve">#create vectors of numbers of villages sampled</w:t>
      </w:r>
      <w:r>
        <w:br/>
      </w: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41</w:t>
      </w:r>
      <w:r>
        <w:rPr>
          <w:rStyle w:val="NormalTok"/>
        </w:rPr>
        <w:t xml:space="preserve">, </w:t>
      </w:r>
      <w:r>
        <w:rPr>
          <w:rStyle w:val="DecValTok"/>
        </w:rPr>
        <w:t xml:space="preserve">116</w:t>
      </w:r>
      <w:r>
        <w:rPr>
          <w:rStyle w:val="NormalTok"/>
        </w:rPr>
        <w:t xml:space="preserve">, </w:t>
      </w:r>
      <w:r>
        <w:rPr>
          <w:rStyle w:val="DecValTok"/>
        </w:rPr>
        <w:t xml:space="preserve">19</w:t>
      </w:r>
      <w:r>
        <w:rPr>
          <w:rStyle w:val="NormalTok"/>
        </w:rPr>
        <w:t xml:space="preserve">, </w:t>
      </w:r>
      <w:r>
        <w:rPr>
          <w:rStyle w:val="DecValTok"/>
        </w:rPr>
        <w:t xml:space="preserve">15</w:t>
      </w:r>
      <w:r>
        <w:rPr>
          <w:rStyle w:val="NormalTok"/>
        </w:rPr>
        <w:t xml:space="preserve">, </w:t>
      </w:r>
      <w:r>
        <w:rPr>
          <w:rStyle w:val="DecValTok"/>
        </w:rPr>
        <w:t xml:space="preserve">144</w:t>
      </w:r>
      <w:r>
        <w:rPr>
          <w:rStyle w:val="NormalTok"/>
        </w:rPr>
        <w:t xml:space="preserve">, </w:t>
      </w:r>
      <w:r>
        <w:rPr>
          <w:rStyle w:val="DecValTok"/>
        </w:rPr>
        <w:t xml:space="preserve">159</w:t>
      </w:r>
      <w:r>
        <w:rPr>
          <w:rStyle w:val="NormalTok"/>
        </w:rPr>
        <w:t xml:space="preserve">, </w:t>
      </w:r>
      <w:r>
        <w:rPr>
          <w:rStyle w:val="DecValTok"/>
        </w:rPr>
        <w:t xml:space="preserve">212</w:t>
      </w:r>
      <w:r>
        <w:rPr>
          <w:rStyle w:val="NormalTok"/>
        </w:rPr>
        <w:t xml:space="preserve">, </w:t>
      </w:r>
      <w:r>
        <w:rPr>
          <w:rStyle w:val="DecValTok"/>
        </w:rPr>
        <w:t xml:space="preserve">57</w:t>
      </w:r>
      <w:r>
        <w:rPr>
          <w:rStyle w:val="NormalTok"/>
        </w:rPr>
        <w:t xml:space="preserve">, </w:t>
      </w:r>
      <w:r>
        <w:rPr>
          <w:rStyle w:val="DecValTok"/>
        </w:rPr>
        <w:t xml:space="preserve">28</w:t>
      </w:r>
      <w:r>
        <w:rPr>
          <w:rStyle w:val="NormalTok"/>
        </w:rPr>
        <w:t xml:space="preserve">, </w:t>
      </w:r>
      <w:r>
        <w:rPr>
          <w:rStyle w:val="DecValTok"/>
        </w:rPr>
        <w:t xml:space="preserve">76</w:t>
      </w:r>
      <w:r>
        <w:rPr>
          <w:rStyle w:val="NormalTok"/>
        </w:rPr>
        <w:t xml:space="preserve">, </w:t>
      </w:r>
      <w:r>
        <w:rPr>
          <w:rStyle w:val="DecValTok"/>
        </w:rPr>
        <w:t xml:space="preserve">119</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39</w:t>
      </w:r>
      <w:r>
        <w:rPr>
          <w:rStyle w:val="NormalTok"/>
        </w:rPr>
        <w:t xml:space="preserve">, </w:t>
      </w:r>
      <w:r>
        <w:rPr>
          <w:rStyle w:val="DecValTok"/>
        </w:rPr>
        <w:t xml:space="preserve">70</w:t>
      </w:r>
      <w:r>
        <w:rPr>
          <w:rStyle w:val="NormalTok"/>
        </w:rPr>
        <w:t xml:space="preserve">, </w:t>
      </w:r>
      <w:r>
        <w:rPr>
          <w:rStyle w:val="DecValTok"/>
        </w:rPr>
        <w:t xml:space="preserve">38</w:t>
      </w:r>
      <w:r>
        <w:rPr>
          <w:rStyle w:val="NormalTok"/>
        </w:rPr>
        <w:t xml:space="preserve">, </w:t>
      </w:r>
      <w:r>
        <w:rPr>
          <w:rStyle w:val="DecValTok"/>
        </w:rPr>
        <w:t xml:space="preserve">37</w:t>
      </w:r>
      <w:r>
        <w:rPr>
          <w:rStyle w:val="NormalTok"/>
        </w:rPr>
        <w:t xml:space="preserve">, </w:t>
      </w:r>
      <w:r>
        <w:rPr>
          <w:rStyle w:val="DecValTok"/>
        </w:rPr>
        <w:t xml:space="preserve">161</w:t>
      </w:r>
      <w:r>
        <w:rPr>
          <w:rStyle w:val="NormalTok"/>
        </w:rPr>
        <w:t xml:space="preserve">, </w:t>
      </w:r>
      <w:r>
        <w:rPr>
          <w:rStyle w:val="DecValTok"/>
        </w:rPr>
        <w:t xml:space="preserve">38</w:t>
      </w:r>
      <w:r>
        <w:rPr>
          <w:rStyle w:val="NormalTok"/>
        </w:rPr>
        <w:t xml:space="preserve">, </w:t>
      </w:r>
      <w:r>
        <w:rPr>
          <w:rStyle w:val="DecValTok"/>
        </w:rPr>
        <w:t xml:space="preserve">27</w:t>
      </w:r>
      <w:r>
        <w:rPr>
          <w:rStyle w:val="NormalTok"/>
        </w:rPr>
        <w:t xml:space="preserve">, </w:t>
      </w:r>
      <w:r>
        <w:rPr>
          <w:rStyle w:val="DecValTok"/>
        </w:rPr>
        <w:t xml:space="preserve">119</w:t>
      </w:r>
      <w:r>
        <w:rPr>
          <w:rStyle w:val="NormalTok"/>
        </w:rPr>
        <w:t xml:space="preserve">, </w:t>
      </w:r>
      <w:r>
        <w:rPr>
          <w:rStyle w:val="DecValTok"/>
        </w:rPr>
        <w:t xml:space="preserve">36</w:t>
      </w:r>
      <w:r>
        <w:rPr>
          <w:rStyle w:val="NormalTok"/>
        </w:rPr>
        <w:t xml:space="preserve">, </w:t>
      </w:r>
      <w:r>
        <w:rPr>
          <w:rStyle w:val="DecValTok"/>
        </w:rPr>
        <w:t xml:space="preserve">128</w:t>
      </w:r>
      <w:r>
        <w:rPr>
          <w:rStyle w:val="NormalTok"/>
        </w:rPr>
        <w:t xml:space="preserve">, </w:t>
      </w:r>
      <w:r>
        <w:rPr>
          <w:rStyle w:val="DecValTok"/>
        </w:rPr>
        <w:t xml:space="preserve">30</w:t>
      </w:r>
      <w:r>
        <w:rPr>
          <w:rStyle w:val="NormalTok"/>
        </w:rPr>
        <w:t xml:space="preserve">, </w:t>
      </w:r>
      <w:r>
        <w:rPr>
          <w:rStyle w:val="DecValTok"/>
        </w:rPr>
        <w:t xml:space="preserve">208</w:t>
      </w:r>
      <w:r>
        <w:rPr>
          <w:rStyle w:val="NormalTok"/>
        </w:rPr>
        <w:t xml:space="preserve">)</w:t>
      </w:r>
      <w:r>
        <w:br/>
      </w:r>
      <w:r>
        <w:rPr>
          <w:rStyle w:val="NormalTok"/>
        </w:rPr>
        <w:t xml:space="preserve">v3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252</w:t>
      </w:r>
      <w:r>
        <w:rPr>
          <w:rStyle w:val="NormalTok"/>
        </w:rPr>
        <w:t xml:space="preserve">, </w:t>
      </w:r>
      <w:r>
        <w:rPr>
          <w:rStyle w:val="DecValTok"/>
        </w:rPr>
        <w:t xml:space="preserve">386</w:t>
      </w:r>
      <w:r>
        <w:rPr>
          <w:rStyle w:val="NormalTok"/>
        </w:rPr>
        <w:t xml:space="preserve">, </w:t>
      </w:r>
      <w:r>
        <w:rPr>
          <w:rStyle w:val="DecValTok"/>
        </w:rPr>
        <w:t xml:space="preserve">192</w:t>
      </w:r>
      <w:r>
        <w:rPr>
          <w:rStyle w:val="NormalTok"/>
        </w:rPr>
        <w:t xml:space="preserve">, </w:t>
      </w:r>
      <w:r>
        <w:rPr>
          <w:rStyle w:val="DecValTok"/>
        </w:rPr>
        <w:t xml:space="preserve">296</w:t>
      </w:r>
      <w:r>
        <w:rPr>
          <w:rStyle w:val="NormalTok"/>
        </w:rPr>
        <w:t xml:space="preserve">, </w:t>
      </w:r>
      <w:r>
        <w:rPr>
          <w:rStyle w:val="DecValTok"/>
        </w:rPr>
        <w:t xml:space="preserve">115</w:t>
      </w:r>
      <w:r>
        <w:rPr>
          <w:rStyle w:val="NormalTok"/>
        </w:rPr>
        <w:t xml:space="preserve">, </w:t>
      </w:r>
      <w:r>
        <w:rPr>
          <w:rStyle w:val="DecValTok"/>
        </w:rPr>
        <w:t xml:space="preserve">159</w:t>
      </w:r>
      <w:r>
        <w:rPr>
          <w:rStyle w:val="NormalTok"/>
        </w:rPr>
        <w:t xml:space="preserve">, </w:t>
      </w:r>
      <w:r>
        <w:rPr>
          <w:rStyle w:val="DecValTok"/>
        </w:rPr>
        <w:t xml:space="preserve">120</w:t>
      </w:r>
      <w:r>
        <w:rPr>
          <w:rStyle w:val="NormalTok"/>
        </w:rPr>
        <w:t xml:space="preserve">)</w:t>
      </w:r>
      <w:r>
        <w:br/>
      </w:r>
      <w:r>
        <w:br/>
      </w:r>
      <w:r>
        <w:rPr>
          <w:rStyle w:val="CommentTok"/>
        </w:rPr>
        <w:t xml:space="preserve">#check lengths</w:t>
      </w:r>
      <w:r>
        <w:br/>
      </w:r>
      <w:r>
        <w:rPr>
          <w:rStyle w:val="NormalTok"/>
        </w:rPr>
        <w:t xml:space="preserve">l1 </w:t>
      </w:r>
      <w:r>
        <w:rPr>
          <w:rStyle w:val="OtherTok"/>
        </w:rPr>
        <w:t xml:space="preserve">=</w:t>
      </w:r>
      <w:r>
        <w:rPr>
          <w:rStyle w:val="FunctionTok"/>
        </w:rPr>
        <w:t xml:space="preserve">length</w:t>
      </w:r>
      <w:r>
        <w:rPr>
          <w:rStyle w:val="NormalTok"/>
        </w:rPr>
        <w:t xml:space="preserve">(v1)</w:t>
      </w:r>
      <w:r>
        <w:br/>
      </w:r>
      <w:r>
        <w:rPr>
          <w:rStyle w:val="NormalTok"/>
        </w:rPr>
        <w:t xml:space="preserve">l2 </w:t>
      </w:r>
      <w:r>
        <w:rPr>
          <w:rStyle w:val="OtherTok"/>
        </w:rPr>
        <w:t xml:space="preserve">=</w:t>
      </w:r>
      <w:r>
        <w:rPr>
          <w:rStyle w:val="NormalTok"/>
        </w:rPr>
        <w:t xml:space="preserve"> </w:t>
      </w:r>
      <w:r>
        <w:rPr>
          <w:rStyle w:val="FunctionTok"/>
        </w:rPr>
        <w:t xml:space="preserve">length</w:t>
      </w:r>
      <w:r>
        <w:rPr>
          <w:rStyle w:val="NormalTok"/>
        </w:rPr>
        <w:t xml:space="preserve">(v2)</w:t>
      </w:r>
      <w:r>
        <w:br/>
      </w:r>
      <w:r>
        <w:rPr>
          <w:rStyle w:val="NormalTok"/>
        </w:rPr>
        <w:t xml:space="preserve">l3 </w:t>
      </w:r>
      <w:r>
        <w:rPr>
          <w:rStyle w:val="OtherTok"/>
        </w:rPr>
        <w:t xml:space="preserve">=</w:t>
      </w:r>
      <w:r>
        <w:rPr>
          <w:rStyle w:val="NormalTok"/>
        </w:rPr>
        <w:t xml:space="preserve"> </w:t>
      </w:r>
      <w:r>
        <w:rPr>
          <w:rStyle w:val="FunctionTok"/>
        </w:rPr>
        <w:t xml:space="preserve">length</w:t>
      </w:r>
      <w:r>
        <w:rPr>
          <w:rStyle w:val="NormalTok"/>
        </w:rPr>
        <w:t xml:space="preserve">(v3)</w:t>
      </w:r>
      <w:r>
        <w:br/>
      </w:r>
      <w:r>
        <w:br/>
      </w:r>
      <w:r>
        <w:rPr>
          <w:rStyle w:val="NormalTok"/>
        </w:rPr>
        <w:t xml:space="preserve">l1</w:t>
      </w:r>
    </w:p>
    <w:p>
      <w:pPr>
        <w:pStyle w:val="SourceCode"/>
      </w:pPr>
      <w:r>
        <w:rPr>
          <w:rStyle w:val="VerbatimChar"/>
        </w:rPr>
        <w:t xml:space="preserve">## [1] 11</w:t>
      </w:r>
    </w:p>
    <w:p>
      <w:pPr>
        <w:pStyle w:val="SourceCode"/>
      </w:pPr>
      <w:r>
        <w:rPr>
          <w:rStyle w:val="NormalTok"/>
        </w:rPr>
        <w:t xml:space="preserve">l2</w:t>
      </w:r>
    </w:p>
    <w:p>
      <w:pPr>
        <w:pStyle w:val="SourceCode"/>
      </w:pPr>
      <w:r>
        <w:rPr>
          <w:rStyle w:val="VerbatimChar"/>
        </w:rPr>
        <w:t xml:space="preserve">## [1] 12</w:t>
      </w:r>
    </w:p>
    <w:p>
      <w:pPr>
        <w:pStyle w:val="SourceCode"/>
      </w:pPr>
      <w:r>
        <w:rPr>
          <w:rStyle w:val="NormalTok"/>
        </w:rPr>
        <w:t xml:space="preserve">l3</w:t>
      </w:r>
    </w:p>
    <w:p>
      <w:pPr>
        <w:pStyle w:val="SourceCode"/>
      </w:pPr>
      <w:r>
        <w:rPr>
          <w:rStyle w:val="VerbatimChar"/>
        </w:rPr>
        <w:t xml:space="preserve">## [1] 7</w:t>
      </w:r>
    </w:p>
    <w:p>
      <w:pPr>
        <w:pStyle w:val="FirstParagraph"/>
      </w:pPr>
      <w:r>
        <w:t xml:space="preserve">Using the lengths above, I created a stratum variable and created a dataframe with this and the vectors</w:t>
      </w:r>
    </w:p>
    <w:p>
      <w:pPr>
        <w:pStyle w:val="SourceCode"/>
      </w:pPr>
      <w:r>
        <w:rPr>
          <w:rStyle w:val="CommentTok"/>
        </w:rPr>
        <w:t xml:space="preserve">#define variables</w:t>
      </w:r>
      <w:r>
        <w:br/>
      </w:r>
      <w:r>
        <w:rPr>
          <w:rStyle w:val="NormalTok"/>
        </w:rPr>
        <w:t xml:space="preserve">stratum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l1), </w:t>
      </w:r>
      <w:r>
        <w:rPr>
          <w:rStyle w:val="FunctionTok"/>
        </w:rPr>
        <w:t xml:space="preserve">rep</w:t>
      </w:r>
      <w:r>
        <w:rPr>
          <w:rStyle w:val="NormalTok"/>
        </w:rPr>
        <w:t xml:space="preserve">(</w:t>
      </w:r>
      <w:r>
        <w:rPr>
          <w:rStyle w:val="DecValTok"/>
        </w:rPr>
        <w:t xml:space="preserve">2</w:t>
      </w:r>
      <w:r>
        <w:rPr>
          <w:rStyle w:val="NormalTok"/>
        </w:rPr>
        <w:t xml:space="preserve">, l2), </w:t>
      </w:r>
      <w:r>
        <w:rPr>
          <w:rStyle w:val="FunctionTok"/>
        </w:rPr>
        <w:t xml:space="preserve">rep</w:t>
      </w:r>
      <w:r>
        <w:rPr>
          <w:rStyle w:val="NormalTok"/>
        </w:rPr>
        <w:t xml:space="preserve">(</w:t>
      </w:r>
      <w:r>
        <w:rPr>
          <w:rStyle w:val="DecValTok"/>
        </w:rPr>
        <w:t xml:space="preserve">3</w:t>
      </w:r>
      <w:r>
        <w:rPr>
          <w:rStyle w:val="NormalTok"/>
        </w:rPr>
        <w:t xml:space="preserve">, l3))</w:t>
      </w:r>
      <w:r>
        <w:br/>
      </w:r>
      <w:r>
        <w:rPr>
          <w:rStyle w:val="NormalTok"/>
        </w:rPr>
        <w:t xml:space="preserve">Villages </w:t>
      </w:r>
      <w:r>
        <w:rPr>
          <w:rStyle w:val="OtherTok"/>
        </w:rPr>
        <w:t xml:space="preserve">&lt;-</w:t>
      </w:r>
      <w:r>
        <w:rPr>
          <w:rStyle w:val="NormalTok"/>
        </w:rPr>
        <w:t xml:space="preserve"> </w:t>
      </w:r>
      <w:r>
        <w:rPr>
          <w:rStyle w:val="FunctionTok"/>
        </w:rPr>
        <w:t xml:space="preserve">c</w:t>
      </w:r>
      <w:r>
        <w:rPr>
          <w:rStyle w:val="NormalTok"/>
        </w:rPr>
        <w:t xml:space="preserve">(v1, v2, v3)</w:t>
      </w:r>
      <w:r>
        <w:br/>
      </w:r>
      <w:r>
        <w:br/>
      </w:r>
      <w:r>
        <w:rPr>
          <w:rStyle w:val="CommentTok"/>
        </w:rPr>
        <w:t xml:space="preserve">#create dataframe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(stratum, Villages)</w:t>
      </w:r>
      <w:r>
        <w:br/>
      </w:r>
      <w:r>
        <w:br/>
      </w:r>
      <w:r>
        <w:rPr>
          <w:rStyle w:val="CommentTok"/>
        </w:rPr>
        <w:t xml:space="preserve">#view dataframe</w:t>
      </w:r>
      <w:r>
        <w:br/>
      </w:r>
      <w:r>
        <w:rPr>
          <w:rStyle w:val="NormalTok"/>
        </w:rPr>
        <w:t xml:space="preserve">df</w:t>
      </w:r>
    </w:p>
    <w:p>
      <w:pPr>
        <w:pStyle w:val="SourceCode"/>
      </w:pPr>
      <w:r>
        <w:rPr>
          <w:rStyle w:val="VerbatimChar"/>
        </w:rPr>
        <w:t xml:space="preserve">##    stratum Villages</w:t>
      </w:r>
      <w:r>
        <w:br/>
      </w:r>
      <w:r>
        <w:rPr>
          <w:rStyle w:val="VerbatimChar"/>
        </w:rPr>
        <w:t xml:space="preserve">## 1        1       41</w:t>
      </w:r>
      <w:r>
        <w:br/>
      </w:r>
      <w:r>
        <w:rPr>
          <w:rStyle w:val="VerbatimChar"/>
        </w:rPr>
        <w:t xml:space="preserve">## 2        1      116</w:t>
      </w:r>
      <w:r>
        <w:br/>
      </w:r>
      <w:r>
        <w:rPr>
          <w:rStyle w:val="VerbatimChar"/>
        </w:rPr>
        <w:t xml:space="preserve">## 3        1       19</w:t>
      </w:r>
      <w:r>
        <w:br/>
      </w:r>
      <w:r>
        <w:rPr>
          <w:rStyle w:val="VerbatimChar"/>
        </w:rPr>
        <w:t xml:space="preserve">## 4        1       15</w:t>
      </w:r>
      <w:r>
        <w:br/>
      </w:r>
      <w:r>
        <w:rPr>
          <w:rStyle w:val="VerbatimChar"/>
        </w:rPr>
        <w:t xml:space="preserve">## 5        1      144</w:t>
      </w:r>
      <w:r>
        <w:br/>
      </w:r>
      <w:r>
        <w:rPr>
          <w:rStyle w:val="VerbatimChar"/>
        </w:rPr>
        <w:t xml:space="preserve">## 6        1      159</w:t>
      </w:r>
      <w:r>
        <w:br/>
      </w:r>
      <w:r>
        <w:rPr>
          <w:rStyle w:val="VerbatimChar"/>
        </w:rPr>
        <w:t xml:space="preserve">## 7        1      212</w:t>
      </w:r>
      <w:r>
        <w:br/>
      </w:r>
      <w:r>
        <w:rPr>
          <w:rStyle w:val="VerbatimChar"/>
        </w:rPr>
        <w:t xml:space="preserve">## 8        1       57</w:t>
      </w:r>
      <w:r>
        <w:br/>
      </w:r>
      <w:r>
        <w:rPr>
          <w:rStyle w:val="VerbatimChar"/>
        </w:rPr>
        <w:t xml:space="preserve">## 9        1       28</w:t>
      </w:r>
      <w:r>
        <w:br/>
      </w:r>
      <w:r>
        <w:rPr>
          <w:rStyle w:val="VerbatimChar"/>
        </w:rPr>
        <w:t xml:space="preserve">## 10       1       76</w:t>
      </w:r>
      <w:r>
        <w:br/>
      </w:r>
      <w:r>
        <w:rPr>
          <w:rStyle w:val="VerbatimChar"/>
        </w:rPr>
        <w:t xml:space="preserve">## 11       1      119</w:t>
      </w:r>
      <w:r>
        <w:br/>
      </w:r>
      <w:r>
        <w:rPr>
          <w:rStyle w:val="VerbatimChar"/>
        </w:rPr>
        <w:t xml:space="preserve">## 12       2       39</w:t>
      </w:r>
      <w:r>
        <w:br/>
      </w:r>
      <w:r>
        <w:rPr>
          <w:rStyle w:val="VerbatimChar"/>
        </w:rPr>
        <w:t xml:space="preserve">## 13       2       70</w:t>
      </w:r>
      <w:r>
        <w:br/>
      </w:r>
      <w:r>
        <w:rPr>
          <w:rStyle w:val="VerbatimChar"/>
        </w:rPr>
        <w:t xml:space="preserve">## 14       2       38</w:t>
      </w:r>
      <w:r>
        <w:br/>
      </w:r>
      <w:r>
        <w:rPr>
          <w:rStyle w:val="VerbatimChar"/>
        </w:rPr>
        <w:t xml:space="preserve">## 15       2       37</w:t>
      </w:r>
      <w:r>
        <w:br/>
      </w:r>
      <w:r>
        <w:rPr>
          <w:rStyle w:val="VerbatimChar"/>
        </w:rPr>
        <w:t xml:space="preserve">## 16       2      161</w:t>
      </w:r>
      <w:r>
        <w:br/>
      </w:r>
      <w:r>
        <w:rPr>
          <w:rStyle w:val="VerbatimChar"/>
        </w:rPr>
        <w:t xml:space="preserve">## 17       2       38</w:t>
      </w:r>
      <w:r>
        <w:br/>
      </w:r>
      <w:r>
        <w:rPr>
          <w:rStyle w:val="VerbatimChar"/>
        </w:rPr>
        <w:t xml:space="preserve">## 18       2       27</w:t>
      </w:r>
      <w:r>
        <w:br/>
      </w:r>
      <w:r>
        <w:rPr>
          <w:rStyle w:val="VerbatimChar"/>
        </w:rPr>
        <w:t xml:space="preserve">## 19       2      119</w:t>
      </w:r>
      <w:r>
        <w:br/>
      </w:r>
      <w:r>
        <w:rPr>
          <w:rStyle w:val="VerbatimChar"/>
        </w:rPr>
        <w:t xml:space="preserve">## 20       2       36</w:t>
      </w:r>
      <w:r>
        <w:br/>
      </w:r>
      <w:r>
        <w:rPr>
          <w:rStyle w:val="VerbatimChar"/>
        </w:rPr>
        <w:t xml:space="preserve">## 21       2      128</w:t>
      </w:r>
      <w:r>
        <w:br/>
      </w:r>
      <w:r>
        <w:rPr>
          <w:rStyle w:val="VerbatimChar"/>
        </w:rPr>
        <w:t xml:space="preserve">## 22       2       30</w:t>
      </w:r>
      <w:r>
        <w:br/>
      </w:r>
      <w:r>
        <w:rPr>
          <w:rStyle w:val="VerbatimChar"/>
        </w:rPr>
        <w:t xml:space="preserve">## 23       2      208</w:t>
      </w:r>
      <w:r>
        <w:br/>
      </w:r>
      <w:r>
        <w:rPr>
          <w:rStyle w:val="VerbatimChar"/>
        </w:rPr>
        <w:t xml:space="preserve">## 24       3      252</w:t>
      </w:r>
      <w:r>
        <w:br/>
      </w:r>
      <w:r>
        <w:rPr>
          <w:rStyle w:val="VerbatimChar"/>
        </w:rPr>
        <w:t xml:space="preserve">## 25       3      386</w:t>
      </w:r>
      <w:r>
        <w:br/>
      </w:r>
      <w:r>
        <w:rPr>
          <w:rStyle w:val="VerbatimChar"/>
        </w:rPr>
        <w:t xml:space="preserve">## 26       3      192</w:t>
      </w:r>
      <w:r>
        <w:br/>
      </w:r>
      <w:r>
        <w:rPr>
          <w:rStyle w:val="VerbatimChar"/>
        </w:rPr>
        <w:t xml:space="preserve">## 27       3      296</w:t>
      </w:r>
      <w:r>
        <w:br/>
      </w:r>
      <w:r>
        <w:rPr>
          <w:rStyle w:val="VerbatimChar"/>
        </w:rPr>
        <w:t xml:space="preserve">## 28       3      115</w:t>
      </w:r>
      <w:r>
        <w:br/>
      </w:r>
      <w:r>
        <w:rPr>
          <w:rStyle w:val="VerbatimChar"/>
        </w:rPr>
        <w:t xml:space="preserve">## 29       3      159</w:t>
      </w:r>
      <w:r>
        <w:br/>
      </w:r>
      <w:r>
        <w:rPr>
          <w:rStyle w:val="VerbatimChar"/>
        </w:rPr>
        <w:t xml:space="preserve">## 30       3      120</w:t>
      </w:r>
    </w:p>
    <w:p>
      <w:pPr>
        <w:pStyle w:val="FirstParagraph"/>
      </w:pPr>
      <w:r>
        <w:t xml:space="preserve">To get the total number of pepper standards, we use the formula</w:t>
      </w:r>
    </w:p>
    <w:p>
      <w:pPr>
        <w:pStyle w:val="BodyText"/>
      </w:pPr>
      <m:oMathPara>
        <m:oMathParaPr>
          <m:jc m:val="center"/>
        </m:oMathParaPr>
        <m:oMath>
          <m:r>
            <m:t>T</m:t>
          </m:r>
          <m:r>
            <m:rPr>
              <m:sty m:val="p"/>
            </m:rPr>
            <m:t>=</m:t>
          </m:r>
          <m:r>
            <m:t>N</m:t>
          </m:r>
          <m:d>
            <m:dPr>
              <m:begChr m:val="("/>
              <m:endChr m:val=")"/>
              <m:sepChr m:val=""/>
              <m:grow/>
            </m:dPr>
            <m:e>
              <m:sSub>
                <m:e>
                  <m:acc>
                    <m:accPr>
                      <m:chr m:val="‾"/>
                    </m:accPr>
                    <m:e>
                      <m:r>
                        <m:t>y</m:t>
                      </m:r>
                    </m:e>
                  </m:acc>
                </m:e>
                <m:sub>
                  <m:r>
                    <m:t>s</m:t>
                  </m:r>
                  <m:r>
                    <m:t>t</m:t>
                  </m:r>
                </m:sub>
              </m:sSub>
            </m:e>
          </m:d>
          <m:r>
            <m:rPr>
              <m:sty m:val="p"/>
            </m:rPr>
            <m:t>=</m:t>
          </m:r>
          <m:d>
            <m:dPr>
              <m:begChr m:val="["/>
              <m:endChr m:val="]"/>
              <m:sepChr m:val=""/>
              <m:grow/>
            </m:dPr>
            <m:e>
              <m:sSub>
                <m:e>
                  <m:r>
                    <m:t>N</m:t>
                  </m:r>
                </m:e>
                <m:sub>
                  <m:r>
                    <m:t>1</m:t>
                  </m:r>
                </m:sub>
              </m:sSub>
              <m:sSub>
                <m:e>
                  <m:acc>
                    <m:accPr>
                      <m:chr m:val="‾"/>
                    </m:accPr>
                    <m:e>
                      <m:r>
                        <m:t>y</m:t>
                      </m:r>
                    </m:e>
                  </m:acc>
                </m:e>
                <m:sub>
                  <m:r>
                    <m:t>1</m:t>
                  </m:r>
                </m:sub>
              </m:sSub>
              <m:r>
                <m:rPr>
                  <m:sty m:val="p"/>
                </m:rPr>
                <m:t>+</m:t>
              </m:r>
              <m:sSub>
                <m:e>
                  <m:r>
                    <m:t>N</m:t>
                  </m:r>
                </m:e>
                <m:sub>
                  <m:r>
                    <m:t>2</m:t>
                  </m:r>
                </m:sub>
              </m:sSub>
              <m:sSub>
                <m:e>
                  <m:acc>
                    <m:accPr>
                      <m:chr m:val="‾"/>
                    </m:accPr>
                    <m:e>
                      <m:r>
                        <m:t>y</m:t>
                      </m:r>
                    </m:e>
                  </m:acc>
                </m:e>
                <m:sub>
                  <m:r>
                    <m:t>2</m:t>
                  </m:r>
                </m:sub>
              </m:sSub>
              <m:r>
                <m:rPr>
                  <m:sty m:val="p"/>
                </m:rPr>
                <m:t>+</m:t>
              </m:r>
              <m:r>
                <m:rPr>
                  <m:sty m:val="p"/>
                </m:rPr>
                <m:t>.</m:t>
              </m:r>
              <m:r>
                <m:rPr>
                  <m:sty m:val="p"/>
                </m:rPr>
                <m:t>.</m:t>
              </m:r>
              <m:r>
                <m:rPr>
                  <m:sty m:val="p"/>
                </m:rPr>
                <m:t>.</m:t>
              </m:r>
              <m:r>
                <m:rPr>
                  <m:sty m:val="p"/>
                </m:rPr>
                <m:t>+</m:t>
              </m:r>
              <m:sSub>
                <m:e>
                  <m:r>
                    <m:t>N</m:t>
                  </m:r>
                </m:e>
                <m:sub>
                  <m:r>
                    <m:t>L</m:t>
                  </m:r>
                </m:sub>
              </m:sSub>
              <m:sSub>
                <m:e>
                  <m:acc>
                    <m:accPr>
                      <m:chr m:val="‾"/>
                    </m:accPr>
                    <m:e>
                      <m:r>
                        <m:t>y</m:t>
                      </m:r>
                    </m:e>
                  </m:acc>
                </m:e>
                <m:sub>
                  <m:r>
                    <m:t>L</m:t>
                  </m:r>
                </m:sub>
              </m:sSub>
            </m:e>
          </m:d>
          <m:r>
            <m:rPr>
              <m:sty m:val="p"/>
            </m:rPr>
            <m:t>=</m:t>
          </m:r>
          <m:nary>
            <m:naryPr>
              <m:chr m:val="∑"/>
              <m:limLoc m:val="undOvr"/>
              <m:subHide m:val="0"/>
              <m:supHide m:val="0"/>
            </m:naryPr>
            <m:sub>
              <m:r>
                <m:t>i</m:t>
              </m:r>
              <m:r>
                <m:rPr>
                  <m:sty m:val="p"/>
                </m:rPr>
                <m:t>=</m:t>
              </m:r>
              <m:r>
                <m:t>1</m:t>
              </m:r>
            </m:sub>
            <m:sup>
              <m:r>
                <m:t>L</m:t>
              </m:r>
            </m:sup>
            <m:e>
              <m:sSub>
                <m:e>
                  <m:r>
                    <m:t>N</m:t>
                  </m:r>
                </m:e>
                <m:sub>
                  <m:r>
                    <m:t>i</m:t>
                  </m:r>
                </m:sub>
              </m:sSub>
            </m:e>
          </m:nary>
          <m:sSub>
            <m:e>
              <m:acc>
                <m:accPr>
                  <m:chr m:val="‾"/>
                </m:accPr>
                <m:e>
                  <m:r>
                    <m:t>y</m:t>
                  </m:r>
                </m:e>
              </m:acc>
            </m:e>
            <m:sub>
              <m:r>
                <m:t>i</m:t>
              </m:r>
            </m:sub>
          </m:sSub>
        </m:oMath>
      </m:oMathPara>
    </w:p>
    <w:p>
      <w:pPr>
        <w:pStyle w:val="SourceCode"/>
      </w:pPr>
      <w:r>
        <w:rPr>
          <w:rStyle w:val="CommentTok"/>
        </w:rPr>
        <w:t xml:space="preserve">#get sample means </w:t>
      </w:r>
      <w:r>
        <w:br/>
      </w:r>
      <w:r>
        <w:rPr>
          <w:rStyle w:val="NormalTok"/>
        </w:rPr>
        <w:t xml:space="preserve">y1 </w:t>
      </w:r>
      <w:r>
        <w:rPr>
          <w:rStyle w:val="OtherTok"/>
        </w:rPr>
        <w:t xml:space="preserve">&lt;-</w:t>
      </w:r>
      <w:r>
        <w:rPr>
          <w:rStyle w:val="NormalTok"/>
        </w:rPr>
        <w:t xml:space="preserve"> </w:t>
      </w:r>
      <w:r>
        <w:rPr>
          <w:rStyle w:val="FunctionTok"/>
        </w:rPr>
        <w:t xml:space="preserve">sum</w:t>
      </w:r>
      <w:r>
        <w:rPr>
          <w:rStyle w:val="NormalTok"/>
        </w:rPr>
        <w:t xml:space="preserve">(v1)</w:t>
      </w:r>
      <w:r>
        <w:rPr>
          <w:rStyle w:val="SpecialCharTok"/>
        </w:rPr>
        <w:t xml:space="preserve">/</w:t>
      </w:r>
      <w:r>
        <w:rPr>
          <w:rStyle w:val="NormalTok"/>
        </w:rPr>
        <w:t xml:space="preserve">l1</w:t>
      </w:r>
      <w:r>
        <w:br/>
      </w:r>
      <w:r>
        <w:rPr>
          <w:rStyle w:val="NormalTok"/>
        </w:rPr>
        <w:t xml:space="preserve">y2 </w:t>
      </w:r>
      <w:r>
        <w:rPr>
          <w:rStyle w:val="OtherTok"/>
        </w:rPr>
        <w:t xml:space="preserve">&lt;-</w:t>
      </w:r>
      <w:r>
        <w:rPr>
          <w:rStyle w:val="NormalTok"/>
        </w:rPr>
        <w:t xml:space="preserve"> </w:t>
      </w:r>
      <w:r>
        <w:rPr>
          <w:rStyle w:val="FunctionTok"/>
        </w:rPr>
        <w:t xml:space="preserve">sum</w:t>
      </w:r>
      <w:r>
        <w:rPr>
          <w:rStyle w:val="NormalTok"/>
        </w:rPr>
        <w:t xml:space="preserve">(v2)</w:t>
      </w:r>
      <w:r>
        <w:rPr>
          <w:rStyle w:val="SpecialCharTok"/>
        </w:rPr>
        <w:t xml:space="preserve">/</w:t>
      </w:r>
      <w:r>
        <w:rPr>
          <w:rStyle w:val="NormalTok"/>
        </w:rPr>
        <w:t xml:space="preserve">l2</w:t>
      </w:r>
      <w:r>
        <w:br/>
      </w:r>
      <w:r>
        <w:rPr>
          <w:rStyle w:val="NormalTok"/>
        </w:rPr>
        <w:t xml:space="preserve">y3 </w:t>
      </w:r>
      <w:r>
        <w:rPr>
          <w:rStyle w:val="OtherTok"/>
        </w:rPr>
        <w:t xml:space="preserve">&lt;-</w:t>
      </w:r>
      <w:r>
        <w:rPr>
          <w:rStyle w:val="NormalTok"/>
        </w:rPr>
        <w:t xml:space="preserve"> </w:t>
      </w:r>
      <w:r>
        <w:rPr>
          <w:rStyle w:val="FunctionTok"/>
        </w:rPr>
        <w:t xml:space="preserve">sum</w:t>
      </w:r>
      <w:r>
        <w:rPr>
          <w:rStyle w:val="NormalTok"/>
        </w:rPr>
        <w:t xml:space="preserve">(v3)</w:t>
      </w:r>
      <w:r>
        <w:rPr>
          <w:rStyle w:val="SpecialCharTok"/>
        </w:rPr>
        <w:t xml:space="preserve">/</w:t>
      </w:r>
      <w:r>
        <w:rPr>
          <w:rStyle w:val="NormalTok"/>
        </w:rPr>
        <w:t xml:space="preserve">l3</w:t>
      </w:r>
      <w:r>
        <w:br/>
      </w:r>
      <w:r>
        <w:br/>
      </w:r>
      <w:r>
        <w:rPr>
          <w:rStyle w:val="CommentTok"/>
        </w:rPr>
        <w:t xml:space="preserve">#define parameter vectors</w:t>
      </w:r>
      <w:r>
        <w:br/>
      </w:r>
      <w:r>
        <w:rPr>
          <w:rStyle w:val="NormalTok"/>
        </w:rPr>
        <w:t xml:space="preserve">Ni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441</w:t>
      </w:r>
      <w:r>
        <w:rPr>
          <w:rStyle w:val="NormalTok"/>
        </w:rPr>
        <w:t xml:space="preserve">, </w:t>
      </w:r>
      <w:r>
        <w:rPr>
          <w:rStyle w:val="DecValTok"/>
        </w:rPr>
        <w:t xml:space="preserve">405</w:t>
      </w:r>
      <w:r>
        <w:rPr>
          <w:rStyle w:val="NormalTok"/>
        </w:rPr>
        <w:t xml:space="preserve">, </w:t>
      </w:r>
      <w:r>
        <w:rPr>
          <w:rStyle w:val="DecValTok"/>
        </w:rPr>
        <w:t xml:space="preserve">103</w:t>
      </w:r>
      <w:r>
        <w:rPr>
          <w:rStyle w:val="NormalTok"/>
        </w:rPr>
        <w:t xml:space="preserve">)</w:t>
      </w:r>
      <w:r>
        <w:br/>
      </w:r>
      <w:r>
        <w:rPr>
          <w:rStyle w:val="NormalTok"/>
        </w:rPr>
        <w:t xml:space="preserve">yi </w:t>
      </w:r>
      <w:r>
        <w:rPr>
          <w:rStyle w:val="OtherTok"/>
        </w:rPr>
        <w:t xml:space="preserve">&lt;-</w:t>
      </w:r>
      <w:r>
        <w:rPr>
          <w:rStyle w:val="NormalTok"/>
        </w:rPr>
        <w:t xml:space="preserve"> </w:t>
      </w:r>
      <w:r>
        <w:rPr>
          <w:rStyle w:val="FunctionTok"/>
        </w:rPr>
        <w:t xml:space="preserve">c</w:t>
      </w:r>
      <w:r>
        <w:rPr>
          <w:rStyle w:val="NormalTok"/>
        </w:rPr>
        <w:t xml:space="preserve">(y1, y2, y3)</w:t>
      </w:r>
      <w:r>
        <w:br/>
      </w:r>
      <w:r>
        <w:br/>
      </w:r>
      <w:r>
        <w:rPr>
          <w:rStyle w:val="CommentTok"/>
        </w:rPr>
        <w:t xml:space="preserve">#run formula</w:t>
      </w:r>
      <w:r>
        <w:br/>
      </w:r>
      <w:r>
        <w:rPr>
          <w:rStyle w:val="NormalTok"/>
        </w:rPr>
        <w:t xml:space="preserve">T.est </w:t>
      </w:r>
      <w:r>
        <w:rPr>
          <w:rStyle w:val="OtherTok"/>
        </w:rPr>
        <w:t xml:space="preserve">&lt;-</w:t>
      </w:r>
      <w:r>
        <w:rPr>
          <w:rStyle w:val="NormalTok"/>
        </w:rPr>
        <w:t xml:space="preserve"> </w:t>
      </w:r>
      <w:r>
        <w:rPr>
          <w:rStyle w:val="FunctionTok"/>
        </w:rPr>
        <w:t xml:space="preserve">sum</w:t>
      </w:r>
      <w:r>
        <w:rPr>
          <w:rStyle w:val="NormalTok"/>
        </w:rPr>
        <w:t xml:space="preserve">(Ni</w:t>
      </w:r>
      <w:r>
        <w:rPr>
          <w:rStyle w:val="SpecialCharTok"/>
        </w:rPr>
        <w:t xml:space="preserve">*</w:t>
      </w:r>
      <w:r>
        <w:rPr>
          <w:rStyle w:val="NormalTok"/>
        </w:rPr>
        <w:t xml:space="preserve">yi)</w:t>
      </w:r>
      <w:r>
        <w:br/>
      </w:r>
      <w:r>
        <w:br/>
      </w:r>
      <w:r>
        <w:rPr>
          <w:rStyle w:val="CommentTok"/>
        </w:rPr>
        <w:t xml:space="preserve">#estimator of population total</w:t>
      </w:r>
      <w:r>
        <w:br/>
      </w:r>
      <w:r>
        <w:rPr>
          <w:rStyle w:val="FunctionTok"/>
        </w:rPr>
        <w:t xml:space="preserve">cat</w:t>
      </w:r>
      <w:r>
        <w:rPr>
          <w:rStyle w:val="NormalTok"/>
        </w:rPr>
        <w:t xml:space="preserve">(</w:t>
      </w:r>
      <w:r>
        <w:rPr>
          <w:rStyle w:val="StringTok"/>
        </w:rPr>
        <w:t xml:space="preserve">'Total Estimate:'</w:t>
      </w:r>
      <w:r>
        <w:rPr>
          <w:rStyle w:val="NormalTok"/>
        </w:rPr>
        <w:t xml:space="preserve">, T.est)</w:t>
      </w:r>
    </w:p>
    <w:p>
      <w:pPr>
        <w:pStyle w:val="SourceCode"/>
      </w:pPr>
      <w:r>
        <w:rPr>
          <w:rStyle w:val="VerbatimChar"/>
        </w:rPr>
        <w:t xml:space="preserve">## Total Estimate: 93316.6</w:t>
      </w:r>
    </w:p>
    <w:bookmarkEnd w:id="29"/>
    <w:bookmarkStart w:id="30" w:name="part-c-1"/>
    <w:p>
      <w:pPr>
        <w:pStyle w:val="Heading3"/>
      </w:pPr>
      <w:r>
        <w:t xml:space="preserve">Part c)</w:t>
      </w:r>
    </w:p>
    <w:p>
      <w:pPr>
        <w:numPr>
          <w:ilvl w:val="0"/>
          <w:numId w:val="1004"/>
        </w:numPr>
        <w:pStyle w:val="Compact"/>
      </w:pPr>
      <w:r>
        <w:t xml:space="preserve">John is looking at the beats per minute of tracks in his music player. He has 1200 tracks. He decides to take a systematic sample of 25% of his tracks. Determine the tracks that should be chosen. Using linear systematic sampling with program R  to select n  </w:t>
      </w:r>
      <w:r>
        <w:rPr>
          <w:bCs/>
          <w:b/>
        </w:rPr>
        <w:t xml:space="preserve">(4 marks)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STA2050 - Midsem</dc:title>
  <dc:creator>Chesia Anyika</dc:creator>
  <cp:keywords/>
  <dcterms:created xsi:type="dcterms:W3CDTF">2024-02-21T11:59:49Z</dcterms:created>
  <dcterms:modified xsi:type="dcterms:W3CDTF">2024-02-21T11:59:49Z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2024-02-21</vt:lpwstr>
  </property>
  <property fmtid="{D5CDD505-2E9C-101B-9397-08002B2CF9AE}" pid="3" name="output">
    <vt:lpwstr/>
  </property>
</Properties>
</file>