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/>
          <w:b/>
          <w:sz w:val="36"/>
        </w:rPr>
        <w:t>Scheduling (reliable triggers)</w:t>
      </w:r>
    </w:p>
    <w:p>
      <w:r>
        <w:rPr>
          <w:rFonts w:ascii="Calibri" w:hAnsi="Calibri" w:eastAsia="Microsoft JhengHei"/>
          <w:b/>
          <w:sz w:val="22"/>
        </w:rPr>
        <w:t>Audience:</w:t>
      </w:r>
      <w:r>
        <w:rPr>
          <w:rFonts w:ascii="Calibri" w:hAnsi="Calibri" w:eastAsia="Microsoft JhengHei"/>
          <w:sz w:val="22"/>
        </w:rPr>
        <w:t xml:space="preserve"> operators / engineers</w:t>
      </w:r>
    </w:p>
    <w:p>
      <w:r>
        <w:rPr>
          <w:rFonts w:ascii="Calibri" w:hAnsi="Calibri" w:eastAsia="Microsoft JhengHei"/>
          <w:b/>
          <w:sz w:val="22"/>
        </w:rPr>
        <w:t>Chinese version: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SCHEDULING.zh-TW.md (./SCHEDULING.zh-TW.md)</w:t>
      </w:r>
    </w:p>
    <w:p>
      <w:r>
        <w:rPr>
          <w:rFonts w:ascii="Calibri" w:hAnsi="Calibri" w:eastAsia="Microsoft JhengHei"/>
          <w:sz w:val="22"/>
        </w:rPr>
        <w:t xml:space="preserve">GitHub’s native </w:t>
      </w:r>
      <w:r>
        <w:rPr>
          <w:rFonts w:ascii="Consolas" w:hAnsi="Consolas" w:eastAsia="Consolas"/>
          <w:color w:val="333333"/>
          <w:sz w:val="22"/>
        </w:rPr>
        <w:t>schedule</w:t>
      </w:r>
      <w:r>
        <w:rPr>
          <w:rFonts w:ascii="Calibri" w:hAnsi="Calibri" w:eastAsia="Microsoft JhengHei"/>
          <w:sz w:val="22"/>
        </w:rPr>
        <w:t xml:space="preserve"> cron is often delayed or skipped. This project uses:</w:t>
      </w:r>
    </w:p>
    <w:p>
      <w:pPr>
        <w:pStyle w:val="ListNumber"/>
      </w:pPr>
      <w:r>
        <w:rPr>
          <w:rFonts w:ascii="Calibri" w:hAnsi="Calibri" w:eastAsia="Microsoft JhengHei"/>
          <w:b/>
          <w:sz w:val="22"/>
        </w:rPr>
        <w:t>Primary:</w:t>
      </w:r>
      <w:r>
        <w:rPr>
          <w:rFonts w:ascii="Calibri" w:hAnsi="Calibri" w:eastAsia="Microsoft JhengHei"/>
          <w:sz w:val="22"/>
        </w:rPr>
        <w:t xml:space="preserve"> an external cron service calling the GitHub API (</w:t>
      </w:r>
      <w:r>
        <w:rPr>
          <w:rFonts w:ascii="Consolas" w:hAnsi="Consolas" w:eastAsia="Consolas"/>
          <w:color w:val="333333"/>
          <w:sz w:val="22"/>
        </w:rPr>
        <w:t>workflow_dispatch</w:t>
      </w:r>
      <w:r>
        <w:rPr>
          <w:rFonts w:ascii="Calibri" w:hAnsi="Calibri" w:eastAsia="Microsoft JhengHei"/>
          <w:sz w:val="22"/>
        </w:rPr>
        <w:t>)</w:t>
      </w:r>
    </w:p>
    <w:p>
      <w:pPr>
        <w:pStyle w:val="ListNumber"/>
      </w:pPr>
      <w:r>
        <w:rPr>
          <w:rFonts w:ascii="Calibri" w:hAnsi="Calibri" w:eastAsia="Microsoft JhengHei"/>
          <w:b/>
          <w:sz w:val="22"/>
        </w:rPr>
        <w:t>Backup:</w:t>
      </w:r>
      <w:r>
        <w:rPr>
          <w:rFonts w:ascii="Calibri" w:hAnsi="Calibri" w:eastAsia="Microsoft JhengHei"/>
          <w:sz w:val="22"/>
        </w:rPr>
        <w:t xml:space="preserve"> sparse GitHub cron (Taiwan 10:30 / 15:30 / 18:30, weekdays)</w:t>
      </w:r>
    </w:p>
    <w:p>
      <w:pPr>
        <w:pStyle w:val="ListNumber"/>
      </w:pPr>
      <w:r>
        <w:rPr>
          <w:rFonts w:ascii="Calibri" w:hAnsi="Calibri" w:eastAsia="Microsoft JhengHei"/>
          <w:b/>
          <w:sz w:val="22"/>
        </w:rPr>
        <w:t>Manual:</w:t>
      </w:r>
      <w:r>
        <w:rPr>
          <w:rFonts w:ascii="Calibri" w:hAnsi="Calibri" w:eastAsia="Microsoft JhengHei"/>
          <w:sz w:val="22"/>
        </w:rPr>
        <w:t xml:space="preserve"> Actions UI or local </w:t>
      </w:r>
      <w:r>
        <w:rPr>
          <w:rFonts w:ascii="Consolas" w:hAnsi="Consolas" w:eastAsia="Consolas"/>
          <w:color w:val="333333"/>
          <w:sz w:val="22"/>
        </w:rPr>
        <w:t>scripts/trigger_update.sh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1. Recommended external cron (cron-job.org, free)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1.1 Create a GitHub token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GitHub → </w:t>
      </w:r>
      <w:r>
        <w:rPr>
          <w:rFonts w:ascii="Calibri" w:hAnsi="Calibri" w:eastAsia="Microsoft JhengHei"/>
          <w:b/>
          <w:sz w:val="22"/>
        </w:rPr>
        <w:t>Settings → Developer settings → Personal access tokens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Prefer a </w:t>
      </w:r>
      <w:r>
        <w:rPr>
          <w:rFonts w:ascii="Calibri" w:hAnsi="Calibri" w:eastAsia="Microsoft JhengHei"/>
          <w:b/>
          <w:sz w:val="22"/>
        </w:rPr>
        <w:t>fine-grained token</w:t>
      </w:r>
      <w:r>
        <w:rPr>
          <w:rFonts w:ascii="Calibri" w:hAnsi="Calibri" w:eastAsia="Microsoft JhengHei"/>
          <w:sz w:val="22"/>
        </w:rPr>
        <w:t>:</w:t>
      </w:r>
    </w:p>
    <w:p>
      <w:r>
        <w:rPr>
          <w:rFonts w:ascii="Calibri" w:hAnsi="Calibri" w:eastAsia="Microsoft JhengHei"/>
          <w:sz w:val="22"/>
        </w:rPr>
        <w:t xml:space="preserve">- Repository access: only </w:t>
      </w:r>
      <w:r>
        <w:rPr>
          <w:rFonts w:ascii="Consolas" w:hAnsi="Consolas" w:eastAsia="Consolas"/>
          <w:color w:val="333333"/>
          <w:sz w:val="22"/>
        </w:rPr>
        <w:t>DownloadBankOfTaiwanExchangeRate</w:t>
      </w:r>
    </w:p>
    <w:p>
      <w:r>
        <w:rPr>
          <w:rFonts w:ascii="Calibri" w:hAnsi="Calibri" w:eastAsia="Microsoft JhengHei"/>
          <w:sz w:val="22"/>
        </w:rPr>
        <w:t xml:space="preserve">- Permissions: </w:t>
      </w:r>
      <w:r>
        <w:rPr>
          <w:rFonts w:ascii="Calibri" w:hAnsi="Calibri" w:eastAsia="Microsoft JhengHei"/>
          <w:b/>
          <w:sz w:val="22"/>
        </w:rPr>
        <w:t>Actions: Read and write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Copy the token (shown once)</w:t>
      </w:r>
    </w:p>
    <w:p>
      <w:pPr>
        <w:ind w:left="360"/>
      </w:pPr>
      <w:r>
        <w:rPr>
          <w:rFonts w:ascii="Calibri" w:hAnsi="Calibri" w:eastAsia="Microsoft JhengHei"/>
          <w:i/>
          <w:sz w:val="22"/>
        </w:rPr>
        <w:t>Never commit the token. Store it only in the external cron service’s secret fields.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1.2 Create a job on cron-job.org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Sign up at </w:t>
      </w:r>
      <w:r>
        <w:rPr>
          <w:rFonts w:ascii="Calibri" w:hAnsi="Calibri" w:eastAsia="Microsoft JhengHei"/>
          <w:color w:val="0563C1"/>
          <w:sz w:val="22"/>
        </w:rPr>
        <w:t>https://cron-job.org (https://cron-job.org)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Create a cronjob: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Field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Title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BOT FX Rates - Update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https://api.github.com/repos/ChesleyLo/DownloadBankOfTaiwanExchangeRate/actions/workflows/update-rates.yml/dispatches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Schedule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see below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Request method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POST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Timezone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Asia/Taipei</w:t>
            </w:r>
          </w:p>
        </w:tc>
      </w:tr>
    </w:tbl>
    <w:p/>
    <w:p>
      <w:r>
        <w:rPr>
          <w:rFonts w:ascii="Calibri" w:hAnsi="Calibri" w:eastAsia="Microsoft JhengHei"/>
          <w:b/>
          <w:sz w:val="22"/>
        </w:rPr>
        <w:t>Headers: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Accept: application/vnd.github+json</w:t>
        <w:br/>
        <w:t>Authorization: Bearer &lt;YOUR_GITHUB_TOKEN&gt;</w:t>
        <w:br/>
        <w:t>X-GitHub-Api-Version: 2022-11-28</w:t>
        <w:br/>
        <w:t>Content-Type: application/json</w:t>
      </w:r>
    </w:p>
    <w:p>
      <w:r>
        <w:rPr>
          <w:rFonts w:ascii="Calibri" w:hAnsi="Calibri" w:eastAsia="Microsoft JhengHei"/>
          <w:b/>
          <w:sz w:val="22"/>
        </w:rPr>
        <w:t>Body: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{"ref":"main"}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1.3 Suggested times (Taiwan)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09:10, 10:10, 11:10, 12:10, 13:10, 14:10, 15:10, 16:10, 18:30</w:t>
      </w:r>
    </w:p>
    <w:p>
      <w:r>
        <w:rPr>
          <w:rFonts w:ascii="Calibri" w:hAnsi="Calibri" w:eastAsia="Microsoft JhengHei"/>
          <w:sz w:val="22"/>
        </w:rPr>
        <w:t>Custom cron (if supported), timezone Asia/Taipei: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10 9-16 * * 1-5</w:t>
        <w:br/>
        <w:t>30 18 * * 1-5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1.4 Success signals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cron-job.org shows HTTP </w:t>
      </w:r>
      <w:r>
        <w:rPr>
          <w:rFonts w:ascii="Calibri" w:hAnsi="Calibri" w:eastAsia="Microsoft JhengHei"/>
          <w:b/>
          <w:sz w:val="22"/>
        </w:rPr>
        <w:t>204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GitHub Actions shows a </w:t>
      </w:r>
      <w:r>
        <w:rPr>
          <w:rFonts w:ascii="Consolas" w:hAnsi="Consolas" w:eastAsia="Consolas"/>
          <w:color w:val="333333"/>
          <w:sz w:val="22"/>
        </w:rPr>
        <w:t>workflow_dispatch</w:t>
      </w:r>
      <w:r>
        <w:rPr>
          <w:rFonts w:ascii="Calibri" w:hAnsi="Calibri" w:eastAsia="Microsoft JhengHei"/>
          <w:sz w:val="22"/>
        </w:rPr>
        <w:t xml:space="preserve"> run for </w:t>
      </w:r>
      <w:r>
        <w:rPr>
          <w:rFonts w:ascii="Calibri" w:hAnsi="Calibri" w:eastAsia="Microsoft JhengHei"/>
          <w:b/>
          <w:sz w:val="22"/>
        </w:rPr>
        <w:t>Update BOT FX Rates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2. Local / server trigger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# A) gh already logged in</w:t>
        <w:br/>
        <w:t>./scripts/trigger_update.sh</w:t>
        <w:br/>
        <w:br/>
        <w:t># B) PAT</w:t>
        <w:br/>
        <w:t>export GITHUB_TOKEN=ghp_xxx</w:t>
        <w:br/>
        <w:t>./scripts/trigger_update.sh</w:t>
        <w:br/>
        <w:br/>
        <w:t># C) repository_dispatch</w:t>
        <w:br/>
        <w:t>./scripts/trigger_update.sh --mode repository_dispatch</w:t>
      </w:r>
    </w:p>
    <w:p>
      <w:r>
        <w:rPr>
          <w:rFonts w:ascii="Calibri" w:hAnsi="Calibri" w:eastAsia="Microsoft JhengHei"/>
          <w:sz w:val="22"/>
        </w:rPr>
        <w:t>Example crontab: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10 9-16 * * 1-5  GITHUB_TOKEN=ghp_xxx /path/to/repo/scripts/trigger_update.sh &gt;&gt;/tmp/bot-fx.log 2&gt;&amp;1</w:t>
        <w:br/>
        <w:t>30 18 * * 1-5    GITHUB_TOKEN=ghp_xxx /path/to/repo/scripts/trigger_update.sh &gt;&gt;/tmp/bot-fx.log 2&gt;&amp;1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3. GitHub backup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UTC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Taiwan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Role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30 2 * * 1-5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10:30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backup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30 7 * * 1-5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15:30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backup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30 10 * * 1-5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18:30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backup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Treat the external cron as primary.</w:t>
      </w:r>
    </w:p>
    <w:p>
      <w:r>
        <w:rPr>
          <w:rFonts w:ascii="Consolas" w:hAnsi="Consolas" w:eastAsia="Consolas"/>
          <w:color w:val="333333"/>
          <w:sz w:val="22"/>
        </w:rPr>
        <w:t>concurrency.group: update-bot-rates</w:t>
      </w:r>
      <w:r>
        <w:rPr>
          <w:rFonts w:ascii="Calibri" w:hAnsi="Calibri" w:eastAsia="Microsoft JhengHei"/>
          <w:sz w:val="22"/>
        </w:rPr>
        <w:t xml:space="preserve"> prevents overlapping runs from fighting each other.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4.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Symptom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401/403 from cron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Token missing Actions: write, or expired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404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Wrong workflow file name / repo path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204 but no Actions run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Workflow disabled, or wrong ref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Run OK but no commit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Rates unchanged (changed=false) — normal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5. Related files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.github/workflows/update-rates.yml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scripts/trigger_update.sh</w:t>
      </w:r>
    </w:p>
    <w:p>
      <w:pPr>
        <w:pStyle w:val="ListBullet"/>
      </w:pPr>
      <w:r>
        <w:rPr>
          <w:rFonts w:ascii="Calibri" w:hAnsi="Calibri" w:eastAsia="Microsoft JhengHei"/>
          <w:color w:val="0563C1"/>
          <w:sz w:val="22"/>
        </w:rPr>
        <w:t>TECHNICAL.en.md (./TECHNICAL.en.md)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