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E82B2" w14:textId="73A869F0" w:rsidR="00967069" w:rsidRDefault="65B75B5F" w:rsidP="00681DCB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5B75B5F">
        <w:rPr>
          <w:rFonts w:ascii="Calibri" w:eastAsia="Calibri" w:hAnsi="Calibri" w:cs="Calibri"/>
          <w:color w:val="000000" w:themeColor="text1"/>
          <w:sz w:val="28"/>
          <w:szCs w:val="28"/>
        </w:rPr>
        <w:t>Отчет по лабораторной работе №</w:t>
      </w:r>
      <w:r w:rsidR="00681DCB">
        <w:rPr>
          <w:rFonts w:ascii="Calibri" w:eastAsia="Calibri" w:hAnsi="Calibri" w:cs="Calibri"/>
          <w:color w:val="000000" w:themeColor="text1"/>
          <w:sz w:val="28"/>
          <w:szCs w:val="28"/>
        </w:rPr>
        <w:t>3</w:t>
      </w:r>
    </w:p>
    <w:p w14:paraId="52794D1D" w14:textId="4A9C65CD" w:rsidR="00967069" w:rsidRPr="00681DCB" w:rsidRDefault="65B75B5F" w:rsidP="65B75B5F">
      <w:pPr>
        <w:rPr>
          <w:rFonts w:ascii="Calibri" w:eastAsia="Calibri" w:hAnsi="Calibri" w:cs="Calibri"/>
          <w:i/>
          <w:color w:val="000000" w:themeColor="text1"/>
          <w:sz w:val="24"/>
          <w:szCs w:val="24"/>
        </w:rPr>
      </w:pPr>
      <w:r w:rsidRPr="00681DCB">
        <w:rPr>
          <w:rFonts w:ascii="Calibri" w:eastAsia="Calibri" w:hAnsi="Calibri" w:cs="Calibri"/>
          <w:i/>
          <w:color w:val="000000" w:themeColor="text1"/>
          <w:sz w:val="24"/>
          <w:szCs w:val="24"/>
        </w:rPr>
        <w:t xml:space="preserve">Цель: </w:t>
      </w:r>
    </w:p>
    <w:p w14:paraId="06ACD321" w14:textId="7676F1F9" w:rsidR="00967069" w:rsidRDefault="65B75B5F" w:rsidP="65B75B5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5B75B5F">
        <w:rPr>
          <w:rFonts w:ascii="Calibri" w:eastAsia="Calibri" w:hAnsi="Calibri" w:cs="Calibri"/>
          <w:color w:val="000000" w:themeColor="text1"/>
          <w:sz w:val="24"/>
          <w:szCs w:val="24"/>
        </w:rPr>
        <w:t>Применить обработку спектра Фурье для уничтожения полос (периодического шума) на снимках с электронной микроскопии</w:t>
      </w:r>
    </w:p>
    <w:p w14:paraId="50146338" w14:textId="1600C175" w:rsidR="00967069" w:rsidRDefault="65B75B5F" w:rsidP="65B75B5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5B75B5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Выполнить с использованием фильтра подавления шума (фильтра Гаусса), прямого и обратного преобразования Фурье, а также фильтра </w:t>
      </w:r>
      <w:proofErr w:type="spellStart"/>
      <w:r w:rsidRPr="65B75B5F">
        <w:rPr>
          <w:rFonts w:ascii="Calibri" w:eastAsia="Calibri" w:hAnsi="Calibri" w:cs="Calibri"/>
          <w:color w:val="000000" w:themeColor="text1"/>
          <w:sz w:val="24"/>
          <w:szCs w:val="24"/>
        </w:rPr>
        <w:t>Notch</w:t>
      </w:r>
      <w:proofErr w:type="spellEnd"/>
    </w:p>
    <w:p w14:paraId="660E43A8" w14:textId="5BFFCCAB" w:rsidR="00967069" w:rsidRPr="00C46F1C" w:rsidRDefault="65B75B5F" w:rsidP="65B75B5F">
      <w:pPr>
        <w:rPr>
          <w:rFonts w:ascii="Calibri" w:eastAsia="Calibri" w:hAnsi="Calibri" w:cs="Calibri"/>
          <w:i/>
          <w:color w:val="000000" w:themeColor="text1"/>
          <w:sz w:val="24"/>
          <w:szCs w:val="24"/>
        </w:rPr>
      </w:pPr>
      <w:r w:rsidRPr="00C46F1C">
        <w:rPr>
          <w:rFonts w:ascii="Calibri" w:eastAsia="Calibri" w:hAnsi="Calibri" w:cs="Calibri"/>
          <w:i/>
          <w:color w:val="000000" w:themeColor="text1"/>
          <w:sz w:val="24"/>
          <w:szCs w:val="24"/>
        </w:rPr>
        <w:t>Теория:</w:t>
      </w:r>
    </w:p>
    <w:p w14:paraId="03710F06" w14:textId="33667F19" w:rsidR="00967069" w:rsidRDefault="00AA5BCC" w:rsidP="65B75B5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«</w:t>
      </w:r>
      <w:r w:rsidR="65B75B5F" w:rsidRPr="65B75B5F">
        <w:rPr>
          <w:rFonts w:ascii="Calibri" w:eastAsia="Calibri" w:hAnsi="Calibri" w:cs="Calibri"/>
          <w:sz w:val="24"/>
          <w:szCs w:val="24"/>
        </w:rPr>
        <w:t>Преобразование Фурье рассматривает как исходный сигнал, так и соответствующий спектр как комплексные функции. Переход от функции g(x) к ее спектру Фурье G(𝜔) называется преобразованием Фурье (F). И наоборот, исходная функция g(x) может быть полностью восстановлена по ее спектру Фурье G(𝜔) с помощью обратного преобразования Фурье (F −</w:t>
      </w:r>
      <w:proofErr w:type="gramStart"/>
      <w:r w:rsidR="65B75B5F" w:rsidRPr="65B75B5F">
        <w:rPr>
          <w:rFonts w:ascii="Calibri" w:eastAsia="Calibri" w:hAnsi="Calibri" w:cs="Calibri"/>
          <w:sz w:val="24"/>
          <w:szCs w:val="24"/>
        </w:rPr>
        <w:t>1 )</w:t>
      </w:r>
      <w:proofErr w:type="gramEnd"/>
      <w:r w:rsidR="65B75B5F" w:rsidRPr="65B75B5F">
        <w:rPr>
          <w:rFonts w:ascii="Calibri" w:eastAsia="Calibri" w:hAnsi="Calibri" w:cs="Calibri"/>
          <w:sz w:val="24"/>
          <w:szCs w:val="24"/>
        </w:rPr>
        <w:t xml:space="preserve">. </w:t>
      </w:r>
    </w:p>
    <w:p w14:paraId="1B35A5ED" w14:textId="7E26C270" w:rsidR="00967069" w:rsidRDefault="65B75B5F" w:rsidP="65B75B5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5B75B5F">
        <w:rPr>
          <w:rFonts w:ascii="Calibri" w:eastAsia="Calibri" w:hAnsi="Calibri" w:cs="Calibri"/>
          <w:color w:val="000000" w:themeColor="text1"/>
          <w:sz w:val="24"/>
          <w:szCs w:val="24"/>
        </w:rPr>
        <w:t>Можно констатировать, что свертка в пространственной области равна фильтрации в частотной области и наоборот.</w:t>
      </w:r>
      <w:r w:rsidR="00AA5BCC">
        <w:rPr>
          <w:rFonts w:ascii="Calibri" w:eastAsia="Calibri" w:hAnsi="Calibri" w:cs="Calibri"/>
          <w:color w:val="000000" w:themeColor="text1"/>
          <w:sz w:val="24"/>
          <w:szCs w:val="24"/>
        </w:rPr>
        <w:t>"</w:t>
      </w:r>
    </w:p>
    <w:p w14:paraId="444E0A2C" w14:textId="77777777" w:rsidR="00681DCB" w:rsidRDefault="00681DCB" w:rsidP="65B75B5F">
      <w:pPr>
        <w:rPr>
          <w:noProof/>
          <w:lang w:eastAsia="ru-RU"/>
        </w:rPr>
      </w:pPr>
    </w:p>
    <w:p w14:paraId="72F249E1" w14:textId="0E3B2FAF" w:rsidR="00967069" w:rsidRDefault="00681DCB" w:rsidP="65B75B5F">
      <w:r>
        <w:rPr>
          <w:noProof/>
          <w:lang w:eastAsia="ru-RU"/>
        </w:rPr>
        <w:drawing>
          <wp:inline distT="0" distB="0" distL="0" distR="0" wp14:anchorId="28DCD553" wp14:editId="3B1776F4">
            <wp:extent cx="4981575" cy="192202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750" r="78894" b="62773"/>
                    <a:stretch/>
                  </pic:blipFill>
                  <pic:spPr bwMode="auto">
                    <a:xfrm>
                      <a:off x="0" y="0"/>
                      <a:ext cx="5010080" cy="1933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04104" w14:textId="7DBE4006" w:rsidR="00967069" w:rsidRPr="00C46F1C" w:rsidRDefault="65B75B5F" w:rsidP="65B75B5F">
      <w:pPr>
        <w:rPr>
          <w:rFonts w:ascii="Calibri" w:eastAsia="Calibri" w:hAnsi="Calibri" w:cs="Calibri"/>
          <w:i/>
          <w:color w:val="000000" w:themeColor="text1"/>
          <w:sz w:val="24"/>
          <w:szCs w:val="24"/>
        </w:rPr>
      </w:pPr>
      <w:r w:rsidRPr="00C46F1C">
        <w:rPr>
          <w:rFonts w:ascii="Calibri" w:eastAsia="Calibri" w:hAnsi="Calibri" w:cs="Calibri"/>
          <w:i/>
          <w:color w:val="000000" w:themeColor="text1"/>
          <w:sz w:val="24"/>
          <w:szCs w:val="24"/>
        </w:rPr>
        <w:t>Шаги в фильтрации:</w:t>
      </w:r>
    </w:p>
    <w:p w14:paraId="3044D33B" w14:textId="317F320A" w:rsidR="00967069" w:rsidRDefault="00AA5BCC" w:rsidP="65B75B5F">
      <w:pPr>
        <w:pStyle w:val="a3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Берём</w:t>
      </w:r>
      <w:r w:rsidR="65B75B5F" w:rsidRPr="65B75B5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дискретное преобразование Фурье изображения</w:t>
      </w:r>
    </w:p>
    <w:p w14:paraId="20F8AC23" w14:textId="603AB168" w:rsidR="00967069" w:rsidRDefault="65B75B5F" w:rsidP="65B75B5F">
      <w:pPr>
        <w:pStyle w:val="a3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5B75B5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Затем </w:t>
      </w:r>
      <w:r w:rsidR="00AA5BCC">
        <w:rPr>
          <w:rFonts w:ascii="Calibri" w:eastAsia="Calibri" w:hAnsi="Calibri" w:cs="Calibri"/>
          <w:color w:val="000000" w:themeColor="text1"/>
          <w:sz w:val="24"/>
          <w:szCs w:val="24"/>
        </w:rPr>
        <w:t>центрируем</w:t>
      </w:r>
      <w:r w:rsidRPr="65B75B5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дискретное преобразование Фурье, так как мы </w:t>
      </w:r>
      <w:r w:rsidR="00AA5BC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приводим </w:t>
      </w:r>
      <w:r w:rsidRPr="65B75B5F">
        <w:rPr>
          <w:rFonts w:ascii="Calibri" w:eastAsia="Calibri" w:hAnsi="Calibri" w:cs="Calibri"/>
          <w:color w:val="000000" w:themeColor="text1"/>
          <w:sz w:val="24"/>
          <w:szCs w:val="24"/>
        </w:rPr>
        <w:t>дискретное преобразование Фурье в центр от углов</w:t>
      </w:r>
    </w:p>
    <w:p w14:paraId="293C0F51" w14:textId="55B4EFDF" w:rsidR="00967069" w:rsidRDefault="00AA5BCC" w:rsidP="65B75B5F">
      <w:pPr>
        <w:pStyle w:val="a3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Применяем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фильтрацию(</w:t>
      </w:r>
      <w:proofErr w:type="gramEnd"/>
      <w:r w:rsidR="65B75B5F" w:rsidRPr="65B75B5F">
        <w:rPr>
          <w:rFonts w:ascii="Calibri" w:eastAsia="Calibri" w:hAnsi="Calibri" w:cs="Calibri"/>
          <w:color w:val="000000" w:themeColor="text1"/>
          <w:sz w:val="24"/>
          <w:szCs w:val="24"/>
        </w:rPr>
        <w:t>умнож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аем</w:t>
      </w:r>
      <w:r w:rsidR="65B75B5F" w:rsidRPr="65B75B5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преобразование Фурье на функцию фильтра</w:t>
      </w:r>
      <w:r w:rsidR="00C46F1C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  <w:r w:rsidR="65B75B5F" w:rsidRPr="65B75B5F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7DE593C1" w14:textId="6EC03203" w:rsidR="00967069" w:rsidRDefault="00C46F1C" w:rsidP="65B75B5F">
      <w:pPr>
        <w:pStyle w:val="a3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Смещаем </w:t>
      </w:r>
      <w:r w:rsidR="65B75B5F" w:rsidRPr="65B75B5F">
        <w:rPr>
          <w:rFonts w:ascii="Calibri" w:eastAsia="Calibri" w:hAnsi="Calibri" w:cs="Calibri"/>
          <w:color w:val="000000" w:themeColor="text1"/>
          <w:sz w:val="24"/>
          <w:szCs w:val="24"/>
        </w:rPr>
        <w:t>ДПФ от центра к углам</w:t>
      </w:r>
    </w:p>
    <w:p w14:paraId="2B8C1EF1" w14:textId="17997CDF" w:rsidR="00967069" w:rsidRDefault="00967069" w:rsidP="65B75B5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2E071DA" w14:textId="034B625B" w:rsidR="00967069" w:rsidRDefault="00967069" w:rsidP="65B75B5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43612BF" w14:textId="72ADAF4C" w:rsidR="00967069" w:rsidRDefault="00967069" w:rsidP="65B75B5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006B5B6" w14:textId="4D8ABE55" w:rsidR="00967069" w:rsidRDefault="00967069" w:rsidP="65B75B5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5221CA9" w14:textId="1050EA5A" w:rsidR="00967069" w:rsidRDefault="00967069" w:rsidP="65B75B5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6974D51" w14:textId="112C531C" w:rsidR="00967069" w:rsidRPr="00C46F1C" w:rsidRDefault="65B75B5F" w:rsidP="65B75B5F">
      <w:pPr>
        <w:rPr>
          <w:rFonts w:ascii="Calibri" w:eastAsia="Calibri" w:hAnsi="Calibri" w:cs="Calibri"/>
          <w:i/>
          <w:color w:val="000000" w:themeColor="text1"/>
          <w:sz w:val="24"/>
          <w:szCs w:val="24"/>
        </w:rPr>
      </w:pPr>
      <w:r w:rsidRPr="00C46F1C">
        <w:rPr>
          <w:rFonts w:ascii="Calibri" w:eastAsia="Calibri" w:hAnsi="Calibri" w:cs="Calibri"/>
          <w:i/>
          <w:color w:val="000000" w:themeColor="text1"/>
          <w:sz w:val="24"/>
          <w:szCs w:val="24"/>
        </w:rPr>
        <w:t>Экспериментальная часть:</w:t>
      </w:r>
    </w:p>
    <w:p w14:paraId="09B39C30" w14:textId="5AD90398" w:rsidR="00967069" w:rsidRDefault="00681DCB" w:rsidP="65B75B5F">
      <w:r>
        <w:rPr>
          <w:noProof/>
          <w:lang w:eastAsia="ru-RU"/>
        </w:rPr>
        <w:drawing>
          <wp:inline distT="0" distB="0" distL="0" distR="0" wp14:anchorId="526BCEFC" wp14:editId="0CF0818D">
            <wp:extent cx="4431746" cy="318730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746" cy="318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C6A2" w14:textId="706C00A0" w:rsidR="00967069" w:rsidRDefault="00C46F1C" w:rsidP="00C46F1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60F2E8" wp14:editId="7453A6FD">
            <wp:extent cx="4419047" cy="318730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7" cy="318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FD1F" w14:textId="0E5C09D9" w:rsidR="00C46F1C" w:rsidRDefault="00C46F1C" w:rsidP="00C46F1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BF29595" wp14:editId="24616779">
            <wp:extent cx="4431746" cy="318730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746" cy="318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6B294A" w14:textId="2A56F5BF" w:rsidR="00967069" w:rsidRPr="00681DCB" w:rsidRDefault="65B75B5F" w:rsidP="65B75B5F">
      <w:pPr>
        <w:rPr>
          <w:rFonts w:ascii="Calibri" w:eastAsia="Calibri" w:hAnsi="Calibri" w:cs="Calibri"/>
          <w:i/>
          <w:color w:val="000000" w:themeColor="text1"/>
          <w:sz w:val="24"/>
          <w:szCs w:val="24"/>
        </w:rPr>
      </w:pPr>
      <w:r w:rsidRPr="00681DCB">
        <w:rPr>
          <w:rFonts w:ascii="Calibri" w:eastAsia="Calibri" w:hAnsi="Calibri" w:cs="Calibri"/>
          <w:i/>
          <w:color w:val="000000" w:themeColor="text1"/>
          <w:sz w:val="24"/>
          <w:szCs w:val="24"/>
        </w:rPr>
        <w:t>Выводы</w:t>
      </w:r>
      <w:r w:rsidR="00681DCB">
        <w:rPr>
          <w:rFonts w:ascii="Calibri" w:eastAsia="Calibri" w:hAnsi="Calibri" w:cs="Calibri"/>
          <w:i/>
          <w:color w:val="000000" w:themeColor="text1"/>
          <w:sz w:val="24"/>
          <w:szCs w:val="24"/>
        </w:rPr>
        <w:t>:</w:t>
      </w:r>
    </w:p>
    <w:p w14:paraId="501817AE" w14:textId="6CB90E41" w:rsidR="00967069" w:rsidRDefault="00681DCB" w:rsidP="65B75B5F">
      <w:r>
        <w:t>В принципе всё получилось, но есть куда стремиться, ибо подходит не идеально для всех изображений.</w:t>
      </w:r>
    </w:p>
    <w:p w14:paraId="5DB10FD4" w14:textId="1F1465A6" w:rsidR="00681DCB" w:rsidRDefault="00681DCB" w:rsidP="65B75B5F">
      <w:r>
        <w:t>Стоит детальнее изучить математическую основу метода для улучшения результатов.</w:t>
      </w:r>
    </w:p>
    <w:sectPr w:rsidR="00681D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661E5"/>
    <w:multiLevelType w:val="hybridMultilevel"/>
    <w:tmpl w:val="AFB41820"/>
    <w:lvl w:ilvl="0" w:tplc="D55E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49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83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6B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C1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6CF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C2E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21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06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9F25F"/>
    <w:rsid w:val="00681DCB"/>
    <w:rsid w:val="00967069"/>
    <w:rsid w:val="00AA5BCC"/>
    <w:rsid w:val="00C46F1C"/>
    <w:rsid w:val="4989F25F"/>
    <w:rsid w:val="65B7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9F25F"/>
  <w15:chartTrackingRefBased/>
  <w15:docId w15:val="{7C7DD5D4-B854-4B9B-99F0-93B9BD07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Ремизова Антонина</dc:creator>
  <cp:keywords/>
  <dc:description/>
  <cp:lastModifiedBy>predator</cp:lastModifiedBy>
  <cp:revision>2</cp:revision>
  <dcterms:created xsi:type="dcterms:W3CDTF">2021-12-03T18:31:00Z</dcterms:created>
  <dcterms:modified xsi:type="dcterms:W3CDTF">2021-12-04T20:59:00Z</dcterms:modified>
</cp:coreProperties>
</file>