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81" w:rsidRDefault="004145E3" w:rsidP="004145E3">
      <w:pPr>
        <w:jc w:val="center"/>
        <w:rPr>
          <w:sz w:val="32"/>
          <w:szCs w:val="32"/>
          <w:lang w:val="ru-RU"/>
        </w:rPr>
      </w:pPr>
      <w:r w:rsidRPr="004145E3">
        <w:rPr>
          <w:sz w:val="32"/>
          <w:szCs w:val="32"/>
          <w:lang w:val="ru-RU"/>
        </w:rPr>
        <w:t>Программа для просмотра и группировки элементов из базы данных</w:t>
      </w:r>
    </w:p>
    <w:p w:rsidR="004145E3" w:rsidRDefault="004145E3" w:rsidP="004145E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Выполнил: Чесноков Ю.С.</w:t>
      </w:r>
    </w:p>
    <w:p w:rsidR="004145E3" w:rsidRDefault="004145E3" w:rsidP="004145E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была выполнена с использованием технологий:</w:t>
      </w:r>
      <w:r w:rsidRPr="004145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Entity</w:t>
      </w:r>
      <w:r w:rsidRPr="004145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Framework</w:t>
      </w:r>
      <w:r w:rsidRPr="004145E3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WinForms</w:t>
      </w:r>
      <w:proofErr w:type="spellEnd"/>
      <w:r w:rsidRPr="004145E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Collections</w:t>
      </w:r>
      <w:r w:rsidRPr="004145E3">
        <w:rPr>
          <w:sz w:val="24"/>
          <w:szCs w:val="24"/>
          <w:lang w:val="ru-RU"/>
        </w:rPr>
        <w:t>(</w:t>
      </w:r>
      <w:proofErr w:type="gramStart"/>
      <w:r>
        <w:rPr>
          <w:sz w:val="24"/>
          <w:szCs w:val="24"/>
        </w:rPr>
        <w:t>List</w:t>
      </w:r>
      <w:r w:rsidRPr="004145E3"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>Dictionary</w:t>
      </w:r>
      <w:proofErr w:type="gramEnd"/>
      <w:r w:rsidRPr="004145E3">
        <w:rPr>
          <w:sz w:val="24"/>
          <w:szCs w:val="24"/>
          <w:lang w:val="ru-RU"/>
        </w:rPr>
        <w:t xml:space="preserve">),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  <w:lang w:val="ru-RU"/>
        </w:rPr>
        <w:t>.</w:t>
      </w:r>
    </w:p>
    <w:p w:rsidR="004145E3" w:rsidRDefault="004145E3" w:rsidP="004145E3">
      <w:pPr>
        <w:rPr>
          <w:sz w:val="24"/>
          <w:szCs w:val="24"/>
          <w:lang w:val="ru-RU"/>
        </w:rPr>
      </w:pPr>
    </w:p>
    <w:p w:rsidR="004145E3" w:rsidRDefault="004145E3" w:rsidP="004145E3">
      <w:pPr>
        <w:rPr>
          <w:sz w:val="24"/>
          <w:szCs w:val="24"/>
          <w:lang w:val="ru-RU"/>
        </w:rPr>
      </w:pPr>
    </w:p>
    <w:p w:rsidR="004145E3" w:rsidRPr="004145E3" w:rsidRDefault="004145E3" w:rsidP="004145E3">
      <w:pPr>
        <w:jc w:val="center"/>
        <w:rPr>
          <w:sz w:val="32"/>
          <w:szCs w:val="32"/>
          <w:lang w:val="ru-RU"/>
        </w:rPr>
      </w:pPr>
      <w:r w:rsidRPr="004145E3">
        <w:rPr>
          <w:sz w:val="32"/>
          <w:szCs w:val="32"/>
          <w:lang w:val="ru-RU"/>
        </w:rPr>
        <w:t>Настройка приложения для работы с существующей базой данных</w:t>
      </w:r>
    </w:p>
    <w:p w:rsidR="004145E3" w:rsidRPr="00153C49" w:rsidRDefault="006F3ED0" w:rsidP="004145E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Файл базы данных расположен в папке проекта. </w:t>
      </w:r>
      <w:r w:rsidR="004145E3">
        <w:rPr>
          <w:sz w:val="24"/>
          <w:szCs w:val="24"/>
          <w:lang w:val="ru-RU"/>
        </w:rPr>
        <w:t xml:space="preserve">Для настройки приложения для работы с базой данных, необходимо в файле </w:t>
      </w:r>
      <w:r w:rsidR="004145E3">
        <w:rPr>
          <w:sz w:val="24"/>
          <w:szCs w:val="24"/>
        </w:rPr>
        <w:t>App</w:t>
      </w:r>
      <w:r w:rsidR="004145E3" w:rsidRPr="004145E3">
        <w:rPr>
          <w:sz w:val="24"/>
          <w:szCs w:val="24"/>
          <w:lang w:val="ru-RU"/>
        </w:rPr>
        <w:t>.</w:t>
      </w:r>
      <w:proofErr w:type="spellStart"/>
      <w:r w:rsidR="004145E3">
        <w:rPr>
          <w:sz w:val="24"/>
          <w:szCs w:val="24"/>
        </w:rPr>
        <w:t>config</w:t>
      </w:r>
      <w:proofErr w:type="spellEnd"/>
      <w:r w:rsidR="004145E3">
        <w:rPr>
          <w:sz w:val="24"/>
          <w:szCs w:val="24"/>
          <w:lang w:val="ru-RU"/>
        </w:rPr>
        <w:t xml:space="preserve"> редактировать строку </w:t>
      </w:r>
      <w:r w:rsidR="004145E3" w:rsidRPr="004145E3">
        <w:rPr>
          <w:sz w:val="24"/>
          <w:szCs w:val="24"/>
          <w:lang w:val="ru-RU"/>
        </w:rPr>
        <w:t>“</w:t>
      </w:r>
      <w:proofErr w:type="spellStart"/>
      <w:r w:rsidR="004145E3">
        <w:rPr>
          <w:sz w:val="24"/>
          <w:szCs w:val="24"/>
        </w:rPr>
        <w:t>ConnectionString</w:t>
      </w:r>
      <w:proofErr w:type="spellEnd"/>
      <w:r w:rsidR="004145E3" w:rsidRPr="004145E3">
        <w:rPr>
          <w:sz w:val="24"/>
          <w:szCs w:val="24"/>
          <w:lang w:val="ru-RU"/>
        </w:rPr>
        <w:t>”</w:t>
      </w:r>
      <w:r w:rsidR="004145E3">
        <w:rPr>
          <w:sz w:val="24"/>
          <w:szCs w:val="24"/>
          <w:lang w:val="ru-RU"/>
        </w:rPr>
        <w:t xml:space="preserve">. Для этого вы можете перейти </w:t>
      </w:r>
      <w:r w:rsidR="00A22994">
        <w:rPr>
          <w:sz w:val="24"/>
          <w:szCs w:val="24"/>
          <w:lang w:val="ru-RU"/>
        </w:rPr>
        <w:t xml:space="preserve">в папку с проектом и скопировать путь к ней. Вставьте </w:t>
      </w:r>
      <w:proofErr w:type="spellStart"/>
      <w:r w:rsidR="00A22994">
        <w:rPr>
          <w:sz w:val="24"/>
          <w:szCs w:val="24"/>
          <w:lang w:val="ru-RU"/>
        </w:rPr>
        <w:t>скопированую</w:t>
      </w:r>
      <w:proofErr w:type="spellEnd"/>
      <w:r w:rsidR="00A22994">
        <w:rPr>
          <w:sz w:val="24"/>
          <w:szCs w:val="24"/>
          <w:lang w:val="ru-RU"/>
        </w:rPr>
        <w:t xml:space="preserve"> строку в параметр </w:t>
      </w:r>
      <w:proofErr w:type="spellStart"/>
      <w:r w:rsidR="00A22994" w:rsidRPr="00A22994">
        <w:rPr>
          <w:sz w:val="24"/>
          <w:szCs w:val="24"/>
          <w:lang w:val="ru-RU"/>
        </w:rPr>
        <w:t>attachdbfilename</w:t>
      </w:r>
      <w:proofErr w:type="spellEnd"/>
      <w:r w:rsidR="00A22994">
        <w:rPr>
          <w:sz w:val="24"/>
          <w:szCs w:val="24"/>
          <w:lang w:val="ru-RU"/>
        </w:rPr>
        <w:t>, но в конце это строки должно сохраниться имя самой базы данных(</w:t>
      </w:r>
      <w:r w:rsidR="00A22994">
        <w:rPr>
          <w:sz w:val="24"/>
          <w:szCs w:val="24"/>
        </w:rPr>
        <w:t>Purchases</w:t>
      </w:r>
      <w:r w:rsidR="00A22994" w:rsidRPr="00A22994">
        <w:rPr>
          <w:sz w:val="24"/>
          <w:szCs w:val="24"/>
          <w:lang w:val="ru-RU"/>
        </w:rPr>
        <w:t>.</w:t>
      </w:r>
      <w:proofErr w:type="spellStart"/>
      <w:r w:rsidR="00A22994">
        <w:rPr>
          <w:sz w:val="24"/>
          <w:szCs w:val="24"/>
        </w:rPr>
        <w:t>mdf</w:t>
      </w:r>
      <w:proofErr w:type="spellEnd"/>
      <w:r w:rsidR="00A22994">
        <w:rPr>
          <w:sz w:val="24"/>
          <w:szCs w:val="24"/>
          <w:lang w:val="ru-RU"/>
        </w:rPr>
        <w:t>).</w:t>
      </w:r>
      <w:r w:rsidR="00153C49" w:rsidRPr="00153C49">
        <w:rPr>
          <w:sz w:val="24"/>
          <w:szCs w:val="24"/>
          <w:lang w:val="ru-RU"/>
        </w:rPr>
        <w:t xml:space="preserve"> </w:t>
      </w:r>
      <w:r w:rsidR="00153C49">
        <w:rPr>
          <w:sz w:val="24"/>
          <w:szCs w:val="24"/>
          <w:lang w:val="ru-RU"/>
        </w:rPr>
        <w:t xml:space="preserve">Также нужно изменить параметр </w:t>
      </w:r>
      <w:r w:rsidR="00153C49">
        <w:rPr>
          <w:sz w:val="24"/>
          <w:szCs w:val="24"/>
        </w:rPr>
        <w:t>data</w:t>
      </w:r>
      <w:r w:rsidR="00153C49" w:rsidRPr="00153C49">
        <w:rPr>
          <w:sz w:val="24"/>
          <w:szCs w:val="24"/>
          <w:lang w:val="ru-RU"/>
        </w:rPr>
        <w:t xml:space="preserve"> </w:t>
      </w:r>
      <w:r w:rsidR="00153C49">
        <w:rPr>
          <w:sz w:val="24"/>
          <w:szCs w:val="24"/>
        </w:rPr>
        <w:t>source</w:t>
      </w:r>
      <w:r w:rsidR="00153C49" w:rsidRPr="00153C49">
        <w:rPr>
          <w:sz w:val="24"/>
          <w:szCs w:val="24"/>
          <w:lang w:val="ru-RU"/>
        </w:rPr>
        <w:t>. Значение</w:t>
      </w:r>
      <w:r w:rsidR="00153C49">
        <w:rPr>
          <w:sz w:val="24"/>
          <w:szCs w:val="24"/>
          <w:lang w:val="ru-RU"/>
        </w:rPr>
        <w:t xml:space="preserve"> этого параметра нужно изменит на имя сервера, к которому будет подключена ваша база данных. После этого значения полей </w:t>
      </w:r>
      <w:r w:rsidR="00153C49">
        <w:rPr>
          <w:sz w:val="24"/>
          <w:szCs w:val="24"/>
        </w:rPr>
        <w:t>User</w:t>
      </w:r>
      <w:r w:rsidR="00153C49" w:rsidRPr="00153C49">
        <w:rPr>
          <w:sz w:val="24"/>
          <w:szCs w:val="24"/>
          <w:lang w:val="ru-RU"/>
        </w:rPr>
        <w:t xml:space="preserve"> </w:t>
      </w:r>
      <w:r w:rsidR="00153C49">
        <w:rPr>
          <w:sz w:val="24"/>
          <w:szCs w:val="24"/>
        </w:rPr>
        <w:t>Id</w:t>
      </w:r>
      <w:r w:rsidR="00153C49" w:rsidRPr="00153C49">
        <w:rPr>
          <w:sz w:val="24"/>
          <w:szCs w:val="24"/>
          <w:lang w:val="ru-RU"/>
        </w:rPr>
        <w:t xml:space="preserve"> </w:t>
      </w:r>
      <w:r w:rsidR="00153C49">
        <w:rPr>
          <w:sz w:val="24"/>
          <w:szCs w:val="24"/>
          <w:lang w:val="ru-RU"/>
        </w:rPr>
        <w:t xml:space="preserve">и </w:t>
      </w:r>
      <w:r w:rsidR="00153C49">
        <w:rPr>
          <w:sz w:val="24"/>
          <w:szCs w:val="24"/>
        </w:rPr>
        <w:t>Password</w:t>
      </w:r>
      <w:r w:rsidR="00153C49" w:rsidRPr="00153C49">
        <w:rPr>
          <w:sz w:val="24"/>
          <w:szCs w:val="24"/>
          <w:lang w:val="ru-RU"/>
        </w:rPr>
        <w:t xml:space="preserve"> </w:t>
      </w:r>
      <w:r w:rsidR="00153C49">
        <w:rPr>
          <w:sz w:val="24"/>
          <w:szCs w:val="24"/>
          <w:lang w:val="ru-RU"/>
        </w:rPr>
        <w:t xml:space="preserve">должны быть изменены на соответствующие значения пользователь вашего сервера. После этого программу нужно заново скомпилировать, т.к. в существующем </w:t>
      </w:r>
      <w:r w:rsidR="00153C49">
        <w:rPr>
          <w:sz w:val="24"/>
          <w:szCs w:val="24"/>
        </w:rPr>
        <w:t>exe</w:t>
      </w:r>
      <w:r w:rsidR="00153C49" w:rsidRPr="00153C49">
        <w:rPr>
          <w:sz w:val="24"/>
          <w:szCs w:val="24"/>
          <w:lang w:val="ru-RU"/>
        </w:rPr>
        <w:t xml:space="preserve"> </w:t>
      </w:r>
      <w:r w:rsidR="00153C49">
        <w:rPr>
          <w:sz w:val="24"/>
          <w:szCs w:val="24"/>
          <w:lang w:val="ru-RU"/>
        </w:rPr>
        <w:t>файле хранятся не актуальные значения.</w:t>
      </w:r>
    </w:p>
    <w:p w:rsidR="00A22994" w:rsidRDefault="00A22994" w:rsidP="004145E3">
      <w:pPr>
        <w:rPr>
          <w:sz w:val="24"/>
          <w:szCs w:val="24"/>
          <w:lang w:val="ru-RU"/>
        </w:rPr>
      </w:pPr>
    </w:p>
    <w:p w:rsidR="004E3639" w:rsidRDefault="004E363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A22994" w:rsidRDefault="00A22994" w:rsidP="00A22994">
      <w:pPr>
        <w:jc w:val="center"/>
        <w:rPr>
          <w:sz w:val="32"/>
          <w:szCs w:val="32"/>
          <w:lang w:val="ru-RU"/>
        </w:rPr>
      </w:pPr>
      <w:bookmarkStart w:id="0" w:name="_GoBack"/>
      <w:bookmarkEnd w:id="0"/>
      <w:r w:rsidRPr="00A22994">
        <w:rPr>
          <w:sz w:val="32"/>
          <w:szCs w:val="32"/>
          <w:lang w:val="ru-RU"/>
        </w:rPr>
        <w:lastRenderedPageBreak/>
        <w:t>Руководство для работы с приложением</w:t>
      </w:r>
    </w:p>
    <w:p w:rsidR="00A22994" w:rsidRDefault="00A22994" w:rsidP="00A2299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Запустить приложение можно дважды нажав на файл с расширением </w:t>
      </w:r>
      <w:r>
        <w:rPr>
          <w:sz w:val="24"/>
          <w:szCs w:val="24"/>
        </w:rPr>
        <w:t>exe</w:t>
      </w:r>
      <w:r>
        <w:rPr>
          <w:sz w:val="24"/>
          <w:szCs w:val="24"/>
          <w:lang w:val="ru-RU"/>
        </w:rPr>
        <w:t xml:space="preserve"> в папке </w:t>
      </w:r>
      <w:r>
        <w:rPr>
          <w:sz w:val="24"/>
          <w:szCs w:val="24"/>
        </w:rPr>
        <w:t>Interface</w:t>
      </w:r>
      <w:r w:rsidRPr="00A22994">
        <w:rPr>
          <w:sz w:val="24"/>
          <w:szCs w:val="24"/>
          <w:lang w:val="ru-RU"/>
        </w:rPr>
        <w:t>-&gt;</w:t>
      </w:r>
      <w:r>
        <w:rPr>
          <w:sz w:val="24"/>
          <w:szCs w:val="24"/>
        </w:rPr>
        <w:t>bin</w:t>
      </w:r>
      <w:proofErr w:type="gramStart"/>
      <w:r w:rsidRPr="00A22994">
        <w:rPr>
          <w:sz w:val="24"/>
          <w:szCs w:val="24"/>
          <w:lang w:val="ru-RU"/>
        </w:rPr>
        <w:t>-&gt;</w:t>
      </w:r>
      <w:r>
        <w:rPr>
          <w:sz w:val="24"/>
          <w:szCs w:val="24"/>
        </w:rPr>
        <w:t>Debug</w:t>
      </w:r>
      <w:proofErr w:type="gramEnd"/>
      <w:r w:rsidRPr="00A22994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После запуска приложения вы увидите:</w:t>
      </w:r>
    </w:p>
    <w:p w:rsidR="00A22994" w:rsidRDefault="00A22994" w:rsidP="00A22994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C2C6D50" wp14:editId="146EF90A">
            <wp:extent cx="5943600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4B" w:rsidRDefault="00544C4B" w:rsidP="00A22994">
      <w:pPr>
        <w:rPr>
          <w:sz w:val="24"/>
          <w:szCs w:val="24"/>
          <w:lang w:val="ru-RU"/>
        </w:rPr>
      </w:pPr>
    </w:p>
    <w:p w:rsidR="00A22994" w:rsidRPr="00544C4B" w:rsidRDefault="00A22994" w:rsidP="00A2299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таблице представлены данные из таблицы </w:t>
      </w:r>
      <w:r>
        <w:rPr>
          <w:sz w:val="24"/>
          <w:szCs w:val="24"/>
        </w:rPr>
        <w:t>Purchases</w:t>
      </w:r>
      <w:r w:rsidRPr="00A22994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mdf</w:t>
      </w:r>
      <w:proofErr w:type="spellEnd"/>
      <w:r w:rsidRPr="00A22994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Вы можете сгруппировать их нажав на соответствующие поля вверху окна. Кнопка </w:t>
      </w:r>
      <w:r w:rsidRPr="00A22994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Group</w:t>
      </w:r>
      <w:r w:rsidRPr="00A2299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it</w:t>
      </w:r>
      <w:r w:rsidRPr="00A22994">
        <w:rPr>
          <w:sz w:val="24"/>
          <w:szCs w:val="24"/>
          <w:lang w:val="ru-RU"/>
        </w:rPr>
        <w:t xml:space="preserve">!” </w:t>
      </w:r>
      <w:r w:rsidR="006F3ED0">
        <w:rPr>
          <w:sz w:val="24"/>
          <w:szCs w:val="24"/>
          <w:lang w:val="ru-RU"/>
        </w:rPr>
        <w:t>будет доступна после выбора полей</w:t>
      </w:r>
      <w:r>
        <w:rPr>
          <w:sz w:val="24"/>
          <w:szCs w:val="24"/>
          <w:lang w:val="ru-RU"/>
        </w:rPr>
        <w:t xml:space="preserve"> для группировки. Кнопка </w:t>
      </w:r>
      <w:r w:rsidRPr="00544C4B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Clear</w:t>
      </w:r>
      <w:r w:rsidRPr="00544C4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Grouping</w:t>
      </w:r>
      <w:r w:rsidRPr="00544C4B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предназначена для сброса выбранных </w:t>
      </w:r>
      <w:r w:rsidR="00544C4B">
        <w:rPr>
          <w:sz w:val="24"/>
          <w:szCs w:val="24"/>
          <w:lang w:val="ru-RU"/>
        </w:rPr>
        <w:t xml:space="preserve">критериев группировки. Кнопка </w:t>
      </w:r>
      <w:r w:rsidR="00544C4B" w:rsidRPr="00544C4B">
        <w:rPr>
          <w:sz w:val="24"/>
          <w:szCs w:val="24"/>
          <w:lang w:val="ru-RU"/>
        </w:rPr>
        <w:t>“</w:t>
      </w:r>
      <w:r w:rsidR="00544C4B">
        <w:rPr>
          <w:sz w:val="24"/>
          <w:szCs w:val="24"/>
        </w:rPr>
        <w:t>Initialize</w:t>
      </w:r>
      <w:r w:rsidR="00544C4B" w:rsidRPr="00544C4B">
        <w:rPr>
          <w:sz w:val="24"/>
          <w:szCs w:val="24"/>
          <w:lang w:val="ru-RU"/>
        </w:rPr>
        <w:t xml:space="preserve"> </w:t>
      </w:r>
      <w:r w:rsidR="00544C4B">
        <w:rPr>
          <w:sz w:val="24"/>
          <w:szCs w:val="24"/>
        </w:rPr>
        <w:t>table</w:t>
      </w:r>
      <w:r w:rsidR="00544C4B" w:rsidRPr="00544C4B">
        <w:rPr>
          <w:sz w:val="24"/>
          <w:szCs w:val="24"/>
          <w:lang w:val="ru-RU"/>
        </w:rPr>
        <w:t>”</w:t>
      </w:r>
      <w:r w:rsidR="006F3ED0">
        <w:rPr>
          <w:sz w:val="24"/>
          <w:szCs w:val="24"/>
          <w:lang w:val="ru-RU"/>
        </w:rPr>
        <w:t xml:space="preserve"> удаляет все данные из таблицы </w:t>
      </w:r>
      <w:proofErr w:type="gramStart"/>
      <w:r w:rsidR="006F3ED0">
        <w:rPr>
          <w:sz w:val="24"/>
          <w:szCs w:val="24"/>
          <w:lang w:val="ru-RU"/>
        </w:rPr>
        <w:t xml:space="preserve">и </w:t>
      </w:r>
      <w:r w:rsidR="00544C4B">
        <w:rPr>
          <w:sz w:val="24"/>
          <w:szCs w:val="24"/>
          <w:lang w:val="ru-RU"/>
        </w:rPr>
        <w:t xml:space="preserve"> инициализирует</w:t>
      </w:r>
      <w:proofErr w:type="gramEnd"/>
      <w:r w:rsidR="00544C4B">
        <w:rPr>
          <w:sz w:val="24"/>
          <w:szCs w:val="24"/>
          <w:lang w:val="ru-RU"/>
        </w:rPr>
        <w:t xml:space="preserve"> таблиц</w:t>
      </w:r>
      <w:r w:rsidR="006F3ED0">
        <w:rPr>
          <w:sz w:val="24"/>
          <w:szCs w:val="24"/>
          <w:lang w:val="ru-RU"/>
        </w:rPr>
        <w:t>у десятью случайными значениями.</w:t>
      </w:r>
    </w:p>
    <w:sectPr w:rsidR="00A22994" w:rsidRPr="0054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53"/>
    <w:rsid w:val="00153C49"/>
    <w:rsid w:val="0034356C"/>
    <w:rsid w:val="00360B81"/>
    <w:rsid w:val="004145E3"/>
    <w:rsid w:val="00423E53"/>
    <w:rsid w:val="004E3639"/>
    <w:rsid w:val="00544C4B"/>
    <w:rsid w:val="006F3ED0"/>
    <w:rsid w:val="00A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11BD"/>
  <w15:chartTrackingRefBased/>
  <w15:docId w15:val="{E02FDF6E-1CDA-4AD8-A02C-DE91107C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Чесноков</dc:creator>
  <cp:keywords/>
  <dc:description/>
  <cp:lastModifiedBy>Юрий Чесноков</cp:lastModifiedBy>
  <cp:revision>5</cp:revision>
  <dcterms:created xsi:type="dcterms:W3CDTF">2020-02-02T18:36:00Z</dcterms:created>
  <dcterms:modified xsi:type="dcterms:W3CDTF">2020-02-03T09:37:00Z</dcterms:modified>
</cp:coreProperties>
</file>