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Milwaukee Update: </w:t>
      </w:r>
      <w:r w:rsidDel="00000000" w:rsidR="00000000" w:rsidRPr="00000000">
        <w:rPr>
          <w:rtl w:val="0"/>
        </w:rPr>
        <w:t xml:space="preserve">A new Park N Ride location will be set up off</w:t>
      </w:r>
      <w:hyperlink r:id="rId6">
        <w:r w:rsidDel="00000000" w:rsidR="00000000" w:rsidRPr="00000000">
          <w:rPr>
            <w:b w:val="1"/>
            <w:color w:val="7a0000"/>
            <w:u w:val="single"/>
            <w:rtl w:val="0"/>
          </w:rPr>
          <w:t xml:space="preserve"> Ryan Rd</w:t>
        </w:r>
      </w:hyperlink>
      <w:hyperlink r:id="rId7">
        <w:r w:rsidDel="00000000" w:rsidR="00000000" w:rsidRPr="00000000">
          <w:rPr>
            <w:color w:val="7a000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for trips to Chicago. Drivers, there is a Kwik Trip conveniently located next to this Park N Ride. Here's a</w:t>
      </w: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7a0000"/>
            <w:u w:val="single"/>
            <w:rtl w:val="0"/>
          </w:rPr>
          <w:t xml:space="preserve">photo</w:t>
        </w:r>
      </w:hyperlink>
      <w:hyperlink r:id="rId9">
        <w:r w:rsidDel="00000000" w:rsidR="00000000" w:rsidRPr="00000000">
          <w:rPr>
            <w:color w:val="7a000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showing a suggested meeting spot. Let us know if any adjustments are needed! </w:t>
      </w:r>
      <w:r w:rsidDel="00000000" w:rsidR="00000000" w:rsidRPr="00000000">
        <w:rPr>
          <w:b w:val="1"/>
          <w:rtl w:val="0"/>
        </w:rPr>
        <w:t xml:space="preserve">First day is Oct 24th.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November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Nov 3rd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Slower week of the 25th-29th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PRXz69THtyCb6QtUXwVg7ON8-WOX8S8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aps.app.goo.gl/3P3xfUNdsDh6522h9" TargetMode="External"/><Relationship Id="rId7" Type="http://schemas.openxmlformats.org/officeDocument/2006/relationships/hyperlink" Target="https://maps.app.goo.gl/3P3xfUNdsDh6522h9" TargetMode="External"/><Relationship Id="rId8" Type="http://schemas.openxmlformats.org/officeDocument/2006/relationships/hyperlink" Target="https://drive.google.com/file/d/1IPRXz69THtyCb6QtUXwVg7ON8-WOX8S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