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7471" w14:textId="0D36FA8E" w:rsidR="00445A88" w:rsidRPr="00753133" w:rsidRDefault="00445A88">
      <w:pPr>
        <w:rPr>
          <w:rStyle w:val="SubtleReference"/>
        </w:rPr>
      </w:pPr>
      <w:r>
        <w:rPr>
          <w:b/>
          <w:sz w:val="28"/>
        </w:rPr>
        <w:t xml:space="preserve">Spike: </w:t>
      </w:r>
      <w:r w:rsidR="009B1B49">
        <w:rPr>
          <w:rStyle w:val="SubtleReference"/>
        </w:rPr>
        <w:t>8</w:t>
      </w:r>
    </w:p>
    <w:p w14:paraId="32D3D8F6" w14:textId="3A162BDC" w:rsidR="00445A88" w:rsidRPr="00445A88" w:rsidRDefault="00445A88">
      <w:pPr>
        <w:rPr>
          <w:b/>
          <w:color w:val="FF0000"/>
          <w:sz w:val="28"/>
        </w:rPr>
      </w:pPr>
      <w:r>
        <w:rPr>
          <w:b/>
          <w:sz w:val="28"/>
        </w:rPr>
        <w:t xml:space="preserve">Title: </w:t>
      </w:r>
      <w:r w:rsidR="009B1B49">
        <w:rPr>
          <w:rStyle w:val="SubtleReference"/>
        </w:rPr>
        <w:t>Sound Board</w:t>
      </w:r>
    </w:p>
    <w:p w14:paraId="04371AE8" w14:textId="77777777" w:rsidR="005126E1" w:rsidRDefault="005126E1">
      <w:pPr>
        <w:rPr>
          <w:b/>
          <w:sz w:val="24"/>
        </w:rPr>
      </w:pPr>
    </w:p>
    <w:p w14:paraId="510FD8F9" w14:textId="44709365" w:rsidR="00445A88" w:rsidRPr="005126E1" w:rsidRDefault="00445A88">
      <w:pPr>
        <w:rPr>
          <w:b/>
          <w:sz w:val="24"/>
        </w:rPr>
      </w:pPr>
      <w:r w:rsidRPr="005126E1">
        <w:rPr>
          <w:b/>
          <w:sz w:val="24"/>
        </w:rPr>
        <w:t xml:space="preserve">Author: </w:t>
      </w:r>
      <w:r w:rsidR="00080692">
        <w:rPr>
          <w:rStyle w:val="SubtleReference"/>
        </w:rPr>
        <w:t>Ryan Chessum</w:t>
      </w:r>
      <w:r w:rsidRPr="00D07B2F">
        <w:rPr>
          <w:rStyle w:val="SubtleReference"/>
        </w:rPr>
        <w:t xml:space="preserve">, </w:t>
      </w:r>
      <w:r w:rsidR="00080692">
        <w:rPr>
          <w:rStyle w:val="SubtleReference"/>
        </w:rPr>
        <w:t>102564760</w:t>
      </w:r>
    </w:p>
    <w:p w14:paraId="6803A61E" w14:textId="77777777" w:rsidR="00445A88" w:rsidRPr="005126E1" w:rsidRDefault="00445A88" w:rsidP="00445A88">
      <w:pPr>
        <w:rPr>
          <w:sz w:val="24"/>
        </w:rPr>
      </w:pPr>
    </w:p>
    <w:p w14:paraId="6F08A8AF" w14:textId="77777777" w:rsidR="00445A88" w:rsidRPr="005126E1" w:rsidRDefault="00D07B2F" w:rsidP="00445A88">
      <w:pPr>
        <w:rPr>
          <w:b/>
          <w:sz w:val="24"/>
        </w:rPr>
      </w:pPr>
      <w:r w:rsidRPr="005126E1">
        <w:rPr>
          <w:b/>
          <w:sz w:val="24"/>
        </w:rPr>
        <w:t xml:space="preserve">Goals / deliverables:  </w:t>
      </w:r>
    </w:p>
    <w:p w14:paraId="2EA9E98C" w14:textId="07597F4B" w:rsidR="00445A88" w:rsidRDefault="00445A88" w:rsidP="00911981">
      <w:pPr>
        <w:pStyle w:val="ColorfulList-Accent11"/>
        <w:numPr>
          <w:ilvl w:val="0"/>
          <w:numId w:val="1"/>
        </w:numPr>
        <w:rPr>
          <w:rStyle w:val="SubtleReference"/>
        </w:rPr>
      </w:pPr>
      <w:r w:rsidRPr="00D07B2F">
        <w:rPr>
          <w:rStyle w:val="SubtleReference"/>
        </w:rPr>
        <w:t>Code</w:t>
      </w:r>
      <w:r w:rsidR="00080692">
        <w:rPr>
          <w:rStyle w:val="SubtleReference"/>
        </w:rPr>
        <w:t>,</w:t>
      </w:r>
      <w:r w:rsidRPr="00D07B2F">
        <w:rPr>
          <w:rStyle w:val="SubtleReference"/>
        </w:rPr>
        <w:t xml:space="preserve"> see /</w:t>
      </w:r>
      <w:r w:rsidR="00B1251C">
        <w:rPr>
          <w:rStyle w:val="SubtleReference"/>
        </w:rPr>
        <w:t>12</w:t>
      </w:r>
      <w:r w:rsidR="00080692">
        <w:rPr>
          <w:rStyle w:val="SubtleReference"/>
        </w:rPr>
        <w:t xml:space="preserve"> – </w:t>
      </w:r>
      <w:r w:rsidR="00192212">
        <w:rPr>
          <w:rStyle w:val="SubtleReference"/>
        </w:rPr>
        <w:t>S</w:t>
      </w:r>
      <w:r w:rsidR="00080692">
        <w:rPr>
          <w:rStyle w:val="SubtleReference"/>
        </w:rPr>
        <w:t xml:space="preserve">pike </w:t>
      </w:r>
      <w:r w:rsidR="00B1251C">
        <w:rPr>
          <w:rStyle w:val="SubtleReference"/>
        </w:rPr>
        <w:t>–</w:t>
      </w:r>
      <w:r w:rsidR="00080692">
        <w:rPr>
          <w:rStyle w:val="SubtleReference"/>
        </w:rPr>
        <w:t xml:space="preserve"> </w:t>
      </w:r>
      <w:r w:rsidR="009B1B49">
        <w:rPr>
          <w:rStyle w:val="SubtleReference"/>
        </w:rPr>
        <w:t>Sound Board</w:t>
      </w:r>
      <w:r w:rsidRPr="00D07B2F">
        <w:rPr>
          <w:rStyle w:val="SubtleReference"/>
        </w:rPr>
        <w:t>/</w:t>
      </w:r>
      <w:r w:rsidR="009B1B49">
        <w:rPr>
          <w:rStyle w:val="SubtleReference"/>
        </w:rPr>
        <w:t>Sound Board</w:t>
      </w:r>
      <w:r w:rsidRPr="00D07B2F">
        <w:rPr>
          <w:rStyle w:val="SubtleReference"/>
        </w:rPr>
        <w:t>/</w:t>
      </w:r>
    </w:p>
    <w:p w14:paraId="477164B8" w14:textId="181EBB78" w:rsidR="00445A88" w:rsidRPr="00D07B2F" w:rsidRDefault="00080692" w:rsidP="008D06C9">
      <w:pPr>
        <w:pStyle w:val="ColorfulList-Accent11"/>
        <w:numPr>
          <w:ilvl w:val="0"/>
          <w:numId w:val="1"/>
        </w:numPr>
        <w:rPr>
          <w:rStyle w:val="SubtleReference"/>
        </w:rPr>
      </w:pPr>
      <w:r>
        <w:rPr>
          <w:rStyle w:val="SubtleReference"/>
        </w:rPr>
        <w:t>Spike Report</w:t>
      </w:r>
    </w:p>
    <w:p w14:paraId="6431BDE9" w14:textId="77777777" w:rsidR="00445A88" w:rsidRPr="00D07B2F" w:rsidRDefault="00445A88" w:rsidP="00445A88">
      <w:pPr>
        <w:rPr>
          <w:rStyle w:val="SubtleReference"/>
        </w:rPr>
      </w:pPr>
    </w:p>
    <w:p w14:paraId="634F7007" w14:textId="77777777" w:rsidR="00445A88" w:rsidRPr="005126E1" w:rsidRDefault="00445A88" w:rsidP="00445A88">
      <w:pPr>
        <w:rPr>
          <w:b/>
          <w:sz w:val="24"/>
        </w:rPr>
      </w:pPr>
      <w:r w:rsidRPr="005126E1">
        <w:rPr>
          <w:b/>
          <w:sz w:val="24"/>
        </w:rPr>
        <w:t>Technologies, Tools, and Resources used:</w:t>
      </w:r>
    </w:p>
    <w:p w14:paraId="7989BB52"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75034ECE" w14:textId="581DC1F3" w:rsidR="00445A88" w:rsidRDefault="00445A88" w:rsidP="00753133">
      <w:pPr>
        <w:pStyle w:val="ColorfulList-Accent11"/>
        <w:numPr>
          <w:ilvl w:val="0"/>
          <w:numId w:val="1"/>
        </w:numPr>
        <w:rPr>
          <w:rStyle w:val="SubtleReference"/>
        </w:rPr>
      </w:pPr>
      <w:r w:rsidRPr="00D07B2F">
        <w:rPr>
          <w:rStyle w:val="SubtleReference"/>
        </w:rPr>
        <w:t>Visual Studio 201</w:t>
      </w:r>
      <w:r w:rsidR="00080692">
        <w:rPr>
          <w:rStyle w:val="SubtleReference"/>
        </w:rPr>
        <w:t>9</w:t>
      </w:r>
      <w:r w:rsidRPr="00D07B2F">
        <w:rPr>
          <w:rStyle w:val="SubtleReference"/>
        </w:rPr>
        <w:t xml:space="preserve"> </w:t>
      </w:r>
    </w:p>
    <w:p w14:paraId="009CC2C7" w14:textId="1A122B6A" w:rsidR="00080692" w:rsidRDefault="00080692" w:rsidP="009B1B49">
      <w:pPr>
        <w:pStyle w:val="ColorfulList-Accent11"/>
        <w:numPr>
          <w:ilvl w:val="0"/>
          <w:numId w:val="1"/>
        </w:numPr>
        <w:rPr>
          <w:rStyle w:val="SubtleReference"/>
        </w:rPr>
      </w:pPr>
      <w:r>
        <w:rPr>
          <w:rStyle w:val="SubtleReference"/>
        </w:rPr>
        <w:t>C plus plus reference (</w:t>
      </w:r>
      <w:hyperlink r:id="rId8" w:history="1">
        <w:r w:rsidRPr="00196699">
          <w:rPr>
            <w:rStyle w:val="Hyperlink"/>
            <w:sz w:val="28"/>
            <w:szCs w:val="28"/>
          </w:rPr>
          <w:t>https://www.cplusplus.com/reference/</w:t>
        </w:r>
      </w:hyperlink>
      <w:r>
        <w:rPr>
          <w:rStyle w:val="SubtleReference"/>
        </w:rPr>
        <w:t>)</w:t>
      </w:r>
    </w:p>
    <w:p w14:paraId="46184CA9" w14:textId="1863FAC0" w:rsidR="009B1B49" w:rsidRDefault="009B1B49" w:rsidP="009B1B49">
      <w:pPr>
        <w:pStyle w:val="ColorfulList-Accent11"/>
        <w:numPr>
          <w:ilvl w:val="0"/>
          <w:numId w:val="1"/>
        </w:numPr>
        <w:rPr>
          <w:rStyle w:val="SubtleReference"/>
        </w:rPr>
      </w:pPr>
      <w:r>
        <w:rPr>
          <w:rStyle w:val="SubtleReference"/>
        </w:rPr>
        <w:t>Royalty Free Sound effects and music:</w:t>
      </w:r>
    </w:p>
    <w:p w14:paraId="4E974D53" w14:textId="51136E94" w:rsidR="009B1B49" w:rsidRDefault="009B1B49" w:rsidP="009B1B49">
      <w:pPr>
        <w:pStyle w:val="ColorfulList-Accent11"/>
        <w:numPr>
          <w:ilvl w:val="1"/>
          <w:numId w:val="1"/>
        </w:numPr>
        <w:rPr>
          <w:rStyle w:val="SubtleReference"/>
        </w:rPr>
      </w:pPr>
      <w:hyperlink r:id="rId9" w:history="1">
        <w:r w:rsidRPr="007A1556">
          <w:rPr>
            <w:rStyle w:val="Hyperlink"/>
            <w:sz w:val="28"/>
            <w:szCs w:val="28"/>
          </w:rPr>
          <w:t>https://pixabay.com/sound-effects/jazz-loop-7163/</w:t>
        </w:r>
      </w:hyperlink>
      <w:r>
        <w:rPr>
          <w:rStyle w:val="SubtleReference"/>
        </w:rPr>
        <w:t xml:space="preserve"> </w:t>
      </w:r>
    </w:p>
    <w:p w14:paraId="7185FE93" w14:textId="7FCEA59E" w:rsidR="009B1B49" w:rsidRDefault="009B1B49" w:rsidP="009B1B49">
      <w:pPr>
        <w:pStyle w:val="ColorfulList-Accent11"/>
        <w:numPr>
          <w:ilvl w:val="1"/>
          <w:numId w:val="1"/>
        </w:numPr>
        <w:rPr>
          <w:rStyle w:val="SubtleReference"/>
        </w:rPr>
      </w:pPr>
      <w:hyperlink r:id="rId10" w:history="1">
        <w:r w:rsidRPr="007A1556">
          <w:rPr>
            <w:rStyle w:val="Hyperlink"/>
            <w:sz w:val="28"/>
            <w:szCs w:val="28"/>
          </w:rPr>
          <w:t>https://bigsoundbank.com/detail-1758-star-wars-blaster-2.html</w:t>
        </w:r>
      </w:hyperlink>
      <w:r>
        <w:rPr>
          <w:rStyle w:val="SubtleReference"/>
        </w:rPr>
        <w:t xml:space="preserve"> </w:t>
      </w:r>
    </w:p>
    <w:p w14:paraId="35B4A366" w14:textId="7037F5AD" w:rsidR="009B1B49" w:rsidRDefault="009B1B49" w:rsidP="009B1B49">
      <w:pPr>
        <w:pStyle w:val="ColorfulList-Accent11"/>
        <w:numPr>
          <w:ilvl w:val="1"/>
          <w:numId w:val="1"/>
        </w:numPr>
        <w:rPr>
          <w:rStyle w:val="SubtleReference"/>
        </w:rPr>
      </w:pPr>
      <w:hyperlink r:id="rId11" w:history="1">
        <w:r w:rsidRPr="007A1556">
          <w:rPr>
            <w:rStyle w:val="Hyperlink"/>
            <w:sz w:val="28"/>
            <w:szCs w:val="28"/>
          </w:rPr>
          <w:t>https://bigsoundbank.com/detail-1139-firecracker-with-wick-3.html</w:t>
        </w:r>
      </w:hyperlink>
      <w:r>
        <w:rPr>
          <w:rStyle w:val="SubtleReference"/>
        </w:rPr>
        <w:t xml:space="preserve"> </w:t>
      </w:r>
    </w:p>
    <w:p w14:paraId="70837FE7" w14:textId="75F4822E" w:rsidR="009B1B49" w:rsidRDefault="009B1B49" w:rsidP="009B1B49">
      <w:pPr>
        <w:pStyle w:val="ColorfulList-Accent11"/>
        <w:numPr>
          <w:ilvl w:val="1"/>
          <w:numId w:val="1"/>
        </w:numPr>
        <w:rPr>
          <w:rStyle w:val="SubtleReference"/>
        </w:rPr>
      </w:pPr>
      <w:hyperlink r:id="rId12" w:history="1">
        <w:r w:rsidRPr="007A1556">
          <w:rPr>
            <w:rStyle w:val="Hyperlink"/>
            <w:sz w:val="28"/>
            <w:szCs w:val="28"/>
          </w:rPr>
          <w:t>https://bigsoundbank.com/detail-1860-cap-cider-3.html</w:t>
        </w:r>
      </w:hyperlink>
      <w:r>
        <w:rPr>
          <w:rStyle w:val="SubtleReference"/>
        </w:rPr>
        <w:t xml:space="preserve"> </w:t>
      </w:r>
    </w:p>
    <w:p w14:paraId="4033176C" w14:textId="4DAAD9E3" w:rsidR="009B1B49" w:rsidRDefault="009B1B49" w:rsidP="009B1B49">
      <w:pPr>
        <w:pStyle w:val="ColorfulList-Accent11"/>
        <w:numPr>
          <w:ilvl w:val="0"/>
          <w:numId w:val="1"/>
        </w:numPr>
        <w:rPr>
          <w:rStyle w:val="SubtleReference"/>
        </w:rPr>
      </w:pPr>
      <w:r>
        <w:rPr>
          <w:rStyle w:val="SubtleReference"/>
        </w:rPr>
        <w:t>SDL2 (</w:t>
      </w:r>
      <w:hyperlink r:id="rId13" w:history="1">
        <w:r w:rsidRPr="007A1556">
          <w:rPr>
            <w:rStyle w:val="Hyperlink"/>
            <w:sz w:val="28"/>
            <w:szCs w:val="28"/>
          </w:rPr>
          <w:t>https://www.libsdl.org/</w:t>
        </w:r>
      </w:hyperlink>
      <w:r>
        <w:rPr>
          <w:rStyle w:val="SubtleReference"/>
        </w:rPr>
        <w:t>)</w:t>
      </w:r>
    </w:p>
    <w:p w14:paraId="6674EBC6" w14:textId="25B7093F" w:rsidR="009B1B49" w:rsidRDefault="009B1B49" w:rsidP="009B1B49">
      <w:pPr>
        <w:pStyle w:val="ColorfulList-Accent11"/>
        <w:numPr>
          <w:ilvl w:val="0"/>
          <w:numId w:val="1"/>
        </w:numPr>
        <w:rPr>
          <w:rStyle w:val="SubtleReference"/>
        </w:rPr>
      </w:pPr>
      <w:r>
        <w:rPr>
          <w:rStyle w:val="SubtleReference"/>
        </w:rPr>
        <w:t>SDL2 Mixer (</w:t>
      </w:r>
      <w:hyperlink r:id="rId14" w:history="1">
        <w:r w:rsidRPr="007A1556">
          <w:rPr>
            <w:rStyle w:val="Hyperlink"/>
            <w:sz w:val="28"/>
            <w:szCs w:val="28"/>
          </w:rPr>
          <w:t>https://www.libsdl.org/projects/SDL_mixer/</w:t>
        </w:r>
      </w:hyperlink>
      <w:r>
        <w:rPr>
          <w:rStyle w:val="SubtleReference"/>
        </w:rPr>
        <w:t>)</w:t>
      </w:r>
    </w:p>
    <w:p w14:paraId="22B5E6C3" w14:textId="77777777" w:rsidR="009B1B49" w:rsidRPr="00D07B2F" w:rsidRDefault="009B1B49" w:rsidP="009B1B49">
      <w:pPr>
        <w:pStyle w:val="ColorfulList-Accent11"/>
        <w:rPr>
          <w:rStyle w:val="SubtleReference"/>
        </w:rPr>
      </w:pPr>
    </w:p>
    <w:p w14:paraId="1AF33B56" w14:textId="77777777" w:rsidR="00445A88" w:rsidRPr="005126E1" w:rsidRDefault="00445A88" w:rsidP="00445A88">
      <w:pPr>
        <w:rPr>
          <w:b/>
          <w:sz w:val="24"/>
        </w:rPr>
      </w:pPr>
      <w:r w:rsidRPr="005126E1">
        <w:rPr>
          <w:b/>
          <w:sz w:val="24"/>
        </w:rPr>
        <w:t xml:space="preserve">Tasks undertaken: </w:t>
      </w:r>
    </w:p>
    <w:p w14:paraId="418CAB6F" w14:textId="77777777" w:rsidR="00D07B2F" w:rsidRDefault="00D07B2F" w:rsidP="00D07B2F">
      <w:pPr>
        <w:pStyle w:val="ColorfulList-Accent11"/>
        <w:numPr>
          <w:ilvl w:val="0"/>
          <w:numId w:val="1"/>
        </w:numPr>
        <w:rPr>
          <w:rStyle w:val="SubtleReference"/>
        </w:rPr>
      </w:pPr>
      <w:r>
        <w:rPr>
          <w:rStyle w:val="SubtleReference"/>
        </w:rPr>
        <w:t>Download and install Visual Studio</w:t>
      </w:r>
    </w:p>
    <w:p w14:paraId="7B2B34F5" w14:textId="22E6F7A9" w:rsidR="00D07B2F" w:rsidRDefault="00080692" w:rsidP="00080692">
      <w:pPr>
        <w:pStyle w:val="ColorfulList-Accent11"/>
        <w:numPr>
          <w:ilvl w:val="0"/>
          <w:numId w:val="1"/>
        </w:numPr>
        <w:rPr>
          <w:rStyle w:val="SubtleReference"/>
        </w:rPr>
      </w:pPr>
      <w:r>
        <w:rPr>
          <w:rStyle w:val="SubtleReference"/>
        </w:rPr>
        <w:t>Create a new C++ project</w:t>
      </w:r>
    </w:p>
    <w:p w14:paraId="11B7DAE6" w14:textId="281A5E16" w:rsidR="004367D2" w:rsidRDefault="004367D2" w:rsidP="004367D2">
      <w:pPr>
        <w:pStyle w:val="ColorfulList-Accent11"/>
        <w:numPr>
          <w:ilvl w:val="0"/>
          <w:numId w:val="1"/>
        </w:numPr>
        <w:rPr>
          <w:rStyle w:val="SubtleReference"/>
        </w:rPr>
      </w:pPr>
      <w:r>
        <w:rPr>
          <w:rStyle w:val="SubtleReference"/>
        </w:rPr>
        <w:t>Download SDL development libraries</w:t>
      </w:r>
    </w:p>
    <w:p w14:paraId="777F5CAB" w14:textId="096C37E7" w:rsidR="008D06C9" w:rsidRDefault="009B1B49" w:rsidP="009B1B49">
      <w:pPr>
        <w:pStyle w:val="ColorfulList-Accent11"/>
        <w:numPr>
          <w:ilvl w:val="0"/>
          <w:numId w:val="1"/>
        </w:numPr>
        <w:rPr>
          <w:rStyle w:val="SubtleReference"/>
        </w:rPr>
      </w:pPr>
      <w:r>
        <w:rPr>
          <w:rStyle w:val="SubtleReference"/>
        </w:rPr>
        <w:t>Link SDL Library to project</w:t>
      </w:r>
    </w:p>
    <w:p w14:paraId="17A9444E" w14:textId="33D35CDB" w:rsidR="009B1B49" w:rsidRDefault="009B1B49" w:rsidP="009B1B49">
      <w:pPr>
        <w:pStyle w:val="ColorfulList-Accent11"/>
        <w:numPr>
          <w:ilvl w:val="0"/>
          <w:numId w:val="1"/>
        </w:numPr>
        <w:rPr>
          <w:rStyle w:val="SubtleReference"/>
        </w:rPr>
      </w:pPr>
      <w:r>
        <w:rPr>
          <w:rStyle w:val="SubtleReference"/>
        </w:rPr>
        <w:t xml:space="preserve">Download </w:t>
      </w:r>
      <w:r w:rsidR="004367D2">
        <w:rPr>
          <w:rStyle w:val="SubtleReference"/>
        </w:rPr>
        <w:t>SDL2 Mixer development libraries</w:t>
      </w:r>
    </w:p>
    <w:p w14:paraId="27704E18" w14:textId="16982ACA" w:rsidR="004367D2" w:rsidRDefault="004367D2" w:rsidP="009B1B49">
      <w:pPr>
        <w:pStyle w:val="ColorfulList-Accent11"/>
        <w:numPr>
          <w:ilvl w:val="0"/>
          <w:numId w:val="1"/>
        </w:numPr>
        <w:rPr>
          <w:rStyle w:val="SubtleReference"/>
        </w:rPr>
      </w:pPr>
      <w:r>
        <w:rPr>
          <w:rStyle w:val="SubtleReference"/>
        </w:rPr>
        <w:t>Link SDL Mixer to project</w:t>
      </w:r>
    </w:p>
    <w:p w14:paraId="66AE5515" w14:textId="02E9E3C9" w:rsidR="004367D2" w:rsidRDefault="004367D2" w:rsidP="009B1B49">
      <w:pPr>
        <w:pStyle w:val="ColorfulList-Accent11"/>
        <w:numPr>
          <w:ilvl w:val="0"/>
          <w:numId w:val="1"/>
        </w:numPr>
        <w:rPr>
          <w:rStyle w:val="SubtleReference"/>
        </w:rPr>
      </w:pPr>
      <w:r>
        <w:rPr>
          <w:rStyle w:val="SubtleReference"/>
        </w:rPr>
        <w:t>Find music and sound effects and add them to the project files</w:t>
      </w:r>
    </w:p>
    <w:p w14:paraId="61D43B68" w14:textId="20C4B109" w:rsidR="002677AA" w:rsidRDefault="004E23BC" w:rsidP="009B1B49">
      <w:pPr>
        <w:pStyle w:val="ColorfulList-Accent11"/>
        <w:numPr>
          <w:ilvl w:val="0"/>
          <w:numId w:val="1"/>
        </w:numPr>
        <w:rPr>
          <w:rStyle w:val="SubtleReference"/>
        </w:rPr>
      </w:pPr>
      <w:r>
        <w:rPr>
          <w:rStyle w:val="SubtleReference"/>
        </w:rPr>
        <w:t>Add code to load in the sounds</w:t>
      </w:r>
    </w:p>
    <w:p w14:paraId="34C864C3" w14:textId="0AAF6362" w:rsidR="004E23BC" w:rsidRDefault="004E23BC" w:rsidP="009B1B49">
      <w:pPr>
        <w:pStyle w:val="ColorfulList-Accent11"/>
        <w:numPr>
          <w:ilvl w:val="0"/>
          <w:numId w:val="1"/>
        </w:numPr>
        <w:rPr>
          <w:rStyle w:val="SubtleReference"/>
        </w:rPr>
      </w:pPr>
      <w:r>
        <w:rPr>
          <w:rStyle w:val="SubtleReference"/>
        </w:rPr>
        <w:t>Add code to play each sound with a button press</w:t>
      </w:r>
    </w:p>
    <w:p w14:paraId="05845762" w14:textId="72162F77" w:rsidR="004E23BC" w:rsidRDefault="004E23BC" w:rsidP="009B1B49">
      <w:pPr>
        <w:pStyle w:val="ColorfulList-Accent11"/>
        <w:numPr>
          <w:ilvl w:val="0"/>
          <w:numId w:val="1"/>
        </w:numPr>
        <w:rPr>
          <w:rStyle w:val="SubtleReference"/>
        </w:rPr>
      </w:pPr>
      <w:r>
        <w:rPr>
          <w:rStyle w:val="SubtleReference"/>
        </w:rPr>
        <w:t>Play the music before the gameloop</w:t>
      </w:r>
    </w:p>
    <w:p w14:paraId="5827CF1B" w14:textId="52FBEB64" w:rsidR="004E23BC" w:rsidRDefault="004E23BC" w:rsidP="009B1B49">
      <w:pPr>
        <w:pStyle w:val="ColorfulList-Accent11"/>
        <w:numPr>
          <w:ilvl w:val="0"/>
          <w:numId w:val="1"/>
        </w:numPr>
        <w:rPr>
          <w:rStyle w:val="SubtleReference"/>
        </w:rPr>
      </w:pPr>
      <w:r>
        <w:rPr>
          <w:rStyle w:val="SubtleReference"/>
        </w:rPr>
        <w:t>Add code to play or pause the music with a keypress</w:t>
      </w:r>
    </w:p>
    <w:p w14:paraId="25824966" w14:textId="59C73958" w:rsidR="004E23BC" w:rsidRDefault="004E23BC" w:rsidP="009B1B49">
      <w:pPr>
        <w:pStyle w:val="ColorfulList-Accent11"/>
        <w:numPr>
          <w:ilvl w:val="0"/>
          <w:numId w:val="1"/>
        </w:numPr>
        <w:rPr>
          <w:rStyle w:val="SubtleReference"/>
        </w:rPr>
      </w:pPr>
      <w:r>
        <w:rPr>
          <w:rStyle w:val="SubtleReference"/>
        </w:rPr>
        <w:t>Make sure memory is freed at the end of the program</w:t>
      </w:r>
    </w:p>
    <w:p w14:paraId="3CDB225A" w14:textId="77777777" w:rsidR="009B1B49" w:rsidRPr="00D07B2F" w:rsidRDefault="009B1B49" w:rsidP="009B1B49">
      <w:pPr>
        <w:pStyle w:val="ColorfulList-Accent11"/>
        <w:rPr>
          <w:color w:val="5A5A5A" w:themeColor="text1" w:themeTint="A5"/>
          <w:sz w:val="28"/>
          <w:szCs w:val="28"/>
        </w:rPr>
      </w:pPr>
    </w:p>
    <w:p w14:paraId="439B9A3B" w14:textId="14E5603F" w:rsidR="00445A88" w:rsidRDefault="00445A88" w:rsidP="00445A88">
      <w:pPr>
        <w:rPr>
          <w:b/>
          <w:sz w:val="24"/>
        </w:rPr>
      </w:pPr>
      <w:r w:rsidRPr="005126E1">
        <w:rPr>
          <w:b/>
          <w:sz w:val="24"/>
        </w:rPr>
        <w:t>What we found out:</w:t>
      </w:r>
    </w:p>
    <w:p w14:paraId="28A4CB05" w14:textId="550D355D" w:rsidR="00054B9E" w:rsidRDefault="00054B9E" w:rsidP="00D07B2F">
      <w:pPr>
        <w:pStyle w:val="ColorfulList-Accent11"/>
        <w:ind w:left="0"/>
        <w:rPr>
          <w:rStyle w:val="SubtleReference"/>
        </w:rPr>
      </w:pPr>
    </w:p>
    <w:p w14:paraId="723F16E4" w14:textId="15DE699F" w:rsidR="00AD3E2C" w:rsidRDefault="00BF78E1" w:rsidP="00D07B2F">
      <w:pPr>
        <w:pStyle w:val="ColorfulList-Accent11"/>
        <w:ind w:left="0"/>
        <w:rPr>
          <w:rStyle w:val="SubtleReference"/>
        </w:rPr>
      </w:pPr>
      <w:r>
        <w:rPr>
          <w:rStyle w:val="SubtleReference"/>
        </w:rPr>
        <w:t xml:space="preserve">To use sound effects and music with SDL2, an add on library called SDL mixer is need. SDL mixer provides </w:t>
      </w:r>
      <w:r w:rsidR="00BF5839">
        <w:rPr>
          <w:rStyle w:val="SubtleReference"/>
        </w:rPr>
        <w:t>objects and structs for music and sound as well as a mixer to play them for us.</w:t>
      </w:r>
    </w:p>
    <w:p w14:paraId="785B7E19" w14:textId="69016EBB" w:rsidR="00BF5839" w:rsidRDefault="00BF5839" w:rsidP="00D07B2F">
      <w:pPr>
        <w:pStyle w:val="ColorfulList-Accent11"/>
        <w:ind w:left="0"/>
        <w:rPr>
          <w:rStyle w:val="SubtleReference"/>
        </w:rPr>
      </w:pPr>
    </w:p>
    <w:p w14:paraId="7701DA44" w14:textId="2711AE67" w:rsidR="00BF5839" w:rsidRDefault="00BF5839" w:rsidP="00D07B2F">
      <w:pPr>
        <w:pStyle w:val="ColorfulList-Accent11"/>
        <w:ind w:left="0"/>
        <w:rPr>
          <w:rStyle w:val="SubtleReference"/>
        </w:rPr>
      </w:pPr>
      <w:r>
        <w:rPr>
          <w:rStyle w:val="SubtleReference"/>
        </w:rPr>
        <w:t>To use SDL mixer you need to download and link the development libraries as well as the development libraries for SDL2.</w:t>
      </w:r>
    </w:p>
    <w:p w14:paraId="6C5C7510" w14:textId="3203EA3D" w:rsidR="00BF5839" w:rsidRDefault="00BF5839" w:rsidP="00D07B2F">
      <w:pPr>
        <w:pStyle w:val="ColorfulList-Accent11"/>
        <w:ind w:left="0"/>
        <w:rPr>
          <w:rStyle w:val="SubtleReference"/>
        </w:rPr>
      </w:pPr>
    </w:p>
    <w:p w14:paraId="5B3DF0B6" w14:textId="47B11649" w:rsidR="00BF5839" w:rsidRDefault="00BF5839" w:rsidP="00D07B2F">
      <w:pPr>
        <w:pStyle w:val="ColorfulList-Accent11"/>
        <w:ind w:left="0"/>
        <w:rPr>
          <w:rStyle w:val="SubtleReference"/>
        </w:rPr>
      </w:pPr>
      <w:r>
        <w:rPr>
          <w:rStyle w:val="SubtleReference"/>
        </w:rPr>
        <w:t>Once both libraries are set up, we can use SDL mixer to create a simple sound board program.</w:t>
      </w:r>
    </w:p>
    <w:p w14:paraId="6FB0B9EF" w14:textId="69D9EC06" w:rsidR="003B5AE3" w:rsidRDefault="003B5AE3" w:rsidP="00D07B2F">
      <w:pPr>
        <w:pStyle w:val="ColorfulList-Accent11"/>
        <w:ind w:left="0"/>
        <w:rPr>
          <w:rStyle w:val="SubtleReference"/>
        </w:rPr>
      </w:pPr>
    </w:p>
    <w:p w14:paraId="17B3776F" w14:textId="2BEBE4C6" w:rsidR="003B5AE3" w:rsidRDefault="003B5AE3" w:rsidP="00D07B2F">
      <w:pPr>
        <w:pStyle w:val="ColorfulList-Accent11"/>
        <w:ind w:left="0"/>
        <w:rPr>
          <w:rStyle w:val="SubtleReference"/>
        </w:rPr>
      </w:pPr>
      <w:r>
        <w:rPr>
          <w:rStyle w:val="SubtleReference"/>
        </w:rPr>
        <w:t>I found some good royalty free music and sound effects to use for the program linked in the resources. They should be added somewhere in the project files.</w:t>
      </w:r>
    </w:p>
    <w:p w14:paraId="13B4520E" w14:textId="07BC9990" w:rsidR="003B5AE3" w:rsidRDefault="003B5AE3" w:rsidP="00D07B2F">
      <w:pPr>
        <w:pStyle w:val="ColorfulList-Accent11"/>
        <w:ind w:left="0"/>
        <w:rPr>
          <w:rStyle w:val="SubtleReference"/>
        </w:rPr>
      </w:pPr>
    </w:p>
    <w:p w14:paraId="518885F3" w14:textId="02C324DC" w:rsidR="003B5AE3" w:rsidRDefault="003B5AE3" w:rsidP="003B5AE3">
      <w:pPr>
        <w:pStyle w:val="ColorfulList-Accent11"/>
        <w:ind w:left="0"/>
        <w:rPr>
          <w:rStyle w:val="SubtleReference"/>
        </w:rPr>
      </w:pPr>
      <w:r>
        <w:rPr>
          <w:rStyle w:val="SubtleReference"/>
        </w:rPr>
        <w:t xml:space="preserve">SDL mixer contains two datatypes for sound. Mix_Music is for music and Mix_Chunk is for sound effects (think about it like a chunk of sound). </w:t>
      </w:r>
    </w:p>
    <w:p w14:paraId="1369B0B7" w14:textId="7D034CC5" w:rsidR="003B5AE3" w:rsidRDefault="003B5AE3" w:rsidP="003B5AE3">
      <w:pPr>
        <w:pStyle w:val="ColorfulList-Accent11"/>
        <w:ind w:left="0"/>
        <w:rPr>
          <w:rStyle w:val="SubtleReference"/>
        </w:rPr>
      </w:pPr>
      <w:r>
        <w:rPr>
          <w:noProof/>
        </w:rPr>
        <w:drawing>
          <wp:inline distT="0" distB="0" distL="0" distR="0" wp14:anchorId="3442C99F" wp14:editId="013DA412">
            <wp:extent cx="2638425" cy="12001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stretch>
                      <a:fillRect/>
                    </a:stretch>
                  </pic:blipFill>
                  <pic:spPr>
                    <a:xfrm>
                      <a:off x="0" y="0"/>
                      <a:ext cx="2638425" cy="1200150"/>
                    </a:xfrm>
                    <a:prstGeom prst="rect">
                      <a:avLst/>
                    </a:prstGeom>
                  </pic:spPr>
                </pic:pic>
              </a:graphicData>
            </a:graphic>
          </wp:inline>
        </w:drawing>
      </w:r>
    </w:p>
    <w:p w14:paraId="02A51AFE" w14:textId="3D63F13D" w:rsidR="003B5AE3" w:rsidRDefault="003B5AE3" w:rsidP="003B5AE3">
      <w:pPr>
        <w:pStyle w:val="ColorfulList-Accent11"/>
        <w:ind w:left="0"/>
        <w:rPr>
          <w:rStyle w:val="SubtleReference"/>
        </w:rPr>
      </w:pPr>
    </w:p>
    <w:p w14:paraId="3E2A7CD7" w14:textId="579C71BD" w:rsidR="003B5AE3" w:rsidRDefault="003B5AE3" w:rsidP="003B5AE3">
      <w:pPr>
        <w:pStyle w:val="ColorfulList-Accent11"/>
        <w:ind w:left="0"/>
        <w:rPr>
          <w:rStyle w:val="SubtleReference"/>
        </w:rPr>
      </w:pPr>
      <w:r>
        <w:rPr>
          <w:rStyle w:val="SubtleReference"/>
        </w:rPr>
        <w:t xml:space="preserve">I added some pointers for sound effects and </w:t>
      </w:r>
      <w:r w:rsidR="00C661B0">
        <w:rPr>
          <w:rStyle w:val="SubtleReference"/>
        </w:rPr>
        <w:t xml:space="preserve">a pointer for </w:t>
      </w:r>
      <w:r>
        <w:rPr>
          <w:rStyle w:val="SubtleReference"/>
        </w:rPr>
        <w:t xml:space="preserve">music </w:t>
      </w:r>
      <w:r w:rsidR="00C661B0">
        <w:rPr>
          <w:rStyle w:val="SubtleReference"/>
        </w:rPr>
        <w:t>for the sounds I want to use.</w:t>
      </w:r>
    </w:p>
    <w:p w14:paraId="27C44C3C" w14:textId="45115D45" w:rsidR="00C661B0" w:rsidRDefault="00C661B0" w:rsidP="003B5AE3">
      <w:pPr>
        <w:pStyle w:val="ColorfulList-Accent11"/>
        <w:ind w:left="0"/>
        <w:rPr>
          <w:noProof/>
        </w:rPr>
      </w:pPr>
    </w:p>
    <w:p w14:paraId="4633F137" w14:textId="71290FAD" w:rsidR="005A43AD" w:rsidRDefault="005A43AD" w:rsidP="003B5AE3">
      <w:pPr>
        <w:pStyle w:val="ColorfulList-Accent11"/>
        <w:ind w:left="0"/>
        <w:rPr>
          <w:rStyle w:val="SubtleReference"/>
        </w:rPr>
      </w:pPr>
      <w:r>
        <w:rPr>
          <w:noProof/>
        </w:rPr>
        <w:drawing>
          <wp:inline distT="0" distB="0" distL="0" distR="0" wp14:anchorId="4F4B6020" wp14:editId="660FB9BE">
            <wp:extent cx="6116320" cy="41001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6116320" cy="4100195"/>
                    </a:xfrm>
                    <a:prstGeom prst="rect">
                      <a:avLst/>
                    </a:prstGeom>
                  </pic:spPr>
                </pic:pic>
              </a:graphicData>
            </a:graphic>
          </wp:inline>
        </w:drawing>
      </w:r>
    </w:p>
    <w:p w14:paraId="3E0AE491" w14:textId="1E7B5886" w:rsidR="00C661B0" w:rsidRDefault="00C661B0" w:rsidP="003B5AE3">
      <w:pPr>
        <w:pStyle w:val="ColorfulList-Accent11"/>
        <w:ind w:left="0"/>
        <w:rPr>
          <w:rStyle w:val="SubtleReference"/>
        </w:rPr>
      </w:pPr>
    </w:p>
    <w:p w14:paraId="7CFFD2F6" w14:textId="7BF6F0EE" w:rsidR="00C661B0" w:rsidRDefault="00C661B0" w:rsidP="003B5AE3">
      <w:pPr>
        <w:pStyle w:val="ColorfulList-Accent11"/>
        <w:ind w:left="0"/>
        <w:rPr>
          <w:rStyle w:val="SubtleReference"/>
        </w:rPr>
      </w:pPr>
      <w:r>
        <w:rPr>
          <w:rStyle w:val="SubtleReference"/>
        </w:rPr>
        <w:t xml:space="preserve">Next, I added code in main to initialise everything before the game loop. Some of it is similar or the same as in Task 15. </w:t>
      </w:r>
    </w:p>
    <w:p w14:paraId="4B85E527" w14:textId="6AB4EB66" w:rsidR="00C661B0" w:rsidRDefault="00C661B0" w:rsidP="003B5AE3">
      <w:pPr>
        <w:pStyle w:val="ColorfulList-Accent11"/>
        <w:ind w:left="0"/>
        <w:rPr>
          <w:rStyle w:val="SubtleReference"/>
        </w:rPr>
      </w:pPr>
    </w:p>
    <w:p w14:paraId="39B786EA" w14:textId="0518B912" w:rsidR="00C661B0" w:rsidRDefault="00C661B0" w:rsidP="003B5AE3">
      <w:pPr>
        <w:pStyle w:val="ColorfulList-Accent11"/>
        <w:ind w:left="0"/>
        <w:rPr>
          <w:rStyle w:val="SubtleReference"/>
        </w:rPr>
      </w:pPr>
      <w:r>
        <w:rPr>
          <w:rStyle w:val="SubtleReference"/>
        </w:rPr>
        <w:t xml:space="preserve">To start using audio we need to </w:t>
      </w:r>
      <w:r w:rsidR="005A43AD">
        <w:rPr>
          <w:rStyle w:val="SubtleReference"/>
        </w:rPr>
        <w:t xml:space="preserve">call Mix_OpenAudio(). It opens an audio mixer </w:t>
      </w:r>
      <w:r w:rsidR="0015622C">
        <w:rPr>
          <w:rStyle w:val="SubtleReference"/>
        </w:rPr>
        <w:t xml:space="preserve">with the </w:t>
      </w:r>
      <w:r w:rsidR="009A3291">
        <w:rPr>
          <w:rStyle w:val="SubtleReference"/>
        </w:rPr>
        <w:t xml:space="preserve">frequency, number of channels, </w:t>
      </w:r>
      <w:r w:rsidR="0015622C">
        <w:rPr>
          <w:rStyle w:val="SubtleReference"/>
        </w:rPr>
        <w:t>format</w:t>
      </w:r>
      <w:r w:rsidR="009A3291">
        <w:rPr>
          <w:rStyle w:val="SubtleReference"/>
        </w:rPr>
        <w:t xml:space="preserve"> and sound effect size we specify. Two channels means we are using stereo audio. </w:t>
      </w:r>
    </w:p>
    <w:p w14:paraId="3E5F8E1A" w14:textId="72DB50C9" w:rsidR="005072F2" w:rsidRDefault="005072F2" w:rsidP="003B5AE3">
      <w:pPr>
        <w:pStyle w:val="ColorfulList-Accent11"/>
        <w:ind w:left="0"/>
        <w:rPr>
          <w:rStyle w:val="SubtleReference"/>
        </w:rPr>
      </w:pPr>
    </w:p>
    <w:p w14:paraId="62B72AF3" w14:textId="04D096C0" w:rsidR="005072F2" w:rsidRDefault="005072F2" w:rsidP="003B5AE3">
      <w:pPr>
        <w:pStyle w:val="ColorfulList-Accent11"/>
        <w:ind w:left="0"/>
        <w:rPr>
          <w:rStyle w:val="SubtleReference"/>
        </w:rPr>
      </w:pPr>
      <w:r>
        <w:rPr>
          <w:rStyle w:val="SubtleReference"/>
        </w:rPr>
        <w:t>If it fails to initialise it will set a Boolean variable to false and print an error message to the console.</w:t>
      </w:r>
    </w:p>
    <w:p w14:paraId="5133FCC5" w14:textId="5274F42C" w:rsidR="005072F2" w:rsidRDefault="005072F2" w:rsidP="003B5AE3">
      <w:pPr>
        <w:pStyle w:val="ColorfulList-Accent11"/>
        <w:ind w:left="0"/>
        <w:rPr>
          <w:rStyle w:val="SubtleReference"/>
        </w:rPr>
      </w:pPr>
    </w:p>
    <w:p w14:paraId="6BC81752" w14:textId="16323BB3" w:rsidR="005072F2" w:rsidRDefault="005072F2" w:rsidP="003B5AE3">
      <w:pPr>
        <w:pStyle w:val="ColorfulList-Accent11"/>
        <w:ind w:left="0"/>
        <w:rPr>
          <w:rStyle w:val="SubtleReference"/>
        </w:rPr>
      </w:pPr>
      <w:r>
        <w:rPr>
          <w:rStyle w:val="SubtleReference"/>
        </w:rPr>
        <w:t>After we have that we can load the sounds in. I made a separate function for this.</w:t>
      </w:r>
      <w:r w:rsidR="00E574E2">
        <w:rPr>
          <w:rStyle w:val="SubtleReference"/>
        </w:rPr>
        <w:t xml:space="preserve"> The Mix_LoadMUS() and Mix_LoadWAV() functions take in the directory of the file you want to load in</w:t>
      </w:r>
      <w:r w:rsidR="00001EC2">
        <w:rPr>
          <w:rStyle w:val="SubtleReference"/>
        </w:rPr>
        <w:t xml:space="preserve"> and create a music or chunk instance of that sound in memory. </w:t>
      </w:r>
      <w:r w:rsidR="004E23BC">
        <w:rPr>
          <w:rStyle w:val="SubtleReference"/>
        </w:rPr>
        <w:t xml:space="preserve">Your files need to be of .WAV format for this to work. </w:t>
      </w:r>
      <w:r w:rsidR="00001EC2">
        <w:rPr>
          <w:rStyle w:val="SubtleReference"/>
        </w:rPr>
        <w:t xml:space="preserve">The functions return a pointer, so we can set our </w:t>
      </w:r>
      <w:r w:rsidR="006B3FC4">
        <w:rPr>
          <w:rStyle w:val="SubtleReference"/>
        </w:rPr>
        <w:t>variables to the pointer returned by each function. If it fails to load the music it returns an error again and sets the success variable to false.</w:t>
      </w:r>
    </w:p>
    <w:p w14:paraId="2211BB68" w14:textId="77777777" w:rsidR="00E574E2" w:rsidRDefault="00E574E2" w:rsidP="003B5AE3">
      <w:pPr>
        <w:pStyle w:val="ColorfulList-Accent11"/>
        <w:ind w:left="0"/>
        <w:rPr>
          <w:rStyle w:val="SubtleReference"/>
        </w:rPr>
      </w:pPr>
    </w:p>
    <w:p w14:paraId="5887D5B7" w14:textId="593FCF93" w:rsidR="00E574E2" w:rsidRDefault="00E574E2" w:rsidP="003B5AE3">
      <w:pPr>
        <w:pStyle w:val="ColorfulList-Accent11"/>
        <w:ind w:left="0"/>
        <w:rPr>
          <w:rStyle w:val="SubtleReference"/>
        </w:rPr>
      </w:pPr>
      <w:r>
        <w:rPr>
          <w:noProof/>
        </w:rPr>
        <w:drawing>
          <wp:inline distT="0" distB="0" distL="0" distR="0" wp14:anchorId="000B0EA0" wp14:editId="0BD96C6B">
            <wp:extent cx="6116320" cy="4889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6116320" cy="4889500"/>
                    </a:xfrm>
                    <a:prstGeom prst="rect">
                      <a:avLst/>
                    </a:prstGeom>
                  </pic:spPr>
                </pic:pic>
              </a:graphicData>
            </a:graphic>
          </wp:inline>
        </w:drawing>
      </w:r>
    </w:p>
    <w:p w14:paraId="4A6E164D" w14:textId="52372266" w:rsidR="005A43AD" w:rsidRDefault="005A43AD" w:rsidP="003B5AE3">
      <w:pPr>
        <w:pStyle w:val="ColorfulList-Accent11"/>
        <w:ind w:left="0"/>
        <w:rPr>
          <w:rStyle w:val="SubtleReference"/>
        </w:rPr>
      </w:pPr>
    </w:p>
    <w:p w14:paraId="282F89DC" w14:textId="2785136F" w:rsidR="00001EC2" w:rsidRDefault="00001EC2" w:rsidP="003B5AE3">
      <w:pPr>
        <w:pStyle w:val="ColorfulList-Accent11"/>
        <w:ind w:left="0"/>
        <w:rPr>
          <w:rStyle w:val="SubtleReference"/>
        </w:rPr>
      </w:pPr>
      <w:r>
        <w:rPr>
          <w:rStyle w:val="SubtleReference"/>
        </w:rPr>
        <w:t>Si</w:t>
      </w:r>
      <w:r>
        <w:rPr>
          <w:rStyle w:val="SubtleReference"/>
        </w:rPr>
        <w:t>n</w:t>
      </w:r>
      <w:r>
        <w:rPr>
          <w:rStyle w:val="SubtleReference"/>
        </w:rPr>
        <w:t xml:space="preserve">e sounds require a lot more space compared to data we normally work </w:t>
      </w:r>
      <w:r>
        <w:rPr>
          <w:rStyle w:val="SubtleReference"/>
        </w:rPr>
        <w:t>with;</w:t>
      </w:r>
      <w:r>
        <w:rPr>
          <w:rStyle w:val="SubtleReference"/>
        </w:rPr>
        <w:t xml:space="preserve"> it is allocated to the heap meaning we </w:t>
      </w:r>
      <w:r w:rsidR="006B3FC4">
        <w:rPr>
          <w:rStyle w:val="SubtleReference"/>
        </w:rPr>
        <w:t>must</w:t>
      </w:r>
      <w:r>
        <w:rPr>
          <w:rStyle w:val="SubtleReference"/>
        </w:rPr>
        <w:t xml:space="preserve"> make sure the memory is </w:t>
      </w:r>
      <w:r>
        <w:rPr>
          <w:rStyle w:val="SubtleReference"/>
        </w:rPr>
        <w:lastRenderedPageBreak/>
        <w:t>freed at the end.</w:t>
      </w:r>
      <w:r w:rsidR="006B3FC4">
        <w:rPr>
          <w:rStyle w:val="SubtleReference"/>
        </w:rPr>
        <w:t xml:space="preserve"> I made another function to handle the freeing of memory space.</w:t>
      </w:r>
    </w:p>
    <w:p w14:paraId="06CAE4D4" w14:textId="30B94EBE" w:rsidR="006B3FC4" w:rsidRDefault="006B3FC4" w:rsidP="003B5AE3">
      <w:pPr>
        <w:pStyle w:val="ColorfulList-Accent11"/>
        <w:ind w:left="0"/>
        <w:rPr>
          <w:rStyle w:val="SubtleReference"/>
        </w:rPr>
      </w:pPr>
    </w:p>
    <w:p w14:paraId="500E8B91" w14:textId="37474EDC" w:rsidR="006B3FC4" w:rsidRDefault="006B3FC4" w:rsidP="003B5AE3">
      <w:pPr>
        <w:pStyle w:val="ColorfulList-Accent11"/>
        <w:ind w:left="0"/>
        <w:rPr>
          <w:rStyle w:val="SubtleReference"/>
        </w:rPr>
      </w:pPr>
      <w:r>
        <w:rPr>
          <w:noProof/>
        </w:rPr>
        <w:drawing>
          <wp:inline distT="0" distB="0" distL="0" distR="0" wp14:anchorId="1FCF1D9B" wp14:editId="67AF7476">
            <wp:extent cx="2533650" cy="38290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2533650" cy="3829050"/>
                    </a:xfrm>
                    <a:prstGeom prst="rect">
                      <a:avLst/>
                    </a:prstGeom>
                  </pic:spPr>
                </pic:pic>
              </a:graphicData>
            </a:graphic>
          </wp:inline>
        </w:drawing>
      </w:r>
    </w:p>
    <w:p w14:paraId="45A916FA" w14:textId="6390DE3E" w:rsidR="006B3FC4" w:rsidRDefault="006B3FC4" w:rsidP="003B5AE3">
      <w:pPr>
        <w:pStyle w:val="ColorfulList-Accent11"/>
        <w:ind w:left="0"/>
        <w:rPr>
          <w:rStyle w:val="SubtleReference"/>
        </w:rPr>
      </w:pPr>
    </w:p>
    <w:p w14:paraId="47AAE5C9" w14:textId="3B3D93D3" w:rsidR="006B3FC4" w:rsidRDefault="006B3FC4" w:rsidP="003B5AE3">
      <w:pPr>
        <w:pStyle w:val="ColorfulList-Accent11"/>
        <w:ind w:left="0"/>
        <w:rPr>
          <w:rStyle w:val="SubtleReference"/>
        </w:rPr>
      </w:pPr>
      <w:r>
        <w:rPr>
          <w:rStyle w:val="SubtleReference"/>
        </w:rPr>
        <w:t>The function is called after the game loop. There are special functions that handle the freeing of the sounds for us, we just need to make sure they are called when we are finished with them.</w:t>
      </w:r>
    </w:p>
    <w:p w14:paraId="445CE87C" w14:textId="097D6ED3" w:rsidR="006B3FC4" w:rsidRDefault="006B3FC4" w:rsidP="003B5AE3">
      <w:pPr>
        <w:pStyle w:val="ColorfulList-Accent11"/>
        <w:ind w:left="0"/>
        <w:rPr>
          <w:rStyle w:val="SubtleReference"/>
        </w:rPr>
      </w:pPr>
      <w:r>
        <w:rPr>
          <w:noProof/>
        </w:rPr>
        <w:drawing>
          <wp:inline distT="0" distB="0" distL="0" distR="0" wp14:anchorId="4A1C1E40" wp14:editId="33C14841">
            <wp:extent cx="2466975" cy="6858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stretch>
                      <a:fillRect/>
                    </a:stretch>
                  </pic:blipFill>
                  <pic:spPr>
                    <a:xfrm>
                      <a:off x="0" y="0"/>
                      <a:ext cx="2466975" cy="685800"/>
                    </a:xfrm>
                    <a:prstGeom prst="rect">
                      <a:avLst/>
                    </a:prstGeom>
                  </pic:spPr>
                </pic:pic>
              </a:graphicData>
            </a:graphic>
          </wp:inline>
        </w:drawing>
      </w:r>
    </w:p>
    <w:p w14:paraId="2C1152D8" w14:textId="77777777" w:rsidR="006B3FC4" w:rsidRDefault="006B3FC4" w:rsidP="003B5AE3">
      <w:pPr>
        <w:pStyle w:val="ColorfulList-Accent11"/>
        <w:ind w:left="0"/>
        <w:rPr>
          <w:rStyle w:val="SubtleReference"/>
        </w:rPr>
      </w:pPr>
    </w:p>
    <w:p w14:paraId="2130166B" w14:textId="15F08C7D" w:rsidR="006B3FC4" w:rsidRDefault="006B3FC4" w:rsidP="003B5AE3">
      <w:pPr>
        <w:pStyle w:val="ColorfulList-Accent11"/>
        <w:ind w:left="0"/>
        <w:rPr>
          <w:rStyle w:val="SubtleReference"/>
        </w:rPr>
      </w:pPr>
      <w:r>
        <w:rPr>
          <w:rStyle w:val="SubtleReference"/>
        </w:rPr>
        <w:t>If everything loaded correctly, success should be true meaning the program can step into the game loop.</w:t>
      </w:r>
    </w:p>
    <w:p w14:paraId="484A4F9B" w14:textId="77777777" w:rsidR="00B47B80" w:rsidRDefault="00B47B80" w:rsidP="003B5AE3">
      <w:pPr>
        <w:pStyle w:val="ColorfulList-Accent11"/>
        <w:ind w:left="0"/>
        <w:rPr>
          <w:rStyle w:val="SubtleReference"/>
        </w:rPr>
      </w:pPr>
    </w:p>
    <w:p w14:paraId="3ECCB31F" w14:textId="6F813B26" w:rsidR="00B47B80" w:rsidRDefault="00B47B80" w:rsidP="003B5AE3">
      <w:pPr>
        <w:pStyle w:val="ColorfulList-Accent11"/>
        <w:ind w:left="0"/>
        <w:rPr>
          <w:rStyle w:val="SubtleReference"/>
        </w:rPr>
      </w:pPr>
      <w:r>
        <w:rPr>
          <w:noProof/>
        </w:rPr>
        <w:drawing>
          <wp:inline distT="0" distB="0" distL="0" distR="0" wp14:anchorId="6BC2D7A6" wp14:editId="2CD7E99A">
            <wp:extent cx="2886075" cy="20478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2886075" cy="2047875"/>
                    </a:xfrm>
                    <a:prstGeom prst="rect">
                      <a:avLst/>
                    </a:prstGeom>
                  </pic:spPr>
                </pic:pic>
              </a:graphicData>
            </a:graphic>
          </wp:inline>
        </w:drawing>
      </w:r>
    </w:p>
    <w:p w14:paraId="4BC71ED5" w14:textId="256B8865" w:rsidR="00B47B80" w:rsidRDefault="00B47B80" w:rsidP="003B5AE3">
      <w:pPr>
        <w:pStyle w:val="ColorfulList-Accent11"/>
        <w:ind w:left="0"/>
        <w:rPr>
          <w:rStyle w:val="SubtleReference"/>
        </w:rPr>
      </w:pPr>
    </w:p>
    <w:p w14:paraId="295C4476" w14:textId="2F25B338" w:rsidR="00B47B80" w:rsidRDefault="00B47B80" w:rsidP="003B5AE3">
      <w:pPr>
        <w:pStyle w:val="ColorfulList-Accent11"/>
        <w:ind w:left="0"/>
        <w:rPr>
          <w:rStyle w:val="SubtleReference"/>
        </w:rPr>
      </w:pPr>
      <w:r>
        <w:rPr>
          <w:rStyle w:val="SubtleReference"/>
        </w:rPr>
        <w:t xml:space="preserve">In the event handler in the game loop, when 1, 2 or 3 are pressed it will play one of the three sound effects. We can call each one with Mix_PlayChannel(). The first parameter is the channel we want to play the audio on. If we pass in -1 it will look for the first free channel available. This will let the sounds overlap with one another. The second parameter is a pointer to the sound we want to play. The last one is the </w:t>
      </w:r>
      <w:r w:rsidR="004E23BC">
        <w:rPr>
          <w:rStyle w:val="SubtleReference"/>
        </w:rPr>
        <w:t>number</w:t>
      </w:r>
      <w:r>
        <w:rPr>
          <w:rStyle w:val="SubtleReference"/>
        </w:rPr>
        <w:t xml:space="preserve"> of times we want the sound to loop. We only want it to play once so we set it to 0. If you were to set it to -1 it would loop indefinitely.</w:t>
      </w:r>
    </w:p>
    <w:p w14:paraId="665689BA" w14:textId="20EE9437" w:rsidR="00B47B80" w:rsidRDefault="00B47B80" w:rsidP="003B5AE3">
      <w:pPr>
        <w:pStyle w:val="ColorfulList-Accent11"/>
        <w:ind w:left="0"/>
        <w:rPr>
          <w:rStyle w:val="SubtleReference"/>
        </w:rPr>
      </w:pPr>
    </w:p>
    <w:p w14:paraId="7BB8CE2E" w14:textId="2E0E5C61" w:rsidR="00B47B80" w:rsidRDefault="00FD1859" w:rsidP="003B5AE3">
      <w:pPr>
        <w:pStyle w:val="ColorfulList-Accent11"/>
        <w:ind w:left="0"/>
        <w:rPr>
          <w:rStyle w:val="SubtleReference"/>
        </w:rPr>
      </w:pPr>
      <w:r>
        <w:rPr>
          <w:noProof/>
        </w:rPr>
        <w:drawing>
          <wp:inline distT="0" distB="0" distL="0" distR="0" wp14:anchorId="77FAB5AC" wp14:editId="68188FC7">
            <wp:extent cx="2809875" cy="95250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1"/>
                    <a:stretch>
                      <a:fillRect/>
                    </a:stretch>
                  </pic:blipFill>
                  <pic:spPr>
                    <a:xfrm>
                      <a:off x="0" y="0"/>
                      <a:ext cx="2809875" cy="952500"/>
                    </a:xfrm>
                    <a:prstGeom prst="rect">
                      <a:avLst/>
                    </a:prstGeom>
                  </pic:spPr>
                </pic:pic>
              </a:graphicData>
            </a:graphic>
          </wp:inline>
        </w:drawing>
      </w:r>
    </w:p>
    <w:p w14:paraId="118B3211" w14:textId="240C5DBD" w:rsidR="00FD1859" w:rsidRDefault="00FD1859" w:rsidP="003B5AE3">
      <w:pPr>
        <w:pStyle w:val="ColorfulList-Accent11"/>
        <w:ind w:left="0"/>
        <w:rPr>
          <w:rStyle w:val="SubtleReference"/>
        </w:rPr>
      </w:pPr>
    </w:p>
    <w:p w14:paraId="0974F1E8" w14:textId="6D5DE2F6" w:rsidR="00FD1859" w:rsidRDefault="00FD1859" w:rsidP="003B5AE3">
      <w:pPr>
        <w:pStyle w:val="ColorfulList-Accent11"/>
        <w:ind w:left="0"/>
        <w:rPr>
          <w:rStyle w:val="SubtleReference"/>
        </w:rPr>
      </w:pPr>
      <w:r>
        <w:rPr>
          <w:rStyle w:val="SubtleReference"/>
        </w:rPr>
        <w:t xml:space="preserve">The music works slightly differently. We can play music using Mix_PlayMusic(). We pass in the pointer to the music and the </w:t>
      </w:r>
      <w:r w:rsidR="004E23BC">
        <w:rPr>
          <w:rStyle w:val="SubtleReference"/>
        </w:rPr>
        <w:t>number</w:t>
      </w:r>
      <w:r>
        <w:rPr>
          <w:rStyle w:val="SubtleReference"/>
        </w:rPr>
        <w:t xml:space="preserve"> of times we want it to loop. I set it to -1 to play on repeat. Then in the event handler </w:t>
      </w:r>
      <w:r w:rsidR="00A37DE8">
        <w:rPr>
          <w:rStyle w:val="SubtleReference"/>
        </w:rPr>
        <w:t xml:space="preserve">in the game loop </w:t>
      </w:r>
      <w:r>
        <w:rPr>
          <w:rStyle w:val="SubtleReference"/>
        </w:rPr>
        <w:t xml:space="preserve">we </w:t>
      </w:r>
      <w:r w:rsidR="00A37DE8">
        <w:rPr>
          <w:rStyle w:val="SubtleReference"/>
        </w:rPr>
        <w:t>can pause and play the music when 0 is pressed.</w:t>
      </w:r>
    </w:p>
    <w:p w14:paraId="6E905669" w14:textId="324FE8E4" w:rsidR="00A37DE8" w:rsidRDefault="00A37DE8" w:rsidP="003B5AE3">
      <w:pPr>
        <w:pStyle w:val="ColorfulList-Accent11"/>
        <w:ind w:left="0"/>
        <w:rPr>
          <w:rStyle w:val="SubtleReference"/>
        </w:rPr>
      </w:pPr>
    </w:p>
    <w:p w14:paraId="3EA63849" w14:textId="10D68F85" w:rsidR="00A37DE8" w:rsidRDefault="00A37DE8" w:rsidP="003B5AE3">
      <w:pPr>
        <w:pStyle w:val="ColorfulList-Accent11"/>
        <w:ind w:left="0"/>
        <w:rPr>
          <w:rStyle w:val="SubtleReference"/>
        </w:rPr>
      </w:pPr>
      <w:r>
        <w:rPr>
          <w:noProof/>
        </w:rPr>
        <w:drawing>
          <wp:inline distT="0" distB="0" distL="0" distR="0" wp14:anchorId="1F101AF6" wp14:editId="47E70ADC">
            <wp:extent cx="3009900" cy="42481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stretch>
                      <a:fillRect/>
                    </a:stretch>
                  </pic:blipFill>
                  <pic:spPr>
                    <a:xfrm>
                      <a:off x="0" y="0"/>
                      <a:ext cx="3009900" cy="4248150"/>
                    </a:xfrm>
                    <a:prstGeom prst="rect">
                      <a:avLst/>
                    </a:prstGeom>
                  </pic:spPr>
                </pic:pic>
              </a:graphicData>
            </a:graphic>
          </wp:inline>
        </w:drawing>
      </w:r>
    </w:p>
    <w:p w14:paraId="124C8D87" w14:textId="64A5DAB5" w:rsidR="00A37DE8" w:rsidRDefault="00A37DE8" w:rsidP="003B5AE3">
      <w:pPr>
        <w:pStyle w:val="ColorfulList-Accent11"/>
        <w:ind w:left="0"/>
        <w:rPr>
          <w:rStyle w:val="SubtleReference"/>
        </w:rPr>
      </w:pPr>
    </w:p>
    <w:p w14:paraId="49C44EF5" w14:textId="0C8DBF46" w:rsidR="00A37DE8" w:rsidRDefault="00A37DE8" w:rsidP="003B5AE3">
      <w:pPr>
        <w:pStyle w:val="ColorfulList-Accent11"/>
        <w:ind w:left="0"/>
        <w:rPr>
          <w:rStyle w:val="SubtleReference"/>
        </w:rPr>
      </w:pPr>
      <w:r>
        <w:rPr>
          <w:rStyle w:val="SubtleReference"/>
        </w:rPr>
        <w:t>Music can be played or paused with Mix_PauseMusic() and Mix_ResumeMusic(). We check the status of the music With Mix_PausedMusic(). If it is paused it will resume the music for us. Otherwise it will pause it.</w:t>
      </w:r>
    </w:p>
    <w:p w14:paraId="34EFA690" w14:textId="68D5BCC0" w:rsidR="00A37DE8" w:rsidRDefault="00A37DE8" w:rsidP="003B5AE3">
      <w:pPr>
        <w:pStyle w:val="ColorfulList-Accent11"/>
        <w:ind w:left="0"/>
        <w:rPr>
          <w:rStyle w:val="SubtleReference"/>
        </w:rPr>
      </w:pPr>
    </w:p>
    <w:p w14:paraId="6AB6F4CE" w14:textId="1E8E5610" w:rsidR="00A37DE8" w:rsidRPr="00D07B2F" w:rsidRDefault="00A37DE8" w:rsidP="003B5AE3">
      <w:pPr>
        <w:pStyle w:val="ColorfulList-Accent11"/>
        <w:ind w:left="0"/>
        <w:rPr>
          <w:rStyle w:val="SubtleReference"/>
        </w:rPr>
      </w:pPr>
      <w:r>
        <w:rPr>
          <w:rStyle w:val="SubtleReference"/>
        </w:rPr>
        <w:t xml:space="preserve">Now everything should be working </w:t>
      </w:r>
      <w:r w:rsidR="004E23BC">
        <w:rPr>
          <w:rStyle w:val="SubtleReference"/>
        </w:rPr>
        <w:t>perfectly,</w:t>
      </w:r>
      <w:r>
        <w:rPr>
          <w:rStyle w:val="SubtleReference"/>
        </w:rPr>
        <w:t xml:space="preserve"> and you should have a working soundboard.</w:t>
      </w:r>
    </w:p>
    <w:sectPr w:rsidR="00A37DE8" w:rsidRPr="00D07B2F" w:rsidSect="00CF7B30">
      <w:headerReference w:type="default" r:id="rId2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D2A0F" w14:textId="77777777" w:rsidR="004D2A86" w:rsidRDefault="004D2A86" w:rsidP="00445A88">
      <w:r>
        <w:separator/>
      </w:r>
    </w:p>
  </w:endnote>
  <w:endnote w:type="continuationSeparator" w:id="0">
    <w:p w14:paraId="0E8D623C" w14:textId="77777777" w:rsidR="004D2A86" w:rsidRDefault="004D2A86"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A3585" w14:textId="77777777" w:rsidR="004D2A86" w:rsidRDefault="004D2A86" w:rsidP="00445A88">
      <w:r>
        <w:separator/>
      </w:r>
    </w:p>
  </w:footnote>
  <w:footnote w:type="continuationSeparator" w:id="0">
    <w:p w14:paraId="2B9E5DEE" w14:textId="77777777" w:rsidR="004D2A86" w:rsidRDefault="004D2A86"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B9C5" w14:textId="6C7B2BB4"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AB40D2">
      <w:rPr>
        <w:noProof/>
      </w:rPr>
      <w:t>23/11/21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5A88"/>
    <w:rsid w:val="00000BA3"/>
    <w:rsid w:val="00001EC2"/>
    <w:rsid w:val="00013473"/>
    <w:rsid w:val="000223C5"/>
    <w:rsid w:val="000468BD"/>
    <w:rsid w:val="00054B9E"/>
    <w:rsid w:val="0007098C"/>
    <w:rsid w:val="00080692"/>
    <w:rsid w:val="00080862"/>
    <w:rsid w:val="000B0F11"/>
    <w:rsid w:val="000B1CB2"/>
    <w:rsid w:val="000D0129"/>
    <w:rsid w:val="000E475E"/>
    <w:rsid w:val="00101A46"/>
    <w:rsid w:val="0011533F"/>
    <w:rsid w:val="001228B1"/>
    <w:rsid w:val="00140FDE"/>
    <w:rsid w:val="0015622C"/>
    <w:rsid w:val="00171247"/>
    <w:rsid w:val="001904AA"/>
    <w:rsid w:val="00192212"/>
    <w:rsid w:val="00203493"/>
    <w:rsid w:val="00213DE7"/>
    <w:rsid w:val="0021651F"/>
    <w:rsid w:val="00240DFE"/>
    <w:rsid w:val="00251E27"/>
    <w:rsid w:val="002677AA"/>
    <w:rsid w:val="0027269B"/>
    <w:rsid w:val="00280627"/>
    <w:rsid w:val="00282F43"/>
    <w:rsid w:val="00291586"/>
    <w:rsid w:val="002B4CE8"/>
    <w:rsid w:val="00302498"/>
    <w:rsid w:val="003B5AE3"/>
    <w:rsid w:val="003F18A2"/>
    <w:rsid w:val="004011E0"/>
    <w:rsid w:val="00423E1C"/>
    <w:rsid w:val="004367D2"/>
    <w:rsid w:val="00445A88"/>
    <w:rsid w:val="00451C85"/>
    <w:rsid w:val="004616F8"/>
    <w:rsid w:val="00476194"/>
    <w:rsid w:val="004841CE"/>
    <w:rsid w:val="004B685A"/>
    <w:rsid w:val="004D2A86"/>
    <w:rsid w:val="004E23BC"/>
    <w:rsid w:val="004F6939"/>
    <w:rsid w:val="005072F2"/>
    <w:rsid w:val="005126E1"/>
    <w:rsid w:val="0051653D"/>
    <w:rsid w:val="00532581"/>
    <w:rsid w:val="005347B9"/>
    <w:rsid w:val="0054399A"/>
    <w:rsid w:val="005620D9"/>
    <w:rsid w:val="00567B93"/>
    <w:rsid w:val="005954C9"/>
    <w:rsid w:val="00596523"/>
    <w:rsid w:val="005A43AD"/>
    <w:rsid w:val="005B0E2A"/>
    <w:rsid w:val="005C2616"/>
    <w:rsid w:val="006075A5"/>
    <w:rsid w:val="00610BFB"/>
    <w:rsid w:val="00656C5B"/>
    <w:rsid w:val="00673617"/>
    <w:rsid w:val="0067591A"/>
    <w:rsid w:val="006B3FC4"/>
    <w:rsid w:val="006D39E6"/>
    <w:rsid w:val="00705413"/>
    <w:rsid w:val="00725C30"/>
    <w:rsid w:val="00746B69"/>
    <w:rsid w:val="00753133"/>
    <w:rsid w:val="00757D88"/>
    <w:rsid w:val="00776F2E"/>
    <w:rsid w:val="007B6000"/>
    <w:rsid w:val="007D3024"/>
    <w:rsid w:val="007D3192"/>
    <w:rsid w:val="007D5143"/>
    <w:rsid w:val="008229DF"/>
    <w:rsid w:val="00847224"/>
    <w:rsid w:val="00861047"/>
    <w:rsid w:val="0086396A"/>
    <w:rsid w:val="0089196C"/>
    <w:rsid w:val="008C2663"/>
    <w:rsid w:val="008D06C9"/>
    <w:rsid w:val="008D6F48"/>
    <w:rsid w:val="008F7634"/>
    <w:rsid w:val="008F7F5C"/>
    <w:rsid w:val="00911981"/>
    <w:rsid w:val="0093059A"/>
    <w:rsid w:val="009764BB"/>
    <w:rsid w:val="009A3291"/>
    <w:rsid w:val="009B1B49"/>
    <w:rsid w:val="00A208E4"/>
    <w:rsid w:val="00A23E2A"/>
    <w:rsid w:val="00A37DE8"/>
    <w:rsid w:val="00A40E1A"/>
    <w:rsid w:val="00A518AA"/>
    <w:rsid w:val="00AA43A2"/>
    <w:rsid w:val="00AB40D2"/>
    <w:rsid w:val="00AD3E2C"/>
    <w:rsid w:val="00B04D00"/>
    <w:rsid w:val="00B1251C"/>
    <w:rsid w:val="00B47B80"/>
    <w:rsid w:val="00B83FA8"/>
    <w:rsid w:val="00BD2EC9"/>
    <w:rsid w:val="00BE1A74"/>
    <w:rsid w:val="00BE7C79"/>
    <w:rsid w:val="00BF5839"/>
    <w:rsid w:val="00BF78E1"/>
    <w:rsid w:val="00C12C8F"/>
    <w:rsid w:val="00C661B0"/>
    <w:rsid w:val="00CA4E1F"/>
    <w:rsid w:val="00CB16E3"/>
    <w:rsid w:val="00CC0336"/>
    <w:rsid w:val="00CD02F2"/>
    <w:rsid w:val="00CE4251"/>
    <w:rsid w:val="00CF7B30"/>
    <w:rsid w:val="00D07B2F"/>
    <w:rsid w:val="00D276D8"/>
    <w:rsid w:val="00D70BAC"/>
    <w:rsid w:val="00D93724"/>
    <w:rsid w:val="00D9488E"/>
    <w:rsid w:val="00DC6FBA"/>
    <w:rsid w:val="00DD6065"/>
    <w:rsid w:val="00DF0727"/>
    <w:rsid w:val="00E40BE3"/>
    <w:rsid w:val="00E574E2"/>
    <w:rsid w:val="00E6676E"/>
    <w:rsid w:val="00E877DD"/>
    <w:rsid w:val="00F14077"/>
    <w:rsid w:val="00F31076"/>
    <w:rsid w:val="00F37C49"/>
    <w:rsid w:val="00F83AEF"/>
    <w:rsid w:val="00FC367B"/>
    <w:rsid w:val="00FD1859"/>
    <w:rsid w:val="00FE5E56"/>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9262B4E"/>
  <w15:docId w15:val="{CA6CF426-FD70-4B81-B055-EC0A2961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styleId="Hyperlink">
    <w:name w:val="Hyperlink"/>
    <w:basedOn w:val="DefaultParagraphFont"/>
    <w:uiPriority w:val="99"/>
    <w:unhideWhenUsed/>
    <w:rsid w:val="00080692"/>
    <w:rPr>
      <w:color w:val="0563C1" w:themeColor="hyperlink"/>
      <w:u w:val="single"/>
    </w:rPr>
  </w:style>
  <w:style w:type="character" w:styleId="UnresolvedMention">
    <w:name w:val="Unresolved Mention"/>
    <w:basedOn w:val="DefaultParagraphFont"/>
    <w:uiPriority w:val="99"/>
    <w:semiHidden/>
    <w:unhideWhenUsed/>
    <w:rsid w:val="00080692"/>
    <w:rPr>
      <w:color w:val="605E5C"/>
      <w:shd w:val="clear" w:color="auto" w:fill="E1DFDD"/>
    </w:rPr>
  </w:style>
  <w:style w:type="paragraph" w:styleId="Subtitle">
    <w:name w:val="Subtitle"/>
    <w:basedOn w:val="Normal"/>
    <w:next w:val="Normal"/>
    <w:link w:val="SubtitleChar"/>
    <w:uiPriority w:val="11"/>
    <w:qFormat/>
    <w:rsid w:val="00054B9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54B9E"/>
    <w:rPr>
      <w:rFonts w:asciiTheme="minorHAnsi" w:eastAsiaTheme="minorEastAsia" w:hAnsiTheme="minorHAnsi" w:cstheme="minorBidi"/>
      <w:color w:val="5A5A5A" w:themeColor="text1" w:themeTint="A5"/>
      <w:spacing w:val="15"/>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plusplus.com/reference/" TargetMode="External"/><Relationship Id="rId13" Type="http://schemas.openxmlformats.org/officeDocument/2006/relationships/hyperlink" Target="https://www.libsdl.or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bigsoundbank.com/detail-1860-cap-cider-3.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gsoundbank.com/detail-1139-firecracker-with-wick-3.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hyperlink" Target="https://bigsoundbank.com/detail-1758-star-wars-blaster-2.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pixabay.com/sound-effects/jazz-loop-7163/" TargetMode="External"/><Relationship Id="rId14" Type="http://schemas.openxmlformats.org/officeDocument/2006/relationships/hyperlink" Target="https://www.libsdl.org/projects/SDL_mixer/"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8569B-37B7-44F3-BAD7-C31ABFDDD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6</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ryan chessum</cp:lastModifiedBy>
  <cp:revision>7</cp:revision>
  <cp:lastPrinted>2021-11-23T03:11:00Z</cp:lastPrinted>
  <dcterms:created xsi:type="dcterms:W3CDTF">2021-11-22T18:07:00Z</dcterms:created>
  <dcterms:modified xsi:type="dcterms:W3CDTF">2021-11-23T03:14:00Z</dcterms:modified>
</cp:coreProperties>
</file>