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12944" w14:textId="77777777" w:rsidR="002B6E52" w:rsidRDefault="00C71B87" w:rsidP="002B6E52">
      <w:pPr>
        <w:rPr>
          <w:rFonts w:ascii="Times New Roman" w:hAnsi="Times New Roman" w:cs="Times New Roman"/>
        </w:rPr>
      </w:pPr>
      <w:r>
        <w:rPr>
          <w:rFonts w:ascii="Times New Roman" w:hAnsi="Times New Roman" w:cs="Times New Roman" w:hint="eastAsia"/>
        </w:rPr>
        <w:t xml:space="preserve">Argument </w:t>
      </w:r>
      <w:r>
        <w:rPr>
          <w:rFonts w:ascii="Times New Roman" w:hAnsi="Times New Roman" w:cs="Times New Roman" w:hint="eastAsia"/>
        </w:rPr>
        <w:t>写作模版句</w:t>
      </w:r>
    </w:p>
    <w:p w14:paraId="7FF8ECD7" w14:textId="77777777" w:rsidR="00C71B87" w:rsidRDefault="00C71B87" w:rsidP="002B6E52">
      <w:pPr>
        <w:rPr>
          <w:rFonts w:ascii="Times New Roman" w:hAnsi="Times New Roman" w:cs="Times New Roman"/>
        </w:rPr>
      </w:pPr>
      <w:r>
        <w:rPr>
          <w:rFonts w:ascii="Times New Roman" w:hAnsi="Times New Roman" w:cs="Times New Roman" w:hint="eastAsia"/>
        </w:rPr>
        <w:t>开头段</w:t>
      </w:r>
    </w:p>
    <w:p w14:paraId="0BA2FDD4" w14:textId="77777777" w:rsidR="00BA0552" w:rsidRDefault="00BA0552" w:rsidP="002B6E52">
      <w:pPr>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this</w:t>
      </w:r>
      <w:r>
        <w:rPr>
          <w:rFonts w:ascii="Times New Roman" w:hAnsi="Times New Roman" w:cs="Times New Roman"/>
        </w:rPr>
        <w:t xml:space="preserve"> argument the author concludes that …</w:t>
      </w:r>
      <w:r w:rsidR="0003089D">
        <w:rPr>
          <w:rFonts w:ascii="Times New Roman" w:hAnsi="Times New Roman" w:cs="Times New Roman"/>
        </w:rPr>
        <w:t xml:space="preserve"> To…</w:t>
      </w:r>
      <w:proofErr w:type="gramStart"/>
      <w:r w:rsidR="0003089D">
        <w:rPr>
          <w:rFonts w:ascii="Times New Roman" w:hAnsi="Times New Roman" w:cs="Times New Roman"/>
        </w:rPr>
        <w:t>.</w:t>
      </w:r>
      <w:r>
        <w:rPr>
          <w:rFonts w:ascii="Times New Roman" w:hAnsi="Times New Roman" w:cs="Times New Roman"/>
        </w:rPr>
        <w:t>justify</w:t>
      </w:r>
      <w:proofErr w:type="gramEnd"/>
      <w:r>
        <w:rPr>
          <w:rFonts w:ascii="Times New Roman" w:hAnsi="Times New Roman" w:cs="Times New Roman"/>
        </w:rPr>
        <w:t xml:space="preserve"> this conclusion</w:t>
      </w:r>
      <w:r w:rsidR="0003089D">
        <w:rPr>
          <w:rFonts w:ascii="Times New Roman" w:hAnsi="Times New Roman" w:cs="Times New Roman" w:hint="eastAsia"/>
        </w:rPr>
        <w:t>/assertion</w:t>
      </w:r>
      <w:r>
        <w:rPr>
          <w:rFonts w:ascii="Times New Roman" w:hAnsi="Times New Roman" w:cs="Times New Roman"/>
        </w:rPr>
        <w:t xml:space="preserve"> the author points out that… and that… As further support for the argument, the author notes that … I find the argument unconvincing on several grounds.</w:t>
      </w:r>
    </w:p>
    <w:p w14:paraId="06F05C1A" w14:textId="77777777" w:rsidR="00BA0552" w:rsidRDefault="00BA0552" w:rsidP="002B6E52">
      <w:pPr>
        <w:rPr>
          <w:rFonts w:ascii="Times New Roman" w:hAnsi="Times New Roman" w:cs="Times New Roman"/>
        </w:rPr>
      </w:pPr>
    </w:p>
    <w:p w14:paraId="4E09F9C2" w14:textId="77777777" w:rsidR="00BA0552" w:rsidRDefault="00BA0552" w:rsidP="002B6E52">
      <w:pPr>
        <w:rPr>
          <w:rFonts w:ascii="Times New Roman" w:hAnsi="Times New Roman" w:cs="Times New Roman"/>
        </w:rPr>
      </w:pPr>
      <w:r>
        <w:rPr>
          <w:rFonts w:ascii="Times New Roman" w:hAnsi="Times New Roman" w:cs="Times New Roman"/>
        </w:rPr>
        <w:t>In this argument the author concludes that… To support this conclusion the author point out that… The author also cites… The author’s argument is problematic in several respects, rendering the argument unconvincing as it stands.</w:t>
      </w:r>
    </w:p>
    <w:p w14:paraId="6FBF56AC" w14:textId="77777777" w:rsidR="00BA0552" w:rsidRDefault="00BA0552" w:rsidP="002B6E52">
      <w:pPr>
        <w:rPr>
          <w:rFonts w:ascii="Times New Roman" w:hAnsi="Times New Roman" w:cs="Times New Roman"/>
        </w:rPr>
      </w:pPr>
    </w:p>
    <w:p w14:paraId="1A6D0477" w14:textId="77777777" w:rsidR="00BA0552" w:rsidRDefault="00BA0552" w:rsidP="002B6E52">
      <w:pPr>
        <w:rPr>
          <w:rFonts w:ascii="Times New Roman" w:hAnsi="Times New Roman" w:cs="Times New Roman"/>
        </w:rPr>
      </w:pPr>
      <w:r>
        <w:rPr>
          <w:rFonts w:ascii="Times New Roman" w:hAnsi="Times New Roman" w:cs="Times New Roman"/>
        </w:rPr>
        <w:t>This argument concludes that … to justify this conclusion the argument cites… Based on this evidence, I find the argument the author’s conclusion to be unjustified in several respects</w:t>
      </w:r>
      <w:proofErr w:type="gramStart"/>
      <w:r>
        <w:rPr>
          <w:rFonts w:ascii="Times New Roman" w:hAnsi="Times New Roman" w:cs="Times New Roman"/>
        </w:rPr>
        <w:t>.</w:t>
      </w:r>
      <w:r w:rsidR="0003089D">
        <w:rPr>
          <w:rFonts w:ascii="Times New Roman" w:hAnsi="Times New Roman" w:cs="Times New Roman"/>
        </w:rPr>
        <w:t>/</w:t>
      </w:r>
      <w:proofErr w:type="gramEnd"/>
      <w:r w:rsidR="0003089D">
        <w:rPr>
          <w:rFonts w:ascii="Times New Roman" w:hAnsi="Times New Roman" w:cs="Times New Roman"/>
        </w:rPr>
        <w:t xml:space="preserve"> I find this argument logically unconvincing in three critical respects.</w:t>
      </w:r>
    </w:p>
    <w:p w14:paraId="635105FF" w14:textId="77777777" w:rsidR="001F29EB" w:rsidRDefault="001F29EB" w:rsidP="002B6E52">
      <w:pPr>
        <w:rPr>
          <w:rFonts w:ascii="Times New Roman" w:hAnsi="Times New Roman" w:cs="Times New Roman"/>
        </w:rPr>
      </w:pPr>
    </w:p>
    <w:p w14:paraId="365FED64" w14:textId="77777777" w:rsidR="001F29EB" w:rsidRDefault="001F29EB" w:rsidP="002B6E52">
      <w:pPr>
        <w:rPr>
          <w:rFonts w:ascii="Times New Roman" w:hAnsi="Times New Roman" w:cs="Times New Roman"/>
        </w:rPr>
      </w:pPr>
      <w:r>
        <w:rPr>
          <w:rFonts w:ascii="Times New Roman" w:hAnsi="Times New Roman" w:cs="Times New Roman"/>
        </w:rPr>
        <w:t xml:space="preserve">In this argument the author recommends that … </w:t>
      </w:r>
      <w:proofErr w:type="gramStart"/>
      <w:r>
        <w:rPr>
          <w:rFonts w:ascii="Times New Roman" w:hAnsi="Times New Roman" w:cs="Times New Roman"/>
        </w:rPr>
        <w:t>To</w:t>
      </w:r>
      <w:proofErr w:type="gramEnd"/>
      <w:r>
        <w:rPr>
          <w:rFonts w:ascii="Times New Roman" w:hAnsi="Times New Roman" w:cs="Times New Roman"/>
        </w:rPr>
        <w:t xml:space="preserve"> support this recommendation the author cites the following facts about… 1…2…3… Close scrutiny of each of these facts, however, reveals that none of them lend credible support to the recommendation.</w:t>
      </w:r>
    </w:p>
    <w:p w14:paraId="1922E26F" w14:textId="77777777" w:rsidR="008C75D5" w:rsidRPr="00FA7B2A" w:rsidRDefault="001C30A1" w:rsidP="002B6E52">
      <w:pPr>
        <w:rPr>
          <w:rFonts w:ascii="Times New Roman" w:hAnsi="Times New Roman" w:cs="Times New Roman"/>
          <w:i/>
          <w:color w:val="FF0000"/>
        </w:rPr>
      </w:pPr>
      <w:r w:rsidRPr="00FA7B2A">
        <w:rPr>
          <w:rFonts w:ascii="Times New Roman" w:hAnsi="Times New Roman" w:cs="Times New Roman"/>
          <w:i/>
          <w:color w:val="FF0000"/>
        </w:rPr>
        <w:t xml:space="preserve">PS: </w:t>
      </w:r>
      <w:r w:rsidRPr="00FA7B2A">
        <w:rPr>
          <w:rFonts w:ascii="Times New Roman" w:hAnsi="Times New Roman" w:cs="Times New Roman" w:hint="eastAsia"/>
          <w:i/>
          <w:color w:val="FF0000"/>
        </w:rPr>
        <w:t>author</w:t>
      </w:r>
      <w:r w:rsidR="0003089D" w:rsidRPr="00FA7B2A">
        <w:rPr>
          <w:rFonts w:ascii="Times New Roman" w:hAnsi="Times New Roman" w:cs="Times New Roman" w:hint="eastAsia"/>
          <w:i/>
          <w:color w:val="FF0000"/>
        </w:rPr>
        <w:t>/argument</w:t>
      </w:r>
      <w:r w:rsidRPr="00FA7B2A">
        <w:rPr>
          <w:rFonts w:ascii="Times New Roman" w:hAnsi="Times New Roman" w:cs="Times New Roman" w:hint="eastAsia"/>
          <w:i/>
          <w:color w:val="FF0000"/>
        </w:rPr>
        <w:t xml:space="preserve"> </w:t>
      </w:r>
      <w:r w:rsidRPr="00FA7B2A">
        <w:rPr>
          <w:rFonts w:ascii="Times New Roman" w:hAnsi="Times New Roman" w:cs="Times New Roman" w:hint="eastAsia"/>
          <w:i/>
          <w:color w:val="FF0000"/>
        </w:rPr>
        <w:t>需要替换，注意文章正文上面文章出处的称谓</w:t>
      </w:r>
      <w:r w:rsidR="0003089D" w:rsidRPr="00FA7B2A">
        <w:rPr>
          <w:rFonts w:ascii="Times New Roman" w:hAnsi="Times New Roman" w:cs="Times New Roman" w:hint="eastAsia"/>
          <w:i/>
          <w:color w:val="FF0000"/>
        </w:rPr>
        <w:t>及文体形式</w:t>
      </w:r>
    </w:p>
    <w:p w14:paraId="6A556C47" w14:textId="77777777" w:rsidR="008C75D5" w:rsidRPr="00FA7B2A" w:rsidRDefault="008C75D5" w:rsidP="002B6E52">
      <w:pPr>
        <w:rPr>
          <w:rFonts w:ascii="Times New Roman" w:hAnsi="Times New Roman" w:cs="Times New Roman"/>
          <w:i/>
          <w:color w:val="FF0000"/>
        </w:rPr>
      </w:pPr>
      <w:r w:rsidRPr="00FA7B2A">
        <w:rPr>
          <w:rFonts w:ascii="Times New Roman" w:hAnsi="Times New Roman" w:cs="Times New Roman"/>
          <w:i/>
          <w:color w:val="FF0000"/>
        </w:rPr>
        <w:t xml:space="preserve">Author: the president, the arguer, the manager, the professor </w:t>
      </w:r>
    </w:p>
    <w:p w14:paraId="6A27C338" w14:textId="77777777" w:rsidR="00C54F26" w:rsidRPr="00FA7B2A" w:rsidRDefault="008C75D5" w:rsidP="002B6E52">
      <w:pPr>
        <w:rPr>
          <w:rFonts w:ascii="Times New Roman" w:hAnsi="Times New Roman" w:cs="Times New Roman"/>
          <w:i/>
          <w:color w:val="FF0000"/>
        </w:rPr>
      </w:pPr>
      <w:r w:rsidRPr="00FA7B2A">
        <w:rPr>
          <w:rFonts w:ascii="Times New Roman" w:hAnsi="Times New Roman" w:cs="Times New Roman"/>
          <w:i/>
          <w:color w:val="FF0000"/>
        </w:rPr>
        <w:t>Argument: memo, article, passage, recommendation, editorial.</w:t>
      </w:r>
      <w:r w:rsidR="00C54F26" w:rsidRPr="00FA7B2A">
        <w:rPr>
          <w:rFonts w:ascii="Times New Roman" w:hAnsi="Times New Roman" w:cs="Times New Roman"/>
          <w:i/>
          <w:color w:val="FF0000"/>
        </w:rPr>
        <w:t xml:space="preserve"> </w:t>
      </w:r>
      <w:bookmarkStart w:id="0" w:name="_GoBack"/>
      <w:bookmarkEnd w:id="0"/>
    </w:p>
    <w:p w14:paraId="12793CF9" w14:textId="77777777" w:rsidR="00C54F26" w:rsidRDefault="00C54F26" w:rsidP="002B6E52">
      <w:pPr>
        <w:rPr>
          <w:rFonts w:ascii="Times New Roman" w:hAnsi="Times New Roman" w:cs="Times New Roman"/>
        </w:rPr>
      </w:pPr>
    </w:p>
    <w:p w14:paraId="5024D913" w14:textId="77777777" w:rsidR="00C54F26" w:rsidRDefault="00C54F26" w:rsidP="002B6E52">
      <w:pPr>
        <w:rPr>
          <w:rFonts w:ascii="Times New Roman" w:hAnsi="Times New Roman" w:cs="Times New Roman"/>
        </w:rPr>
      </w:pPr>
      <w:r>
        <w:rPr>
          <w:rFonts w:ascii="Times New Roman" w:hAnsi="Times New Roman" w:cs="Times New Roman" w:hint="eastAsia"/>
        </w:rPr>
        <w:t>结尾段</w:t>
      </w:r>
    </w:p>
    <w:p w14:paraId="30A885B8" w14:textId="77777777" w:rsidR="001C30A1" w:rsidRDefault="00C54F26" w:rsidP="002B6E52">
      <w:pPr>
        <w:rPr>
          <w:rFonts w:ascii="Times New Roman" w:hAnsi="Times New Roman" w:cs="Times New Roman"/>
        </w:rPr>
      </w:pPr>
      <w:r>
        <w:rPr>
          <w:rFonts w:ascii="Times New Roman" w:hAnsi="Times New Roman" w:cs="Times New Roman" w:hint="eastAsia"/>
        </w:rPr>
        <w:t xml:space="preserve">In </w:t>
      </w:r>
      <w:r>
        <w:rPr>
          <w:rFonts w:ascii="Times New Roman" w:hAnsi="Times New Roman" w:cs="Times New Roman"/>
        </w:rPr>
        <w:t>conclusion</w:t>
      </w:r>
      <w:proofErr w:type="gramStart"/>
      <w:r>
        <w:rPr>
          <w:rFonts w:ascii="Times New Roman" w:hAnsi="Times New Roman" w:cs="Times New Roman"/>
        </w:rPr>
        <w:t>,  the</w:t>
      </w:r>
      <w:proofErr w:type="gramEnd"/>
      <w:r>
        <w:rPr>
          <w:rFonts w:ascii="Times New Roman" w:hAnsi="Times New Roman" w:cs="Times New Roman"/>
        </w:rPr>
        <w:t xml:space="preserve"> argument is unconvincing as it stands. </w:t>
      </w:r>
      <w:proofErr w:type="gramStart"/>
      <w:r>
        <w:rPr>
          <w:rFonts w:ascii="Times New Roman" w:hAnsi="Times New Roman" w:cs="Times New Roman"/>
        </w:rPr>
        <w:t>( To</w:t>
      </w:r>
      <w:proofErr w:type="gramEnd"/>
      <w:r>
        <w:rPr>
          <w:rFonts w:ascii="Times New Roman" w:hAnsi="Times New Roman" w:cs="Times New Roman"/>
        </w:rPr>
        <w:t xml:space="preserve"> strengthen it, the author must demonstrate that … The author must also provide clear evidence that… To better evaluate the argument we would need </w:t>
      </w:r>
      <w:proofErr w:type="gramStart"/>
      <w:r>
        <w:rPr>
          <w:rFonts w:ascii="Times New Roman" w:hAnsi="Times New Roman" w:cs="Times New Roman"/>
        </w:rPr>
        <w:t>to …;</w:t>
      </w:r>
      <w:proofErr w:type="gramEnd"/>
      <w:r>
        <w:rPr>
          <w:rFonts w:ascii="Times New Roman" w:hAnsi="Times New Roman" w:cs="Times New Roman"/>
        </w:rPr>
        <w:t xml:space="preserve"> we would also need to… )</w:t>
      </w:r>
      <w:r w:rsidR="0003089D">
        <w:rPr>
          <w:rFonts w:ascii="Times New Roman" w:hAnsi="Times New Roman" w:cs="Times New Roman" w:hint="eastAsia"/>
        </w:rPr>
        <w:t xml:space="preserve"> </w:t>
      </w:r>
    </w:p>
    <w:p w14:paraId="4C1EB930" w14:textId="77777777" w:rsidR="00C71B87" w:rsidRDefault="00C71B87" w:rsidP="002B6E52">
      <w:pPr>
        <w:rPr>
          <w:rFonts w:ascii="Times New Roman" w:hAnsi="Times New Roman" w:cs="Times New Roman"/>
        </w:rPr>
      </w:pPr>
    </w:p>
    <w:p w14:paraId="51B33C01" w14:textId="77777777" w:rsidR="00A36071" w:rsidRDefault="00A36071" w:rsidP="002B6E52">
      <w:pPr>
        <w:rPr>
          <w:rFonts w:ascii="Times New Roman" w:hAnsi="Times New Roman" w:cs="Times New Roman"/>
        </w:rPr>
      </w:pPr>
      <w:r>
        <w:rPr>
          <w:rFonts w:ascii="Times New Roman" w:hAnsi="Times New Roman" w:cs="Times New Roman"/>
        </w:rPr>
        <w:t xml:space="preserve">In sum, the recommendation is not </w:t>
      </w:r>
      <w:proofErr w:type="gramStart"/>
      <w:r>
        <w:rPr>
          <w:rFonts w:ascii="Times New Roman" w:hAnsi="Times New Roman" w:cs="Times New Roman"/>
        </w:rPr>
        <w:t>well-</w:t>
      </w:r>
      <w:proofErr w:type="gramEnd"/>
      <w:r>
        <w:rPr>
          <w:rFonts w:ascii="Times New Roman" w:hAnsi="Times New Roman" w:cs="Times New Roman"/>
        </w:rPr>
        <w:t xml:space="preserve"> supported. </w:t>
      </w:r>
      <w:proofErr w:type="gramStart"/>
      <w:r>
        <w:rPr>
          <w:rFonts w:ascii="Times New Roman" w:hAnsi="Times New Roman" w:cs="Times New Roman"/>
        </w:rPr>
        <w:t>( To</w:t>
      </w:r>
      <w:proofErr w:type="gramEnd"/>
      <w:r>
        <w:rPr>
          <w:rFonts w:ascii="Times New Roman" w:hAnsi="Times New Roman" w:cs="Times New Roman"/>
        </w:rPr>
        <w:t xml:space="preserve"> bolster it the author must show that … To better assess the recommendation I would need to know whether… and whether…)</w:t>
      </w:r>
    </w:p>
    <w:p w14:paraId="6411DCD6" w14:textId="77777777" w:rsidR="00A36071" w:rsidRDefault="00A36071" w:rsidP="002B6E52">
      <w:pPr>
        <w:rPr>
          <w:rFonts w:ascii="Times New Roman" w:hAnsi="Times New Roman" w:cs="Times New Roman"/>
        </w:rPr>
      </w:pPr>
    </w:p>
    <w:p w14:paraId="1C51DBDB" w14:textId="77777777" w:rsidR="00A36071" w:rsidRDefault="00A36071" w:rsidP="002B6E52">
      <w:pPr>
        <w:rPr>
          <w:rFonts w:ascii="Times New Roman" w:hAnsi="Times New Roman" w:cs="Times New Roman"/>
        </w:rPr>
      </w:pPr>
      <w:r>
        <w:rPr>
          <w:rFonts w:ascii="Times New Roman" w:hAnsi="Times New Roman" w:cs="Times New Roman"/>
        </w:rPr>
        <w:t xml:space="preserve">In sum, the recommendation depends on a series of poor assumptions and is therefore unpersuasive. </w:t>
      </w:r>
      <w:proofErr w:type="gramStart"/>
      <w:r>
        <w:rPr>
          <w:rFonts w:ascii="Times New Roman" w:hAnsi="Times New Roman" w:cs="Times New Roman"/>
        </w:rPr>
        <w:t>( To</w:t>
      </w:r>
      <w:proofErr w:type="gramEnd"/>
      <w:r>
        <w:rPr>
          <w:rFonts w:ascii="Times New Roman" w:hAnsi="Times New Roman" w:cs="Times New Roman"/>
        </w:rPr>
        <w:t xml:space="preserve"> strengthen it the author must consider and rule out all other possible reasons for… The author must also show that … Finally, the author must show that…)</w:t>
      </w:r>
    </w:p>
    <w:p w14:paraId="0B6C196F" w14:textId="77777777" w:rsidR="008A6BBC" w:rsidRDefault="008A6BBC" w:rsidP="002B6E52">
      <w:pPr>
        <w:rPr>
          <w:rFonts w:ascii="Times New Roman" w:hAnsi="Times New Roman" w:cs="Times New Roman"/>
        </w:rPr>
      </w:pPr>
    </w:p>
    <w:p w14:paraId="4D1865A1" w14:textId="77777777" w:rsidR="008A6BBC" w:rsidRDefault="008A6BBC" w:rsidP="002B6E52">
      <w:pPr>
        <w:rPr>
          <w:rFonts w:ascii="Times New Roman" w:hAnsi="Times New Roman" w:cs="Times New Roman"/>
        </w:rPr>
      </w:pPr>
      <w:r>
        <w:rPr>
          <w:rFonts w:ascii="Times New Roman" w:hAnsi="Times New Roman" w:cs="Times New Roman"/>
        </w:rPr>
        <w:t xml:space="preserve">In sum, the editorial relies on a potentially weak analogy as well as on a series of unwarranted claim. </w:t>
      </w:r>
      <w:proofErr w:type="gramStart"/>
      <w:r>
        <w:rPr>
          <w:rFonts w:ascii="Times New Roman" w:hAnsi="Times New Roman" w:cs="Times New Roman"/>
        </w:rPr>
        <w:t>( To</w:t>
      </w:r>
      <w:proofErr w:type="gramEnd"/>
      <w:r>
        <w:rPr>
          <w:rFonts w:ascii="Times New Roman" w:hAnsi="Times New Roman" w:cs="Times New Roman"/>
        </w:rPr>
        <w:t xml:space="preserve"> strengthen the argument that…, the editorial’s author must at the very least provide clear evidence that… To better assess the strength of each of the </w:t>
      </w:r>
      <w:proofErr w:type="spellStart"/>
      <w:r>
        <w:rPr>
          <w:rFonts w:ascii="Times New Roman" w:hAnsi="Times New Roman" w:cs="Times New Roman"/>
        </w:rPr>
        <w:t>autho’s</w:t>
      </w:r>
      <w:proofErr w:type="spellEnd"/>
      <w:r>
        <w:rPr>
          <w:rFonts w:ascii="Times New Roman" w:hAnsi="Times New Roman" w:cs="Times New Roman"/>
        </w:rPr>
        <w:t xml:space="preserve"> three unwarranted claims, respectively, I would need to know: </w:t>
      </w:r>
      <w:proofErr w:type="gramStart"/>
      <w:r>
        <w:rPr>
          <w:rFonts w:ascii="Times New Roman" w:hAnsi="Times New Roman" w:cs="Times New Roman"/>
        </w:rPr>
        <w:t>1…;2</w:t>
      </w:r>
      <w:proofErr w:type="gramEnd"/>
      <w:r>
        <w:rPr>
          <w:rFonts w:ascii="Times New Roman" w:hAnsi="Times New Roman" w:cs="Times New Roman"/>
        </w:rPr>
        <w:t>…; and 3…)</w:t>
      </w:r>
    </w:p>
    <w:p w14:paraId="3BFFB512" w14:textId="77777777" w:rsidR="00CE506E" w:rsidRDefault="00CE506E" w:rsidP="002B6E52">
      <w:pPr>
        <w:rPr>
          <w:rFonts w:ascii="Times New Roman" w:hAnsi="Times New Roman" w:cs="Times New Roman"/>
        </w:rPr>
      </w:pPr>
    </w:p>
    <w:p w14:paraId="5BD23660" w14:textId="77777777" w:rsidR="00CE506E" w:rsidRDefault="00CE506E" w:rsidP="002B6E52">
      <w:pPr>
        <w:rPr>
          <w:rFonts w:ascii="Times New Roman" w:hAnsi="Times New Roman" w:cs="Times New Roman"/>
        </w:rPr>
      </w:pPr>
      <w:r>
        <w:rPr>
          <w:rFonts w:ascii="Times New Roman" w:hAnsi="Times New Roman" w:cs="Times New Roman"/>
        </w:rPr>
        <w:t xml:space="preserve">To sum up, this arguer fails to substantiate his claim </w:t>
      </w:r>
      <w:proofErr w:type="gramStart"/>
      <w:r>
        <w:rPr>
          <w:rFonts w:ascii="Times New Roman" w:hAnsi="Times New Roman" w:cs="Times New Roman"/>
        </w:rPr>
        <w:t>that…,</w:t>
      </w:r>
      <w:proofErr w:type="gramEnd"/>
      <w:r>
        <w:rPr>
          <w:rFonts w:ascii="Times New Roman" w:hAnsi="Times New Roman" w:cs="Times New Roman"/>
        </w:rPr>
        <w:t xml:space="preserve"> because the evidence cited in the analysis does not lend strong support to what the arguer maintains. </w:t>
      </w:r>
      <w:proofErr w:type="gramStart"/>
      <w:r>
        <w:rPr>
          <w:rFonts w:ascii="Times New Roman" w:hAnsi="Times New Roman" w:cs="Times New Roman"/>
        </w:rPr>
        <w:t>( To</w:t>
      </w:r>
      <w:proofErr w:type="gramEnd"/>
      <w:r>
        <w:rPr>
          <w:rFonts w:ascii="Times New Roman" w:hAnsi="Times New Roman" w:cs="Times New Roman"/>
        </w:rPr>
        <w:t xml:space="preserve"> make the argument more convincing, the arguer would have to provide more information with regard to … Additionally, he would have to demonstrate that … Therefore, if the argument had included the given factors discussed above, it would have been more thorough and logically acceptable. )</w:t>
      </w:r>
    </w:p>
    <w:p w14:paraId="2A7CDB9D" w14:textId="77777777" w:rsidR="00C916BE" w:rsidRDefault="00C916BE" w:rsidP="002B6E52">
      <w:pPr>
        <w:rPr>
          <w:rFonts w:ascii="Times New Roman" w:hAnsi="Times New Roman" w:cs="Times New Roman"/>
        </w:rPr>
      </w:pPr>
    </w:p>
    <w:p w14:paraId="1301EE9A" w14:textId="77777777" w:rsidR="009900F2" w:rsidRPr="00EA4737" w:rsidRDefault="009900F2" w:rsidP="009900F2">
      <w:pPr>
        <w:pStyle w:val="a7"/>
        <w:numPr>
          <w:ilvl w:val="0"/>
          <w:numId w:val="17"/>
        </w:numPr>
        <w:autoSpaceDE w:val="0"/>
        <w:autoSpaceDN w:val="0"/>
        <w:adjustRightInd w:val="0"/>
        <w:spacing w:line="276" w:lineRule="auto"/>
        <w:ind w:firstLineChars="0"/>
        <w:jc w:val="left"/>
        <w:rPr>
          <w:rFonts w:ascii="HanziPen SC Bold" w:eastAsia="HanziPen SC Bold" w:hAnsi="HanziPen SC Bold"/>
          <w:color w:val="000000"/>
          <w:kern w:val="0"/>
          <w:szCs w:val="21"/>
        </w:rPr>
      </w:pPr>
      <w:r w:rsidRPr="00EA4737">
        <w:rPr>
          <w:rFonts w:ascii="HanziPen SC Bold" w:eastAsia="HanziPen SC Bold" w:hAnsi="HanziPen SC Bold"/>
          <w:color w:val="000000"/>
          <w:kern w:val="0"/>
          <w:szCs w:val="21"/>
          <w:lang w:val="zh-CN"/>
        </w:rPr>
        <w:lastRenderedPageBreak/>
        <w:t>承上启下</w:t>
      </w:r>
    </w:p>
    <w:p w14:paraId="4C2B583F" w14:textId="77777777" w:rsidR="009900F2" w:rsidRPr="00477838" w:rsidRDefault="009900F2" w:rsidP="009900F2">
      <w:pPr>
        <w:pStyle w:val="a7"/>
        <w:numPr>
          <w:ilvl w:val="0"/>
          <w:numId w:val="20"/>
        </w:numPr>
        <w:autoSpaceDE w:val="0"/>
        <w:autoSpaceDN w:val="0"/>
        <w:adjustRightInd w:val="0"/>
        <w:spacing w:line="276" w:lineRule="auto"/>
        <w:ind w:firstLineChars="0"/>
        <w:jc w:val="left"/>
        <w:rPr>
          <w:rFonts w:ascii="Times New Roman" w:hAnsi="Times New Roman"/>
          <w:color w:val="000000"/>
          <w:kern w:val="0"/>
          <w:szCs w:val="21"/>
        </w:rPr>
      </w:pPr>
      <w:proofErr w:type="gramStart"/>
      <w:r w:rsidRPr="00477838">
        <w:rPr>
          <w:rFonts w:ascii="Times New Roman" w:hAnsi="Times New Roman"/>
          <w:color w:val="000000"/>
          <w:kern w:val="0"/>
          <w:szCs w:val="21"/>
        </w:rPr>
        <w:t>in</w:t>
      </w:r>
      <w:proofErr w:type="gramEnd"/>
      <w:r w:rsidRPr="00477838">
        <w:rPr>
          <w:rFonts w:ascii="Times New Roman" w:hAnsi="Times New Roman"/>
          <w:color w:val="000000"/>
          <w:kern w:val="0"/>
          <w:szCs w:val="21"/>
        </w:rPr>
        <w:t xml:space="preserve"> the first place, in the second place, in the third place</w:t>
      </w:r>
    </w:p>
    <w:p w14:paraId="35E53B9C" w14:textId="77777777" w:rsidR="009900F2" w:rsidRPr="00477838" w:rsidRDefault="009900F2" w:rsidP="009900F2">
      <w:pPr>
        <w:pStyle w:val="a7"/>
        <w:numPr>
          <w:ilvl w:val="0"/>
          <w:numId w:val="20"/>
        </w:numPr>
        <w:autoSpaceDE w:val="0"/>
        <w:autoSpaceDN w:val="0"/>
        <w:adjustRightInd w:val="0"/>
        <w:spacing w:line="276" w:lineRule="auto"/>
        <w:ind w:firstLineChars="0"/>
        <w:jc w:val="left"/>
        <w:rPr>
          <w:rFonts w:ascii="Times New Roman" w:hAnsi="Times New Roman"/>
          <w:color w:val="000000"/>
          <w:kern w:val="0"/>
          <w:szCs w:val="21"/>
        </w:rPr>
      </w:pPr>
      <w:proofErr w:type="gramStart"/>
      <w:r w:rsidRPr="00477838">
        <w:rPr>
          <w:rFonts w:ascii="Times New Roman" w:hAnsi="Times New Roman"/>
          <w:color w:val="000000"/>
          <w:kern w:val="0"/>
          <w:szCs w:val="21"/>
        </w:rPr>
        <w:t>first</w:t>
      </w:r>
      <w:proofErr w:type="gramEnd"/>
      <w:r w:rsidRPr="00477838">
        <w:rPr>
          <w:rFonts w:ascii="Times New Roman" w:hAnsi="Times New Roman"/>
          <w:color w:val="000000"/>
          <w:kern w:val="0"/>
          <w:szCs w:val="21"/>
        </w:rPr>
        <w:t xml:space="preserve"> of all, in addition, finally</w:t>
      </w:r>
    </w:p>
    <w:p w14:paraId="362C9787" w14:textId="77777777" w:rsidR="009900F2" w:rsidRPr="00477838" w:rsidRDefault="009900F2" w:rsidP="009900F2">
      <w:pPr>
        <w:pStyle w:val="a7"/>
        <w:numPr>
          <w:ilvl w:val="0"/>
          <w:numId w:val="20"/>
        </w:numPr>
        <w:autoSpaceDE w:val="0"/>
        <w:autoSpaceDN w:val="0"/>
        <w:adjustRightInd w:val="0"/>
        <w:spacing w:line="276" w:lineRule="auto"/>
        <w:ind w:firstLineChars="0"/>
        <w:jc w:val="left"/>
        <w:rPr>
          <w:rFonts w:ascii="Times New Roman" w:hAnsi="Times New Roman"/>
          <w:color w:val="000000"/>
          <w:kern w:val="0"/>
          <w:szCs w:val="21"/>
        </w:rPr>
      </w:pPr>
      <w:proofErr w:type="gramStart"/>
      <w:r w:rsidRPr="00477838">
        <w:rPr>
          <w:rFonts w:ascii="Times New Roman" w:hAnsi="Times New Roman"/>
          <w:color w:val="000000"/>
          <w:kern w:val="0"/>
          <w:szCs w:val="21"/>
        </w:rPr>
        <w:t>to</w:t>
      </w:r>
      <w:proofErr w:type="gramEnd"/>
      <w:r w:rsidRPr="00477838">
        <w:rPr>
          <w:rFonts w:ascii="Times New Roman" w:hAnsi="Times New Roman"/>
          <w:color w:val="000000"/>
          <w:kern w:val="0"/>
          <w:szCs w:val="21"/>
        </w:rPr>
        <w:t xml:space="preserve"> begin with, furthermore, last but not least</w:t>
      </w:r>
    </w:p>
    <w:p w14:paraId="67BDF74C" w14:textId="77777777" w:rsidR="009900F2" w:rsidRPr="00477838" w:rsidRDefault="009900F2" w:rsidP="009900F2">
      <w:pPr>
        <w:pStyle w:val="a7"/>
        <w:numPr>
          <w:ilvl w:val="0"/>
          <w:numId w:val="20"/>
        </w:numPr>
        <w:autoSpaceDE w:val="0"/>
        <w:autoSpaceDN w:val="0"/>
        <w:adjustRightInd w:val="0"/>
        <w:spacing w:line="276" w:lineRule="auto"/>
        <w:ind w:firstLineChars="0"/>
        <w:jc w:val="left"/>
        <w:rPr>
          <w:rFonts w:ascii="Times New Roman" w:hAnsi="Times New Roman"/>
          <w:color w:val="000000"/>
          <w:kern w:val="0"/>
          <w:szCs w:val="21"/>
        </w:rPr>
      </w:pPr>
      <w:proofErr w:type="gramStart"/>
      <w:r w:rsidRPr="00477838">
        <w:rPr>
          <w:rFonts w:ascii="Times New Roman" w:hAnsi="Times New Roman"/>
          <w:color w:val="000000"/>
          <w:kern w:val="0"/>
          <w:szCs w:val="21"/>
        </w:rPr>
        <w:t>most</w:t>
      </w:r>
      <w:proofErr w:type="gramEnd"/>
      <w:r w:rsidRPr="00477838">
        <w:rPr>
          <w:rFonts w:ascii="Times New Roman" w:hAnsi="Times New Roman"/>
          <w:color w:val="000000"/>
          <w:kern w:val="0"/>
          <w:szCs w:val="21"/>
        </w:rPr>
        <w:t xml:space="preserve"> obviously, in addition, finally</w:t>
      </w:r>
    </w:p>
    <w:p w14:paraId="7DC515F7" w14:textId="77777777" w:rsidR="009900F2" w:rsidRDefault="009900F2" w:rsidP="009900F2">
      <w:pPr>
        <w:pStyle w:val="a7"/>
        <w:numPr>
          <w:ilvl w:val="0"/>
          <w:numId w:val="20"/>
        </w:numPr>
        <w:autoSpaceDE w:val="0"/>
        <w:autoSpaceDN w:val="0"/>
        <w:adjustRightInd w:val="0"/>
        <w:spacing w:line="276" w:lineRule="auto"/>
        <w:ind w:firstLineChars="0"/>
        <w:jc w:val="left"/>
        <w:rPr>
          <w:rFonts w:ascii="Times New Roman" w:hAnsi="Times New Roman"/>
          <w:color w:val="000000"/>
          <w:kern w:val="0"/>
          <w:szCs w:val="21"/>
        </w:rPr>
      </w:pPr>
      <w:proofErr w:type="gramStart"/>
      <w:r w:rsidRPr="00477838">
        <w:rPr>
          <w:rFonts w:ascii="Times New Roman" w:hAnsi="Times New Roman"/>
          <w:color w:val="000000"/>
          <w:kern w:val="0"/>
          <w:szCs w:val="21"/>
        </w:rPr>
        <w:t>the</w:t>
      </w:r>
      <w:proofErr w:type="gramEnd"/>
      <w:r w:rsidRPr="00477838">
        <w:rPr>
          <w:rFonts w:ascii="Times New Roman" w:hAnsi="Times New Roman"/>
          <w:color w:val="000000"/>
          <w:kern w:val="0"/>
          <w:szCs w:val="21"/>
        </w:rPr>
        <w:t xml:space="preserve"> first question that needs to be addressed is that... Another question that deserves attention is that.... A third major question that needs to be examined is that... </w:t>
      </w:r>
    </w:p>
    <w:p w14:paraId="0CE8B280" w14:textId="77777777" w:rsidR="00EA4737" w:rsidRPr="00477838" w:rsidRDefault="00EA4737" w:rsidP="00EA4737">
      <w:pPr>
        <w:pStyle w:val="a7"/>
        <w:autoSpaceDE w:val="0"/>
        <w:autoSpaceDN w:val="0"/>
        <w:adjustRightInd w:val="0"/>
        <w:spacing w:line="276" w:lineRule="auto"/>
        <w:ind w:left="420" w:firstLineChars="0" w:firstLine="0"/>
        <w:jc w:val="left"/>
        <w:rPr>
          <w:rFonts w:ascii="Times New Roman" w:hAnsi="Times New Roman"/>
          <w:color w:val="000000"/>
          <w:kern w:val="0"/>
          <w:szCs w:val="21"/>
        </w:rPr>
      </w:pPr>
    </w:p>
    <w:p w14:paraId="56147F16" w14:textId="77777777" w:rsidR="009900F2" w:rsidRPr="00EA4737" w:rsidRDefault="009900F2" w:rsidP="009900F2">
      <w:pPr>
        <w:pStyle w:val="a7"/>
        <w:numPr>
          <w:ilvl w:val="0"/>
          <w:numId w:val="18"/>
        </w:numPr>
        <w:autoSpaceDE w:val="0"/>
        <w:autoSpaceDN w:val="0"/>
        <w:adjustRightInd w:val="0"/>
        <w:spacing w:line="276" w:lineRule="auto"/>
        <w:ind w:firstLineChars="0"/>
        <w:jc w:val="left"/>
        <w:rPr>
          <w:rFonts w:ascii="HanziPen SC Bold" w:eastAsia="HanziPen SC Bold" w:hAnsi="HanziPen SC Bold"/>
          <w:color w:val="000000"/>
          <w:kern w:val="0"/>
          <w:sz w:val="20"/>
          <w:szCs w:val="20"/>
        </w:rPr>
      </w:pPr>
      <w:r w:rsidRPr="00EA4737">
        <w:rPr>
          <w:rFonts w:ascii="HanziPen SC Bold" w:eastAsia="HanziPen SC Bold" w:hAnsi="HanziPen SC Bold"/>
          <w:color w:val="000000"/>
          <w:kern w:val="0"/>
          <w:szCs w:val="21"/>
          <w:lang w:val="zh-CN"/>
        </w:rPr>
        <w:t>假设</w:t>
      </w:r>
    </w:p>
    <w:p w14:paraId="6B5C5DBC" w14:textId="77777777" w:rsidR="009900F2" w:rsidRDefault="009900F2" w:rsidP="009900F2">
      <w:pPr>
        <w:autoSpaceDE w:val="0"/>
        <w:autoSpaceDN w:val="0"/>
        <w:adjustRightInd w:val="0"/>
        <w:spacing w:line="276" w:lineRule="auto"/>
        <w:jc w:val="left"/>
        <w:rPr>
          <w:rFonts w:ascii="Times New Roman" w:hAnsi="Times New Roman"/>
          <w:color w:val="000000"/>
          <w:kern w:val="0"/>
          <w:szCs w:val="21"/>
        </w:rPr>
      </w:pPr>
      <w:proofErr w:type="gramStart"/>
      <w:r w:rsidRPr="00CD1CBB">
        <w:rPr>
          <w:rFonts w:ascii="Times New Roman" w:hAnsi="Times New Roman"/>
          <w:color w:val="000000"/>
          <w:kern w:val="0"/>
          <w:szCs w:val="21"/>
        </w:rPr>
        <w:t>if</w:t>
      </w:r>
      <w:proofErr w:type="gramEnd"/>
      <w:r w:rsidRPr="00CD1CBB">
        <w:rPr>
          <w:rFonts w:ascii="Times New Roman" w:hAnsi="Times New Roman"/>
          <w:color w:val="000000"/>
          <w:kern w:val="0"/>
          <w:szCs w:val="21"/>
        </w:rPr>
        <w:t>, even if, given that, granted that, only when, unless, in this/that case, for that matter, even so, unless the author provides sufficient evidence concerning/regarding/as to..., the assumption/claim/conclusion that... is unfounded/unconvincing/problematic</w:t>
      </w:r>
    </w:p>
    <w:p w14:paraId="5184E0F8" w14:textId="77777777" w:rsidR="00EA4737" w:rsidRPr="00CD1CBB" w:rsidRDefault="00EA4737" w:rsidP="009900F2">
      <w:pPr>
        <w:autoSpaceDE w:val="0"/>
        <w:autoSpaceDN w:val="0"/>
        <w:adjustRightInd w:val="0"/>
        <w:spacing w:line="276" w:lineRule="auto"/>
        <w:jc w:val="left"/>
        <w:rPr>
          <w:rFonts w:ascii="Times New Roman" w:hAnsi="Times New Roman"/>
          <w:color w:val="000000"/>
          <w:kern w:val="0"/>
          <w:szCs w:val="21"/>
        </w:rPr>
      </w:pPr>
    </w:p>
    <w:p w14:paraId="71B764AE" w14:textId="77777777" w:rsidR="009900F2" w:rsidRPr="00EA4737" w:rsidRDefault="009900F2" w:rsidP="009900F2">
      <w:pPr>
        <w:pStyle w:val="a7"/>
        <w:numPr>
          <w:ilvl w:val="0"/>
          <w:numId w:val="18"/>
        </w:numPr>
        <w:autoSpaceDE w:val="0"/>
        <w:autoSpaceDN w:val="0"/>
        <w:adjustRightInd w:val="0"/>
        <w:spacing w:line="276" w:lineRule="auto"/>
        <w:ind w:firstLineChars="0"/>
        <w:jc w:val="left"/>
        <w:rPr>
          <w:rFonts w:ascii="HanziPen SC Bold" w:eastAsia="HanziPen SC Bold" w:hAnsi="HanziPen SC Bold"/>
          <w:color w:val="000000"/>
          <w:kern w:val="0"/>
          <w:szCs w:val="21"/>
          <w:lang w:val="zh-CN"/>
        </w:rPr>
      </w:pPr>
      <w:r w:rsidRPr="00EA4737">
        <w:rPr>
          <w:rFonts w:ascii="HanziPen SC Bold" w:eastAsia="HanziPen SC Bold" w:hAnsi="HanziPen SC Bold"/>
          <w:color w:val="000000"/>
          <w:kern w:val="0"/>
          <w:szCs w:val="21"/>
          <w:lang w:val="zh-CN"/>
        </w:rPr>
        <w:t>推测</w:t>
      </w:r>
    </w:p>
    <w:p w14:paraId="239E5834" w14:textId="77777777" w:rsidR="009900F2" w:rsidRDefault="009900F2" w:rsidP="009900F2">
      <w:pPr>
        <w:autoSpaceDE w:val="0"/>
        <w:autoSpaceDN w:val="0"/>
        <w:adjustRightInd w:val="0"/>
        <w:spacing w:line="276" w:lineRule="auto"/>
        <w:jc w:val="left"/>
        <w:rPr>
          <w:rFonts w:ascii="Times New Roman" w:eastAsia="宋体" w:hAnsi="Times New Roman" w:cs="Times New Roman"/>
          <w:color w:val="000000"/>
          <w:kern w:val="0"/>
          <w:szCs w:val="20"/>
        </w:rPr>
      </w:pPr>
      <w:proofErr w:type="gramStart"/>
      <w:r w:rsidRPr="00747699">
        <w:rPr>
          <w:rFonts w:ascii="Times New Roman" w:eastAsia="宋体" w:hAnsi="Times New Roman" w:cs="Times New Roman"/>
          <w:color w:val="000000"/>
          <w:kern w:val="0"/>
          <w:szCs w:val="20"/>
        </w:rPr>
        <w:t>it</w:t>
      </w:r>
      <w:proofErr w:type="gramEnd"/>
      <w:r w:rsidRPr="00747699">
        <w:rPr>
          <w:rFonts w:ascii="Times New Roman" w:eastAsia="宋体" w:hAnsi="Times New Roman" w:cs="Times New Roman"/>
          <w:color w:val="000000"/>
          <w:kern w:val="0"/>
          <w:szCs w:val="20"/>
        </w:rPr>
        <w:t xml:space="preserve"> is possible that..., it is equally possible that..., another possibility is that..., it is also likely that...., perhaps</w:t>
      </w:r>
      <w:r>
        <w:rPr>
          <w:rFonts w:ascii="Times New Roman" w:eastAsia="宋体" w:hAnsi="Times New Roman" w:cs="Times New Roman" w:hint="eastAsia"/>
          <w:color w:val="000000"/>
          <w:kern w:val="0"/>
          <w:szCs w:val="20"/>
        </w:rPr>
        <w:t xml:space="preserve">, it is entirely possible that </w:t>
      </w:r>
      <w:r w:rsidRPr="00747699">
        <w:rPr>
          <w:rFonts w:ascii="Times New Roman" w:eastAsia="宋体" w:hAnsi="Times New Roman" w:cs="Times New Roman"/>
          <w:color w:val="000000"/>
          <w:kern w:val="0"/>
          <w:szCs w:val="20"/>
        </w:rPr>
        <w:t xml:space="preserve"> </w:t>
      </w:r>
    </w:p>
    <w:p w14:paraId="0CAA9970" w14:textId="77777777" w:rsidR="00EA4737" w:rsidRDefault="00EA4737" w:rsidP="009900F2">
      <w:pPr>
        <w:autoSpaceDE w:val="0"/>
        <w:autoSpaceDN w:val="0"/>
        <w:adjustRightInd w:val="0"/>
        <w:spacing w:line="276" w:lineRule="auto"/>
        <w:jc w:val="left"/>
        <w:rPr>
          <w:rFonts w:ascii="Times New Roman" w:eastAsia="宋体" w:hAnsi="Times New Roman" w:cs="Times New Roman"/>
          <w:color w:val="000000"/>
          <w:kern w:val="0"/>
          <w:szCs w:val="20"/>
        </w:rPr>
      </w:pPr>
    </w:p>
    <w:p w14:paraId="07CD094D" w14:textId="77777777" w:rsidR="009900F2" w:rsidRPr="00EA4737" w:rsidRDefault="009900F2" w:rsidP="009900F2">
      <w:pPr>
        <w:pStyle w:val="a7"/>
        <w:numPr>
          <w:ilvl w:val="0"/>
          <w:numId w:val="18"/>
        </w:numPr>
        <w:autoSpaceDE w:val="0"/>
        <w:autoSpaceDN w:val="0"/>
        <w:adjustRightInd w:val="0"/>
        <w:spacing w:line="276" w:lineRule="auto"/>
        <w:ind w:firstLineChars="0"/>
        <w:jc w:val="left"/>
        <w:rPr>
          <w:rFonts w:ascii="HanziPen SC Bold" w:eastAsia="HanziPen SC Bold" w:hAnsi="HanziPen SC Bold"/>
          <w:color w:val="000000"/>
          <w:kern w:val="0"/>
          <w:szCs w:val="21"/>
          <w:lang w:val="zh-CN"/>
        </w:rPr>
      </w:pPr>
      <w:r w:rsidRPr="00EA4737">
        <w:rPr>
          <w:rFonts w:ascii="HanziPen SC Bold" w:eastAsia="HanziPen SC Bold" w:hAnsi="HanziPen SC Bold" w:hint="eastAsia"/>
          <w:color w:val="000000"/>
          <w:kern w:val="0"/>
          <w:szCs w:val="21"/>
          <w:lang w:val="zh-CN"/>
        </w:rPr>
        <w:t>论证</w:t>
      </w:r>
    </w:p>
    <w:p w14:paraId="5FEA7782" w14:textId="77777777" w:rsidR="009900F2" w:rsidRPr="00A152C2" w:rsidRDefault="009900F2" w:rsidP="009900F2">
      <w:pPr>
        <w:pStyle w:val="a7"/>
        <w:numPr>
          <w:ilvl w:val="0"/>
          <w:numId w:val="19"/>
        </w:numPr>
        <w:autoSpaceDE w:val="0"/>
        <w:autoSpaceDN w:val="0"/>
        <w:adjustRightInd w:val="0"/>
        <w:spacing w:line="276" w:lineRule="auto"/>
        <w:ind w:firstLineChars="0"/>
        <w:jc w:val="left"/>
        <w:rPr>
          <w:rFonts w:ascii="Times New Roman" w:hAnsi="Times New Roman"/>
          <w:color w:val="000000"/>
          <w:kern w:val="0"/>
          <w:sz w:val="20"/>
          <w:szCs w:val="20"/>
        </w:rPr>
      </w:pPr>
      <w:r w:rsidRPr="00A152C2">
        <w:rPr>
          <w:rFonts w:ascii="Times New Roman" w:hAnsi="Times New Roman"/>
          <w:color w:val="000000"/>
          <w:kern w:val="0"/>
          <w:sz w:val="20"/>
          <w:szCs w:val="20"/>
        </w:rPr>
        <w:t xml:space="preserve">Another assumption short of legitimacy is the claimed causal relationship between ... and ... </w:t>
      </w:r>
    </w:p>
    <w:p w14:paraId="40F79A55" w14:textId="77777777" w:rsidR="009900F2" w:rsidRPr="00A152C2" w:rsidRDefault="009900F2" w:rsidP="009900F2">
      <w:pPr>
        <w:pStyle w:val="a7"/>
        <w:numPr>
          <w:ilvl w:val="0"/>
          <w:numId w:val="19"/>
        </w:numPr>
        <w:autoSpaceDE w:val="0"/>
        <w:autoSpaceDN w:val="0"/>
        <w:adjustRightInd w:val="0"/>
        <w:spacing w:line="276" w:lineRule="auto"/>
        <w:ind w:firstLineChars="0"/>
        <w:jc w:val="left"/>
        <w:rPr>
          <w:rFonts w:ascii="Times New Roman" w:hAnsi="Times New Roman"/>
          <w:color w:val="000000"/>
          <w:kern w:val="0"/>
          <w:sz w:val="20"/>
          <w:szCs w:val="20"/>
        </w:rPr>
      </w:pPr>
      <w:r w:rsidRPr="00A152C2">
        <w:rPr>
          <w:rFonts w:ascii="Times New Roman" w:hAnsi="Times New Roman"/>
          <w:color w:val="000000"/>
          <w:kern w:val="0"/>
          <w:sz w:val="20"/>
          <w:szCs w:val="20"/>
        </w:rPr>
        <w:t>If so, even if</w:t>
      </w:r>
      <w:proofErr w:type="gramStart"/>
      <w:r w:rsidRPr="00A152C2">
        <w:rPr>
          <w:rFonts w:ascii="Times New Roman" w:hAnsi="Times New Roman"/>
          <w:color w:val="000000"/>
          <w:kern w:val="0"/>
          <w:sz w:val="20"/>
          <w:szCs w:val="20"/>
        </w:rPr>
        <w:t>...,</w:t>
      </w:r>
      <w:proofErr w:type="gramEnd"/>
      <w:r w:rsidRPr="00A152C2">
        <w:rPr>
          <w:rFonts w:ascii="Times New Roman" w:hAnsi="Times New Roman"/>
          <w:color w:val="000000"/>
          <w:kern w:val="0"/>
          <w:sz w:val="20"/>
          <w:szCs w:val="20"/>
        </w:rPr>
        <w:t xml:space="preserve"> the argument that... would be seriously undermined/weakened. </w:t>
      </w:r>
    </w:p>
    <w:p w14:paraId="75E87C21" w14:textId="77777777" w:rsidR="009900F2" w:rsidRPr="00A152C2" w:rsidRDefault="009900F2" w:rsidP="009900F2">
      <w:pPr>
        <w:pStyle w:val="a7"/>
        <w:numPr>
          <w:ilvl w:val="0"/>
          <w:numId w:val="19"/>
        </w:numPr>
        <w:autoSpaceDE w:val="0"/>
        <w:autoSpaceDN w:val="0"/>
        <w:adjustRightInd w:val="0"/>
        <w:spacing w:line="276" w:lineRule="auto"/>
        <w:ind w:firstLineChars="0"/>
        <w:jc w:val="left"/>
        <w:rPr>
          <w:rFonts w:ascii="Times New Roman" w:hAnsi="Times New Roman"/>
          <w:color w:val="000000"/>
          <w:kern w:val="0"/>
          <w:sz w:val="20"/>
          <w:szCs w:val="20"/>
        </w:rPr>
      </w:pPr>
      <w:r w:rsidRPr="00A152C2">
        <w:rPr>
          <w:rFonts w:ascii="Times New Roman" w:hAnsi="Times New Roman"/>
          <w:color w:val="000000"/>
          <w:kern w:val="0"/>
          <w:sz w:val="20"/>
          <w:szCs w:val="20"/>
        </w:rPr>
        <w:t xml:space="preserve">Not only does the author fail </w:t>
      </w:r>
      <w:proofErr w:type="gramStart"/>
      <w:r w:rsidRPr="00A152C2">
        <w:rPr>
          <w:rFonts w:ascii="Times New Roman" w:hAnsi="Times New Roman"/>
          <w:color w:val="000000"/>
          <w:kern w:val="0"/>
          <w:sz w:val="20"/>
          <w:szCs w:val="20"/>
        </w:rPr>
        <w:t>to ....</w:t>
      </w:r>
      <w:proofErr w:type="gramEnd"/>
      <w:r w:rsidRPr="00A152C2">
        <w:rPr>
          <w:rFonts w:ascii="Times New Roman" w:hAnsi="Times New Roman"/>
          <w:color w:val="000000"/>
          <w:kern w:val="0"/>
          <w:sz w:val="20"/>
          <w:szCs w:val="20"/>
        </w:rPr>
        <w:t>, but also he fails to...</w:t>
      </w:r>
    </w:p>
    <w:p w14:paraId="72EEE23D" w14:textId="77777777" w:rsidR="009900F2" w:rsidRPr="00A152C2" w:rsidRDefault="009900F2" w:rsidP="009900F2">
      <w:pPr>
        <w:pStyle w:val="a7"/>
        <w:numPr>
          <w:ilvl w:val="0"/>
          <w:numId w:val="19"/>
        </w:numPr>
        <w:autoSpaceDE w:val="0"/>
        <w:autoSpaceDN w:val="0"/>
        <w:adjustRightInd w:val="0"/>
        <w:spacing w:line="276" w:lineRule="auto"/>
        <w:ind w:firstLineChars="0"/>
        <w:jc w:val="left"/>
        <w:rPr>
          <w:rFonts w:ascii="Times New Roman" w:hAnsi="Times New Roman"/>
          <w:color w:val="000000"/>
          <w:kern w:val="0"/>
          <w:sz w:val="20"/>
          <w:szCs w:val="20"/>
        </w:rPr>
      </w:pPr>
      <w:r w:rsidRPr="00A152C2">
        <w:rPr>
          <w:rFonts w:ascii="Times New Roman" w:hAnsi="Times New Roman"/>
          <w:color w:val="000000"/>
          <w:kern w:val="0"/>
          <w:sz w:val="20"/>
          <w:szCs w:val="20"/>
        </w:rPr>
        <w:t>The arguer fails to establish a causal relationship between ... and</w:t>
      </w:r>
      <w:proofErr w:type="gramStart"/>
      <w:r w:rsidRPr="00A152C2">
        <w:rPr>
          <w:rFonts w:ascii="Times New Roman" w:hAnsi="Times New Roman"/>
          <w:color w:val="000000"/>
          <w:kern w:val="0"/>
          <w:sz w:val="20"/>
          <w:szCs w:val="20"/>
        </w:rPr>
        <w:t>..</w:t>
      </w:r>
      <w:proofErr w:type="gramEnd"/>
      <w:r w:rsidRPr="00A152C2">
        <w:rPr>
          <w:rFonts w:ascii="Times New Roman" w:hAnsi="Times New Roman"/>
          <w:color w:val="000000"/>
          <w:kern w:val="0"/>
          <w:sz w:val="20"/>
          <w:szCs w:val="20"/>
        </w:rPr>
        <w:t xml:space="preserve">. </w:t>
      </w:r>
    </w:p>
    <w:p w14:paraId="516A3FDC" w14:textId="77777777" w:rsidR="009900F2" w:rsidRPr="00A152C2" w:rsidRDefault="009900F2" w:rsidP="009900F2">
      <w:pPr>
        <w:pStyle w:val="a7"/>
        <w:numPr>
          <w:ilvl w:val="0"/>
          <w:numId w:val="19"/>
        </w:numPr>
        <w:autoSpaceDE w:val="0"/>
        <w:autoSpaceDN w:val="0"/>
        <w:adjustRightInd w:val="0"/>
        <w:spacing w:line="276" w:lineRule="auto"/>
        <w:ind w:firstLineChars="0"/>
        <w:jc w:val="left"/>
        <w:rPr>
          <w:rFonts w:ascii="Times New Roman" w:hAnsi="Times New Roman"/>
          <w:color w:val="000000"/>
          <w:kern w:val="0"/>
          <w:sz w:val="20"/>
          <w:szCs w:val="20"/>
        </w:rPr>
      </w:pPr>
      <w:r w:rsidRPr="00A152C2">
        <w:rPr>
          <w:rFonts w:ascii="Times New Roman" w:hAnsi="Times New Roman"/>
          <w:color w:val="000000"/>
          <w:kern w:val="0"/>
          <w:sz w:val="20"/>
          <w:szCs w:val="20"/>
        </w:rPr>
        <w:t>The statistical evidence/the result of the survey upon which the argument relies is too vague to be informative.</w:t>
      </w:r>
    </w:p>
    <w:p w14:paraId="7420C4F1" w14:textId="77777777" w:rsidR="009900F2" w:rsidRDefault="009900F2" w:rsidP="009900F2">
      <w:pPr>
        <w:pStyle w:val="a7"/>
        <w:numPr>
          <w:ilvl w:val="0"/>
          <w:numId w:val="19"/>
        </w:numPr>
        <w:autoSpaceDE w:val="0"/>
        <w:autoSpaceDN w:val="0"/>
        <w:adjustRightInd w:val="0"/>
        <w:spacing w:line="276" w:lineRule="auto"/>
        <w:ind w:firstLineChars="0"/>
        <w:jc w:val="left"/>
        <w:rPr>
          <w:rFonts w:ascii="Times New Roman" w:hAnsi="Times New Roman"/>
          <w:color w:val="000000"/>
          <w:kern w:val="0"/>
          <w:sz w:val="20"/>
          <w:szCs w:val="20"/>
        </w:rPr>
      </w:pPr>
      <w:r w:rsidRPr="00A152C2">
        <w:rPr>
          <w:rFonts w:ascii="Times New Roman" w:hAnsi="Times New Roman"/>
          <w:color w:val="000000"/>
          <w:kern w:val="0"/>
          <w:sz w:val="20"/>
          <w:szCs w:val="20"/>
        </w:rPr>
        <w:t>Unless the author can prove that</w:t>
      </w:r>
      <w:proofErr w:type="gramStart"/>
      <w:r w:rsidRPr="00A152C2">
        <w:rPr>
          <w:rFonts w:ascii="Times New Roman" w:hAnsi="Times New Roman"/>
          <w:color w:val="000000"/>
          <w:kern w:val="0"/>
          <w:sz w:val="20"/>
          <w:szCs w:val="20"/>
        </w:rPr>
        <w:t>...,</w:t>
      </w:r>
      <w:proofErr w:type="gramEnd"/>
      <w:r w:rsidRPr="00A152C2">
        <w:rPr>
          <w:rFonts w:ascii="Times New Roman" w:hAnsi="Times New Roman"/>
          <w:color w:val="000000"/>
          <w:kern w:val="0"/>
          <w:sz w:val="20"/>
          <w:szCs w:val="20"/>
        </w:rPr>
        <w:t xml:space="preserve"> the author's claim/assumption/conclusion that... is unfounded. </w:t>
      </w:r>
    </w:p>
    <w:p w14:paraId="28305294" w14:textId="77777777" w:rsidR="009900F2" w:rsidRDefault="009900F2" w:rsidP="009900F2">
      <w:pPr>
        <w:pStyle w:val="a7"/>
        <w:numPr>
          <w:ilvl w:val="0"/>
          <w:numId w:val="19"/>
        </w:numPr>
        <w:autoSpaceDE w:val="0"/>
        <w:autoSpaceDN w:val="0"/>
        <w:adjustRightInd w:val="0"/>
        <w:spacing w:line="276" w:lineRule="auto"/>
        <w:ind w:firstLineChars="0"/>
        <w:jc w:val="left"/>
        <w:rPr>
          <w:rFonts w:ascii="Times New Roman" w:hAnsi="Times New Roman"/>
          <w:color w:val="000000"/>
          <w:kern w:val="0"/>
          <w:sz w:val="20"/>
          <w:szCs w:val="20"/>
        </w:rPr>
      </w:pPr>
      <w:r>
        <w:rPr>
          <w:rFonts w:ascii="Times New Roman" w:hAnsi="Times New Roman"/>
          <w:color w:val="000000"/>
          <w:kern w:val="0"/>
          <w:sz w:val="20"/>
          <w:szCs w:val="20"/>
        </w:rPr>
        <w:t>…</w:t>
      </w:r>
      <w:r>
        <w:rPr>
          <w:rFonts w:ascii="Times New Roman" w:hAnsi="Times New Roman" w:hint="eastAsia"/>
          <w:color w:val="000000"/>
          <w:kern w:val="0"/>
          <w:sz w:val="20"/>
          <w:szCs w:val="20"/>
        </w:rPr>
        <w:t xml:space="preserve"> </w:t>
      </w:r>
      <w:proofErr w:type="gramStart"/>
      <w:r>
        <w:rPr>
          <w:rFonts w:ascii="Times New Roman" w:hAnsi="Times New Roman" w:hint="eastAsia"/>
          <w:color w:val="000000"/>
          <w:kern w:val="0"/>
          <w:sz w:val="20"/>
          <w:szCs w:val="20"/>
        </w:rPr>
        <w:t>do</w:t>
      </w:r>
      <w:proofErr w:type="gramEnd"/>
      <w:r>
        <w:rPr>
          <w:rFonts w:ascii="Times New Roman" w:hAnsi="Times New Roman" w:hint="eastAsia"/>
          <w:color w:val="000000"/>
          <w:kern w:val="0"/>
          <w:sz w:val="20"/>
          <w:szCs w:val="20"/>
        </w:rPr>
        <w:t xml:space="preserve"> not necessarily indicate that</w:t>
      </w:r>
      <w:r>
        <w:rPr>
          <w:rFonts w:ascii="Times New Roman" w:hAnsi="Times New Roman"/>
          <w:color w:val="000000"/>
          <w:kern w:val="0"/>
          <w:sz w:val="20"/>
          <w:szCs w:val="20"/>
        </w:rPr>
        <w:t>…</w:t>
      </w:r>
      <w:r>
        <w:rPr>
          <w:rFonts w:ascii="Times New Roman" w:hAnsi="Times New Roman" w:hint="eastAsia"/>
          <w:color w:val="000000"/>
          <w:kern w:val="0"/>
          <w:sz w:val="20"/>
          <w:szCs w:val="20"/>
        </w:rPr>
        <w:t xml:space="preserve"> Perhaps</w:t>
      </w:r>
      <w:r>
        <w:rPr>
          <w:rFonts w:ascii="Times New Roman" w:hAnsi="Times New Roman"/>
          <w:color w:val="000000"/>
          <w:kern w:val="0"/>
          <w:sz w:val="20"/>
          <w:szCs w:val="20"/>
        </w:rPr>
        <w:t>…</w:t>
      </w:r>
      <w:r>
        <w:rPr>
          <w:rFonts w:ascii="Times New Roman" w:hAnsi="Times New Roman" w:hint="eastAsia"/>
          <w:color w:val="000000"/>
          <w:kern w:val="0"/>
          <w:sz w:val="20"/>
          <w:szCs w:val="20"/>
        </w:rPr>
        <w:t xml:space="preserve"> Without ruling out other possible reasons for</w:t>
      </w:r>
      <w:r>
        <w:rPr>
          <w:rFonts w:ascii="Times New Roman" w:hAnsi="Times New Roman"/>
          <w:color w:val="000000"/>
          <w:kern w:val="0"/>
          <w:sz w:val="20"/>
          <w:szCs w:val="20"/>
        </w:rPr>
        <w:t>…</w:t>
      </w:r>
      <w:r>
        <w:rPr>
          <w:rFonts w:ascii="Times New Roman" w:hAnsi="Times New Roman" w:hint="eastAsia"/>
          <w:color w:val="000000"/>
          <w:kern w:val="0"/>
          <w:sz w:val="20"/>
          <w:szCs w:val="20"/>
        </w:rPr>
        <w:t xml:space="preserve"> the author cannot convince me on the basis of them that</w:t>
      </w:r>
      <w:r>
        <w:rPr>
          <w:rFonts w:ascii="Times New Roman" w:hAnsi="Times New Roman"/>
          <w:color w:val="000000"/>
          <w:kern w:val="0"/>
          <w:sz w:val="20"/>
          <w:szCs w:val="20"/>
        </w:rPr>
        <w:t>…</w:t>
      </w:r>
      <w:r>
        <w:rPr>
          <w:rFonts w:ascii="Times New Roman" w:hAnsi="Times New Roman" w:hint="eastAsia"/>
          <w:color w:val="000000"/>
          <w:kern w:val="0"/>
          <w:sz w:val="20"/>
          <w:szCs w:val="20"/>
        </w:rPr>
        <w:t xml:space="preserve"> </w:t>
      </w:r>
    </w:p>
    <w:p w14:paraId="60DCC983" w14:textId="77777777" w:rsidR="009900F2" w:rsidRPr="00A152C2" w:rsidRDefault="009900F2" w:rsidP="009900F2">
      <w:pPr>
        <w:pStyle w:val="a7"/>
        <w:numPr>
          <w:ilvl w:val="0"/>
          <w:numId w:val="19"/>
        </w:numPr>
        <w:autoSpaceDE w:val="0"/>
        <w:autoSpaceDN w:val="0"/>
        <w:adjustRightInd w:val="0"/>
        <w:spacing w:line="276" w:lineRule="auto"/>
        <w:ind w:firstLineChars="0"/>
        <w:jc w:val="left"/>
        <w:rPr>
          <w:rFonts w:ascii="Times New Roman" w:hAnsi="Times New Roman"/>
          <w:color w:val="000000"/>
          <w:kern w:val="0"/>
          <w:sz w:val="20"/>
          <w:szCs w:val="20"/>
        </w:rPr>
      </w:pPr>
      <w:r>
        <w:rPr>
          <w:rFonts w:ascii="Times New Roman" w:hAnsi="Times New Roman"/>
          <w:color w:val="000000"/>
          <w:kern w:val="0"/>
          <w:sz w:val="20"/>
          <w:szCs w:val="20"/>
        </w:rPr>
        <w:t>S</w:t>
      </w:r>
      <w:r>
        <w:rPr>
          <w:rFonts w:ascii="Times New Roman" w:hAnsi="Times New Roman" w:hint="eastAsia"/>
          <w:color w:val="000000"/>
          <w:kern w:val="0"/>
          <w:sz w:val="20"/>
          <w:szCs w:val="20"/>
        </w:rPr>
        <w:t xml:space="preserve">ince the author fails to account for this alternative explanation for the 15% decline the author cannot make any sound recommendations to law firms based on that decline. </w:t>
      </w:r>
    </w:p>
    <w:p w14:paraId="112B86F3" w14:textId="77777777" w:rsidR="009900F2" w:rsidRDefault="009900F2" w:rsidP="009900F2"/>
    <w:p w14:paraId="4DE4E262" w14:textId="77777777" w:rsidR="005B2296" w:rsidRDefault="005B2296" w:rsidP="009900F2"/>
    <w:p w14:paraId="60CD95BA" w14:textId="77777777" w:rsidR="005B2296" w:rsidRDefault="005B2296" w:rsidP="009900F2"/>
    <w:p w14:paraId="49F5EF64" w14:textId="77777777" w:rsidR="005B2296" w:rsidRDefault="005B2296" w:rsidP="009900F2"/>
    <w:p w14:paraId="7AED9B9A" w14:textId="77777777" w:rsidR="009900F2" w:rsidRPr="00EA4737" w:rsidRDefault="009900F2" w:rsidP="001B0599">
      <w:pPr>
        <w:pStyle w:val="a7"/>
        <w:widowControl/>
        <w:numPr>
          <w:ilvl w:val="0"/>
          <w:numId w:val="30"/>
        </w:numPr>
        <w:spacing w:line="276" w:lineRule="auto"/>
        <w:ind w:firstLineChars="0"/>
        <w:jc w:val="center"/>
        <w:rPr>
          <w:rFonts w:ascii="HanziPen SC Bold" w:eastAsia="HanziPen SC Bold" w:hAnsi="HanziPen SC Bold"/>
          <w:iCs/>
          <w:kern w:val="0"/>
          <w:sz w:val="24"/>
          <w:szCs w:val="24"/>
        </w:rPr>
      </w:pPr>
      <w:r w:rsidRPr="00EA4737">
        <w:rPr>
          <w:rFonts w:ascii="HanziPen SC Bold" w:eastAsia="HanziPen SC Bold" w:hAnsi="HanziPen SC Bold"/>
          <w:bCs/>
          <w:iCs/>
          <w:kern w:val="0"/>
          <w:sz w:val="24"/>
          <w:szCs w:val="24"/>
        </w:rPr>
        <w:t xml:space="preserve">Survey/data/information </w:t>
      </w:r>
      <w:r w:rsidR="001B0599">
        <w:rPr>
          <w:rFonts w:ascii="HanziPen SC Bold" w:eastAsia="HanziPen SC Bold" w:hAnsi="HanziPen SC Bold" w:hint="eastAsia"/>
          <w:bCs/>
          <w:iCs/>
          <w:kern w:val="0"/>
          <w:sz w:val="24"/>
          <w:szCs w:val="24"/>
        </w:rPr>
        <w:t>逻辑</w:t>
      </w:r>
      <w:r w:rsidR="00EA4737" w:rsidRPr="00EA4737">
        <w:rPr>
          <w:rFonts w:ascii="HanziPen SC Bold" w:eastAsia="HanziPen SC Bold" w:hAnsi="HanziPen SC Bold" w:hint="eastAsia"/>
          <w:bCs/>
          <w:iCs/>
          <w:kern w:val="0"/>
          <w:sz w:val="24"/>
          <w:szCs w:val="24"/>
        </w:rPr>
        <w:t>错误</w:t>
      </w:r>
    </w:p>
    <w:p w14:paraId="08775FB4" w14:textId="77777777" w:rsidR="009900F2" w:rsidRPr="005F469D" w:rsidRDefault="009900F2" w:rsidP="009900F2">
      <w:pPr>
        <w:widowControl/>
        <w:numPr>
          <w:ilvl w:val="0"/>
          <w:numId w:val="29"/>
        </w:numPr>
        <w:tabs>
          <w:tab w:val="clear" w:pos="360"/>
          <w:tab w:val="num" w:pos="720"/>
        </w:tabs>
        <w:spacing w:line="276" w:lineRule="auto"/>
        <w:rPr>
          <w:rFonts w:ascii="Times New Roman" w:eastAsia="Arial Unicode MS" w:hAnsi="Times New Roman" w:cs="Times New Roman"/>
          <w:iCs/>
          <w:kern w:val="0"/>
          <w:szCs w:val="21"/>
        </w:rPr>
      </w:pPr>
      <w:r w:rsidRPr="005F469D">
        <w:rPr>
          <w:rFonts w:ascii="Times New Roman" w:eastAsia="Arial Unicode MS" w:hAnsi="Times New Roman" w:cs="Times New Roman"/>
          <w:iCs/>
          <w:kern w:val="0"/>
          <w:szCs w:val="21"/>
        </w:rPr>
        <w:lastRenderedPageBreak/>
        <w:t>The statistical evidence of the survey upon which the argument relies is too vague to be informative.</w:t>
      </w:r>
    </w:p>
    <w:p w14:paraId="669F4080" w14:textId="77777777" w:rsidR="009900F2" w:rsidRPr="005F469D" w:rsidRDefault="009900F2" w:rsidP="009900F2">
      <w:pPr>
        <w:widowControl/>
        <w:numPr>
          <w:ilvl w:val="0"/>
          <w:numId w:val="29"/>
        </w:numPr>
        <w:tabs>
          <w:tab w:val="clear" w:pos="360"/>
          <w:tab w:val="num" w:pos="720"/>
        </w:tabs>
        <w:spacing w:line="276" w:lineRule="auto"/>
        <w:rPr>
          <w:rFonts w:ascii="Times New Roman" w:eastAsia="Arial Unicode MS" w:hAnsi="Times New Roman" w:cs="Times New Roman"/>
          <w:iCs/>
          <w:kern w:val="0"/>
          <w:szCs w:val="21"/>
        </w:rPr>
      </w:pPr>
      <w:r w:rsidRPr="005F469D">
        <w:rPr>
          <w:rFonts w:ascii="Times New Roman" w:eastAsia="Arial Unicode MS" w:hAnsi="Times New Roman" w:cs="Times New Roman"/>
          <w:iCs/>
          <w:kern w:val="0"/>
          <w:szCs w:val="21"/>
        </w:rPr>
        <w:t>Lacking more specific information about base amount, it is impossible to assess the reliability of the survey’s results or to make an informed recommendation.</w:t>
      </w:r>
    </w:p>
    <w:p w14:paraId="067A4C9D" w14:textId="77777777" w:rsidR="009900F2" w:rsidRPr="005F469D" w:rsidRDefault="009900F2" w:rsidP="009900F2">
      <w:pPr>
        <w:widowControl/>
        <w:numPr>
          <w:ilvl w:val="0"/>
          <w:numId w:val="29"/>
        </w:numPr>
        <w:tabs>
          <w:tab w:val="clear" w:pos="360"/>
          <w:tab w:val="num" w:pos="720"/>
        </w:tabs>
        <w:spacing w:line="276" w:lineRule="auto"/>
        <w:rPr>
          <w:rFonts w:ascii="Times New Roman" w:eastAsia="Arial Unicode MS" w:hAnsi="Times New Roman" w:cs="Times New Roman"/>
          <w:iCs/>
          <w:kern w:val="0"/>
          <w:szCs w:val="21"/>
        </w:rPr>
      </w:pPr>
      <w:r w:rsidRPr="005F469D">
        <w:rPr>
          <w:rFonts w:ascii="Times New Roman" w:eastAsia="Arial Unicode MS" w:hAnsi="Times New Roman" w:cs="Times New Roman"/>
          <w:iCs/>
          <w:kern w:val="0"/>
          <w:szCs w:val="21"/>
        </w:rPr>
        <w:t xml:space="preserve">One problem concerning the survey is the representativeness of the respondents. </w:t>
      </w:r>
    </w:p>
    <w:p w14:paraId="1CD9DBE9" w14:textId="77777777" w:rsidR="009900F2" w:rsidRPr="005F469D" w:rsidRDefault="009900F2" w:rsidP="009900F2">
      <w:pPr>
        <w:widowControl/>
        <w:numPr>
          <w:ilvl w:val="0"/>
          <w:numId w:val="29"/>
        </w:numPr>
        <w:spacing w:line="276" w:lineRule="auto"/>
        <w:rPr>
          <w:rFonts w:ascii="Times New Roman" w:eastAsia="Arial Unicode MS" w:hAnsi="Times New Roman" w:cs="Times New Roman"/>
          <w:iCs/>
          <w:kern w:val="0"/>
          <w:szCs w:val="21"/>
        </w:rPr>
      </w:pPr>
      <w:r w:rsidRPr="005F469D">
        <w:rPr>
          <w:rFonts w:ascii="Times New Roman" w:eastAsia="Arial Unicode MS" w:hAnsi="Times New Roman" w:cs="Times New Roman"/>
          <w:iCs/>
          <w:kern w:val="0"/>
          <w:szCs w:val="21"/>
        </w:rPr>
        <w:t>From the survey quoted in the argument, however, we find no sign of such procedure for random sampling, and have good reasons to doubt if the sample is representative enough to reflect the general ……as a whole.</w:t>
      </w:r>
    </w:p>
    <w:p w14:paraId="6CD627F3" w14:textId="77777777" w:rsidR="009900F2" w:rsidRDefault="009900F2" w:rsidP="009900F2">
      <w:pPr>
        <w:widowControl/>
        <w:numPr>
          <w:ilvl w:val="0"/>
          <w:numId w:val="29"/>
        </w:numPr>
        <w:spacing w:line="276" w:lineRule="auto"/>
        <w:rPr>
          <w:rFonts w:ascii="Times New Roman" w:eastAsia="Arial Unicode MS" w:hAnsi="Times New Roman" w:cs="Times New Roman"/>
          <w:iCs/>
          <w:kern w:val="0"/>
          <w:szCs w:val="21"/>
        </w:rPr>
      </w:pPr>
      <w:r w:rsidRPr="005F469D">
        <w:rPr>
          <w:rFonts w:ascii="Times New Roman" w:eastAsia="Arial Unicode MS" w:hAnsi="Times New Roman" w:cs="Times New Roman"/>
          <w:iCs/>
          <w:kern w:val="0"/>
          <w:szCs w:val="21"/>
        </w:rPr>
        <w:t xml:space="preserve"> The statistical result of the survey lacks credibility and therefore does not lend strong support to the arguer’s assumption.</w:t>
      </w:r>
    </w:p>
    <w:p w14:paraId="6EC778DB" w14:textId="77777777" w:rsidR="009900F2" w:rsidRPr="00554053" w:rsidRDefault="009900F2" w:rsidP="009900F2">
      <w:pPr>
        <w:pStyle w:val="a7"/>
        <w:numPr>
          <w:ilvl w:val="0"/>
          <w:numId w:val="29"/>
        </w:numPr>
        <w:ind w:firstLineChars="0"/>
        <w:rPr>
          <w:rFonts w:ascii="Times New Roman" w:hAnsi="Times New Roman"/>
          <w:szCs w:val="21"/>
        </w:rPr>
      </w:pPr>
      <w:r w:rsidRPr="00554053">
        <w:rPr>
          <w:rFonts w:ascii="Times New Roman" w:hAnsi="Times New Roman"/>
          <w:szCs w:val="21"/>
        </w:rPr>
        <w:t>T</w:t>
      </w:r>
      <w:r w:rsidRPr="00554053">
        <w:rPr>
          <w:rFonts w:ascii="Times New Roman" w:hAnsi="Times New Roman" w:hint="eastAsia"/>
          <w:szCs w:val="21"/>
        </w:rPr>
        <w:t>he survey might not have used a representative sample</w:t>
      </w:r>
    </w:p>
    <w:p w14:paraId="757452D4" w14:textId="77777777" w:rsidR="009900F2" w:rsidRPr="00554053" w:rsidRDefault="009900F2" w:rsidP="009900F2">
      <w:pPr>
        <w:pStyle w:val="a7"/>
        <w:numPr>
          <w:ilvl w:val="0"/>
          <w:numId w:val="29"/>
        </w:numPr>
        <w:ind w:firstLineChars="0"/>
        <w:rPr>
          <w:rFonts w:ascii="Times New Roman" w:hAnsi="Times New Roman"/>
          <w:szCs w:val="21"/>
        </w:rPr>
      </w:pPr>
      <w:r w:rsidRPr="00554053">
        <w:rPr>
          <w:rFonts w:ascii="Times New Roman" w:hAnsi="Times New Roman" w:hint="eastAsia"/>
          <w:szCs w:val="21"/>
        </w:rPr>
        <w:t xml:space="preserve">The survey might have </w:t>
      </w:r>
      <w:r w:rsidRPr="00554053">
        <w:rPr>
          <w:rFonts w:ascii="Times New Roman" w:hAnsi="Times New Roman"/>
          <w:szCs w:val="21"/>
        </w:rPr>
        <w:t>offered</w:t>
      </w:r>
      <w:r w:rsidRPr="00554053">
        <w:rPr>
          <w:rFonts w:ascii="Times New Roman" w:hAnsi="Times New Roman" w:hint="eastAsia"/>
          <w:szCs w:val="21"/>
        </w:rPr>
        <w:t xml:space="preserve"> limited </w:t>
      </w:r>
      <w:r w:rsidRPr="00554053">
        <w:rPr>
          <w:rFonts w:ascii="Times New Roman" w:hAnsi="Times New Roman"/>
          <w:szCs w:val="21"/>
        </w:rPr>
        <w:t>choices</w:t>
      </w:r>
      <w:r w:rsidRPr="00554053">
        <w:rPr>
          <w:rFonts w:ascii="Times New Roman" w:hAnsi="Times New Roman" w:hint="eastAsia"/>
          <w:szCs w:val="21"/>
        </w:rPr>
        <w:t xml:space="preserve"> </w:t>
      </w:r>
    </w:p>
    <w:p w14:paraId="0A9A972A" w14:textId="77777777" w:rsidR="009900F2" w:rsidRDefault="009900F2" w:rsidP="009900F2">
      <w:pPr>
        <w:pStyle w:val="a7"/>
        <w:numPr>
          <w:ilvl w:val="0"/>
          <w:numId w:val="29"/>
        </w:numPr>
        <w:ind w:firstLineChars="0"/>
        <w:rPr>
          <w:rFonts w:ascii="Times New Roman" w:hAnsi="Times New Roman"/>
          <w:szCs w:val="21"/>
        </w:rPr>
      </w:pPr>
      <w:r w:rsidRPr="00554053">
        <w:rPr>
          <w:rFonts w:ascii="Times New Roman" w:hAnsi="Times New Roman"/>
          <w:szCs w:val="21"/>
        </w:rPr>
        <w:t>T</w:t>
      </w:r>
      <w:r w:rsidRPr="00554053">
        <w:rPr>
          <w:rFonts w:ascii="Times New Roman" w:hAnsi="Times New Roman" w:hint="eastAsia"/>
          <w:szCs w:val="21"/>
        </w:rPr>
        <w:t xml:space="preserve">he survey might have contained very few questions on </w:t>
      </w:r>
      <w:r w:rsidRPr="00554053">
        <w:rPr>
          <w:rFonts w:ascii="Times New Roman" w:hAnsi="Times New Roman"/>
          <w:szCs w:val="21"/>
        </w:rPr>
        <w:t>…</w:t>
      </w:r>
    </w:p>
    <w:p w14:paraId="67A5DB61" w14:textId="77777777" w:rsidR="009900F2" w:rsidRPr="00554053" w:rsidRDefault="009900F2" w:rsidP="009900F2">
      <w:pPr>
        <w:pStyle w:val="a7"/>
        <w:numPr>
          <w:ilvl w:val="0"/>
          <w:numId w:val="29"/>
        </w:numPr>
        <w:ind w:firstLineChars="0"/>
        <w:rPr>
          <w:rFonts w:ascii="Times New Roman" w:hAnsi="Times New Roman"/>
          <w:szCs w:val="21"/>
        </w:rPr>
      </w:pPr>
      <w:r w:rsidRPr="00554053">
        <w:rPr>
          <w:rFonts w:ascii="Times New Roman" w:hAnsi="Times New Roman"/>
          <w:szCs w:val="21"/>
        </w:rPr>
        <w:t>T</w:t>
      </w:r>
      <w:r w:rsidRPr="00554053">
        <w:rPr>
          <w:rFonts w:ascii="Times New Roman" w:hAnsi="Times New Roman" w:hint="eastAsia"/>
          <w:szCs w:val="21"/>
        </w:rPr>
        <w:t>he proposal rests on the questionable assumption that the survey provides a reliable basis for</w:t>
      </w:r>
      <w:r w:rsidRPr="00554053">
        <w:rPr>
          <w:rFonts w:ascii="Times New Roman" w:hAnsi="Times New Roman"/>
          <w:szCs w:val="21"/>
        </w:rPr>
        <w:t>…</w:t>
      </w:r>
      <w:r w:rsidRPr="00554053">
        <w:rPr>
          <w:rFonts w:ascii="Times New Roman" w:hAnsi="Times New Roman" w:hint="eastAsia"/>
          <w:szCs w:val="21"/>
        </w:rPr>
        <w:t xml:space="preserve">. </w:t>
      </w:r>
    </w:p>
    <w:p w14:paraId="60DE101F" w14:textId="77777777" w:rsidR="009900F2" w:rsidRPr="001515F2" w:rsidRDefault="009900F2" w:rsidP="009900F2">
      <w:pPr>
        <w:widowControl/>
        <w:numPr>
          <w:ilvl w:val="0"/>
          <w:numId w:val="31"/>
        </w:numPr>
        <w:tabs>
          <w:tab w:val="clear" w:pos="360"/>
          <w:tab w:val="num" w:pos="720"/>
        </w:tabs>
        <w:spacing w:line="276" w:lineRule="auto"/>
        <w:rPr>
          <w:rFonts w:asciiTheme="minorEastAsia" w:hAnsiTheme="minorEastAsia" w:cs="Times New Roman"/>
          <w:iCs/>
          <w:kern w:val="0"/>
          <w:szCs w:val="21"/>
        </w:rPr>
      </w:pPr>
      <w:r w:rsidRPr="001515F2">
        <w:rPr>
          <w:rFonts w:asciiTheme="minorEastAsia" w:hAnsiTheme="minorEastAsia" w:cs="Times New Roman" w:hint="eastAsia"/>
          <w:b/>
          <w:bCs/>
          <w:iCs/>
          <w:kern w:val="0"/>
          <w:szCs w:val="21"/>
        </w:rPr>
        <w:t xml:space="preserve">模板一： </w:t>
      </w:r>
    </w:p>
    <w:p w14:paraId="421D6714" w14:textId="77777777" w:rsidR="009900F2" w:rsidRPr="005F469D" w:rsidRDefault="009900F2" w:rsidP="009900F2">
      <w:pPr>
        <w:widowControl/>
        <w:spacing w:line="276" w:lineRule="auto"/>
        <w:rPr>
          <w:rFonts w:ascii="Times New Roman" w:eastAsia="Arial Unicode MS" w:hAnsi="Times New Roman" w:cs="Times New Roman"/>
          <w:iCs/>
          <w:kern w:val="0"/>
          <w:szCs w:val="21"/>
        </w:rPr>
      </w:pPr>
      <w:r w:rsidRPr="005F469D">
        <w:rPr>
          <w:rFonts w:ascii="Times New Roman" w:eastAsia="Arial Unicode MS" w:hAnsi="Times New Roman" w:cs="Times New Roman"/>
          <w:iCs/>
          <w:kern w:val="0"/>
          <w:szCs w:val="21"/>
        </w:rPr>
        <w:t xml:space="preserve">   The poll cited by the author is too vague to be informative/reliable. The claim does not indicate who conducted the poll, </w:t>
      </w:r>
      <w:proofErr w:type="gramStart"/>
      <w:r w:rsidRPr="005F469D">
        <w:rPr>
          <w:rFonts w:ascii="Times New Roman" w:eastAsia="Arial Unicode MS" w:hAnsi="Times New Roman" w:cs="Times New Roman"/>
          <w:iCs/>
          <w:kern w:val="0"/>
          <w:szCs w:val="21"/>
        </w:rPr>
        <w:t>who</w:t>
      </w:r>
      <w:proofErr w:type="gramEnd"/>
      <w:r w:rsidRPr="005F469D">
        <w:rPr>
          <w:rFonts w:ascii="Times New Roman" w:eastAsia="Arial Unicode MS" w:hAnsi="Times New Roman" w:cs="Times New Roman"/>
          <w:iCs/>
          <w:kern w:val="0"/>
          <w:szCs w:val="21"/>
        </w:rPr>
        <w:t xml:space="preserve"> responded, or how the poll was conducted.</w:t>
      </w:r>
    </w:p>
    <w:p w14:paraId="7D0840BB" w14:textId="77777777" w:rsidR="009900F2" w:rsidRPr="001515F2" w:rsidRDefault="009900F2" w:rsidP="009900F2">
      <w:pPr>
        <w:widowControl/>
        <w:numPr>
          <w:ilvl w:val="0"/>
          <w:numId w:val="31"/>
        </w:numPr>
        <w:tabs>
          <w:tab w:val="clear" w:pos="360"/>
          <w:tab w:val="num" w:pos="720"/>
        </w:tabs>
        <w:spacing w:line="276" w:lineRule="auto"/>
        <w:rPr>
          <w:rFonts w:asciiTheme="minorEastAsia" w:hAnsiTheme="minorEastAsia" w:cs="Times New Roman"/>
          <w:b/>
          <w:bCs/>
          <w:iCs/>
          <w:kern w:val="0"/>
          <w:szCs w:val="21"/>
        </w:rPr>
      </w:pPr>
      <w:r w:rsidRPr="001515F2">
        <w:rPr>
          <w:rFonts w:asciiTheme="minorEastAsia" w:hAnsiTheme="minorEastAsia" w:cs="Times New Roman" w:hint="eastAsia"/>
          <w:b/>
          <w:bCs/>
          <w:iCs/>
          <w:kern w:val="0"/>
          <w:szCs w:val="21"/>
        </w:rPr>
        <w:t>模板二：</w:t>
      </w:r>
      <w:r w:rsidRPr="001515F2">
        <w:rPr>
          <w:rFonts w:asciiTheme="minorEastAsia" w:hAnsiTheme="minorEastAsia" w:cs="Times New Roman"/>
          <w:b/>
          <w:bCs/>
          <w:iCs/>
          <w:kern w:val="0"/>
          <w:szCs w:val="21"/>
        </w:rPr>
        <w:t xml:space="preserve"> </w:t>
      </w:r>
    </w:p>
    <w:p w14:paraId="40A8374D" w14:textId="77777777" w:rsidR="009900F2" w:rsidRPr="005F469D" w:rsidRDefault="009900F2" w:rsidP="009900F2">
      <w:pPr>
        <w:widowControl/>
        <w:spacing w:line="276" w:lineRule="auto"/>
        <w:rPr>
          <w:rFonts w:ascii="Times New Roman" w:eastAsia="Arial Unicode MS" w:hAnsi="Times New Roman" w:cs="Times New Roman"/>
          <w:iCs/>
          <w:kern w:val="0"/>
          <w:szCs w:val="21"/>
        </w:rPr>
      </w:pPr>
      <w:r w:rsidRPr="005F469D">
        <w:rPr>
          <w:rFonts w:ascii="Times New Roman" w:eastAsia="Arial Unicode MS" w:hAnsi="Times New Roman" w:cs="Times New Roman"/>
          <w:iCs/>
          <w:kern w:val="0"/>
          <w:szCs w:val="21"/>
        </w:rPr>
        <w:t xml:space="preserve">   To begin </w:t>
      </w:r>
      <w:proofErr w:type="gramStart"/>
      <w:r w:rsidRPr="005F469D">
        <w:rPr>
          <w:rFonts w:ascii="Times New Roman" w:eastAsia="Arial Unicode MS" w:hAnsi="Times New Roman" w:cs="Times New Roman"/>
          <w:iCs/>
          <w:kern w:val="0"/>
          <w:szCs w:val="21"/>
        </w:rPr>
        <w:t>with ,</w:t>
      </w:r>
      <w:proofErr w:type="gramEnd"/>
      <w:r w:rsidRPr="005F469D">
        <w:rPr>
          <w:rFonts w:ascii="Times New Roman" w:eastAsia="Arial Unicode MS" w:hAnsi="Times New Roman" w:cs="Times New Roman"/>
          <w:iCs/>
          <w:kern w:val="0"/>
          <w:szCs w:val="21"/>
        </w:rPr>
        <w:t xml:space="preserve"> the validity of the survey is doubtful. Lacking information about the number of employees surveyed and the number of respondents, it is impossible to assess the validity of the results. For example, if 200 employees were surveyed but only 2 responded, the conclusion </w:t>
      </w:r>
      <w:proofErr w:type="gramStart"/>
      <w:r w:rsidRPr="005F469D">
        <w:rPr>
          <w:rFonts w:ascii="Times New Roman" w:eastAsia="Arial Unicode MS" w:hAnsi="Times New Roman" w:cs="Times New Roman"/>
          <w:iCs/>
          <w:kern w:val="0"/>
          <w:szCs w:val="21"/>
        </w:rPr>
        <w:t>that……</w:t>
      </w:r>
      <w:proofErr w:type="gramEnd"/>
      <w:r w:rsidRPr="005F469D">
        <w:rPr>
          <w:rFonts w:ascii="Times New Roman" w:eastAsia="Arial Unicode MS" w:hAnsi="Times New Roman" w:cs="Times New Roman"/>
          <w:iCs/>
          <w:kern w:val="0"/>
          <w:szCs w:val="21"/>
        </w:rPr>
        <w:t xml:space="preserve"> would be highly suspect. </w:t>
      </w:r>
    </w:p>
    <w:p w14:paraId="105E5812" w14:textId="77777777" w:rsidR="009900F2" w:rsidRPr="001515F2" w:rsidRDefault="009900F2" w:rsidP="009900F2">
      <w:pPr>
        <w:widowControl/>
        <w:numPr>
          <w:ilvl w:val="0"/>
          <w:numId w:val="31"/>
        </w:numPr>
        <w:tabs>
          <w:tab w:val="clear" w:pos="360"/>
          <w:tab w:val="num" w:pos="720"/>
        </w:tabs>
        <w:spacing w:line="276" w:lineRule="auto"/>
        <w:rPr>
          <w:rFonts w:asciiTheme="minorEastAsia" w:hAnsiTheme="minorEastAsia" w:cs="Times New Roman"/>
          <w:b/>
          <w:bCs/>
          <w:iCs/>
          <w:kern w:val="0"/>
          <w:szCs w:val="21"/>
        </w:rPr>
      </w:pPr>
      <w:r w:rsidRPr="001515F2">
        <w:rPr>
          <w:rFonts w:asciiTheme="minorEastAsia" w:hAnsiTheme="minorEastAsia" w:cs="Times New Roman" w:hint="eastAsia"/>
          <w:b/>
          <w:bCs/>
          <w:iCs/>
          <w:kern w:val="0"/>
          <w:szCs w:val="21"/>
        </w:rPr>
        <w:t>模板三：</w:t>
      </w:r>
      <w:r w:rsidRPr="001515F2">
        <w:rPr>
          <w:rFonts w:asciiTheme="minorEastAsia" w:hAnsiTheme="minorEastAsia" w:cs="Times New Roman"/>
          <w:b/>
          <w:bCs/>
          <w:iCs/>
          <w:kern w:val="0"/>
          <w:szCs w:val="21"/>
        </w:rPr>
        <w:t xml:space="preserve"> </w:t>
      </w:r>
    </w:p>
    <w:p w14:paraId="0E656EE1" w14:textId="77777777" w:rsidR="009900F2" w:rsidRPr="005F469D" w:rsidRDefault="009900F2" w:rsidP="009900F2">
      <w:pPr>
        <w:widowControl/>
        <w:spacing w:line="276" w:lineRule="auto"/>
        <w:rPr>
          <w:rFonts w:ascii="Times New Roman" w:eastAsia="Arial Unicode MS" w:hAnsi="Times New Roman" w:cs="Times New Roman"/>
          <w:iCs/>
          <w:kern w:val="0"/>
          <w:szCs w:val="21"/>
        </w:rPr>
      </w:pPr>
      <w:r w:rsidRPr="005F469D">
        <w:rPr>
          <w:rFonts w:ascii="Times New Roman" w:eastAsia="Arial Unicode MS" w:hAnsi="Times New Roman" w:cs="Times New Roman"/>
          <w:iCs/>
          <w:kern w:val="0"/>
          <w:szCs w:val="21"/>
        </w:rPr>
        <w:t xml:space="preserve">    The author fails to point out when the survey was conducted. If the change is very recent, it is possible that insufficient data have been gleaned to draw such a conclusion, an unconvincing one. </w:t>
      </w:r>
    </w:p>
    <w:p w14:paraId="645B5406" w14:textId="77777777" w:rsidR="009900F2" w:rsidRPr="001515F2" w:rsidRDefault="009900F2" w:rsidP="009900F2">
      <w:pPr>
        <w:widowControl/>
        <w:numPr>
          <w:ilvl w:val="0"/>
          <w:numId w:val="31"/>
        </w:numPr>
        <w:tabs>
          <w:tab w:val="clear" w:pos="360"/>
          <w:tab w:val="num" w:pos="720"/>
        </w:tabs>
        <w:spacing w:line="276" w:lineRule="auto"/>
        <w:rPr>
          <w:rFonts w:asciiTheme="minorEastAsia" w:hAnsiTheme="minorEastAsia" w:cs="Times New Roman"/>
          <w:b/>
          <w:bCs/>
          <w:iCs/>
          <w:kern w:val="0"/>
          <w:szCs w:val="21"/>
        </w:rPr>
      </w:pPr>
      <w:r w:rsidRPr="001515F2">
        <w:rPr>
          <w:rFonts w:asciiTheme="minorEastAsia" w:hAnsiTheme="minorEastAsia" w:cs="Times New Roman" w:hint="eastAsia"/>
          <w:b/>
          <w:bCs/>
          <w:iCs/>
          <w:kern w:val="0"/>
          <w:szCs w:val="21"/>
        </w:rPr>
        <w:t>模板</w:t>
      </w:r>
      <w:r>
        <w:rPr>
          <w:rFonts w:asciiTheme="minorEastAsia" w:hAnsiTheme="minorEastAsia" w:cs="Times New Roman" w:hint="eastAsia"/>
          <w:b/>
          <w:bCs/>
          <w:iCs/>
          <w:kern w:val="0"/>
          <w:szCs w:val="21"/>
        </w:rPr>
        <w:t>四</w:t>
      </w:r>
      <w:r w:rsidRPr="001515F2">
        <w:rPr>
          <w:rFonts w:asciiTheme="minorEastAsia" w:hAnsiTheme="minorEastAsia" w:cs="Times New Roman" w:hint="eastAsia"/>
          <w:b/>
          <w:bCs/>
          <w:iCs/>
          <w:kern w:val="0"/>
          <w:szCs w:val="21"/>
        </w:rPr>
        <w:t>：</w:t>
      </w:r>
      <w:r w:rsidRPr="001515F2">
        <w:rPr>
          <w:rFonts w:asciiTheme="minorEastAsia" w:hAnsiTheme="minorEastAsia" w:cs="Times New Roman"/>
          <w:b/>
          <w:bCs/>
          <w:iCs/>
          <w:kern w:val="0"/>
          <w:szCs w:val="21"/>
        </w:rPr>
        <w:t xml:space="preserve"> </w:t>
      </w:r>
    </w:p>
    <w:p w14:paraId="1EB3636B" w14:textId="77777777" w:rsidR="009900F2" w:rsidRPr="00193EB8" w:rsidRDefault="009900F2" w:rsidP="009900F2">
      <w:pPr>
        <w:ind w:firstLineChars="150" w:firstLine="315"/>
        <w:rPr>
          <w:rFonts w:ascii="Times New Roman" w:eastAsia="Arial Unicode MS" w:hAnsi="Times New Roman" w:cs="Times New Roman"/>
          <w:iCs/>
          <w:kern w:val="0"/>
          <w:szCs w:val="21"/>
        </w:rPr>
      </w:pPr>
      <w:r w:rsidRPr="003D555E">
        <w:rPr>
          <w:rFonts w:ascii="Times New Roman" w:eastAsia="Arial Unicode MS" w:hAnsi="Times New Roman" w:cs="Times New Roman" w:hint="eastAsia"/>
          <w:iCs/>
          <w:kern w:val="0"/>
          <w:szCs w:val="21"/>
        </w:rPr>
        <w:t>The argument assumes that the demographic trend in the specific region where Cutters operates reflect the general trend upon which the argument relies. Yet, the arguer fails to offer any evidence to substantiate this crucial assumption. Absent such evidence, it is just as likely that</w:t>
      </w:r>
      <w:r w:rsidRPr="003D555E">
        <w:rPr>
          <w:rFonts w:ascii="Times New Roman" w:eastAsia="Arial Unicode MS" w:hAnsi="Times New Roman" w:cs="Times New Roman"/>
          <w:iCs/>
          <w:kern w:val="0"/>
          <w:szCs w:val="21"/>
        </w:rPr>
        <w:t>…</w:t>
      </w:r>
      <w:r w:rsidRPr="003D555E">
        <w:rPr>
          <w:rFonts w:ascii="Times New Roman" w:eastAsia="Arial Unicode MS" w:hAnsi="Times New Roman" w:cs="Times New Roman" w:hint="eastAsia"/>
          <w:iCs/>
          <w:kern w:val="0"/>
          <w:szCs w:val="21"/>
        </w:rPr>
        <w:t xml:space="preserve"> </w:t>
      </w:r>
      <w:r>
        <w:rPr>
          <w:rFonts w:ascii="Times New Roman" w:eastAsia="Arial Unicode MS" w:hAnsi="Times New Roman" w:cs="Times New Roman"/>
          <w:iCs/>
          <w:kern w:val="0"/>
          <w:szCs w:val="21"/>
        </w:rPr>
        <w:t>…</w:t>
      </w:r>
      <w:r>
        <w:rPr>
          <w:rFonts w:ascii="Times New Roman" w:eastAsia="Arial Unicode MS" w:hAnsi="Times New Roman" w:cs="Times New Roman" w:hint="eastAsia"/>
          <w:iCs/>
          <w:kern w:val="0"/>
          <w:szCs w:val="21"/>
        </w:rPr>
        <w:t>in which event, the arguer</w:t>
      </w:r>
      <w:r>
        <w:rPr>
          <w:rFonts w:ascii="Times New Roman" w:eastAsia="Arial Unicode MS" w:hAnsi="Times New Roman" w:cs="Times New Roman"/>
          <w:iCs/>
          <w:kern w:val="0"/>
          <w:szCs w:val="21"/>
        </w:rPr>
        <w:t>’</w:t>
      </w:r>
      <w:r>
        <w:rPr>
          <w:rFonts w:ascii="Times New Roman" w:eastAsia="Arial Unicode MS" w:hAnsi="Times New Roman" w:cs="Times New Roman" w:hint="eastAsia"/>
          <w:iCs/>
          <w:kern w:val="0"/>
          <w:szCs w:val="21"/>
        </w:rPr>
        <w:t xml:space="preserve">s recommendation would amount to especially poor </w:t>
      </w:r>
      <w:r>
        <w:rPr>
          <w:rFonts w:ascii="Times New Roman" w:eastAsia="Arial Unicode MS" w:hAnsi="Times New Roman" w:cs="Times New Roman"/>
          <w:iCs/>
          <w:kern w:val="0"/>
          <w:szCs w:val="21"/>
        </w:rPr>
        <w:t>advice</w:t>
      </w:r>
      <w:r>
        <w:rPr>
          <w:rFonts w:ascii="Times New Roman" w:eastAsia="Arial Unicode MS" w:hAnsi="Times New Roman" w:cs="Times New Roman" w:hint="eastAsia"/>
          <w:iCs/>
          <w:kern w:val="0"/>
          <w:szCs w:val="21"/>
        </w:rPr>
        <w:t xml:space="preserve">. </w:t>
      </w:r>
    </w:p>
    <w:p w14:paraId="62F9AF4D" w14:textId="77777777" w:rsidR="009900F2" w:rsidRPr="001515F2" w:rsidRDefault="009900F2" w:rsidP="009900F2">
      <w:pPr>
        <w:widowControl/>
        <w:numPr>
          <w:ilvl w:val="0"/>
          <w:numId w:val="31"/>
        </w:numPr>
        <w:tabs>
          <w:tab w:val="clear" w:pos="360"/>
          <w:tab w:val="num" w:pos="720"/>
        </w:tabs>
        <w:spacing w:line="276" w:lineRule="auto"/>
        <w:rPr>
          <w:rFonts w:asciiTheme="minorEastAsia" w:hAnsiTheme="minorEastAsia" w:cs="Times New Roman"/>
          <w:b/>
          <w:bCs/>
          <w:iCs/>
          <w:kern w:val="0"/>
          <w:szCs w:val="21"/>
        </w:rPr>
      </w:pPr>
      <w:r w:rsidRPr="001515F2">
        <w:rPr>
          <w:rFonts w:asciiTheme="minorEastAsia" w:hAnsiTheme="minorEastAsia" w:cs="Times New Roman" w:hint="eastAsia"/>
          <w:b/>
          <w:bCs/>
          <w:iCs/>
          <w:kern w:val="0"/>
          <w:szCs w:val="21"/>
        </w:rPr>
        <w:t>模板</w:t>
      </w:r>
      <w:r>
        <w:rPr>
          <w:rFonts w:asciiTheme="minorEastAsia" w:hAnsiTheme="minorEastAsia" w:cs="Times New Roman" w:hint="eastAsia"/>
          <w:b/>
          <w:bCs/>
          <w:iCs/>
          <w:kern w:val="0"/>
          <w:szCs w:val="21"/>
        </w:rPr>
        <w:t>五</w:t>
      </w:r>
      <w:r w:rsidRPr="001515F2">
        <w:rPr>
          <w:rFonts w:asciiTheme="minorEastAsia" w:hAnsiTheme="minorEastAsia" w:cs="Times New Roman" w:hint="eastAsia"/>
          <w:b/>
          <w:bCs/>
          <w:iCs/>
          <w:kern w:val="0"/>
          <w:szCs w:val="21"/>
        </w:rPr>
        <w:t>：</w:t>
      </w:r>
      <w:r w:rsidRPr="001515F2">
        <w:rPr>
          <w:rFonts w:asciiTheme="minorEastAsia" w:hAnsiTheme="minorEastAsia" w:cs="Times New Roman"/>
          <w:b/>
          <w:bCs/>
          <w:iCs/>
          <w:kern w:val="0"/>
          <w:szCs w:val="21"/>
        </w:rPr>
        <w:t xml:space="preserve"> </w:t>
      </w:r>
    </w:p>
    <w:p w14:paraId="1FC6F5FD" w14:textId="77777777" w:rsidR="009900F2" w:rsidRPr="005C5858" w:rsidRDefault="009900F2" w:rsidP="009900F2">
      <w:pPr>
        <w:ind w:firstLineChars="200" w:firstLine="420"/>
        <w:rPr>
          <w:rFonts w:ascii="Times New Roman" w:hAnsi="Times New Roman" w:cs="Times New Roman"/>
        </w:rPr>
      </w:pPr>
      <w:r w:rsidRPr="001E0F8A">
        <w:rPr>
          <w:rFonts w:ascii="Times New Roman" w:hAnsi="Times New Roman" w:cs="Times New Roman"/>
        </w:rPr>
        <w:t xml:space="preserve">The survey methodology might be problematic in two respects: First, we are not informed whether the survey required the respondents … </w:t>
      </w:r>
      <w:proofErr w:type="gramStart"/>
      <w:r w:rsidRPr="001E0F8A">
        <w:rPr>
          <w:rFonts w:ascii="Times New Roman" w:hAnsi="Times New Roman" w:cs="Times New Roman"/>
        </w:rPr>
        <w:t>If</w:t>
      </w:r>
      <w:proofErr w:type="gramEnd"/>
      <w:r w:rsidRPr="001E0F8A">
        <w:rPr>
          <w:rFonts w:ascii="Times New Roman" w:hAnsi="Times New Roman" w:cs="Times New Roman"/>
        </w:rPr>
        <w:t xml:space="preserve"> it did, then the results might distort the preferences of the respondents, who might very well prefer… Secondly, we are not informed whether survey responses were anonymous, or even confidential. If they were not, then respondents might have… In either event, the survey results would be unreliable for the purpose of drawing any conclusions about… let alone about how to improve overall productivity at </w:t>
      </w:r>
      <w:proofErr w:type="spellStart"/>
      <w:r w:rsidRPr="001E0F8A">
        <w:rPr>
          <w:rFonts w:ascii="Times New Roman" w:hAnsi="Times New Roman" w:cs="Times New Roman"/>
        </w:rPr>
        <w:t>Webco</w:t>
      </w:r>
      <w:proofErr w:type="spellEnd"/>
      <w:r w:rsidRPr="001E0F8A">
        <w:rPr>
          <w:rFonts w:ascii="Times New Roman" w:hAnsi="Times New Roman" w:cs="Times New Roman"/>
        </w:rPr>
        <w:t xml:space="preserve">. </w:t>
      </w:r>
    </w:p>
    <w:p w14:paraId="2ED7BCA9" w14:textId="77777777" w:rsidR="009900F2" w:rsidRPr="00EA4737" w:rsidRDefault="009900F2" w:rsidP="009900F2">
      <w:pPr>
        <w:rPr>
          <w:rFonts w:ascii="HanziPen SC Bold" w:eastAsia="HanziPen SC Bold" w:hAnsi="HanziPen SC Bold"/>
        </w:rPr>
      </w:pPr>
    </w:p>
    <w:p w14:paraId="256D5964" w14:textId="77777777" w:rsidR="009900F2" w:rsidRPr="00EA4737" w:rsidRDefault="009900F2" w:rsidP="001B0599">
      <w:pPr>
        <w:pStyle w:val="a7"/>
        <w:widowControl/>
        <w:numPr>
          <w:ilvl w:val="0"/>
          <w:numId w:val="28"/>
        </w:numPr>
        <w:spacing w:line="276" w:lineRule="auto"/>
        <w:ind w:firstLineChars="0"/>
        <w:jc w:val="center"/>
        <w:rPr>
          <w:rFonts w:ascii="HanziPen SC Bold" w:eastAsia="HanziPen SC Bold" w:hAnsi="HanziPen SC Bold"/>
          <w:iCs/>
          <w:sz w:val="24"/>
        </w:rPr>
      </w:pPr>
      <w:r w:rsidRPr="00EA4737">
        <w:rPr>
          <w:rFonts w:ascii="HanziPen SC Bold" w:eastAsia="HanziPen SC Bold" w:hAnsi="HanziPen SC Bold" w:hint="eastAsia"/>
          <w:iCs/>
          <w:sz w:val="24"/>
        </w:rPr>
        <w:lastRenderedPageBreak/>
        <w:t>错误类比</w:t>
      </w:r>
    </w:p>
    <w:p w14:paraId="6F0B1B6E" w14:textId="77777777" w:rsidR="009900F2" w:rsidRPr="00AB68ED" w:rsidRDefault="009900F2" w:rsidP="009900F2">
      <w:pPr>
        <w:widowControl/>
        <w:numPr>
          <w:ilvl w:val="0"/>
          <w:numId w:val="21"/>
        </w:numPr>
        <w:tabs>
          <w:tab w:val="clear" w:pos="360"/>
          <w:tab w:val="num" w:pos="720"/>
        </w:tabs>
        <w:jc w:val="left"/>
        <w:rPr>
          <w:rFonts w:ascii="Times New Roman" w:hAnsi="Times New Roman" w:cs="Times New Roman"/>
          <w:iCs/>
        </w:rPr>
      </w:pPr>
      <w:r w:rsidRPr="00AB68ED">
        <w:rPr>
          <w:rFonts w:ascii="Times New Roman" w:hAnsi="Times New Roman" w:cs="Times New Roman"/>
          <w:iCs/>
        </w:rPr>
        <w:t>The argument fails to take into account the possible differences between A and B that are relevant to the conclusion.</w:t>
      </w:r>
    </w:p>
    <w:p w14:paraId="18283D74" w14:textId="77777777" w:rsidR="009900F2" w:rsidRPr="00AB68ED" w:rsidRDefault="009900F2" w:rsidP="009900F2">
      <w:pPr>
        <w:widowControl/>
        <w:numPr>
          <w:ilvl w:val="0"/>
          <w:numId w:val="21"/>
        </w:numPr>
        <w:tabs>
          <w:tab w:val="clear" w:pos="360"/>
          <w:tab w:val="num" w:pos="720"/>
        </w:tabs>
        <w:jc w:val="left"/>
        <w:rPr>
          <w:rFonts w:ascii="Times New Roman" w:hAnsi="Times New Roman" w:cs="Times New Roman"/>
          <w:iCs/>
        </w:rPr>
      </w:pPr>
      <w:r w:rsidRPr="00AB68ED">
        <w:rPr>
          <w:rFonts w:ascii="Times New Roman" w:hAnsi="Times New Roman" w:cs="Times New Roman"/>
          <w:iCs/>
        </w:rPr>
        <w:t>However, the problem is that the two situations are not similar enough to justify the analogical deduction.</w:t>
      </w:r>
    </w:p>
    <w:p w14:paraId="5ACA5398" w14:textId="77777777" w:rsidR="009900F2" w:rsidRPr="00AB68ED" w:rsidRDefault="009900F2" w:rsidP="009900F2">
      <w:pPr>
        <w:widowControl/>
        <w:numPr>
          <w:ilvl w:val="0"/>
          <w:numId w:val="22"/>
        </w:numPr>
        <w:tabs>
          <w:tab w:val="clear" w:pos="360"/>
          <w:tab w:val="num" w:pos="720"/>
        </w:tabs>
        <w:jc w:val="left"/>
        <w:rPr>
          <w:rFonts w:ascii="Times New Roman" w:hAnsi="Times New Roman" w:cs="Times New Roman"/>
          <w:iCs/>
        </w:rPr>
      </w:pPr>
      <w:r w:rsidRPr="00AB68ED">
        <w:rPr>
          <w:rFonts w:ascii="Times New Roman" w:hAnsi="Times New Roman" w:cs="Times New Roman" w:hint="eastAsia"/>
          <w:b/>
          <w:bCs/>
          <w:iCs/>
        </w:rPr>
        <w:t>模板一：</w:t>
      </w:r>
      <w:r w:rsidRPr="00AB68ED">
        <w:rPr>
          <w:rFonts w:ascii="Times New Roman" w:hAnsi="Times New Roman" w:cs="Times New Roman"/>
          <w:b/>
          <w:bCs/>
          <w:iCs/>
        </w:rPr>
        <w:t xml:space="preserve"> </w:t>
      </w:r>
    </w:p>
    <w:p w14:paraId="1EF5E0DD" w14:textId="77777777" w:rsidR="009900F2" w:rsidRPr="00AB68ED" w:rsidRDefault="009900F2" w:rsidP="009900F2">
      <w:pPr>
        <w:widowControl/>
        <w:jc w:val="left"/>
        <w:rPr>
          <w:rFonts w:ascii="Times New Roman" w:hAnsi="Times New Roman" w:cs="Times New Roman"/>
          <w:iCs/>
        </w:rPr>
      </w:pPr>
      <w:r w:rsidRPr="00AB68ED">
        <w:rPr>
          <w:rFonts w:ascii="Times New Roman" w:hAnsi="Times New Roman" w:cs="Times New Roman"/>
          <w:iCs/>
        </w:rPr>
        <w:t xml:space="preserve">    Analogies drawn between A and B are highly suspect because there are many serious differences. For example, </w:t>
      </w:r>
      <w:proofErr w:type="gramStart"/>
      <w:r w:rsidRPr="00AB68ED">
        <w:rPr>
          <w:rFonts w:ascii="Times New Roman" w:hAnsi="Times New Roman" w:cs="Times New Roman"/>
          <w:iCs/>
        </w:rPr>
        <w:t>A…,</w:t>
      </w:r>
      <w:proofErr w:type="gramEnd"/>
      <w:r w:rsidRPr="00AB68ED">
        <w:rPr>
          <w:rFonts w:ascii="Times New Roman" w:hAnsi="Times New Roman" w:cs="Times New Roman"/>
          <w:iCs/>
        </w:rPr>
        <w:t xml:space="preserve"> but B…. Thus, it is impossible to conclude that….</w:t>
      </w:r>
    </w:p>
    <w:p w14:paraId="59C02E50" w14:textId="77777777" w:rsidR="009900F2" w:rsidRPr="00AB68ED" w:rsidRDefault="009900F2" w:rsidP="009900F2">
      <w:pPr>
        <w:widowControl/>
        <w:numPr>
          <w:ilvl w:val="0"/>
          <w:numId w:val="23"/>
        </w:numPr>
        <w:jc w:val="left"/>
        <w:rPr>
          <w:rFonts w:ascii="Times New Roman" w:hAnsi="Times New Roman" w:cs="Times New Roman"/>
          <w:iCs/>
        </w:rPr>
      </w:pPr>
      <w:r w:rsidRPr="00AB68ED">
        <w:rPr>
          <w:rFonts w:ascii="Times New Roman" w:hAnsi="Times New Roman" w:cs="Times New Roman" w:hint="eastAsia"/>
          <w:b/>
          <w:bCs/>
          <w:iCs/>
        </w:rPr>
        <w:t>模板二：</w:t>
      </w:r>
      <w:r w:rsidRPr="00AB68ED">
        <w:rPr>
          <w:rFonts w:ascii="Times New Roman" w:hAnsi="Times New Roman" w:cs="Times New Roman"/>
          <w:b/>
          <w:bCs/>
          <w:iCs/>
        </w:rPr>
        <w:t xml:space="preserve"> </w:t>
      </w:r>
    </w:p>
    <w:p w14:paraId="3CBD9D76" w14:textId="77777777" w:rsidR="009900F2" w:rsidRPr="00AB68ED" w:rsidRDefault="009900F2" w:rsidP="009900F2">
      <w:pPr>
        <w:widowControl/>
        <w:jc w:val="left"/>
        <w:rPr>
          <w:rFonts w:ascii="Times New Roman" w:hAnsi="Times New Roman" w:cs="Times New Roman"/>
          <w:iCs/>
        </w:rPr>
      </w:pPr>
      <w:r w:rsidRPr="00AB68ED">
        <w:rPr>
          <w:rFonts w:ascii="Times New Roman" w:hAnsi="Times New Roman" w:cs="Times New Roman"/>
          <w:iCs/>
        </w:rPr>
        <w:t xml:space="preserve">    The argument rests on the assumption that A is analogous to B in all respects. This assumption is weak, since although there are points of comparison between A and B, there are </w:t>
      </w:r>
      <w:proofErr w:type="gramStart"/>
      <w:r w:rsidRPr="00AB68ED">
        <w:rPr>
          <w:rFonts w:ascii="Times New Roman" w:hAnsi="Times New Roman" w:cs="Times New Roman"/>
          <w:iCs/>
        </w:rPr>
        <w:t>many dissimilarities</w:t>
      </w:r>
      <w:proofErr w:type="gramEnd"/>
      <w:r w:rsidRPr="00AB68ED">
        <w:rPr>
          <w:rFonts w:ascii="Times New Roman" w:hAnsi="Times New Roman" w:cs="Times New Roman"/>
          <w:iCs/>
        </w:rPr>
        <w:t xml:space="preserve"> as well. For example, </w:t>
      </w:r>
      <w:proofErr w:type="gramStart"/>
      <w:r w:rsidRPr="00AB68ED">
        <w:rPr>
          <w:rFonts w:ascii="Times New Roman" w:hAnsi="Times New Roman" w:cs="Times New Roman"/>
          <w:iCs/>
        </w:rPr>
        <w:t>A…,</w:t>
      </w:r>
      <w:proofErr w:type="gramEnd"/>
      <w:r w:rsidRPr="00AB68ED">
        <w:rPr>
          <w:rFonts w:ascii="Times New Roman" w:hAnsi="Times New Roman" w:cs="Times New Roman"/>
          <w:iCs/>
        </w:rPr>
        <w:t xml:space="preserve"> but B… </w:t>
      </w:r>
    </w:p>
    <w:p w14:paraId="514E8F02" w14:textId="77777777" w:rsidR="009900F2" w:rsidRPr="00575C6F" w:rsidRDefault="009900F2" w:rsidP="009900F2">
      <w:pPr>
        <w:widowControl/>
        <w:numPr>
          <w:ilvl w:val="0"/>
          <w:numId w:val="23"/>
        </w:numPr>
        <w:jc w:val="left"/>
        <w:rPr>
          <w:rFonts w:ascii="Times New Roman" w:hAnsi="Times New Roman" w:cs="Times New Roman"/>
          <w:iCs/>
        </w:rPr>
      </w:pPr>
      <w:r w:rsidRPr="00AB68ED">
        <w:rPr>
          <w:rFonts w:ascii="Times New Roman" w:hAnsi="Times New Roman" w:cs="Times New Roman" w:hint="eastAsia"/>
          <w:b/>
          <w:bCs/>
          <w:iCs/>
        </w:rPr>
        <w:t>模板</w:t>
      </w:r>
      <w:r>
        <w:rPr>
          <w:rFonts w:ascii="Times New Roman" w:hAnsi="Times New Roman" w:cs="Times New Roman" w:hint="eastAsia"/>
          <w:b/>
          <w:bCs/>
          <w:iCs/>
        </w:rPr>
        <w:t>三：</w:t>
      </w:r>
    </w:p>
    <w:p w14:paraId="4DD12315" w14:textId="77777777" w:rsidR="009900F2" w:rsidRPr="00575C6F" w:rsidRDefault="009900F2" w:rsidP="009900F2">
      <w:pPr>
        <w:widowControl/>
        <w:jc w:val="left"/>
        <w:rPr>
          <w:rFonts w:ascii="Times New Roman" w:hAnsi="Times New Roman" w:cs="Times New Roman"/>
          <w:iCs/>
        </w:rPr>
      </w:pPr>
      <w:r>
        <w:rPr>
          <w:rFonts w:ascii="Times New Roman" w:hAnsi="Times New Roman" w:cs="Times New Roman" w:hint="eastAsia"/>
          <w:bCs/>
          <w:iCs/>
        </w:rPr>
        <w:t xml:space="preserve">   The</w:t>
      </w:r>
      <w:r w:rsidRPr="00575C6F">
        <w:rPr>
          <w:rFonts w:ascii="Times New Roman" w:hAnsi="Times New Roman" w:cs="Times New Roman" w:hint="eastAsia"/>
          <w:bCs/>
          <w:iCs/>
        </w:rPr>
        <w:t xml:space="preserve"> argument relies on what might be a false analogy between Cutters and </w:t>
      </w:r>
      <w:proofErr w:type="spellStart"/>
      <w:r w:rsidRPr="00575C6F">
        <w:rPr>
          <w:rFonts w:ascii="Times New Roman" w:hAnsi="Times New Roman" w:cs="Times New Roman" w:hint="eastAsia"/>
          <w:bCs/>
          <w:iCs/>
        </w:rPr>
        <w:t>Brainard</w:t>
      </w:r>
      <w:proofErr w:type="spellEnd"/>
      <w:r w:rsidRPr="00575C6F">
        <w:rPr>
          <w:rFonts w:ascii="Times New Roman" w:hAnsi="Times New Roman" w:cs="Times New Roman" w:hint="eastAsia"/>
          <w:bCs/>
          <w:iCs/>
        </w:rPr>
        <w:t xml:space="preserve"> and Hair-</w:t>
      </w:r>
      <w:proofErr w:type="spellStart"/>
      <w:r w:rsidRPr="00575C6F">
        <w:rPr>
          <w:rFonts w:ascii="Times New Roman" w:hAnsi="Times New Roman" w:cs="Times New Roman" w:hint="eastAsia"/>
          <w:bCs/>
          <w:iCs/>
        </w:rPr>
        <w:t>Dooz</w:t>
      </w:r>
      <w:proofErr w:type="spellEnd"/>
      <w:r w:rsidRPr="00575C6F">
        <w:rPr>
          <w:rFonts w:ascii="Times New Roman" w:hAnsi="Times New Roman" w:cs="Times New Roman" w:hint="eastAsia"/>
          <w:bCs/>
          <w:iCs/>
        </w:rPr>
        <w:t xml:space="preserve"> salons. The arguer assumes that</w:t>
      </w:r>
      <w:r w:rsidRPr="00575C6F">
        <w:rPr>
          <w:rFonts w:ascii="Times New Roman" w:hAnsi="Times New Roman" w:cs="Times New Roman"/>
          <w:bCs/>
          <w:iCs/>
        </w:rPr>
        <w:t>…</w:t>
      </w:r>
      <w:r w:rsidRPr="00575C6F">
        <w:rPr>
          <w:rFonts w:ascii="Times New Roman" w:hAnsi="Times New Roman" w:cs="Times New Roman" w:hint="eastAsia"/>
          <w:bCs/>
          <w:iCs/>
        </w:rPr>
        <w:t xml:space="preserve"> However, this assumption is unwarranted. </w:t>
      </w:r>
      <w:r w:rsidRPr="00575C6F">
        <w:rPr>
          <w:rFonts w:ascii="Times New Roman" w:hAnsi="Times New Roman" w:cs="Times New Roman"/>
          <w:bCs/>
          <w:iCs/>
        </w:rPr>
        <w:t>F</w:t>
      </w:r>
      <w:r w:rsidRPr="00575C6F">
        <w:rPr>
          <w:rFonts w:ascii="Times New Roman" w:hAnsi="Times New Roman" w:cs="Times New Roman" w:hint="eastAsia"/>
          <w:bCs/>
          <w:iCs/>
        </w:rPr>
        <w:t xml:space="preserve">or example, the </w:t>
      </w:r>
      <w:r w:rsidRPr="00575C6F">
        <w:rPr>
          <w:rFonts w:ascii="Times New Roman" w:hAnsi="Times New Roman" w:cs="Times New Roman"/>
          <w:bCs/>
          <w:iCs/>
        </w:rPr>
        <w:t>argument</w:t>
      </w:r>
      <w:r w:rsidRPr="00575C6F">
        <w:rPr>
          <w:rFonts w:ascii="Times New Roman" w:hAnsi="Times New Roman" w:cs="Times New Roman" w:hint="eastAsia"/>
          <w:bCs/>
          <w:iCs/>
        </w:rPr>
        <w:t xml:space="preserve"> overlooks the possibility that </w:t>
      </w:r>
      <w:r w:rsidRPr="00575C6F">
        <w:rPr>
          <w:rFonts w:ascii="Times New Roman" w:hAnsi="Times New Roman" w:cs="Times New Roman"/>
          <w:bCs/>
          <w:iCs/>
        </w:rPr>
        <w:t>…</w:t>
      </w:r>
      <w:r w:rsidRPr="00575C6F">
        <w:rPr>
          <w:rFonts w:ascii="Times New Roman" w:hAnsi="Times New Roman" w:cs="Times New Roman" w:hint="eastAsia"/>
          <w:bCs/>
          <w:iCs/>
        </w:rPr>
        <w:t xml:space="preserve"> Perhaps</w:t>
      </w:r>
      <w:proofErr w:type="gramStart"/>
      <w:r w:rsidRPr="00575C6F">
        <w:rPr>
          <w:rFonts w:ascii="Times New Roman" w:hAnsi="Times New Roman" w:cs="Times New Roman" w:hint="eastAsia"/>
          <w:bCs/>
          <w:iCs/>
        </w:rPr>
        <w:t xml:space="preserve">, </w:t>
      </w:r>
      <w:r w:rsidRPr="00575C6F">
        <w:rPr>
          <w:rFonts w:ascii="Times New Roman" w:hAnsi="Times New Roman" w:cs="Times New Roman"/>
          <w:bCs/>
          <w:iCs/>
        </w:rPr>
        <w:t>…</w:t>
      </w:r>
      <w:r w:rsidRPr="00575C6F">
        <w:rPr>
          <w:rFonts w:ascii="Times New Roman" w:hAnsi="Times New Roman" w:cs="Times New Roman" w:hint="eastAsia"/>
          <w:bCs/>
          <w:iCs/>
        </w:rPr>
        <w:t>.</w:t>
      </w:r>
      <w:proofErr w:type="gramEnd"/>
      <w:r w:rsidRPr="00575C6F">
        <w:rPr>
          <w:rFonts w:ascii="Times New Roman" w:hAnsi="Times New Roman" w:cs="Times New Roman" w:hint="eastAsia"/>
          <w:bCs/>
          <w:iCs/>
        </w:rPr>
        <w:t xml:space="preserve"> </w:t>
      </w:r>
      <w:proofErr w:type="gramStart"/>
      <w:r w:rsidRPr="00575C6F">
        <w:rPr>
          <w:rFonts w:ascii="Times New Roman" w:hAnsi="Times New Roman" w:cs="Times New Roman" w:hint="eastAsia"/>
          <w:bCs/>
          <w:iCs/>
        </w:rPr>
        <w:t>Or perhaps</w:t>
      </w:r>
      <w:r w:rsidRPr="00575C6F">
        <w:rPr>
          <w:rFonts w:ascii="Times New Roman" w:hAnsi="Times New Roman" w:cs="Times New Roman"/>
          <w:bCs/>
          <w:iCs/>
        </w:rPr>
        <w:t>…</w:t>
      </w:r>
      <w:r w:rsidRPr="00575C6F">
        <w:rPr>
          <w:rFonts w:ascii="Times New Roman" w:hAnsi="Times New Roman" w:cs="Times New Roman" w:hint="eastAsia"/>
          <w:bCs/>
          <w:iCs/>
        </w:rPr>
        <w:t>.</w:t>
      </w:r>
      <w:proofErr w:type="gramEnd"/>
    </w:p>
    <w:p w14:paraId="6B3BB0EC" w14:textId="77777777" w:rsidR="009900F2" w:rsidRDefault="009900F2" w:rsidP="009900F2">
      <w:pPr>
        <w:spacing w:line="276" w:lineRule="auto"/>
        <w:rPr>
          <w:b/>
          <w:szCs w:val="21"/>
        </w:rPr>
      </w:pPr>
    </w:p>
    <w:p w14:paraId="6BFF34D5" w14:textId="77777777" w:rsidR="009900F2" w:rsidRPr="00EA4737" w:rsidRDefault="009900F2" w:rsidP="001B0599">
      <w:pPr>
        <w:pStyle w:val="a7"/>
        <w:widowControl/>
        <w:numPr>
          <w:ilvl w:val="0"/>
          <w:numId w:val="25"/>
        </w:numPr>
        <w:ind w:firstLineChars="0"/>
        <w:jc w:val="center"/>
        <w:rPr>
          <w:rFonts w:ascii="HanziPen SC Bold" w:eastAsia="HanziPen SC Bold" w:hAnsi="HanziPen SC Bold"/>
          <w:iCs/>
          <w:sz w:val="24"/>
        </w:rPr>
      </w:pPr>
      <w:r w:rsidRPr="00EA4737">
        <w:rPr>
          <w:rFonts w:ascii="HanziPen SC Bold" w:eastAsia="HanziPen SC Bold" w:hAnsi="HanziPen SC Bold" w:hint="eastAsia"/>
          <w:iCs/>
          <w:sz w:val="24"/>
        </w:rPr>
        <w:t>错误因果</w:t>
      </w:r>
    </w:p>
    <w:p w14:paraId="389ACD2F" w14:textId="77777777" w:rsidR="009900F2" w:rsidRPr="00756F07" w:rsidRDefault="009900F2" w:rsidP="009900F2">
      <w:pPr>
        <w:widowControl/>
        <w:numPr>
          <w:ilvl w:val="0"/>
          <w:numId w:val="24"/>
        </w:numPr>
        <w:tabs>
          <w:tab w:val="clear" w:pos="360"/>
          <w:tab w:val="num" w:pos="720"/>
        </w:tabs>
        <w:jc w:val="left"/>
        <w:rPr>
          <w:rFonts w:ascii="Times New Roman" w:hAnsi="Times New Roman" w:cs="Times New Roman"/>
          <w:iCs/>
        </w:rPr>
      </w:pPr>
      <w:r w:rsidRPr="00756F07">
        <w:rPr>
          <w:rFonts w:ascii="Times New Roman" w:hAnsi="Times New Roman" w:cs="Times New Roman"/>
          <w:iCs/>
        </w:rPr>
        <w:t xml:space="preserve">The fact </w:t>
      </w:r>
      <w:proofErr w:type="gramStart"/>
      <w:r w:rsidRPr="00756F07">
        <w:rPr>
          <w:rFonts w:ascii="Times New Roman" w:hAnsi="Times New Roman" w:cs="Times New Roman"/>
          <w:iCs/>
        </w:rPr>
        <w:t>that……</w:t>
      </w:r>
      <w:proofErr w:type="gramEnd"/>
      <w:r w:rsidRPr="00756F07">
        <w:rPr>
          <w:rFonts w:ascii="Times New Roman" w:hAnsi="Times New Roman" w:cs="Times New Roman"/>
          <w:iCs/>
        </w:rPr>
        <w:t xml:space="preserve"> does not justify the cause-and-effect relationship between A and B</w:t>
      </w:r>
    </w:p>
    <w:p w14:paraId="25BE5D04" w14:textId="77777777" w:rsidR="009900F2" w:rsidRPr="00756F07" w:rsidRDefault="009900F2" w:rsidP="009900F2">
      <w:pPr>
        <w:widowControl/>
        <w:numPr>
          <w:ilvl w:val="0"/>
          <w:numId w:val="24"/>
        </w:numPr>
        <w:tabs>
          <w:tab w:val="clear" w:pos="360"/>
          <w:tab w:val="num" w:pos="720"/>
        </w:tabs>
        <w:jc w:val="left"/>
        <w:rPr>
          <w:rFonts w:ascii="Times New Roman" w:hAnsi="Times New Roman" w:cs="Times New Roman"/>
          <w:iCs/>
        </w:rPr>
      </w:pPr>
      <w:r w:rsidRPr="00756F07">
        <w:rPr>
          <w:rFonts w:ascii="Times New Roman" w:hAnsi="Times New Roman" w:cs="Times New Roman"/>
          <w:iCs/>
        </w:rPr>
        <w:t>The argument depends on an unproven causal relationship between A and B</w:t>
      </w:r>
    </w:p>
    <w:p w14:paraId="13032D3C" w14:textId="77777777" w:rsidR="009900F2" w:rsidRPr="00756F07" w:rsidRDefault="009900F2" w:rsidP="009900F2">
      <w:pPr>
        <w:widowControl/>
        <w:numPr>
          <w:ilvl w:val="0"/>
          <w:numId w:val="24"/>
        </w:numPr>
        <w:tabs>
          <w:tab w:val="clear" w:pos="360"/>
          <w:tab w:val="num" w:pos="720"/>
        </w:tabs>
        <w:jc w:val="left"/>
        <w:rPr>
          <w:rFonts w:ascii="Times New Roman" w:hAnsi="Times New Roman" w:cs="Times New Roman"/>
          <w:iCs/>
        </w:rPr>
      </w:pPr>
      <w:r w:rsidRPr="00756F07">
        <w:rPr>
          <w:rFonts w:ascii="Times New Roman" w:hAnsi="Times New Roman" w:cs="Times New Roman"/>
          <w:iCs/>
        </w:rPr>
        <w:t xml:space="preserve">The author assumes that A caused B. But this is fallacious reasoning unless other possible causal explanations have been considered and ruled out.  </w:t>
      </w:r>
    </w:p>
    <w:p w14:paraId="7BEB14E9" w14:textId="77777777" w:rsidR="009900F2" w:rsidRPr="00280BFA" w:rsidRDefault="009900F2" w:rsidP="009900F2">
      <w:pPr>
        <w:widowControl/>
        <w:numPr>
          <w:ilvl w:val="0"/>
          <w:numId w:val="26"/>
        </w:numPr>
        <w:tabs>
          <w:tab w:val="clear" w:pos="360"/>
          <w:tab w:val="num" w:pos="720"/>
        </w:tabs>
        <w:jc w:val="left"/>
        <w:rPr>
          <w:rFonts w:ascii="Times New Roman" w:hAnsi="Times New Roman" w:cs="Times New Roman"/>
          <w:iCs/>
        </w:rPr>
      </w:pPr>
      <w:r w:rsidRPr="00280BFA">
        <w:rPr>
          <w:rFonts w:ascii="Times New Roman" w:hAnsi="Times New Roman" w:cs="Times New Roman" w:hint="eastAsia"/>
          <w:b/>
          <w:bCs/>
          <w:iCs/>
        </w:rPr>
        <w:t>模板一：</w:t>
      </w:r>
      <w:r w:rsidRPr="00280BFA">
        <w:rPr>
          <w:rFonts w:ascii="Times New Roman" w:hAnsi="Times New Roman" w:cs="Times New Roman"/>
          <w:b/>
          <w:bCs/>
          <w:iCs/>
        </w:rPr>
        <w:t xml:space="preserve"> </w:t>
      </w:r>
    </w:p>
    <w:p w14:paraId="048E1EBE" w14:textId="77777777" w:rsidR="009900F2" w:rsidRPr="00280BFA" w:rsidRDefault="009900F2" w:rsidP="009900F2">
      <w:pPr>
        <w:widowControl/>
        <w:jc w:val="left"/>
        <w:rPr>
          <w:rFonts w:ascii="Times New Roman" w:hAnsi="Times New Roman" w:cs="Times New Roman"/>
          <w:iCs/>
        </w:rPr>
      </w:pPr>
      <w:r w:rsidRPr="00280BFA">
        <w:rPr>
          <w:rFonts w:ascii="Times New Roman" w:hAnsi="Times New Roman" w:cs="Times New Roman"/>
          <w:iCs/>
        </w:rPr>
        <w:t xml:space="preserve">    The author assumes that A caused B. But this is fallacious reasoning unless other possible causal explanations have been considered and ruled out.  For example, perhaps A1 is the cause of these events or perhaps B is caused by A2. </w:t>
      </w:r>
    </w:p>
    <w:p w14:paraId="5B3E084F" w14:textId="77777777" w:rsidR="009900F2" w:rsidRPr="00280BFA" w:rsidRDefault="009900F2" w:rsidP="009900F2">
      <w:pPr>
        <w:widowControl/>
        <w:numPr>
          <w:ilvl w:val="0"/>
          <w:numId w:val="27"/>
        </w:numPr>
        <w:jc w:val="left"/>
        <w:rPr>
          <w:rFonts w:ascii="Times New Roman" w:hAnsi="Times New Roman" w:cs="Times New Roman"/>
          <w:iCs/>
        </w:rPr>
      </w:pPr>
      <w:r w:rsidRPr="00280BFA">
        <w:rPr>
          <w:rFonts w:ascii="Times New Roman" w:hAnsi="Times New Roman" w:cs="Times New Roman" w:hint="eastAsia"/>
          <w:b/>
          <w:bCs/>
          <w:iCs/>
        </w:rPr>
        <w:t>模板二：</w:t>
      </w:r>
      <w:r w:rsidRPr="00280BFA">
        <w:rPr>
          <w:rFonts w:ascii="Times New Roman" w:hAnsi="Times New Roman" w:cs="Times New Roman"/>
          <w:b/>
          <w:bCs/>
          <w:iCs/>
        </w:rPr>
        <w:t xml:space="preserve"> </w:t>
      </w:r>
    </w:p>
    <w:p w14:paraId="75D19BC2" w14:textId="77777777" w:rsidR="009900F2" w:rsidRDefault="009900F2" w:rsidP="009900F2">
      <w:pPr>
        <w:widowControl/>
        <w:ind w:firstLine="420"/>
        <w:jc w:val="left"/>
        <w:rPr>
          <w:rFonts w:ascii="Times New Roman" w:hAnsi="Times New Roman" w:cs="Times New Roman"/>
          <w:iCs/>
        </w:rPr>
      </w:pPr>
      <w:r w:rsidRPr="00280BFA">
        <w:rPr>
          <w:rFonts w:ascii="Times New Roman" w:hAnsi="Times New Roman" w:cs="Times New Roman"/>
          <w:iCs/>
        </w:rPr>
        <w:t xml:space="preserve">The author uses the statistical relationship between A and B to establish causality. However, the fact that A coincides with B does not necessarily prove that A caused B. </w:t>
      </w:r>
    </w:p>
    <w:p w14:paraId="0551523F" w14:textId="77777777" w:rsidR="009900F2" w:rsidRPr="001C3D38" w:rsidRDefault="009900F2" w:rsidP="009900F2">
      <w:pPr>
        <w:widowControl/>
        <w:numPr>
          <w:ilvl w:val="0"/>
          <w:numId w:val="27"/>
        </w:numPr>
        <w:jc w:val="left"/>
        <w:rPr>
          <w:rFonts w:ascii="Times New Roman" w:hAnsi="Times New Roman" w:cs="Times New Roman"/>
          <w:b/>
          <w:bCs/>
          <w:iCs/>
        </w:rPr>
      </w:pPr>
      <w:r w:rsidRPr="001C3D38">
        <w:rPr>
          <w:rFonts w:ascii="Times New Roman" w:hAnsi="Times New Roman" w:cs="Times New Roman" w:hint="eastAsia"/>
          <w:b/>
          <w:bCs/>
          <w:iCs/>
        </w:rPr>
        <w:t>模板三：</w:t>
      </w:r>
    </w:p>
    <w:p w14:paraId="1BCCFC9A" w14:textId="77777777" w:rsidR="009900F2" w:rsidRDefault="009900F2" w:rsidP="009900F2">
      <w:pPr>
        <w:widowControl/>
        <w:ind w:firstLineChars="200" w:firstLine="420"/>
        <w:jc w:val="left"/>
        <w:rPr>
          <w:rFonts w:ascii="Times New Roman" w:hAnsi="Times New Roman" w:cs="Times New Roman"/>
          <w:iCs/>
        </w:rPr>
      </w:pPr>
      <w:r>
        <w:rPr>
          <w:rFonts w:ascii="Times New Roman" w:hAnsi="Times New Roman" w:cs="Times New Roman" w:hint="eastAsia"/>
          <w:iCs/>
        </w:rPr>
        <w:t xml:space="preserve">The argument concludes based on a </w:t>
      </w:r>
      <w:r>
        <w:rPr>
          <w:rFonts w:ascii="Times New Roman" w:hAnsi="Times New Roman" w:cs="Times New Roman"/>
          <w:iCs/>
        </w:rPr>
        <w:t>known</w:t>
      </w:r>
      <w:r>
        <w:rPr>
          <w:rFonts w:ascii="Times New Roman" w:hAnsi="Times New Roman" w:cs="Times New Roman" w:hint="eastAsia"/>
          <w:iCs/>
        </w:rPr>
        <w:t xml:space="preserve"> correlation between</w:t>
      </w:r>
      <w:r>
        <w:rPr>
          <w:rFonts w:ascii="Times New Roman" w:hAnsi="Times New Roman" w:cs="Times New Roman"/>
          <w:iCs/>
        </w:rPr>
        <w:t>…</w:t>
      </w:r>
      <w:r>
        <w:rPr>
          <w:rFonts w:ascii="Times New Roman" w:hAnsi="Times New Roman" w:cs="Times New Roman" w:hint="eastAsia"/>
          <w:iCs/>
        </w:rPr>
        <w:t xml:space="preserve"> and</w:t>
      </w:r>
      <w:r>
        <w:rPr>
          <w:rFonts w:ascii="Times New Roman" w:hAnsi="Times New Roman" w:cs="Times New Roman"/>
          <w:iCs/>
        </w:rPr>
        <w:t>…</w:t>
      </w:r>
      <w:r>
        <w:rPr>
          <w:rFonts w:ascii="Times New Roman" w:hAnsi="Times New Roman" w:cs="Times New Roman" w:hint="eastAsia"/>
          <w:iCs/>
        </w:rPr>
        <w:t xml:space="preserve"> Yet, the correlation alone amounts to scant evidence of the claimed cause-and-effect </w:t>
      </w:r>
      <w:r>
        <w:rPr>
          <w:rFonts w:ascii="Times New Roman" w:hAnsi="Times New Roman" w:cs="Times New Roman"/>
          <w:iCs/>
        </w:rPr>
        <w:t>relationship</w:t>
      </w:r>
      <w:r>
        <w:rPr>
          <w:rFonts w:ascii="Times New Roman" w:hAnsi="Times New Roman" w:cs="Times New Roman" w:hint="eastAsia"/>
          <w:iCs/>
        </w:rPr>
        <w:t>. Perhaps</w:t>
      </w:r>
      <w:r>
        <w:rPr>
          <w:rFonts w:ascii="Times New Roman" w:hAnsi="Times New Roman" w:cs="Times New Roman"/>
          <w:iCs/>
        </w:rPr>
        <w:t>…</w:t>
      </w:r>
      <w:r>
        <w:rPr>
          <w:rFonts w:ascii="Times New Roman" w:hAnsi="Times New Roman" w:cs="Times New Roman" w:hint="eastAsia"/>
          <w:iCs/>
        </w:rPr>
        <w:t xml:space="preserve"> Moreover, the argument overlooks that fact that</w:t>
      </w:r>
      <w:r>
        <w:rPr>
          <w:rFonts w:ascii="Times New Roman" w:hAnsi="Times New Roman" w:cs="Times New Roman"/>
          <w:iCs/>
        </w:rPr>
        <w:t>…</w:t>
      </w:r>
      <w:r>
        <w:rPr>
          <w:rFonts w:ascii="Times New Roman" w:hAnsi="Times New Roman" w:cs="Times New Roman" w:hint="eastAsia"/>
          <w:iCs/>
        </w:rPr>
        <w:t xml:space="preserve"> The author has not accounted for the possibility that </w:t>
      </w:r>
      <w:r>
        <w:rPr>
          <w:rFonts w:ascii="Times New Roman" w:hAnsi="Times New Roman" w:cs="Times New Roman"/>
          <w:iCs/>
        </w:rPr>
        <w:t>…</w:t>
      </w:r>
      <w:r>
        <w:rPr>
          <w:rFonts w:ascii="Times New Roman" w:hAnsi="Times New Roman" w:cs="Times New Roman" w:hint="eastAsia"/>
          <w:iCs/>
        </w:rPr>
        <w:t xml:space="preserve"> </w:t>
      </w:r>
      <w:proofErr w:type="gramStart"/>
      <w:r>
        <w:rPr>
          <w:rFonts w:ascii="Times New Roman" w:hAnsi="Times New Roman" w:cs="Times New Roman" w:hint="eastAsia"/>
          <w:iCs/>
        </w:rPr>
        <w:t>If</w:t>
      </w:r>
      <w:proofErr w:type="gramEnd"/>
      <w:r>
        <w:rPr>
          <w:rFonts w:ascii="Times New Roman" w:hAnsi="Times New Roman" w:cs="Times New Roman" w:hint="eastAsia"/>
          <w:iCs/>
        </w:rPr>
        <w:t xml:space="preserve"> this is the case, then the conclusion that</w:t>
      </w:r>
      <w:r>
        <w:rPr>
          <w:rFonts w:ascii="Times New Roman" w:hAnsi="Times New Roman" w:cs="Times New Roman"/>
          <w:iCs/>
        </w:rPr>
        <w:t>…</w:t>
      </w:r>
      <w:r>
        <w:rPr>
          <w:rFonts w:ascii="Times New Roman" w:hAnsi="Times New Roman" w:cs="Times New Roman" w:hint="eastAsia"/>
          <w:iCs/>
        </w:rPr>
        <w:t xml:space="preserve"> would lack any </w:t>
      </w:r>
      <w:r>
        <w:rPr>
          <w:rFonts w:ascii="Times New Roman" w:hAnsi="Times New Roman" w:cs="Times New Roman"/>
          <w:iCs/>
        </w:rPr>
        <w:t>merit</w:t>
      </w:r>
      <w:r>
        <w:rPr>
          <w:rFonts w:ascii="Times New Roman" w:hAnsi="Times New Roman" w:cs="Times New Roman" w:hint="eastAsia"/>
          <w:iCs/>
        </w:rPr>
        <w:t xml:space="preserve"> </w:t>
      </w:r>
      <w:r>
        <w:rPr>
          <w:rFonts w:ascii="Times New Roman" w:hAnsi="Times New Roman" w:cs="Times New Roman"/>
          <w:iCs/>
        </w:rPr>
        <w:t>whatsoever</w:t>
      </w:r>
      <w:r>
        <w:rPr>
          <w:rFonts w:ascii="Times New Roman" w:hAnsi="Times New Roman" w:cs="Times New Roman" w:hint="eastAsia"/>
          <w:iCs/>
        </w:rPr>
        <w:t xml:space="preserve">. </w:t>
      </w:r>
    </w:p>
    <w:p w14:paraId="22035EE3" w14:textId="77777777" w:rsidR="009900F2" w:rsidRDefault="009900F2" w:rsidP="009900F2">
      <w:pPr>
        <w:widowControl/>
        <w:jc w:val="left"/>
        <w:rPr>
          <w:rFonts w:ascii="Times New Roman" w:hAnsi="Times New Roman" w:cs="Times New Roman"/>
          <w:iCs/>
        </w:rPr>
      </w:pPr>
    </w:p>
    <w:p w14:paraId="765BF41E" w14:textId="77777777" w:rsidR="009900F2" w:rsidRPr="00EA4737" w:rsidRDefault="004C6FFD" w:rsidP="009900F2">
      <w:pPr>
        <w:pStyle w:val="a7"/>
        <w:widowControl/>
        <w:numPr>
          <w:ilvl w:val="0"/>
          <w:numId w:val="33"/>
        </w:numPr>
        <w:ind w:firstLineChars="0"/>
        <w:jc w:val="left"/>
        <w:rPr>
          <w:rFonts w:ascii="HanziPen SC Bold" w:eastAsia="HanziPen SC Bold" w:hAnsi="HanziPen SC Bold"/>
          <w:sz w:val="24"/>
        </w:rPr>
      </w:pPr>
      <w:r>
        <w:rPr>
          <w:rFonts w:ascii="HanziPen SC Bold" w:eastAsia="HanziPen SC Bold" w:hAnsi="HanziPen SC Bold" w:hint="eastAsia"/>
          <w:sz w:val="24"/>
        </w:rPr>
        <w:t>以小推大</w:t>
      </w:r>
      <w:r w:rsidR="009900F2" w:rsidRPr="00EA4737">
        <w:rPr>
          <w:rFonts w:ascii="HanziPen SC Bold" w:eastAsia="HanziPen SC Bold" w:hAnsi="HanziPen SC Bold" w:hint="eastAsia"/>
          <w:sz w:val="24"/>
        </w:rPr>
        <w:t>句型</w:t>
      </w:r>
    </w:p>
    <w:p w14:paraId="40B111F1" w14:textId="77777777" w:rsidR="009900F2" w:rsidRPr="00265350" w:rsidRDefault="009900F2" w:rsidP="009900F2">
      <w:pPr>
        <w:widowControl/>
        <w:numPr>
          <w:ilvl w:val="0"/>
          <w:numId w:val="32"/>
        </w:numPr>
        <w:tabs>
          <w:tab w:val="clear" w:pos="360"/>
          <w:tab w:val="num" w:pos="720"/>
        </w:tabs>
        <w:jc w:val="left"/>
        <w:rPr>
          <w:rFonts w:ascii="Times New Roman" w:hAnsi="Times New Roman" w:cs="Times New Roman"/>
          <w:iCs/>
          <w:kern w:val="0"/>
          <w:szCs w:val="21"/>
        </w:rPr>
      </w:pPr>
      <w:proofErr w:type="gramStart"/>
      <w:r w:rsidRPr="00265350">
        <w:rPr>
          <w:rFonts w:ascii="Times New Roman" w:hAnsi="Times New Roman" w:cs="Times New Roman"/>
          <w:iCs/>
          <w:kern w:val="0"/>
          <w:szCs w:val="21"/>
        </w:rPr>
        <w:t>what</w:t>
      </w:r>
      <w:proofErr w:type="gramEnd"/>
      <w:r w:rsidRPr="00265350">
        <w:rPr>
          <w:rFonts w:ascii="Times New Roman" w:hAnsi="Times New Roman" w:cs="Times New Roman"/>
          <w:iCs/>
          <w:kern w:val="0"/>
          <w:szCs w:val="21"/>
        </w:rPr>
        <w:t xml:space="preserve"> is true of A might not be true of most other businesses.</w:t>
      </w:r>
    </w:p>
    <w:p w14:paraId="640A2BE1" w14:textId="77777777" w:rsidR="009900F2" w:rsidRPr="00265350" w:rsidRDefault="009900F2" w:rsidP="009900F2">
      <w:pPr>
        <w:widowControl/>
        <w:numPr>
          <w:ilvl w:val="0"/>
          <w:numId w:val="32"/>
        </w:numPr>
        <w:tabs>
          <w:tab w:val="clear" w:pos="360"/>
          <w:tab w:val="num" w:pos="720"/>
        </w:tabs>
        <w:jc w:val="left"/>
        <w:rPr>
          <w:rFonts w:ascii="Times New Roman" w:hAnsi="Times New Roman" w:cs="Times New Roman"/>
          <w:iCs/>
          <w:kern w:val="0"/>
          <w:szCs w:val="21"/>
        </w:rPr>
      </w:pPr>
      <w:r w:rsidRPr="00265350">
        <w:rPr>
          <w:rFonts w:ascii="Times New Roman" w:hAnsi="Times New Roman" w:cs="Times New Roman"/>
          <w:iCs/>
          <w:kern w:val="0"/>
          <w:szCs w:val="21"/>
        </w:rPr>
        <w:t xml:space="preserve">The situation in A may not follow the national trend </w:t>
      </w:r>
    </w:p>
    <w:p w14:paraId="75425510" w14:textId="77777777" w:rsidR="009900F2" w:rsidRPr="00650D19" w:rsidRDefault="009900F2" w:rsidP="009900F2">
      <w:pPr>
        <w:widowControl/>
        <w:numPr>
          <w:ilvl w:val="0"/>
          <w:numId w:val="32"/>
        </w:numPr>
        <w:tabs>
          <w:tab w:val="clear" w:pos="360"/>
          <w:tab w:val="num" w:pos="720"/>
        </w:tabs>
        <w:jc w:val="left"/>
        <w:rPr>
          <w:rFonts w:ascii="Times New Roman" w:hAnsi="Times New Roman" w:cs="Times New Roman"/>
          <w:iCs/>
          <w:kern w:val="0"/>
          <w:szCs w:val="21"/>
        </w:rPr>
      </w:pPr>
      <w:proofErr w:type="gramStart"/>
      <w:r w:rsidRPr="00265350">
        <w:rPr>
          <w:rFonts w:ascii="Times New Roman" w:hAnsi="Times New Roman" w:cs="Times New Roman"/>
          <w:iCs/>
          <w:kern w:val="0"/>
          <w:szCs w:val="21"/>
        </w:rPr>
        <w:t>xxx</w:t>
      </w:r>
      <w:proofErr w:type="gramEnd"/>
      <w:r w:rsidRPr="00265350">
        <w:rPr>
          <w:rFonts w:ascii="Times New Roman" w:hAnsi="Times New Roman" w:cs="Times New Roman"/>
          <w:iCs/>
          <w:kern w:val="0"/>
          <w:szCs w:val="21"/>
        </w:rPr>
        <w:t xml:space="preserve"> succeeds in A does not mean that it will necessarily succeed nationwide. </w:t>
      </w:r>
    </w:p>
    <w:p w14:paraId="0CC65076" w14:textId="77777777" w:rsidR="009900F2" w:rsidRPr="001515F2" w:rsidRDefault="009900F2" w:rsidP="009900F2">
      <w:pPr>
        <w:widowControl/>
        <w:numPr>
          <w:ilvl w:val="0"/>
          <w:numId w:val="31"/>
        </w:numPr>
        <w:tabs>
          <w:tab w:val="clear" w:pos="360"/>
          <w:tab w:val="num" w:pos="720"/>
        </w:tabs>
        <w:spacing w:line="276" w:lineRule="auto"/>
        <w:rPr>
          <w:rFonts w:asciiTheme="minorEastAsia" w:hAnsiTheme="minorEastAsia" w:cs="Times New Roman"/>
          <w:b/>
          <w:bCs/>
          <w:iCs/>
          <w:kern w:val="0"/>
          <w:szCs w:val="21"/>
        </w:rPr>
      </w:pPr>
      <w:r w:rsidRPr="001515F2">
        <w:rPr>
          <w:rFonts w:asciiTheme="minorEastAsia" w:hAnsiTheme="minorEastAsia" w:cs="Times New Roman" w:hint="eastAsia"/>
          <w:b/>
          <w:bCs/>
          <w:iCs/>
          <w:kern w:val="0"/>
          <w:szCs w:val="21"/>
        </w:rPr>
        <w:t>模板</w:t>
      </w:r>
      <w:r>
        <w:rPr>
          <w:rFonts w:asciiTheme="minorEastAsia" w:hAnsiTheme="minorEastAsia" w:cs="Times New Roman" w:hint="eastAsia"/>
          <w:b/>
          <w:bCs/>
          <w:iCs/>
          <w:kern w:val="0"/>
          <w:szCs w:val="21"/>
        </w:rPr>
        <w:t>一</w:t>
      </w:r>
      <w:r w:rsidRPr="001515F2">
        <w:rPr>
          <w:rFonts w:asciiTheme="minorEastAsia" w:hAnsiTheme="minorEastAsia" w:cs="Times New Roman" w:hint="eastAsia"/>
          <w:b/>
          <w:bCs/>
          <w:iCs/>
          <w:kern w:val="0"/>
          <w:szCs w:val="21"/>
        </w:rPr>
        <w:t>：</w:t>
      </w:r>
      <w:r w:rsidRPr="001515F2">
        <w:rPr>
          <w:rFonts w:asciiTheme="minorEastAsia" w:hAnsiTheme="minorEastAsia" w:cs="Times New Roman"/>
          <w:b/>
          <w:bCs/>
          <w:iCs/>
          <w:kern w:val="0"/>
          <w:szCs w:val="21"/>
        </w:rPr>
        <w:t xml:space="preserve"> </w:t>
      </w:r>
    </w:p>
    <w:p w14:paraId="2F0965E8" w14:textId="77777777" w:rsidR="009900F2" w:rsidRDefault="009900F2" w:rsidP="009900F2">
      <w:pPr>
        <w:ind w:firstLineChars="200" w:firstLine="420"/>
        <w:rPr>
          <w:rFonts w:ascii="Times New Roman" w:eastAsia="Arial Unicode MS" w:hAnsi="Times New Roman" w:cs="Times New Roman"/>
          <w:iCs/>
          <w:kern w:val="0"/>
          <w:szCs w:val="21"/>
        </w:rPr>
      </w:pPr>
      <w:r>
        <w:rPr>
          <w:rFonts w:ascii="Times New Roman" w:eastAsia="Arial Unicode MS" w:hAnsi="Times New Roman" w:cs="Times New Roman" w:hint="eastAsia"/>
          <w:iCs/>
          <w:kern w:val="0"/>
          <w:szCs w:val="21"/>
        </w:rPr>
        <w:t xml:space="preserve">One problem with the argument involves the cited statistics about A. It is unreasonable to </w:t>
      </w:r>
      <w:r>
        <w:rPr>
          <w:rFonts w:ascii="Times New Roman" w:eastAsia="Arial Unicode MS" w:hAnsi="Times New Roman" w:cs="Times New Roman" w:hint="eastAsia"/>
          <w:iCs/>
          <w:kern w:val="0"/>
          <w:szCs w:val="21"/>
        </w:rPr>
        <w:lastRenderedPageBreak/>
        <w:t>draw any conclusions about graduates of all colleges in the state based on statistics about graduates of only one institution. Depending on the total number of colleges and college students in the state, it is entirely possible that A is not representative of the state</w:t>
      </w:r>
      <w:r>
        <w:rPr>
          <w:rFonts w:ascii="Times New Roman" w:eastAsia="Arial Unicode MS" w:hAnsi="Times New Roman" w:cs="Times New Roman"/>
          <w:iCs/>
          <w:kern w:val="0"/>
          <w:szCs w:val="21"/>
        </w:rPr>
        <w:t>’</w:t>
      </w:r>
      <w:r>
        <w:rPr>
          <w:rFonts w:ascii="Times New Roman" w:eastAsia="Arial Unicode MS" w:hAnsi="Times New Roman" w:cs="Times New Roman" w:hint="eastAsia"/>
          <w:iCs/>
          <w:kern w:val="0"/>
          <w:szCs w:val="21"/>
        </w:rPr>
        <w:t>s colleges in general. For example, perhaps</w:t>
      </w:r>
      <w:proofErr w:type="gramStart"/>
      <w:r>
        <w:rPr>
          <w:rFonts w:ascii="Times New Roman" w:eastAsia="Arial Unicode MS" w:hAnsi="Times New Roman" w:cs="Times New Roman" w:hint="eastAsia"/>
          <w:iCs/>
          <w:kern w:val="0"/>
          <w:szCs w:val="21"/>
        </w:rPr>
        <w:t xml:space="preserve">, </w:t>
      </w:r>
      <w:r>
        <w:rPr>
          <w:rFonts w:ascii="Times New Roman" w:eastAsia="Arial Unicode MS" w:hAnsi="Times New Roman" w:cs="Times New Roman"/>
          <w:iCs/>
          <w:kern w:val="0"/>
          <w:szCs w:val="21"/>
        </w:rPr>
        <w:t>…</w:t>
      </w:r>
      <w:r>
        <w:rPr>
          <w:rFonts w:ascii="Times New Roman" w:eastAsia="Arial Unicode MS" w:hAnsi="Times New Roman" w:cs="Times New Roman" w:hint="eastAsia"/>
          <w:iCs/>
          <w:kern w:val="0"/>
          <w:szCs w:val="21"/>
        </w:rPr>
        <w:t>.</w:t>
      </w:r>
      <w:proofErr w:type="gramEnd"/>
      <w:r>
        <w:rPr>
          <w:rFonts w:ascii="Times New Roman" w:eastAsia="Arial Unicode MS" w:hAnsi="Times New Roman" w:cs="Times New Roman" w:hint="eastAsia"/>
          <w:iCs/>
          <w:kern w:val="0"/>
          <w:szCs w:val="21"/>
        </w:rPr>
        <w:t xml:space="preserve"> If so, then the arguer</w:t>
      </w:r>
      <w:r>
        <w:rPr>
          <w:rFonts w:ascii="Times New Roman" w:eastAsia="Arial Unicode MS" w:hAnsi="Times New Roman" w:cs="Times New Roman"/>
          <w:iCs/>
          <w:kern w:val="0"/>
          <w:szCs w:val="21"/>
        </w:rPr>
        <w:t>’</w:t>
      </w:r>
      <w:r>
        <w:rPr>
          <w:rFonts w:ascii="Times New Roman" w:eastAsia="Arial Unicode MS" w:hAnsi="Times New Roman" w:cs="Times New Roman" w:hint="eastAsia"/>
          <w:iCs/>
          <w:kern w:val="0"/>
          <w:szCs w:val="21"/>
        </w:rPr>
        <w:t xml:space="preserve">s recommendation might amount to poor advice for students at other </w:t>
      </w:r>
      <w:r>
        <w:rPr>
          <w:rFonts w:ascii="Times New Roman" w:eastAsia="Arial Unicode MS" w:hAnsi="Times New Roman" w:cs="Times New Roman"/>
          <w:iCs/>
          <w:kern w:val="0"/>
          <w:szCs w:val="21"/>
        </w:rPr>
        <w:t>colleges</w:t>
      </w:r>
      <w:r>
        <w:rPr>
          <w:rFonts w:ascii="Times New Roman" w:eastAsia="Arial Unicode MS" w:hAnsi="Times New Roman" w:cs="Times New Roman" w:hint="eastAsia"/>
          <w:iCs/>
          <w:kern w:val="0"/>
          <w:szCs w:val="21"/>
        </w:rPr>
        <w:t xml:space="preserve">. </w:t>
      </w:r>
    </w:p>
    <w:p w14:paraId="1697411D" w14:textId="77777777" w:rsidR="009900F2" w:rsidRDefault="009900F2" w:rsidP="009900F2">
      <w:pPr>
        <w:spacing w:line="276" w:lineRule="auto"/>
        <w:rPr>
          <w:b/>
          <w:szCs w:val="21"/>
        </w:rPr>
      </w:pPr>
    </w:p>
    <w:p w14:paraId="43A9A21E" w14:textId="77777777" w:rsidR="009900F2" w:rsidRPr="00EA4737" w:rsidRDefault="004C6FFD" w:rsidP="009900F2">
      <w:pPr>
        <w:pStyle w:val="a7"/>
        <w:widowControl/>
        <w:numPr>
          <w:ilvl w:val="0"/>
          <w:numId w:val="33"/>
        </w:numPr>
        <w:ind w:firstLineChars="0"/>
        <w:jc w:val="left"/>
        <w:rPr>
          <w:rFonts w:ascii="HanziPen SC Bold" w:eastAsia="HanziPen SC Bold" w:hAnsi="HanziPen SC Bold"/>
          <w:sz w:val="24"/>
        </w:rPr>
      </w:pPr>
      <w:r>
        <w:rPr>
          <w:rFonts w:ascii="HanziPen SC Bold" w:eastAsia="HanziPen SC Bold" w:hAnsi="HanziPen SC Bold" w:hint="eastAsia"/>
          <w:sz w:val="24"/>
        </w:rPr>
        <w:t>结论中</w:t>
      </w:r>
      <w:r w:rsidR="00EA4737" w:rsidRPr="00EA4737">
        <w:rPr>
          <w:rFonts w:ascii="HanziPen SC Bold" w:eastAsia="HanziPen SC Bold" w:hAnsi="HanziPen SC Bold" w:hint="eastAsia"/>
          <w:sz w:val="24"/>
        </w:rPr>
        <w:t>目的</w:t>
      </w:r>
      <w:r>
        <w:rPr>
          <w:rFonts w:ascii="HanziPen SC Bold" w:eastAsia="HanziPen SC Bold" w:hAnsi="HanziPen SC Bold" w:hint="eastAsia"/>
          <w:sz w:val="24"/>
        </w:rPr>
        <w:t>的充分性</w:t>
      </w:r>
    </w:p>
    <w:p w14:paraId="5DBD35A8" w14:textId="77777777" w:rsidR="009900F2" w:rsidRPr="002660F7" w:rsidRDefault="009900F2" w:rsidP="009900F2">
      <w:pPr>
        <w:numPr>
          <w:ilvl w:val="0"/>
          <w:numId w:val="34"/>
        </w:numPr>
        <w:tabs>
          <w:tab w:val="clear" w:pos="360"/>
          <w:tab w:val="num" w:pos="720"/>
        </w:tabs>
        <w:rPr>
          <w:rFonts w:ascii="Times New Roman" w:hAnsi="Times New Roman" w:cs="Times New Roman"/>
        </w:rPr>
      </w:pPr>
      <w:r w:rsidRPr="002660F7">
        <w:rPr>
          <w:rFonts w:ascii="Times New Roman" w:hAnsi="Times New Roman" w:cs="Times New Roman"/>
        </w:rPr>
        <w:t xml:space="preserve">The author unfairly assumes that </w:t>
      </w:r>
      <w:proofErr w:type="gramStart"/>
      <w:r w:rsidRPr="002660F7">
        <w:rPr>
          <w:rFonts w:ascii="Times New Roman" w:hAnsi="Times New Roman" w:cs="Times New Roman"/>
        </w:rPr>
        <w:t>B was determined solely by A</w:t>
      </w:r>
      <w:proofErr w:type="gramEnd"/>
      <w:r w:rsidRPr="002660F7">
        <w:rPr>
          <w:rFonts w:ascii="Times New Roman" w:hAnsi="Times New Roman" w:cs="Times New Roman"/>
        </w:rPr>
        <w:t xml:space="preserve">. </w:t>
      </w:r>
    </w:p>
    <w:p w14:paraId="3EC0694A" w14:textId="77777777" w:rsidR="009900F2" w:rsidRPr="00193EB8" w:rsidRDefault="009900F2" w:rsidP="009900F2">
      <w:pPr>
        <w:numPr>
          <w:ilvl w:val="0"/>
          <w:numId w:val="34"/>
        </w:numPr>
        <w:tabs>
          <w:tab w:val="clear" w:pos="360"/>
          <w:tab w:val="num" w:pos="720"/>
        </w:tabs>
        <w:rPr>
          <w:rFonts w:ascii="Times New Roman" w:hAnsi="Times New Roman" w:cs="Times New Roman"/>
        </w:rPr>
      </w:pPr>
      <w:r w:rsidRPr="002660F7">
        <w:rPr>
          <w:rFonts w:ascii="Times New Roman" w:hAnsi="Times New Roman" w:cs="Times New Roman"/>
        </w:rPr>
        <w:t xml:space="preserve">The author’s solution rests on the assumption that A is sufficient to achieve the desired goals. </w:t>
      </w:r>
      <w:r w:rsidRPr="00193EB8">
        <w:rPr>
          <w:rFonts w:ascii="Times New Roman" w:hAnsi="Times New Roman" w:cs="Times New Roman"/>
        </w:rPr>
        <w:t xml:space="preserve">However, this may not be true. </w:t>
      </w:r>
    </w:p>
    <w:p w14:paraId="76940E00" w14:textId="77777777" w:rsidR="009900F2" w:rsidRPr="00193EB8" w:rsidRDefault="009900F2" w:rsidP="009900F2">
      <w:pPr>
        <w:numPr>
          <w:ilvl w:val="0"/>
          <w:numId w:val="34"/>
        </w:numPr>
        <w:tabs>
          <w:tab w:val="clear" w:pos="360"/>
          <w:tab w:val="num" w:pos="720"/>
        </w:tabs>
        <w:rPr>
          <w:rFonts w:ascii="Times New Roman" w:hAnsi="Times New Roman" w:cs="Times New Roman"/>
        </w:rPr>
      </w:pPr>
      <w:r w:rsidRPr="00193EB8">
        <w:rPr>
          <w:rFonts w:ascii="Times New Roman" w:hAnsi="Times New Roman" w:cs="Times New Roman"/>
        </w:rPr>
        <w:t>I</w:t>
      </w:r>
      <w:r w:rsidRPr="00193EB8">
        <w:rPr>
          <w:rFonts w:ascii="Times New Roman" w:hAnsi="Times New Roman" w:cs="Times New Roman" w:hint="eastAsia"/>
        </w:rPr>
        <w:t xml:space="preserve">t is equally </w:t>
      </w:r>
      <w:r w:rsidRPr="00193EB8">
        <w:rPr>
          <w:rFonts w:ascii="Times New Roman" w:hAnsi="Times New Roman" w:cs="Times New Roman"/>
        </w:rPr>
        <w:t>possible</w:t>
      </w:r>
      <w:r w:rsidRPr="00193EB8">
        <w:rPr>
          <w:rFonts w:ascii="Times New Roman" w:hAnsi="Times New Roman" w:cs="Times New Roman" w:hint="eastAsia"/>
        </w:rPr>
        <w:t xml:space="preserve"> that adopting </w:t>
      </w:r>
      <w:r w:rsidRPr="00193EB8">
        <w:rPr>
          <w:rFonts w:ascii="Times New Roman" w:hAnsi="Times New Roman" w:cs="Times New Roman"/>
        </w:rPr>
        <w:t>…</w:t>
      </w:r>
      <w:r w:rsidRPr="00193EB8">
        <w:rPr>
          <w:rFonts w:ascii="Times New Roman" w:hAnsi="Times New Roman" w:cs="Times New Roman" w:hint="eastAsia"/>
        </w:rPr>
        <w:t xml:space="preserve"> would not suffice by </w:t>
      </w:r>
      <w:proofErr w:type="gramStart"/>
      <w:r w:rsidRPr="00193EB8">
        <w:rPr>
          <w:rFonts w:ascii="Times New Roman" w:hAnsi="Times New Roman" w:cs="Times New Roman" w:hint="eastAsia"/>
        </w:rPr>
        <w:t>itself</w:t>
      </w:r>
      <w:proofErr w:type="gramEnd"/>
      <w:r w:rsidRPr="00193EB8">
        <w:rPr>
          <w:rFonts w:ascii="Times New Roman" w:hAnsi="Times New Roman" w:cs="Times New Roman" w:hint="eastAsia"/>
        </w:rPr>
        <w:t xml:space="preserve">. </w:t>
      </w:r>
    </w:p>
    <w:p w14:paraId="28EA1934" w14:textId="77777777" w:rsidR="009900F2" w:rsidRDefault="009900F2" w:rsidP="009900F2">
      <w:pPr>
        <w:numPr>
          <w:ilvl w:val="0"/>
          <w:numId w:val="34"/>
        </w:numPr>
        <w:tabs>
          <w:tab w:val="clear" w:pos="360"/>
          <w:tab w:val="num" w:pos="720"/>
        </w:tabs>
        <w:rPr>
          <w:rFonts w:ascii="Times New Roman" w:hAnsi="Times New Roman" w:cs="Times New Roman"/>
        </w:rPr>
      </w:pPr>
      <w:r w:rsidRPr="00193EB8">
        <w:rPr>
          <w:rFonts w:ascii="Times New Roman" w:hAnsi="Times New Roman" w:cs="Times New Roman"/>
        </w:rPr>
        <w:t>I</w:t>
      </w:r>
      <w:r w:rsidRPr="00193EB8">
        <w:rPr>
          <w:rFonts w:ascii="Times New Roman" w:hAnsi="Times New Roman" w:cs="Times New Roman" w:hint="eastAsia"/>
        </w:rPr>
        <w:t xml:space="preserve">t is entirely possible that means other than this or any other reading program would also achieve the desired result. </w:t>
      </w:r>
    </w:p>
    <w:p w14:paraId="37D59577" w14:textId="77777777" w:rsidR="009900F2" w:rsidRPr="00554053" w:rsidRDefault="009900F2" w:rsidP="009900F2">
      <w:pPr>
        <w:pStyle w:val="a7"/>
        <w:numPr>
          <w:ilvl w:val="0"/>
          <w:numId w:val="34"/>
        </w:numPr>
        <w:ind w:firstLineChars="0"/>
        <w:rPr>
          <w:rFonts w:ascii="Times New Roman" w:hAnsi="Times New Roman"/>
          <w:szCs w:val="21"/>
        </w:rPr>
      </w:pPr>
      <w:r w:rsidRPr="00554053">
        <w:rPr>
          <w:rFonts w:ascii="Times New Roman" w:hAnsi="Times New Roman"/>
          <w:szCs w:val="21"/>
        </w:rPr>
        <w:t>T</w:t>
      </w:r>
      <w:r w:rsidRPr="00554053">
        <w:rPr>
          <w:rFonts w:ascii="Times New Roman" w:hAnsi="Times New Roman" w:hint="eastAsia"/>
          <w:szCs w:val="21"/>
        </w:rPr>
        <w:t xml:space="preserve">he proposal is based on the </w:t>
      </w:r>
      <w:r w:rsidRPr="00554053">
        <w:rPr>
          <w:rFonts w:ascii="Times New Roman" w:hAnsi="Times New Roman"/>
          <w:szCs w:val="21"/>
        </w:rPr>
        <w:t>suspicious</w:t>
      </w:r>
      <w:r w:rsidRPr="00554053">
        <w:rPr>
          <w:rFonts w:ascii="Times New Roman" w:hAnsi="Times New Roman" w:hint="eastAsia"/>
          <w:szCs w:val="21"/>
        </w:rPr>
        <w:t xml:space="preserve"> assumption that efforts </w:t>
      </w:r>
      <w:proofErr w:type="gramStart"/>
      <w:r w:rsidRPr="00554053">
        <w:rPr>
          <w:rFonts w:ascii="Times New Roman" w:hAnsi="Times New Roman" w:hint="eastAsia"/>
          <w:szCs w:val="21"/>
        </w:rPr>
        <w:t>to</w:t>
      </w:r>
      <w:r w:rsidRPr="00554053">
        <w:rPr>
          <w:rFonts w:ascii="Times New Roman" w:hAnsi="Times New Roman"/>
          <w:szCs w:val="21"/>
        </w:rPr>
        <w:t>……</w:t>
      </w:r>
      <w:proofErr w:type="gramEnd"/>
      <w:r w:rsidRPr="00554053">
        <w:rPr>
          <w:rFonts w:ascii="Times New Roman" w:hAnsi="Times New Roman" w:hint="eastAsia"/>
          <w:szCs w:val="21"/>
        </w:rPr>
        <w:t xml:space="preserve"> will be successful </w:t>
      </w:r>
    </w:p>
    <w:p w14:paraId="17D3CB34" w14:textId="77777777" w:rsidR="009900F2" w:rsidRPr="002660F7" w:rsidRDefault="009900F2" w:rsidP="009900F2">
      <w:pPr>
        <w:ind w:left="360"/>
        <w:rPr>
          <w:rFonts w:ascii="Times New Roman" w:hAnsi="Times New Roman" w:cs="Times New Roman"/>
        </w:rPr>
      </w:pPr>
    </w:p>
    <w:p w14:paraId="33273C9E" w14:textId="77777777" w:rsidR="009900F2" w:rsidRPr="00193EB8" w:rsidRDefault="009900F2" w:rsidP="009900F2">
      <w:pPr>
        <w:pStyle w:val="a7"/>
        <w:numPr>
          <w:ilvl w:val="0"/>
          <w:numId w:val="36"/>
        </w:numPr>
        <w:ind w:firstLineChars="0"/>
        <w:rPr>
          <w:rFonts w:ascii="Times New Roman" w:hAnsi="Times New Roman"/>
          <w:b/>
        </w:rPr>
      </w:pPr>
      <w:r w:rsidRPr="00193EB8">
        <w:rPr>
          <w:rFonts w:ascii="Times New Roman" w:hAnsi="Times New Roman" w:hint="eastAsia"/>
          <w:b/>
          <w:bCs/>
        </w:rPr>
        <w:t>模板一：</w:t>
      </w:r>
      <w:r w:rsidRPr="00193EB8">
        <w:rPr>
          <w:rFonts w:ascii="Times New Roman" w:hAnsi="Times New Roman"/>
          <w:b/>
          <w:bCs/>
        </w:rPr>
        <w:t xml:space="preserve"> </w:t>
      </w:r>
    </w:p>
    <w:p w14:paraId="034D521E" w14:textId="77777777" w:rsidR="009900F2" w:rsidRPr="00332093" w:rsidRDefault="009900F2" w:rsidP="009900F2">
      <w:pPr>
        <w:rPr>
          <w:rFonts w:ascii="Times New Roman" w:hAnsi="Times New Roman" w:cs="Times New Roman"/>
        </w:rPr>
      </w:pPr>
      <w:r w:rsidRPr="00332093">
        <w:rPr>
          <w:rFonts w:ascii="Times New Roman" w:hAnsi="Times New Roman" w:cs="Times New Roman"/>
        </w:rPr>
        <w:t xml:space="preserve">     The author unfairly assumes that </w:t>
      </w:r>
      <w:proofErr w:type="gramStart"/>
      <w:r w:rsidRPr="00332093">
        <w:rPr>
          <w:rFonts w:ascii="Times New Roman" w:hAnsi="Times New Roman" w:cs="Times New Roman"/>
        </w:rPr>
        <w:t>B was determined solely by A</w:t>
      </w:r>
      <w:proofErr w:type="gramEnd"/>
      <w:r w:rsidRPr="00332093">
        <w:rPr>
          <w:rFonts w:ascii="Times New Roman" w:hAnsi="Times New Roman" w:cs="Times New Roman"/>
        </w:rPr>
        <w:t xml:space="preserve">. While A is a seemingly important element in determining B, it is hardly the only or even necessarily required element. This assumption overlooks other crucial criteria in determining B—such as C, D. Without accounting for these potential factors, the author concludes too hastily </w:t>
      </w:r>
      <w:proofErr w:type="gramStart"/>
      <w:r w:rsidRPr="00332093">
        <w:rPr>
          <w:rFonts w:ascii="Times New Roman" w:hAnsi="Times New Roman" w:cs="Times New Roman"/>
        </w:rPr>
        <w:t>that……</w:t>
      </w:r>
      <w:proofErr w:type="gramEnd"/>
      <w:r w:rsidRPr="00332093">
        <w:rPr>
          <w:rFonts w:ascii="Times New Roman" w:hAnsi="Times New Roman" w:cs="Times New Roman"/>
        </w:rPr>
        <w:t xml:space="preserve"> is the best way to achieve goals. </w:t>
      </w:r>
    </w:p>
    <w:p w14:paraId="4853FEC6" w14:textId="77777777" w:rsidR="009900F2" w:rsidRPr="00193EB8" w:rsidRDefault="009900F2" w:rsidP="009900F2">
      <w:pPr>
        <w:pStyle w:val="a7"/>
        <w:numPr>
          <w:ilvl w:val="0"/>
          <w:numId w:val="35"/>
        </w:numPr>
        <w:ind w:firstLineChars="0"/>
        <w:rPr>
          <w:rFonts w:ascii="Times New Roman" w:hAnsi="Times New Roman"/>
          <w:b/>
        </w:rPr>
      </w:pPr>
      <w:r w:rsidRPr="00193EB8">
        <w:rPr>
          <w:rFonts w:ascii="Times New Roman" w:hAnsi="Times New Roman" w:hint="eastAsia"/>
          <w:b/>
          <w:bCs/>
        </w:rPr>
        <w:t>模板二：</w:t>
      </w:r>
      <w:r w:rsidRPr="00193EB8">
        <w:rPr>
          <w:rFonts w:ascii="Times New Roman" w:hAnsi="Times New Roman" w:hint="eastAsia"/>
          <w:b/>
          <w:bCs/>
        </w:rPr>
        <w:t xml:space="preserve"> </w:t>
      </w:r>
    </w:p>
    <w:p w14:paraId="5961BC69" w14:textId="77777777" w:rsidR="009900F2" w:rsidRPr="00332093" w:rsidRDefault="009900F2" w:rsidP="009900F2">
      <w:pPr>
        <w:rPr>
          <w:rFonts w:ascii="Times New Roman" w:hAnsi="Times New Roman" w:cs="Times New Roman"/>
        </w:rPr>
      </w:pPr>
      <w:r w:rsidRPr="00332093">
        <w:rPr>
          <w:rFonts w:ascii="Times New Roman" w:hAnsi="Times New Roman" w:cs="Times New Roman"/>
        </w:rPr>
        <w:t xml:space="preserve">     The author has focused only </w:t>
      </w:r>
      <w:proofErr w:type="gramStart"/>
      <w:r w:rsidRPr="00332093">
        <w:rPr>
          <w:rFonts w:ascii="Times New Roman" w:hAnsi="Times New Roman" w:cs="Times New Roman"/>
        </w:rPr>
        <w:t>on……</w:t>
      </w:r>
      <w:proofErr w:type="gramEnd"/>
      <w:r w:rsidRPr="00332093">
        <w:rPr>
          <w:rFonts w:ascii="Times New Roman" w:hAnsi="Times New Roman" w:cs="Times New Roman"/>
        </w:rPr>
        <w:t xml:space="preserve"> A more detailed analysis would reveal that other factors far outweigh the factors on which the author focuses. For </w:t>
      </w:r>
      <w:proofErr w:type="gramStart"/>
      <w:r w:rsidRPr="00332093">
        <w:rPr>
          <w:rFonts w:ascii="Times New Roman" w:hAnsi="Times New Roman" w:cs="Times New Roman"/>
        </w:rPr>
        <w:t>example……</w:t>
      </w:r>
      <w:proofErr w:type="gramEnd"/>
      <w:r w:rsidRPr="00332093">
        <w:rPr>
          <w:rFonts w:ascii="Times New Roman" w:hAnsi="Times New Roman" w:cs="Times New Roman"/>
        </w:rPr>
        <w:t xml:space="preserve"> </w:t>
      </w:r>
    </w:p>
    <w:p w14:paraId="1585E7C2" w14:textId="77777777" w:rsidR="009900F2" w:rsidRPr="00193EB8" w:rsidRDefault="009900F2" w:rsidP="009900F2">
      <w:pPr>
        <w:pStyle w:val="a7"/>
        <w:numPr>
          <w:ilvl w:val="0"/>
          <w:numId w:val="35"/>
        </w:numPr>
        <w:ind w:firstLineChars="0"/>
        <w:rPr>
          <w:rFonts w:ascii="Times New Roman" w:hAnsi="Times New Roman"/>
          <w:b/>
        </w:rPr>
      </w:pPr>
      <w:r w:rsidRPr="00193EB8">
        <w:rPr>
          <w:rFonts w:ascii="Times New Roman" w:hAnsi="Times New Roman" w:hint="eastAsia"/>
          <w:b/>
          <w:bCs/>
        </w:rPr>
        <w:t>模板</w:t>
      </w:r>
      <w:r>
        <w:rPr>
          <w:rFonts w:ascii="Times New Roman" w:hAnsi="Times New Roman" w:hint="eastAsia"/>
          <w:b/>
          <w:bCs/>
        </w:rPr>
        <w:t>三</w:t>
      </w:r>
      <w:r w:rsidRPr="00193EB8">
        <w:rPr>
          <w:rFonts w:ascii="Times New Roman" w:hAnsi="Times New Roman" w:hint="eastAsia"/>
          <w:b/>
          <w:bCs/>
        </w:rPr>
        <w:t>：</w:t>
      </w:r>
      <w:r w:rsidRPr="00193EB8">
        <w:rPr>
          <w:rFonts w:ascii="Times New Roman" w:hAnsi="Times New Roman" w:hint="eastAsia"/>
          <w:b/>
          <w:bCs/>
        </w:rPr>
        <w:t xml:space="preserve"> </w:t>
      </w:r>
    </w:p>
    <w:p w14:paraId="4D18A843" w14:textId="77777777" w:rsidR="009900F2" w:rsidRPr="00193EB8" w:rsidRDefault="009900F2" w:rsidP="009900F2">
      <w:pPr>
        <w:spacing w:line="276" w:lineRule="auto"/>
        <w:ind w:firstLineChars="200" w:firstLine="420"/>
        <w:rPr>
          <w:rFonts w:ascii="Times New Roman" w:hAnsi="Times New Roman" w:cs="Times New Roman"/>
        </w:rPr>
      </w:pPr>
      <w:r w:rsidRPr="00193EB8">
        <w:rPr>
          <w:rFonts w:ascii="Times New Roman" w:hAnsi="Times New Roman" w:cs="Times New Roman"/>
        </w:rPr>
        <w:t>T</w:t>
      </w:r>
      <w:r w:rsidRPr="00193EB8">
        <w:rPr>
          <w:rFonts w:ascii="Times New Roman" w:hAnsi="Times New Roman" w:cs="Times New Roman" w:hint="eastAsia"/>
        </w:rPr>
        <w:t>he argument depends on the assumption that no alternative means of improving the student</w:t>
      </w:r>
      <w:r w:rsidRPr="00193EB8">
        <w:rPr>
          <w:rFonts w:ascii="Times New Roman" w:hAnsi="Times New Roman" w:cs="Times New Roman"/>
        </w:rPr>
        <w:t>s’</w:t>
      </w:r>
      <w:r w:rsidRPr="00193EB8">
        <w:rPr>
          <w:rFonts w:ascii="Times New Roman" w:hAnsi="Times New Roman" w:cs="Times New Roman" w:hint="eastAsia"/>
        </w:rPr>
        <w:t xml:space="preserve"> reading skills are </w:t>
      </w:r>
      <w:r w:rsidRPr="00193EB8">
        <w:rPr>
          <w:rFonts w:ascii="Times New Roman" w:hAnsi="Times New Roman" w:cs="Times New Roman"/>
        </w:rPr>
        <w:t>available</w:t>
      </w:r>
      <w:r w:rsidRPr="00193EB8">
        <w:rPr>
          <w:rFonts w:ascii="Times New Roman" w:hAnsi="Times New Roman" w:cs="Times New Roman" w:hint="eastAsia"/>
        </w:rPr>
        <w:t>. Yet no evidence is offered to substantiate this assumption. Admittedly</w:t>
      </w:r>
      <w:proofErr w:type="gramStart"/>
      <w:r w:rsidRPr="00193EB8">
        <w:rPr>
          <w:rFonts w:ascii="Times New Roman" w:hAnsi="Times New Roman" w:cs="Times New Roman" w:hint="eastAsia"/>
        </w:rPr>
        <w:t xml:space="preserve">, </w:t>
      </w:r>
      <w:r w:rsidRPr="00193EB8">
        <w:rPr>
          <w:rFonts w:ascii="Times New Roman" w:hAnsi="Times New Roman" w:cs="Times New Roman"/>
        </w:rPr>
        <w:t>....</w:t>
      </w:r>
      <w:proofErr w:type="gramEnd"/>
      <w:r w:rsidRPr="00193EB8">
        <w:rPr>
          <w:rFonts w:ascii="Times New Roman" w:hAnsi="Times New Roman" w:cs="Times New Roman"/>
        </w:rPr>
        <w:t xml:space="preserve"> </w:t>
      </w:r>
      <w:proofErr w:type="gramStart"/>
      <w:r w:rsidRPr="00193EB8">
        <w:rPr>
          <w:rFonts w:ascii="Times New Roman" w:hAnsi="Times New Roman" w:cs="Times New Roman"/>
        </w:rPr>
        <w:t>is</w:t>
      </w:r>
      <w:proofErr w:type="gramEnd"/>
      <w:r w:rsidRPr="00193EB8">
        <w:rPr>
          <w:rFonts w:ascii="Times New Roman" w:hAnsi="Times New Roman" w:cs="Times New Roman"/>
        </w:rPr>
        <w:t xml:space="preserve"> </w:t>
      </w:r>
      <w:r w:rsidRPr="00193EB8">
        <w:rPr>
          <w:rFonts w:ascii="Times New Roman" w:hAnsi="Times New Roman" w:cs="Times New Roman" w:hint="eastAsia"/>
        </w:rPr>
        <w:t xml:space="preserve">as likely to achieve the desired result. However, it is entirely possible that means other than this or any other reading program would also achieve the desired </w:t>
      </w:r>
      <w:r w:rsidRPr="00193EB8">
        <w:rPr>
          <w:rFonts w:ascii="Times New Roman" w:hAnsi="Times New Roman" w:cs="Times New Roman"/>
        </w:rPr>
        <w:t>result</w:t>
      </w:r>
      <w:r w:rsidRPr="00193EB8">
        <w:rPr>
          <w:rFonts w:ascii="Times New Roman" w:hAnsi="Times New Roman" w:cs="Times New Roman" w:hint="eastAsia"/>
        </w:rPr>
        <w:t xml:space="preserve">. Perhaps, the desired improved could be achieved </w:t>
      </w:r>
      <w:proofErr w:type="gramStart"/>
      <w:r w:rsidRPr="00193EB8">
        <w:rPr>
          <w:rFonts w:ascii="Times New Roman" w:hAnsi="Times New Roman" w:cs="Times New Roman" w:hint="eastAsia"/>
        </w:rPr>
        <w:t xml:space="preserve">if </w:t>
      </w:r>
      <w:r w:rsidRPr="00193EB8">
        <w:rPr>
          <w:rFonts w:ascii="Times New Roman" w:hAnsi="Times New Roman" w:cs="Times New Roman"/>
        </w:rPr>
        <w:t>…</w:t>
      </w:r>
      <w:r w:rsidRPr="00193EB8">
        <w:rPr>
          <w:rFonts w:ascii="Times New Roman" w:hAnsi="Times New Roman" w:cs="Times New Roman" w:hint="eastAsia"/>
        </w:rPr>
        <w:t>..</w:t>
      </w:r>
      <w:proofErr w:type="gramEnd"/>
      <w:r w:rsidRPr="00193EB8">
        <w:rPr>
          <w:rFonts w:ascii="Times New Roman" w:hAnsi="Times New Roman" w:cs="Times New Roman" w:hint="eastAsia"/>
        </w:rPr>
        <w:t xml:space="preserve"> Without considering and ruling out these and other alternative means of improving reading skills, the arguer cannot confidently </w:t>
      </w:r>
      <w:r w:rsidRPr="00193EB8">
        <w:rPr>
          <w:rFonts w:ascii="Times New Roman" w:hAnsi="Times New Roman" w:cs="Times New Roman"/>
        </w:rPr>
        <w:t>conclude</w:t>
      </w:r>
      <w:r w:rsidRPr="00193EB8">
        <w:rPr>
          <w:rFonts w:ascii="Times New Roman" w:hAnsi="Times New Roman" w:cs="Times New Roman" w:hint="eastAsia"/>
        </w:rPr>
        <w:t xml:space="preserve"> that</w:t>
      </w:r>
      <w:r w:rsidRPr="00193EB8">
        <w:rPr>
          <w:rFonts w:ascii="Times New Roman" w:hAnsi="Times New Roman" w:cs="Times New Roman"/>
        </w:rPr>
        <w:t>…</w:t>
      </w:r>
      <w:r w:rsidRPr="00193EB8">
        <w:rPr>
          <w:rFonts w:ascii="Times New Roman" w:hAnsi="Times New Roman" w:cs="Times New Roman" w:hint="eastAsia"/>
        </w:rPr>
        <w:t xml:space="preserve"> </w:t>
      </w:r>
    </w:p>
    <w:p w14:paraId="45FBE150" w14:textId="77777777" w:rsidR="009900F2" w:rsidRPr="00193EB8" w:rsidRDefault="009900F2" w:rsidP="009900F2">
      <w:pPr>
        <w:spacing w:line="276" w:lineRule="auto"/>
        <w:rPr>
          <w:rFonts w:ascii="Times New Roman" w:hAnsi="Times New Roman" w:cs="Times New Roman"/>
        </w:rPr>
      </w:pPr>
    </w:p>
    <w:p w14:paraId="6AFFA522" w14:textId="77777777" w:rsidR="009900F2" w:rsidRDefault="009900F2" w:rsidP="009900F2">
      <w:pPr>
        <w:spacing w:line="276" w:lineRule="auto"/>
        <w:ind w:firstLineChars="150" w:firstLine="315"/>
        <w:rPr>
          <w:rFonts w:ascii="Times New Roman" w:hAnsi="Times New Roman" w:cs="Times New Roman"/>
        </w:rPr>
      </w:pPr>
      <w:r w:rsidRPr="00193EB8">
        <w:rPr>
          <w:rFonts w:ascii="Times New Roman" w:hAnsi="Times New Roman" w:cs="Times New Roman" w:hint="eastAsia"/>
        </w:rPr>
        <w:t>The recommendation depends on the additional assumption that adopting A would by itself improve students</w:t>
      </w:r>
      <w:r w:rsidRPr="00193EB8">
        <w:rPr>
          <w:rFonts w:ascii="Times New Roman" w:hAnsi="Times New Roman" w:cs="Times New Roman"/>
        </w:rPr>
        <w:t>’</w:t>
      </w:r>
      <w:r w:rsidRPr="00193EB8">
        <w:rPr>
          <w:rFonts w:ascii="Times New Roman" w:hAnsi="Times New Roman" w:cs="Times New Roman" w:hint="eastAsia"/>
        </w:rPr>
        <w:t xml:space="preserve"> reading skills to the desired extent. Absent </w:t>
      </w:r>
      <w:r w:rsidRPr="00193EB8">
        <w:rPr>
          <w:rFonts w:ascii="Times New Roman" w:hAnsi="Times New Roman" w:cs="Times New Roman"/>
        </w:rPr>
        <w:t>evidence</w:t>
      </w:r>
      <w:r w:rsidRPr="00193EB8">
        <w:rPr>
          <w:rFonts w:ascii="Times New Roman" w:hAnsi="Times New Roman" w:cs="Times New Roman" w:hint="eastAsia"/>
        </w:rPr>
        <w:t xml:space="preserve"> that this is the case, it is equally possible that adopting A would not suffice by itself. </w:t>
      </w:r>
      <w:r w:rsidRPr="00193EB8">
        <w:rPr>
          <w:rFonts w:ascii="Times New Roman" w:hAnsi="Times New Roman" w:cs="Times New Roman"/>
        </w:rPr>
        <w:t>…</w:t>
      </w:r>
      <w:r w:rsidRPr="00193EB8">
        <w:rPr>
          <w:rFonts w:ascii="Times New Roman" w:hAnsi="Times New Roman" w:cs="Times New Roman" w:hint="eastAsia"/>
        </w:rPr>
        <w:t xml:space="preserve"> In short, unless the arguer can show that</w:t>
      </w:r>
      <w:r w:rsidRPr="00193EB8">
        <w:rPr>
          <w:rFonts w:ascii="Times New Roman" w:hAnsi="Times New Roman" w:cs="Times New Roman"/>
        </w:rPr>
        <w:t>…</w:t>
      </w:r>
      <w:r w:rsidRPr="00193EB8">
        <w:rPr>
          <w:rFonts w:ascii="Times New Roman" w:hAnsi="Times New Roman" w:cs="Times New Roman" w:hint="eastAsia"/>
        </w:rPr>
        <w:t xml:space="preserve"> I cannot accept the recommendation. </w:t>
      </w:r>
    </w:p>
    <w:p w14:paraId="6C6EF8D8" w14:textId="77777777" w:rsidR="009900F2" w:rsidRDefault="009900F2" w:rsidP="009900F2">
      <w:pPr>
        <w:spacing w:line="276" w:lineRule="auto"/>
        <w:rPr>
          <w:rFonts w:ascii="Times New Roman" w:hAnsi="Times New Roman" w:cs="Times New Roman"/>
        </w:rPr>
      </w:pPr>
    </w:p>
    <w:p w14:paraId="784D5B18" w14:textId="77777777" w:rsidR="009900F2" w:rsidRPr="00EA4737" w:rsidRDefault="00EA4737" w:rsidP="009900F2">
      <w:pPr>
        <w:pStyle w:val="a7"/>
        <w:widowControl/>
        <w:numPr>
          <w:ilvl w:val="0"/>
          <w:numId w:val="33"/>
        </w:numPr>
        <w:ind w:firstLineChars="0"/>
        <w:jc w:val="left"/>
        <w:rPr>
          <w:rFonts w:ascii="HanziPen SC Bold" w:eastAsia="HanziPen SC Bold" w:hAnsi="HanziPen SC Bold"/>
          <w:sz w:val="24"/>
        </w:rPr>
      </w:pPr>
      <w:r w:rsidRPr="00EA4737">
        <w:rPr>
          <w:rFonts w:ascii="HanziPen SC Bold" w:eastAsia="HanziPen SC Bold" w:hAnsi="HanziPen SC Bold" w:hint="eastAsia"/>
          <w:sz w:val="24"/>
        </w:rPr>
        <w:t>简单等同</w:t>
      </w:r>
      <w:r w:rsidR="009900F2" w:rsidRPr="00EA4737">
        <w:rPr>
          <w:rFonts w:ascii="HanziPen SC Bold" w:eastAsia="HanziPen SC Bold" w:hAnsi="HanziPen SC Bold" w:hint="eastAsia"/>
          <w:sz w:val="24"/>
        </w:rPr>
        <w:t>句型</w:t>
      </w:r>
      <w:r w:rsidR="004C6FFD">
        <w:rPr>
          <w:rFonts w:ascii="HanziPen SC Bold" w:eastAsia="HanziPen SC Bold" w:hAnsi="HanziPen SC Bold" w:hint="eastAsia"/>
          <w:sz w:val="24"/>
        </w:rPr>
        <w:t xml:space="preserve"> （时间）</w:t>
      </w:r>
    </w:p>
    <w:p w14:paraId="4AACA5D3" w14:textId="77777777" w:rsidR="009900F2" w:rsidRPr="00D41D93" w:rsidRDefault="009900F2" w:rsidP="009900F2">
      <w:pPr>
        <w:numPr>
          <w:ilvl w:val="0"/>
          <w:numId w:val="37"/>
        </w:numPr>
        <w:tabs>
          <w:tab w:val="clear" w:pos="360"/>
          <w:tab w:val="num" w:pos="720"/>
        </w:tabs>
        <w:rPr>
          <w:rFonts w:ascii="Times New Roman" w:hAnsi="Times New Roman" w:cs="Times New Roman"/>
        </w:rPr>
      </w:pPr>
      <w:r w:rsidRPr="00D41D93">
        <w:rPr>
          <w:rFonts w:ascii="Times New Roman" w:hAnsi="Times New Roman" w:cs="Times New Roman"/>
        </w:rPr>
        <w:t xml:space="preserve">The author unfairly assumes that A will remain unchanged in the future. </w:t>
      </w:r>
    </w:p>
    <w:p w14:paraId="5C625E1A" w14:textId="77777777" w:rsidR="009900F2" w:rsidRPr="00D41D93" w:rsidRDefault="009900F2" w:rsidP="009900F2">
      <w:pPr>
        <w:numPr>
          <w:ilvl w:val="0"/>
          <w:numId w:val="37"/>
        </w:numPr>
        <w:tabs>
          <w:tab w:val="clear" w:pos="360"/>
          <w:tab w:val="num" w:pos="720"/>
        </w:tabs>
        <w:rPr>
          <w:rFonts w:ascii="Times New Roman" w:hAnsi="Times New Roman" w:cs="Times New Roman"/>
        </w:rPr>
      </w:pPr>
      <w:r w:rsidRPr="00D41D93">
        <w:rPr>
          <w:rFonts w:ascii="Times New Roman" w:hAnsi="Times New Roman" w:cs="Times New Roman"/>
        </w:rPr>
        <w:t xml:space="preserve">The author unfairly assumes that past experiences are applicable to present situations. </w:t>
      </w:r>
    </w:p>
    <w:p w14:paraId="44C0EC1A" w14:textId="77777777" w:rsidR="009900F2" w:rsidRDefault="009900F2" w:rsidP="009900F2">
      <w:pPr>
        <w:rPr>
          <w:rFonts w:ascii="Times New Roman" w:hAnsi="Times New Roman" w:cs="Times New Roman"/>
          <w:b/>
          <w:bCs/>
        </w:rPr>
      </w:pPr>
    </w:p>
    <w:p w14:paraId="382E876C" w14:textId="77777777" w:rsidR="009900F2" w:rsidRPr="003048E6" w:rsidRDefault="009900F2" w:rsidP="009900F2">
      <w:pPr>
        <w:rPr>
          <w:rFonts w:ascii="Times New Roman" w:hAnsi="Times New Roman" w:cs="Times New Roman"/>
          <w:b/>
        </w:rPr>
      </w:pPr>
      <w:r w:rsidRPr="003048E6">
        <w:rPr>
          <w:rFonts w:ascii="Times New Roman" w:hAnsi="Times New Roman" w:cs="Times New Roman" w:hint="eastAsia"/>
          <w:b/>
          <w:bCs/>
        </w:rPr>
        <w:t>模板一：</w:t>
      </w:r>
      <w:r w:rsidRPr="003048E6">
        <w:rPr>
          <w:rFonts w:ascii="Times New Roman" w:hAnsi="Times New Roman" w:cs="Times New Roman"/>
          <w:b/>
          <w:bCs/>
        </w:rPr>
        <w:t xml:space="preserve"> </w:t>
      </w:r>
    </w:p>
    <w:p w14:paraId="6C0E1C3D" w14:textId="77777777" w:rsidR="009900F2" w:rsidRPr="00D41D93" w:rsidRDefault="009900F2" w:rsidP="009900F2">
      <w:pPr>
        <w:rPr>
          <w:rFonts w:ascii="Times New Roman" w:hAnsi="Times New Roman" w:cs="Times New Roman"/>
        </w:rPr>
      </w:pPr>
      <w:r w:rsidRPr="00D41D93">
        <w:rPr>
          <w:rFonts w:ascii="Times New Roman" w:hAnsi="Times New Roman" w:cs="Times New Roman"/>
        </w:rPr>
        <w:t xml:space="preserve">   The author unfairly assumes that A will remain unchanged in the future. However, a mere recent one-year A is insufficient to claim that. It is possible that in the future, this trend will greatly fluctuate or even reverse, then the adoption of the autho</w:t>
      </w:r>
      <w:r>
        <w:rPr>
          <w:rFonts w:ascii="Times New Roman" w:hAnsi="Times New Roman" w:cs="Times New Roman"/>
        </w:rPr>
        <w:t>r’s proposal might give</w:t>
      </w:r>
      <w:r w:rsidRPr="00D41D93">
        <w:rPr>
          <w:rFonts w:ascii="Times New Roman" w:hAnsi="Times New Roman" w:cs="Times New Roman"/>
        </w:rPr>
        <w:t xml:space="preserve"> birth to B. </w:t>
      </w:r>
    </w:p>
    <w:p w14:paraId="745E407A" w14:textId="77777777" w:rsidR="009900F2" w:rsidRPr="003048E6" w:rsidRDefault="009900F2" w:rsidP="009900F2">
      <w:pPr>
        <w:rPr>
          <w:rFonts w:ascii="Times New Roman" w:hAnsi="Times New Roman" w:cs="Times New Roman"/>
          <w:b/>
        </w:rPr>
      </w:pPr>
      <w:r w:rsidRPr="003048E6">
        <w:rPr>
          <w:rFonts w:ascii="Times New Roman" w:hAnsi="Times New Roman" w:cs="Times New Roman" w:hint="eastAsia"/>
          <w:b/>
          <w:bCs/>
        </w:rPr>
        <w:t>模板二：</w:t>
      </w:r>
      <w:r w:rsidRPr="003048E6">
        <w:rPr>
          <w:rFonts w:ascii="Times New Roman" w:hAnsi="Times New Roman" w:cs="Times New Roman"/>
          <w:b/>
          <w:bCs/>
        </w:rPr>
        <w:t xml:space="preserve"> </w:t>
      </w:r>
    </w:p>
    <w:p w14:paraId="5EDC6CF3" w14:textId="77777777" w:rsidR="009900F2" w:rsidRDefault="009900F2" w:rsidP="009900F2">
      <w:pPr>
        <w:spacing w:line="276" w:lineRule="auto"/>
        <w:ind w:firstLineChars="200" w:firstLine="42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argument unfairly infers from</w:t>
      </w:r>
      <w:r>
        <w:rPr>
          <w:rFonts w:ascii="Times New Roman" w:hAnsi="Times New Roman" w:cs="Times New Roman"/>
        </w:rPr>
        <w:t xml:space="preserve"> United’</w:t>
      </w:r>
      <w:r>
        <w:rPr>
          <w:rFonts w:ascii="Times New Roman" w:hAnsi="Times New Roman" w:cs="Times New Roman" w:hint="eastAsia"/>
        </w:rPr>
        <w:t xml:space="preserve">s comparatively strong safety record in the past </w:t>
      </w:r>
      <w:r>
        <w:rPr>
          <w:rFonts w:ascii="Times New Roman" w:hAnsi="Times New Roman" w:cs="Times New Roman"/>
        </w:rPr>
        <w:t>that</w:t>
      </w:r>
      <w:r>
        <w:rPr>
          <w:rFonts w:ascii="Times New Roman" w:hAnsi="Times New Roman" w:cs="Times New Roman" w:hint="eastAsia"/>
        </w:rPr>
        <w:t xml:space="preserve"> United</w:t>
      </w:r>
      <w:r>
        <w:rPr>
          <w:rFonts w:ascii="Times New Roman" w:hAnsi="Times New Roman" w:cs="Times New Roman"/>
        </w:rPr>
        <w:t>’</w:t>
      </w:r>
      <w:r>
        <w:rPr>
          <w:rFonts w:ascii="Times New Roman" w:hAnsi="Times New Roman" w:cs="Times New Roman" w:hint="eastAsia"/>
        </w:rPr>
        <w:t>s new trucks this year must also be comparatively safe</w:t>
      </w:r>
      <w:r>
        <w:rPr>
          <w:rFonts w:ascii="Times New Roman" w:hAnsi="Times New Roman" w:cs="Times New Roman"/>
        </w:rPr>
        <w:t>: Absent evidence to suppor</w:t>
      </w:r>
      <w:r>
        <w:rPr>
          <w:rFonts w:ascii="Times New Roman" w:hAnsi="Times New Roman" w:cs="Times New Roman" w:hint="eastAsia"/>
        </w:rPr>
        <w:t>t this inference, it is just as likely that</w:t>
      </w:r>
      <w:r>
        <w:rPr>
          <w:rFonts w:ascii="Times New Roman" w:hAnsi="Times New Roman" w:cs="Times New Roman"/>
        </w:rPr>
        <w:t>…</w:t>
      </w:r>
      <w:r>
        <w:rPr>
          <w:rFonts w:ascii="Times New Roman" w:hAnsi="Times New Roman" w:cs="Times New Roman" w:hint="eastAsia"/>
        </w:rPr>
        <w:t xml:space="preserve"> For that matter</w:t>
      </w:r>
      <w:r>
        <w:rPr>
          <w:rFonts w:ascii="Times New Roman" w:hAnsi="Times New Roman" w:cs="Times New Roman"/>
        </w:rPr>
        <w:t>…</w:t>
      </w:r>
      <w:r>
        <w:rPr>
          <w:rFonts w:ascii="Times New Roman" w:hAnsi="Times New Roman" w:cs="Times New Roman" w:hint="eastAsia"/>
        </w:rPr>
        <w:t xml:space="preserve"> Any of these scenarios, if true, would serve to undermine the arguer</w:t>
      </w:r>
      <w:r>
        <w:rPr>
          <w:rFonts w:ascii="Times New Roman" w:hAnsi="Times New Roman" w:cs="Times New Roman"/>
        </w:rPr>
        <w:t>’</w:t>
      </w:r>
      <w:r>
        <w:rPr>
          <w:rFonts w:ascii="Times New Roman" w:hAnsi="Times New Roman" w:cs="Times New Roman" w:hint="eastAsia"/>
        </w:rPr>
        <w:t>s recommendation that</w:t>
      </w:r>
      <w:r>
        <w:rPr>
          <w:rFonts w:ascii="Times New Roman" w:hAnsi="Times New Roman" w:cs="Times New Roman"/>
        </w:rPr>
        <w:t>…</w:t>
      </w:r>
      <w:r>
        <w:rPr>
          <w:rFonts w:ascii="Times New Roman" w:hAnsi="Times New Roman" w:cs="Times New Roman" w:hint="eastAsia"/>
        </w:rPr>
        <w:t xml:space="preserve"> </w:t>
      </w:r>
    </w:p>
    <w:p w14:paraId="494C7E05" w14:textId="77777777" w:rsidR="00AF0317" w:rsidRDefault="00AF0317" w:rsidP="00AF0317">
      <w:pPr>
        <w:spacing w:line="276" w:lineRule="auto"/>
        <w:rPr>
          <w:rFonts w:ascii="Times New Roman" w:hAnsi="Times New Roman" w:cs="Times New Roman"/>
        </w:rPr>
      </w:pPr>
    </w:p>
    <w:p w14:paraId="168B5432" w14:textId="77777777" w:rsidR="00AF0317" w:rsidRDefault="00AF0317" w:rsidP="00AF0317">
      <w:pPr>
        <w:spacing w:line="276" w:lineRule="auto"/>
        <w:rPr>
          <w:rFonts w:ascii="Times New Roman" w:hAnsi="Times New Roman" w:cs="Times New Roman"/>
        </w:rPr>
      </w:pPr>
    </w:p>
    <w:p w14:paraId="7A29B57D" w14:textId="77777777" w:rsidR="00AF0317" w:rsidRPr="00B93020" w:rsidRDefault="00AF0317" w:rsidP="009900F2">
      <w:pPr>
        <w:spacing w:line="276" w:lineRule="auto"/>
        <w:ind w:firstLineChars="200" w:firstLine="420"/>
        <w:rPr>
          <w:rFonts w:ascii="Times New Roman" w:hAnsi="Times New Roman" w:cs="Times New Roman"/>
        </w:rPr>
      </w:pPr>
    </w:p>
    <w:p w14:paraId="2D246683" w14:textId="77777777" w:rsidR="00EC4397" w:rsidRPr="009900F2" w:rsidRDefault="00EC4397" w:rsidP="00EC4397">
      <w:pPr>
        <w:rPr>
          <w:rFonts w:ascii="Times New Roman" w:hAnsi="Times New Roman" w:cs="Times New Roman"/>
        </w:rPr>
      </w:pPr>
    </w:p>
    <w:sectPr w:rsidR="00EC4397" w:rsidRPr="009900F2" w:rsidSect="0098638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584F5" w14:textId="77777777" w:rsidR="00A36071" w:rsidRDefault="00A36071" w:rsidP="005015B3">
      <w:r>
        <w:separator/>
      </w:r>
    </w:p>
  </w:endnote>
  <w:endnote w:type="continuationSeparator" w:id="0">
    <w:p w14:paraId="44D294F8" w14:textId="77777777" w:rsidR="00A36071" w:rsidRDefault="00A36071" w:rsidP="0050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anziPen SC Bold">
    <w:panose1 w:val="03000500000000000000"/>
    <w:charset w:val="50"/>
    <w:family w:val="auto"/>
    <w:pitch w:val="variable"/>
    <w:sig w:usb0="A00002FF" w:usb1="7ACF7CFB"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56532"/>
      <w:docPartObj>
        <w:docPartGallery w:val="Page Numbers (Bottom of Page)"/>
        <w:docPartUnique/>
      </w:docPartObj>
    </w:sdtPr>
    <w:sdtEndPr/>
    <w:sdtContent>
      <w:p w14:paraId="230E3873" w14:textId="77777777" w:rsidR="00A36071" w:rsidRDefault="00A36071">
        <w:pPr>
          <w:pStyle w:val="a5"/>
          <w:jc w:val="center"/>
        </w:pPr>
        <w:r>
          <w:fldChar w:fldCharType="begin"/>
        </w:r>
        <w:r>
          <w:instrText xml:space="preserve"> PAGE   \* MERGEFORMAT </w:instrText>
        </w:r>
        <w:r>
          <w:fldChar w:fldCharType="separate"/>
        </w:r>
        <w:r w:rsidR="00FA7B2A" w:rsidRPr="00FA7B2A">
          <w:rPr>
            <w:noProof/>
            <w:lang w:val="zh-CN"/>
          </w:rPr>
          <w:t>1</w:t>
        </w:r>
        <w:r>
          <w:rPr>
            <w:noProof/>
            <w:lang w:val="zh-CN"/>
          </w:rPr>
          <w:fldChar w:fldCharType="end"/>
        </w:r>
      </w:p>
    </w:sdtContent>
  </w:sdt>
  <w:p w14:paraId="739860CD" w14:textId="77777777" w:rsidR="00A36071" w:rsidRDefault="00A3607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D6ADB" w14:textId="77777777" w:rsidR="00A36071" w:rsidRDefault="00A36071" w:rsidP="005015B3">
      <w:r>
        <w:separator/>
      </w:r>
    </w:p>
  </w:footnote>
  <w:footnote w:type="continuationSeparator" w:id="0">
    <w:p w14:paraId="7DB4E6D9" w14:textId="77777777" w:rsidR="00A36071" w:rsidRDefault="00A36071" w:rsidP="005015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2C517" w14:textId="77777777" w:rsidR="00A36071" w:rsidRDefault="00A36071">
    <w:pPr>
      <w:pStyle w:val="a3"/>
    </w:pPr>
    <w:r>
      <w:ptab w:relativeTo="margin" w:alignment="center" w:leader="none"/>
    </w:r>
    <w:r>
      <w:ptab w:relativeTo="margin" w:alignment="right" w:leader="none"/>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pt;height:11.2pt" o:bullet="t">
        <v:imagedata r:id="rId1" o:title="mso815"/>
      </v:shape>
    </w:pict>
  </w:numPicBullet>
  <w:abstractNum w:abstractNumId="0">
    <w:nsid w:val="018F692B"/>
    <w:multiLevelType w:val="hybridMultilevel"/>
    <w:tmpl w:val="BCDE0F0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7F2C3F"/>
    <w:multiLevelType w:val="hybridMultilevel"/>
    <w:tmpl w:val="07941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163D53"/>
    <w:multiLevelType w:val="hybridMultilevel"/>
    <w:tmpl w:val="A5842C9A"/>
    <w:lvl w:ilvl="0" w:tplc="58AE9BA4">
      <w:start w:val="1"/>
      <w:numFmt w:val="bullet"/>
      <w:lvlText w:val="•"/>
      <w:lvlJc w:val="left"/>
      <w:pPr>
        <w:tabs>
          <w:tab w:val="num" w:pos="360"/>
        </w:tabs>
        <w:ind w:left="360" w:hanging="360"/>
      </w:pPr>
      <w:rPr>
        <w:rFonts w:ascii="Arial" w:hAnsi="Arial" w:hint="default"/>
      </w:rPr>
    </w:lvl>
    <w:lvl w:ilvl="1" w:tplc="920A1048" w:tentative="1">
      <w:start w:val="1"/>
      <w:numFmt w:val="bullet"/>
      <w:lvlText w:val="•"/>
      <w:lvlJc w:val="left"/>
      <w:pPr>
        <w:tabs>
          <w:tab w:val="num" w:pos="1080"/>
        </w:tabs>
        <w:ind w:left="1080" w:hanging="360"/>
      </w:pPr>
      <w:rPr>
        <w:rFonts w:ascii="Arial" w:hAnsi="Arial" w:hint="default"/>
      </w:rPr>
    </w:lvl>
    <w:lvl w:ilvl="2" w:tplc="F1FABDAE" w:tentative="1">
      <w:start w:val="1"/>
      <w:numFmt w:val="bullet"/>
      <w:lvlText w:val="•"/>
      <w:lvlJc w:val="left"/>
      <w:pPr>
        <w:tabs>
          <w:tab w:val="num" w:pos="1800"/>
        </w:tabs>
        <w:ind w:left="1800" w:hanging="360"/>
      </w:pPr>
      <w:rPr>
        <w:rFonts w:ascii="Arial" w:hAnsi="Arial" w:hint="default"/>
      </w:rPr>
    </w:lvl>
    <w:lvl w:ilvl="3" w:tplc="5270222A" w:tentative="1">
      <w:start w:val="1"/>
      <w:numFmt w:val="bullet"/>
      <w:lvlText w:val="•"/>
      <w:lvlJc w:val="left"/>
      <w:pPr>
        <w:tabs>
          <w:tab w:val="num" w:pos="2520"/>
        </w:tabs>
        <w:ind w:left="2520" w:hanging="360"/>
      </w:pPr>
      <w:rPr>
        <w:rFonts w:ascii="Arial" w:hAnsi="Arial" w:hint="default"/>
      </w:rPr>
    </w:lvl>
    <w:lvl w:ilvl="4" w:tplc="FE548AA8" w:tentative="1">
      <w:start w:val="1"/>
      <w:numFmt w:val="bullet"/>
      <w:lvlText w:val="•"/>
      <w:lvlJc w:val="left"/>
      <w:pPr>
        <w:tabs>
          <w:tab w:val="num" w:pos="3240"/>
        </w:tabs>
        <w:ind w:left="3240" w:hanging="360"/>
      </w:pPr>
      <w:rPr>
        <w:rFonts w:ascii="Arial" w:hAnsi="Arial" w:hint="default"/>
      </w:rPr>
    </w:lvl>
    <w:lvl w:ilvl="5" w:tplc="B3BA9166" w:tentative="1">
      <w:start w:val="1"/>
      <w:numFmt w:val="bullet"/>
      <w:lvlText w:val="•"/>
      <w:lvlJc w:val="left"/>
      <w:pPr>
        <w:tabs>
          <w:tab w:val="num" w:pos="3960"/>
        </w:tabs>
        <w:ind w:left="3960" w:hanging="360"/>
      </w:pPr>
      <w:rPr>
        <w:rFonts w:ascii="Arial" w:hAnsi="Arial" w:hint="default"/>
      </w:rPr>
    </w:lvl>
    <w:lvl w:ilvl="6" w:tplc="8472982C" w:tentative="1">
      <w:start w:val="1"/>
      <w:numFmt w:val="bullet"/>
      <w:lvlText w:val="•"/>
      <w:lvlJc w:val="left"/>
      <w:pPr>
        <w:tabs>
          <w:tab w:val="num" w:pos="4680"/>
        </w:tabs>
        <w:ind w:left="4680" w:hanging="360"/>
      </w:pPr>
      <w:rPr>
        <w:rFonts w:ascii="Arial" w:hAnsi="Arial" w:hint="default"/>
      </w:rPr>
    </w:lvl>
    <w:lvl w:ilvl="7" w:tplc="4AC60512" w:tentative="1">
      <w:start w:val="1"/>
      <w:numFmt w:val="bullet"/>
      <w:lvlText w:val="•"/>
      <w:lvlJc w:val="left"/>
      <w:pPr>
        <w:tabs>
          <w:tab w:val="num" w:pos="5400"/>
        </w:tabs>
        <w:ind w:left="5400" w:hanging="360"/>
      </w:pPr>
      <w:rPr>
        <w:rFonts w:ascii="Arial" w:hAnsi="Arial" w:hint="default"/>
      </w:rPr>
    </w:lvl>
    <w:lvl w:ilvl="8" w:tplc="EF401CB2" w:tentative="1">
      <w:start w:val="1"/>
      <w:numFmt w:val="bullet"/>
      <w:lvlText w:val="•"/>
      <w:lvlJc w:val="left"/>
      <w:pPr>
        <w:tabs>
          <w:tab w:val="num" w:pos="6120"/>
        </w:tabs>
        <w:ind w:left="6120" w:hanging="360"/>
      </w:pPr>
      <w:rPr>
        <w:rFonts w:ascii="Arial" w:hAnsi="Arial" w:hint="default"/>
      </w:rPr>
    </w:lvl>
  </w:abstractNum>
  <w:abstractNum w:abstractNumId="3">
    <w:nsid w:val="0D436610"/>
    <w:multiLevelType w:val="hybridMultilevel"/>
    <w:tmpl w:val="A70E53D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59296F"/>
    <w:multiLevelType w:val="hybridMultilevel"/>
    <w:tmpl w:val="6E088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0B35700"/>
    <w:multiLevelType w:val="hybridMultilevel"/>
    <w:tmpl w:val="823246F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131337F"/>
    <w:multiLevelType w:val="hybridMultilevel"/>
    <w:tmpl w:val="06F2E01C"/>
    <w:lvl w:ilvl="0" w:tplc="0409000B">
      <w:start w:val="1"/>
      <w:numFmt w:val="bullet"/>
      <w:lvlText w:val=""/>
      <w:lvlJc w:val="left"/>
      <w:pPr>
        <w:tabs>
          <w:tab w:val="num" w:pos="360"/>
        </w:tabs>
        <w:ind w:left="360" w:hanging="360"/>
      </w:pPr>
      <w:rPr>
        <w:rFonts w:ascii="Wingdings" w:hAnsi="Wingdings" w:hint="default"/>
      </w:rPr>
    </w:lvl>
    <w:lvl w:ilvl="1" w:tplc="390CE128" w:tentative="1">
      <w:start w:val="1"/>
      <w:numFmt w:val="bullet"/>
      <w:lvlText w:val="•"/>
      <w:lvlJc w:val="left"/>
      <w:pPr>
        <w:tabs>
          <w:tab w:val="num" w:pos="1080"/>
        </w:tabs>
        <w:ind w:left="1080" w:hanging="360"/>
      </w:pPr>
      <w:rPr>
        <w:rFonts w:ascii="Arial" w:hAnsi="Arial" w:hint="default"/>
      </w:rPr>
    </w:lvl>
    <w:lvl w:ilvl="2" w:tplc="5A7249B2" w:tentative="1">
      <w:start w:val="1"/>
      <w:numFmt w:val="bullet"/>
      <w:lvlText w:val="•"/>
      <w:lvlJc w:val="left"/>
      <w:pPr>
        <w:tabs>
          <w:tab w:val="num" w:pos="1800"/>
        </w:tabs>
        <w:ind w:left="1800" w:hanging="360"/>
      </w:pPr>
      <w:rPr>
        <w:rFonts w:ascii="Arial" w:hAnsi="Arial" w:hint="default"/>
      </w:rPr>
    </w:lvl>
    <w:lvl w:ilvl="3" w:tplc="8A008AEA" w:tentative="1">
      <w:start w:val="1"/>
      <w:numFmt w:val="bullet"/>
      <w:lvlText w:val="•"/>
      <w:lvlJc w:val="left"/>
      <w:pPr>
        <w:tabs>
          <w:tab w:val="num" w:pos="2520"/>
        </w:tabs>
        <w:ind w:left="2520" w:hanging="360"/>
      </w:pPr>
      <w:rPr>
        <w:rFonts w:ascii="Arial" w:hAnsi="Arial" w:hint="default"/>
      </w:rPr>
    </w:lvl>
    <w:lvl w:ilvl="4" w:tplc="A532FC88" w:tentative="1">
      <w:start w:val="1"/>
      <w:numFmt w:val="bullet"/>
      <w:lvlText w:val="•"/>
      <w:lvlJc w:val="left"/>
      <w:pPr>
        <w:tabs>
          <w:tab w:val="num" w:pos="3240"/>
        </w:tabs>
        <w:ind w:left="3240" w:hanging="360"/>
      </w:pPr>
      <w:rPr>
        <w:rFonts w:ascii="Arial" w:hAnsi="Arial" w:hint="default"/>
      </w:rPr>
    </w:lvl>
    <w:lvl w:ilvl="5" w:tplc="8E806144" w:tentative="1">
      <w:start w:val="1"/>
      <w:numFmt w:val="bullet"/>
      <w:lvlText w:val="•"/>
      <w:lvlJc w:val="left"/>
      <w:pPr>
        <w:tabs>
          <w:tab w:val="num" w:pos="3960"/>
        </w:tabs>
        <w:ind w:left="3960" w:hanging="360"/>
      </w:pPr>
      <w:rPr>
        <w:rFonts w:ascii="Arial" w:hAnsi="Arial" w:hint="default"/>
      </w:rPr>
    </w:lvl>
    <w:lvl w:ilvl="6" w:tplc="EA9C1C62" w:tentative="1">
      <w:start w:val="1"/>
      <w:numFmt w:val="bullet"/>
      <w:lvlText w:val="•"/>
      <w:lvlJc w:val="left"/>
      <w:pPr>
        <w:tabs>
          <w:tab w:val="num" w:pos="4680"/>
        </w:tabs>
        <w:ind w:left="4680" w:hanging="360"/>
      </w:pPr>
      <w:rPr>
        <w:rFonts w:ascii="Arial" w:hAnsi="Arial" w:hint="default"/>
      </w:rPr>
    </w:lvl>
    <w:lvl w:ilvl="7" w:tplc="3E526532" w:tentative="1">
      <w:start w:val="1"/>
      <w:numFmt w:val="bullet"/>
      <w:lvlText w:val="•"/>
      <w:lvlJc w:val="left"/>
      <w:pPr>
        <w:tabs>
          <w:tab w:val="num" w:pos="5400"/>
        </w:tabs>
        <w:ind w:left="5400" w:hanging="360"/>
      </w:pPr>
      <w:rPr>
        <w:rFonts w:ascii="Arial" w:hAnsi="Arial" w:hint="default"/>
      </w:rPr>
    </w:lvl>
    <w:lvl w:ilvl="8" w:tplc="9032590E" w:tentative="1">
      <w:start w:val="1"/>
      <w:numFmt w:val="bullet"/>
      <w:lvlText w:val="•"/>
      <w:lvlJc w:val="left"/>
      <w:pPr>
        <w:tabs>
          <w:tab w:val="num" w:pos="6120"/>
        </w:tabs>
        <w:ind w:left="6120" w:hanging="360"/>
      </w:pPr>
      <w:rPr>
        <w:rFonts w:ascii="Arial" w:hAnsi="Arial" w:hint="default"/>
      </w:rPr>
    </w:lvl>
  </w:abstractNum>
  <w:abstractNum w:abstractNumId="7">
    <w:nsid w:val="11593019"/>
    <w:multiLevelType w:val="hybridMultilevel"/>
    <w:tmpl w:val="E87ECF70"/>
    <w:lvl w:ilvl="0" w:tplc="ACE2F8A6">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89C4605"/>
    <w:multiLevelType w:val="hybridMultilevel"/>
    <w:tmpl w:val="E8B6481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CA7F92"/>
    <w:multiLevelType w:val="hybridMultilevel"/>
    <w:tmpl w:val="FF5AA5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225CC0"/>
    <w:multiLevelType w:val="hybridMultilevel"/>
    <w:tmpl w:val="0B9EFF50"/>
    <w:lvl w:ilvl="0" w:tplc="6DC6E318">
      <w:start w:val="1"/>
      <w:numFmt w:val="bullet"/>
      <w:lvlText w:val="•"/>
      <w:lvlJc w:val="left"/>
      <w:pPr>
        <w:tabs>
          <w:tab w:val="num" w:pos="360"/>
        </w:tabs>
        <w:ind w:left="360" w:hanging="360"/>
      </w:pPr>
      <w:rPr>
        <w:rFonts w:ascii="Arial" w:hAnsi="Arial" w:hint="default"/>
      </w:rPr>
    </w:lvl>
    <w:lvl w:ilvl="1" w:tplc="ADECCDC0" w:tentative="1">
      <w:start w:val="1"/>
      <w:numFmt w:val="bullet"/>
      <w:lvlText w:val="•"/>
      <w:lvlJc w:val="left"/>
      <w:pPr>
        <w:tabs>
          <w:tab w:val="num" w:pos="1080"/>
        </w:tabs>
        <w:ind w:left="1080" w:hanging="360"/>
      </w:pPr>
      <w:rPr>
        <w:rFonts w:ascii="Arial" w:hAnsi="Arial" w:hint="default"/>
      </w:rPr>
    </w:lvl>
    <w:lvl w:ilvl="2" w:tplc="E1CA93CC" w:tentative="1">
      <w:start w:val="1"/>
      <w:numFmt w:val="bullet"/>
      <w:lvlText w:val="•"/>
      <w:lvlJc w:val="left"/>
      <w:pPr>
        <w:tabs>
          <w:tab w:val="num" w:pos="1800"/>
        </w:tabs>
        <w:ind w:left="1800" w:hanging="360"/>
      </w:pPr>
      <w:rPr>
        <w:rFonts w:ascii="Arial" w:hAnsi="Arial" w:hint="default"/>
      </w:rPr>
    </w:lvl>
    <w:lvl w:ilvl="3" w:tplc="74A209EA" w:tentative="1">
      <w:start w:val="1"/>
      <w:numFmt w:val="bullet"/>
      <w:lvlText w:val="•"/>
      <w:lvlJc w:val="left"/>
      <w:pPr>
        <w:tabs>
          <w:tab w:val="num" w:pos="2520"/>
        </w:tabs>
        <w:ind w:left="2520" w:hanging="360"/>
      </w:pPr>
      <w:rPr>
        <w:rFonts w:ascii="Arial" w:hAnsi="Arial" w:hint="default"/>
      </w:rPr>
    </w:lvl>
    <w:lvl w:ilvl="4" w:tplc="A3AEDD2C" w:tentative="1">
      <w:start w:val="1"/>
      <w:numFmt w:val="bullet"/>
      <w:lvlText w:val="•"/>
      <w:lvlJc w:val="left"/>
      <w:pPr>
        <w:tabs>
          <w:tab w:val="num" w:pos="3240"/>
        </w:tabs>
        <w:ind w:left="3240" w:hanging="360"/>
      </w:pPr>
      <w:rPr>
        <w:rFonts w:ascii="Arial" w:hAnsi="Arial" w:hint="default"/>
      </w:rPr>
    </w:lvl>
    <w:lvl w:ilvl="5" w:tplc="72D6FE0E" w:tentative="1">
      <w:start w:val="1"/>
      <w:numFmt w:val="bullet"/>
      <w:lvlText w:val="•"/>
      <w:lvlJc w:val="left"/>
      <w:pPr>
        <w:tabs>
          <w:tab w:val="num" w:pos="3960"/>
        </w:tabs>
        <w:ind w:left="3960" w:hanging="360"/>
      </w:pPr>
      <w:rPr>
        <w:rFonts w:ascii="Arial" w:hAnsi="Arial" w:hint="default"/>
      </w:rPr>
    </w:lvl>
    <w:lvl w:ilvl="6" w:tplc="0CD8F73A" w:tentative="1">
      <w:start w:val="1"/>
      <w:numFmt w:val="bullet"/>
      <w:lvlText w:val="•"/>
      <w:lvlJc w:val="left"/>
      <w:pPr>
        <w:tabs>
          <w:tab w:val="num" w:pos="4680"/>
        </w:tabs>
        <w:ind w:left="4680" w:hanging="360"/>
      </w:pPr>
      <w:rPr>
        <w:rFonts w:ascii="Arial" w:hAnsi="Arial" w:hint="default"/>
      </w:rPr>
    </w:lvl>
    <w:lvl w:ilvl="7" w:tplc="EE68A96E" w:tentative="1">
      <w:start w:val="1"/>
      <w:numFmt w:val="bullet"/>
      <w:lvlText w:val="•"/>
      <w:lvlJc w:val="left"/>
      <w:pPr>
        <w:tabs>
          <w:tab w:val="num" w:pos="5400"/>
        </w:tabs>
        <w:ind w:left="5400" w:hanging="360"/>
      </w:pPr>
      <w:rPr>
        <w:rFonts w:ascii="Arial" w:hAnsi="Arial" w:hint="default"/>
      </w:rPr>
    </w:lvl>
    <w:lvl w:ilvl="8" w:tplc="95649ABA" w:tentative="1">
      <w:start w:val="1"/>
      <w:numFmt w:val="bullet"/>
      <w:lvlText w:val="•"/>
      <w:lvlJc w:val="left"/>
      <w:pPr>
        <w:tabs>
          <w:tab w:val="num" w:pos="6120"/>
        </w:tabs>
        <w:ind w:left="6120" w:hanging="360"/>
      </w:pPr>
      <w:rPr>
        <w:rFonts w:ascii="Arial" w:hAnsi="Arial" w:hint="default"/>
      </w:rPr>
    </w:lvl>
  </w:abstractNum>
  <w:abstractNum w:abstractNumId="11">
    <w:nsid w:val="1EDF1B53"/>
    <w:multiLevelType w:val="hybridMultilevel"/>
    <w:tmpl w:val="9FD2CCA4"/>
    <w:lvl w:ilvl="0" w:tplc="4588FB7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2D3794"/>
    <w:multiLevelType w:val="hybridMultilevel"/>
    <w:tmpl w:val="E9CAA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A719F9"/>
    <w:multiLevelType w:val="hybridMultilevel"/>
    <w:tmpl w:val="57B67D28"/>
    <w:lvl w:ilvl="0" w:tplc="F0127658">
      <w:start w:val="1"/>
      <w:numFmt w:val="bullet"/>
      <w:lvlText w:val="•"/>
      <w:lvlJc w:val="left"/>
      <w:pPr>
        <w:tabs>
          <w:tab w:val="num" w:pos="360"/>
        </w:tabs>
        <w:ind w:left="360" w:hanging="360"/>
      </w:pPr>
      <w:rPr>
        <w:rFonts w:ascii="Arial" w:hAnsi="Arial" w:hint="default"/>
      </w:rPr>
    </w:lvl>
    <w:lvl w:ilvl="1" w:tplc="780842B4" w:tentative="1">
      <w:start w:val="1"/>
      <w:numFmt w:val="bullet"/>
      <w:lvlText w:val="•"/>
      <w:lvlJc w:val="left"/>
      <w:pPr>
        <w:tabs>
          <w:tab w:val="num" w:pos="1080"/>
        </w:tabs>
        <w:ind w:left="1080" w:hanging="360"/>
      </w:pPr>
      <w:rPr>
        <w:rFonts w:ascii="Arial" w:hAnsi="Arial" w:hint="default"/>
      </w:rPr>
    </w:lvl>
    <w:lvl w:ilvl="2" w:tplc="794845AE" w:tentative="1">
      <w:start w:val="1"/>
      <w:numFmt w:val="bullet"/>
      <w:lvlText w:val="•"/>
      <w:lvlJc w:val="left"/>
      <w:pPr>
        <w:tabs>
          <w:tab w:val="num" w:pos="1800"/>
        </w:tabs>
        <w:ind w:left="1800" w:hanging="360"/>
      </w:pPr>
      <w:rPr>
        <w:rFonts w:ascii="Arial" w:hAnsi="Arial" w:hint="default"/>
      </w:rPr>
    </w:lvl>
    <w:lvl w:ilvl="3" w:tplc="7DDE46E2" w:tentative="1">
      <w:start w:val="1"/>
      <w:numFmt w:val="bullet"/>
      <w:lvlText w:val="•"/>
      <w:lvlJc w:val="left"/>
      <w:pPr>
        <w:tabs>
          <w:tab w:val="num" w:pos="2520"/>
        </w:tabs>
        <w:ind w:left="2520" w:hanging="360"/>
      </w:pPr>
      <w:rPr>
        <w:rFonts w:ascii="Arial" w:hAnsi="Arial" w:hint="default"/>
      </w:rPr>
    </w:lvl>
    <w:lvl w:ilvl="4" w:tplc="9F3431C2" w:tentative="1">
      <w:start w:val="1"/>
      <w:numFmt w:val="bullet"/>
      <w:lvlText w:val="•"/>
      <w:lvlJc w:val="left"/>
      <w:pPr>
        <w:tabs>
          <w:tab w:val="num" w:pos="3240"/>
        </w:tabs>
        <w:ind w:left="3240" w:hanging="360"/>
      </w:pPr>
      <w:rPr>
        <w:rFonts w:ascii="Arial" w:hAnsi="Arial" w:hint="default"/>
      </w:rPr>
    </w:lvl>
    <w:lvl w:ilvl="5" w:tplc="623636B6" w:tentative="1">
      <w:start w:val="1"/>
      <w:numFmt w:val="bullet"/>
      <w:lvlText w:val="•"/>
      <w:lvlJc w:val="left"/>
      <w:pPr>
        <w:tabs>
          <w:tab w:val="num" w:pos="3960"/>
        </w:tabs>
        <w:ind w:left="3960" w:hanging="360"/>
      </w:pPr>
      <w:rPr>
        <w:rFonts w:ascii="Arial" w:hAnsi="Arial" w:hint="default"/>
      </w:rPr>
    </w:lvl>
    <w:lvl w:ilvl="6" w:tplc="6A98EA08" w:tentative="1">
      <w:start w:val="1"/>
      <w:numFmt w:val="bullet"/>
      <w:lvlText w:val="•"/>
      <w:lvlJc w:val="left"/>
      <w:pPr>
        <w:tabs>
          <w:tab w:val="num" w:pos="4680"/>
        </w:tabs>
        <w:ind w:left="4680" w:hanging="360"/>
      </w:pPr>
      <w:rPr>
        <w:rFonts w:ascii="Arial" w:hAnsi="Arial" w:hint="default"/>
      </w:rPr>
    </w:lvl>
    <w:lvl w:ilvl="7" w:tplc="D820F94E" w:tentative="1">
      <w:start w:val="1"/>
      <w:numFmt w:val="bullet"/>
      <w:lvlText w:val="•"/>
      <w:lvlJc w:val="left"/>
      <w:pPr>
        <w:tabs>
          <w:tab w:val="num" w:pos="5400"/>
        </w:tabs>
        <w:ind w:left="5400" w:hanging="360"/>
      </w:pPr>
      <w:rPr>
        <w:rFonts w:ascii="Arial" w:hAnsi="Arial" w:hint="default"/>
      </w:rPr>
    </w:lvl>
    <w:lvl w:ilvl="8" w:tplc="E2F45880" w:tentative="1">
      <w:start w:val="1"/>
      <w:numFmt w:val="bullet"/>
      <w:lvlText w:val="•"/>
      <w:lvlJc w:val="left"/>
      <w:pPr>
        <w:tabs>
          <w:tab w:val="num" w:pos="6120"/>
        </w:tabs>
        <w:ind w:left="6120" w:hanging="360"/>
      </w:pPr>
      <w:rPr>
        <w:rFonts w:ascii="Arial" w:hAnsi="Arial" w:hint="default"/>
      </w:rPr>
    </w:lvl>
  </w:abstractNum>
  <w:abstractNum w:abstractNumId="14">
    <w:nsid w:val="249D579A"/>
    <w:multiLevelType w:val="hybridMultilevel"/>
    <w:tmpl w:val="F01E3B5A"/>
    <w:lvl w:ilvl="0" w:tplc="46E406B6">
      <w:start w:val="1"/>
      <w:numFmt w:val="bullet"/>
      <w:lvlText w:val="•"/>
      <w:lvlJc w:val="left"/>
      <w:pPr>
        <w:tabs>
          <w:tab w:val="num" w:pos="360"/>
        </w:tabs>
        <w:ind w:left="360" w:hanging="360"/>
      </w:pPr>
      <w:rPr>
        <w:rFonts w:ascii="Arial" w:hAnsi="Arial" w:hint="default"/>
      </w:rPr>
    </w:lvl>
    <w:lvl w:ilvl="1" w:tplc="EA0ED33C" w:tentative="1">
      <w:start w:val="1"/>
      <w:numFmt w:val="bullet"/>
      <w:lvlText w:val="•"/>
      <w:lvlJc w:val="left"/>
      <w:pPr>
        <w:tabs>
          <w:tab w:val="num" w:pos="1080"/>
        </w:tabs>
        <w:ind w:left="1080" w:hanging="360"/>
      </w:pPr>
      <w:rPr>
        <w:rFonts w:ascii="Arial" w:hAnsi="Arial" w:hint="default"/>
      </w:rPr>
    </w:lvl>
    <w:lvl w:ilvl="2" w:tplc="1A8CAD8C" w:tentative="1">
      <w:start w:val="1"/>
      <w:numFmt w:val="bullet"/>
      <w:lvlText w:val="•"/>
      <w:lvlJc w:val="left"/>
      <w:pPr>
        <w:tabs>
          <w:tab w:val="num" w:pos="1800"/>
        </w:tabs>
        <w:ind w:left="1800" w:hanging="360"/>
      </w:pPr>
      <w:rPr>
        <w:rFonts w:ascii="Arial" w:hAnsi="Arial" w:hint="default"/>
      </w:rPr>
    </w:lvl>
    <w:lvl w:ilvl="3" w:tplc="3EF6B228" w:tentative="1">
      <w:start w:val="1"/>
      <w:numFmt w:val="bullet"/>
      <w:lvlText w:val="•"/>
      <w:lvlJc w:val="left"/>
      <w:pPr>
        <w:tabs>
          <w:tab w:val="num" w:pos="2520"/>
        </w:tabs>
        <w:ind w:left="2520" w:hanging="360"/>
      </w:pPr>
      <w:rPr>
        <w:rFonts w:ascii="Arial" w:hAnsi="Arial" w:hint="default"/>
      </w:rPr>
    </w:lvl>
    <w:lvl w:ilvl="4" w:tplc="5D9CAB6E" w:tentative="1">
      <w:start w:val="1"/>
      <w:numFmt w:val="bullet"/>
      <w:lvlText w:val="•"/>
      <w:lvlJc w:val="left"/>
      <w:pPr>
        <w:tabs>
          <w:tab w:val="num" w:pos="3240"/>
        </w:tabs>
        <w:ind w:left="3240" w:hanging="360"/>
      </w:pPr>
      <w:rPr>
        <w:rFonts w:ascii="Arial" w:hAnsi="Arial" w:hint="default"/>
      </w:rPr>
    </w:lvl>
    <w:lvl w:ilvl="5" w:tplc="0F20B254" w:tentative="1">
      <w:start w:val="1"/>
      <w:numFmt w:val="bullet"/>
      <w:lvlText w:val="•"/>
      <w:lvlJc w:val="left"/>
      <w:pPr>
        <w:tabs>
          <w:tab w:val="num" w:pos="3960"/>
        </w:tabs>
        <w:ind w:left="3960" w:hanging="360"/>
      </w:pPr>
      <w:rPr>
        <w:rFonts w:ascii="Arial" w:hAnsi="Arial" w:hint="default"/>
      </w:rPr>
    </w:lvl>
    <w:lvl w:ilvl="6" w:tplc="D0640EC8" w:tentative="1">
      <w:start w:val="1"/>
      <w:numFmt w:val="bullet"/>
      <w:lvlText w:val="•"/>
      <w:lvlJc w:val="left"/>
      <w:pPr>
        <w:tabs>
          <w:tab w:val="num" w:pos="4680"/>
        </w:tabs>
        <w:ind w:left="4680" w:hanging="360"/>
      </w:pPr>
      <w:rPr>
        <w:rFonts w:ascii="Arial" w:hAnsi="Arial" w:hint="default"/>
      </w:rPr>
    </w:lvl>
    <w:lvl w:ilvl="7" w:tplc="69D0E6B4" w:tentative="1">
      <w:start w:val="1"/>
      <w:numFmt w:val="bullet"/>
      <w:lvlText w:val="•"/>
      <w:lvlJc w:val="left"/>
      <w:pPr>
        <w:tabs>
          <w:tab w:val="num" w:pos="5400"/>
        </w:tabs>
        <w:ind w:left="5400" w:hanging="360"/>
      </w:pPr>
      <w:rPr>
        <w:rFonts w:ascii="Arial" w:hAnsi="Arial" w:hint="default"/>
      </w:rPr>
    </w:lvl>
    <w:lvl w:ilvl="8" w:tplc="4814BA2C" w:tentative="1">
      <w:start w:val="1"/>
      <w:numFmt w:val="bullet"/>
      <w:lvlText w:val="•"/>
      <w:lvlJc w:val="left"/>
      <w:pPr>
        <w:tabs>
          <w:tab w:val="num" w:pos="6120"/>
        </w:tabs>
        <w:ind w:left="6120" w:hanging="360"/>
      </w:pPr>
      <w:rPr>
        <w:rFonts w:ascii="Arial" w:hAnsi="Arial" w:hint="default"/>
      </w:rPr>
    </w:lvl>
  </w:abstractNum>
  <w:abstractNum w:abstractNumId="15">
    <w:nsid w:val="24D7797B"/>
    <w:multiLevelType w:val="hybridMultilevel"/>
    <w:tmpl w:val="5888F2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863217F"/>
    <w:multiLevelType w:val="hybridMultilevel"/>
    <w:tmpl w:val="8D160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7A0994"/>
    <w:multiLevelType w:val="hybridMultilevel"/>
    <w:tmpl w:val="5A1AF9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D892C64"/>
    <w:multiLevelType w:val="hybridMultilevel"/>
    <w:tmpl w:val="4EC069D2"/>
    <w:lvl w:ilvl="0" w:tplc="F62E06DC">
      <w:start w:val="1"/>
      <w:numFmt w:val="bullet"/>
      <w:lvlText w:val="•"/>
      <w:lvlJc w:val="left"/>
      <w:pPr>
        <w:tabs>
          <w:tab w:val="num" w:pos="360"/>
        </w:tabs>
        <w:ind w:left="360" w:hanging="360"/>
      </w:pPr>
      <w:rPr>
        <w:rFonts w:ascii="Arial" w:hAnsi="Arial" w:hint="default"/>
      </w:rPr>
    </w:lvl>
    <w:lvl w:ilvl="1" w:tplc="60A6237A" w:tentative="1">
      <w:start w:val="1"/>
      <w:numFmt w:val="bullet"/>
      <w:lvlText w:val="•"/>
      <w:lvlJc w:val="left"/>
      <w:pPr>
        <w:tabs>
          <w:tab w:val="num" w:pos="1080"/>
        </w:tabs>
        <w:ind w:left="1080" w:hanging="360"/>
      </w:pPr>
      <w:rPr>
        <w:rFonts w:ascii="Arial" w:hAnsi="Arial" w:hint="default"/>
      </w:rPr>
    </w:lvl>
    <w:lvl w:ilvl="2" w:tplc="738AD73A" w:tentative="1">
      <w:start w:val="1"/>
      <w:numFmt w:val="bullet"/>
      <w:lvlText w:val="•"/>
      <w:lvlJc w:val="left"/>
      <w:pPr>
        <w:tabs>
          <w:tab w:val="num" w:pos="1800"/>
        </w:tabs>
        <w:ind w:left="1800" w:hanging="360"/>
      </w:pPr>
      <w:rPr>
        <w:rFonts w:ascii="Arial" w:hAnsi="Arial" w:hint="default"/>
      </w:rPr>
    </w:lvl>
    <w:lvl w:ilvl="3" w:tplc="4DB0EBD0" w:tentative="1">
      <w:start w:val="1"/>
      <w:numFmt w:val="bullet"/>
      <w:lvlText w:val="•"/>
      <w:lvlJc w:val="left"/>
      <w:pPr>
        <w:tabs>
          <w:tab w:val="num" w:pos="2520"/>
        </w:tabs>
        <w:ind w:left="2520" w:hanging="360"/>
      </w:pPr>
      <w:rPr>
        <w:rFonts w:ascii="Arial" w:hAnsi="Arial" w:hint="default"/>
      </w:rPr>
    </w:lvl>
    <w:lvl w:ilvl="4" w:tplc="37FC2CFA" w:tentative="1">
      <w:start w:val="1"/>
      <w:numFmt w:val="bullet"/>
      <w:lvlText w:val="•"/>
      <w:lvlJc w:val="left"/>
      <w:pPr>
        <w:tabs>
          <w:tab w:val="num" w:pos="3240"/>
        </w:tabs>
        <w:ind w:left="3240" w:hanging="360"/>
      </w:pPr>
      <w:rPr>
        <w:rFonts w:ascii="Arial" w:hAnsi="Arial" w:hint="default"/>
      </w:rPr>
    </w:lvl>
    <w:lvl w:ilvl="5" w:tplc="E9BA18F0" w:tentative="1">
      <w:start w:val="1"/>
      <w:numFmt w:val="bullet"/>
      <w:lvlText w:val="•"/>
      <w:lvlJc w:val="left"/>
      <w:pPr>
        <w:tabs>
          <w:tab w:val="num" w:pos="3960"/>
        </w:tabs>
        <w:ind w:left="3960" w:hanging="360"/>
      </w:pPr>
      <w:rPr>
        <w:rFonts w:ascii="Arial" w:hAnsi="Arial" w:hint="default"/>
      </w:rPr>
    </w:lvl>
    <w:lvl w:ilvl="6" w:tplc="0A965F38" w:tentative="1">
      <w:start w:val="1"/>
      <w:numFmt w:val="bullet"/>
      <w:lvlText w:val="•"/>
      <w:lvlJc w:val="left"/>
      <w:pPr>
        <w:tabs>
          <w:tab w:val="num" w:pos="4680"/>
        </w:tabs>
        <w:ind w:left="4680" w:hanging="360"/>
      </w:pPr>
      <w:rPr>
        <w:rFonts w:ascii="Arial" w:hAnsi="Arial" w:hint="default"/>
      </w:rPr>
    </w:lvl>
    <w:lvl w:ilvl="7" w:tplc="77C0703A" w:tentative="1">
      <w:start w:val="1"/>
      <w:numFmt w:val="bullet"/>
      <w:lvlText w:val="•"/>
      <w:lvlJc w:val="left"/>
      <w:pPr>
        <w:tabs>
          <w:tab w:val="num" w:pos="5400"/>
        </w:tabs>
        <w:ind w:left="5400" w:hanging="360"/>
      </w:pPr>
      <w:rPr>
        <w:rFonts w:ascii="Arial" w:hAnsi="Arial" w:hint="default"/>
      </w:rPr>
    </w:lvl>
    <w:lvl w:ilvl="8" w:tplc="E7204B0E" w:tentative="1">
      <w:start w:val="1"/>
      <w:numFmt w:val="bullet"/>
      <w:lvlText w:val="•"/>
      <w:lvlJc w:val="left"/>
      <w:pPr>
        <w:tabs>
          <w:tab w:val="num" w:pos="6120"/>
        </w:tabs>
        <w:ind w:left="6120" w:hanging="360"/>
      </w:pPr>
      <w:rPr>
        <w:rFonts w:ascii="Arial" w:hAnsi="Arial" w:hint="default"/>
      </w:rPr>
    </w:lvl>
  </w:abstractNum>
  <w:abstractNum w:abstractNumId="19">
    <w:nsid w:val="2E790FE4"/>
    <w:multiLevelType w:val="hybridMultilevel"/>
    <w:tmpl w:val="9F1A58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604049F"/>
    <w:multiLevelType w:val="hybridMultilevel"/>
    <w:tmpl w:val="F2DEE72C"/>
    <w:lvl w:ilvl="0" w:tplc="ACE2F8A6">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06B0B2F"/>
    <w:multiLevelType w:val="hybridMultilevel"/>
    <w:tmpl w:val="3D5A2A1A"/>
    <w:lvl w:ilvl="0" w:tplc="525E7104">
      <w:start w:val="1"/>
      <w:numFmt w:val="bullet"/>
      <w:lvlText w:val="•"/>
      <w:lvlJc w:val="left"/>
      <w:pPr>
        <w:tabs>
          <w:tab w:val="num" w:pos="360"/>
        </w:tabs>
        <w:ind w:left="360" w:hanging="360"/>
      </w:pPr>
      <w:rPr>
        <w:rFonts w:ascii="Arial" w:hAnsi="Arial" w:hint="default"/>
      </w:rPr>
    </w:lvl>
    <w:lvl w:ilvl="1" w:tplc="390CE128" w:tentative="1">
      <w:start w:val="1"/>
      <w:numFmt w:val="bullet"/>
      <w:lvlText w:val="•"/>
      <w:lvlJc w:val="left"/>
      <w:pPr>
        <w:tabs>
          <w:tab w:val="num" w:pos="1080"/>
        </w:tabs>
        <w:ind w:left="1080" w:hanging="360"/>
      </w:pPr>
      <w:rPr>
        <w:rFonts w:ascii="Arial" w:hAnsi="Arial" w:hint="default"/>
      </w:rPr>
    </w:lvl>
    <w:lvl w:ilvl="2" w:tplc="5A7249B2" w:tentative="1">
      <w:start w:val="1"/>
      <w:numFmt w:val="bullet"/>
      <w:lvlText w:val="•"/>
      <w:lvlJc w:val="left"/>
      <w:pPr>
        <w:tabs>
          <w:tab w:val="num" w:pos="1800"/>
        </w:tabs>
        <w:ind w:left="1800" w:hanging="360"/>
      </w:pPr>
      <w:rPr>
        <w:rFonts w:ascii="Arial" w:hAnsi="Arial" w:hint="default"/>
      </w:rPr>
    </w:lvl>
    <w:lvl w:ilvl="3" w:tplc="8A008AEA" w:tentative="1">
      <w:start w:val="1"/>
      <w:numFmt w:val="bullet"/>
      <w:lvlText w:val="•"/>
      <w:lvlJc w:val="left"/>
      <w:pPr>
        <w:tabs>
          <w:tab w:val="num" w:pos="2520"/>
        </w:tabs>
        <w:ind w:left="2520" w:hanging="360"/>
      </w:pPr>
      <w:rPr>
        <w:rFonts w:ascii="Arial" w:hAnsi="Arial" w:hint="default"/>
      </w:rPr>
    </w:lvl>
    <w:lvl w:ilvl="4" w:tplc="A532FC88" w:tentative="1">
      <w:start w:val="1"/>
      <w:numFmt w:val="bullet"/>
      <w:lvlText w:val="•"/>
      <w:lvlJc w:val="left"/>
      <w:pPr>
        <w:tabs>
          <w:tab w:val="num" w:pos="3240"/>
        </w:tabs>
        <w:ind w:left="3240" w:hanging="360"/>
      </w:pPr>
      <w:rPr>
        <w:rFonts w:ascii="Arial" w:hAnsi="Arial" w:hint="default"/>
      </w:rPr>
    </w:lvl>
    <w:lvl w:ilvl="5" w:tplc="8E806144" w:tentative="1">
      <w:start w:val="1"/>
      <w:numFmt w:val="bullet"/>
      <w:lvlText w:val="•"/>
      <w:lvlJc w:val="left"/>
      <w:pPr>
        <w:tabs>
          <w:tab w:val="num" w:pos="3960"/>
        </w:tabs>
        <w:ind w:left="3960" w:hanging="360"/>
      </w:pPr>
      <w:rPr>
        <w:rFonts w:ascii="Arial" w:hAnsi="Arial" w:hint="default"/>
      </w:rPr>
    </w:lvl>
    <w:lvl w:ilvl="6" w:tplc="EA9C1C62" w:tentative="1">
      <w:start w:val="1"/>
      <w:numFmt w:val="bullet"/>
      <w:lvlText w:val="•"/>
      <w:lvlJc w:val="left"/>
      <w:pPr>
        <w:tabs>
          <w:tab w:val="num" w:pos="4680"/>
        </w:tabs>
        <w:ind w:left="4680" w:hanging="360"/>
      </w:pPr>
      <w:rPr>
        <w:rFonts w:ascii="Arial" w:hAnsi="Arial" w:hint="default"/>
      </w:rPr>
    </w:lvl>
    <w:lvl w:ilvl="7" w:tplc="3E526532" w:tentative="1">
      <w:start w:val="1"/>
      <w:numFmt w:val="bullet"/>
      <w:lvlText w:val="•"/>
      <w:lvlJc w:val="left"/>
      <w:pPr>
        <w:tabs>
          <w:tab w:val="num" w:pos="5400"/>
        </w:tabs>
        <w:ind w:left="5400" w:hanging="360"/>
      </w:pPr>
      <w:rPr>
        <w:rFonts w:ascii="Arial" w:hAnsi="Arial" w:hint="default"/>
      </w:rPr>
    </w:lvl>
    <w:lvl w:ilvl="8" w:tplc="9032590E" w:tentative="1">
      <w:start w:val="1"/>
      <w:numFmt w:val="bullet"/>
      <w:lvlText w:val="•"/>
      <w:lvlJc w:val="left"/>
      <w:pPr>
        <w:tabs>
          <w:tab w:val="num" w:pos="6120"/>
        </w:tabs>
        <w:ind w:left="6120" w:hanging="360"/>
      </w:pPr>
      <w:rPr>
        <w:rFonts w:ascii="Arial" w:hAnsi="Arial" w:hint="default"/>
      </w:rPr>
    </w:lvl>
  </w:abstractNum>
  <w:abstractNum w:abstractNumId="22">
    <w:nsid w:val="552B0BCF"/>
    <w:multiLevelType w:val="hybridMultilevel"/>
    <w:tmpl w:val="63F877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8D51EAC"/>
    <w:multiLevelType w:val="hybridMultilevel"/>
    <w:tmpl w:val="B6FA1F4A"/>
    <w:lvl w:ilvl="0" w:tplc="0BC6E6F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E92BA1"/>
    <w:multiLevelType w:val="hybridMultilevel"/>
    <w:tmpl w:val="EBDE3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8B61F0"/>
    <w:multiLevelType w:val="hybridMultilevel"/>
    <w:tmpl w:val="1D5EF7E2"/>
    <w:lvl w:ilvl="0" w:tplc="0BC6E6F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C865A5B"/>
    <w:multiLevelType w:val="hybridMultilevel"/>
    <w:tmpl w:val="3DB84688"/>
    <w:lvl w:ilvl="0" w:tplc="2220B178">
      <w:start w:val="1"/>
      <w:numFmt w:val="bullet"/>
      <w:lvlText w:val="•"/>
      <w:lvlJc w:val="left"/>
      <w:pPr>
        <w:tabs>
          <w:tab w:val="num" w:pos="360"/>
        </w:tabs>
        <w:ind w:left="360" w:hanging="360"/>
      </w:pPr>
      <w:rPr>
        <w:rFonts w:ascii="Arial" w:hAnsi="Arial" w:hint="default"/>
      </w:rPr>
    </w:lvl>
    <w:lvl w:ilvl="1" w:tplc="F0DA8414" w:tentative="1">
      <w:start w:val="1"/>
      <w:numFmt w:val="bullet"/>
      <w:lvlText w:val="•"/>
      <w:lvlJc w:val="left"/>
      <w:pPr>
        <w:tabs>
          <w:tab w:val="num" w:pos="1080"/>
        </w:tabs>
        <w:ind w:left="1080" w:hanging="360"/>
      </w:pPr>
      <w:rPr>
        <w:rFonts w:ascii="Arial" w:hAnsi="Arial" w:hint="default"/>
      </w:rPr>
    </w:lvl>
    <w:lvl w:ilvl="2" w:tplc="5C2A455E" w:tentative="1">
      <w:start w:val="1"/>
      <w:numFmt w:val="bullet"/>
      <w:lvlText w:val="•"/>
      <w:lvlJc w:val="left"/>
      <w:pPr>
        <w:tabs>
          <w:tab w:val="num" w:pos="1800"/>
        </w:tabs>
        <w:ind w:left="1800" w:hanging="360"/>
      </w:pPr>
      <w:rPr>
        <w:rFonts w:ascii="Arial" w:hAnsi="Arial" w:hint="default"/>
      </w:rPr>
    </w:lvl>
    <w:lvl w:ilvl="3" w:tplc="93D4BC16" w:tentative="1">
      <w:start w:val="1"/>
      <w:numFmt w:val="bullet"/>
      <w:lvlText w:val="•"/>
      <w:lvlJc w:val="left"/>
      <w:pPr>
        <w:tabs>
          <w:tab w:val="num" w:pos="2520"/>
        </w:tabs>
        <w:ind w:left="2520" w:hanging="360"/>
      </w:pPr>
      <w:rPr>
        <w:rFonts w:ascii="Arial" w:hAnsi="Arial" w:hint="default"/>
      </w:rPr>
    </w:lvl>
    <w:lvl w:ilvl="4" w:tplc="1D8CC494" w:tentative="1">
      <w:start w:val="1"/>
      <w:numFmt w:val="bullet"/>
      <w:lvlText w:val="•"/>
      <w:lvlJc w:val="left"/>
      <w:pPr>
        <w:tabs>
          <w:tab w:val="num" w:pos="3240"/>
        </w:tabs>
        <w:ind w:left="3240" w:hanging="360"/>
      </w:pPr>
      <w:rPr>
        <w:rFonts w:ascii="Arial" w:hAnsi="Arial" w:hint="default"/>
      </w:rPr>
    </w:lvl>
    <w:lvl w:ilvl="5" w:tplc="E4B24722" w:tentative="1">
      <w:start w:val="1"/>
      <w:numFmt w:val="bullet"/>
      <w:lvlText w:val="•"/>
      <w:lvlJc w:val="left"/>
      <w:pPr>
        <w:tabs>
          <w:tab w:val="num" w:pos="3960"/>
        </w:tabs>
        <w:ind w:left="3960" w:hanging="360"/>
      </w:pPr>
      <w:rPr>
        <w:rFonts w:ascii="Arial" w:hAnsi="Arial" w:hint="default"/>
      </w:rPr>
    </w:lvl>
    <w:lvl w:ilvl="6" w:tplc="4D681D3C" w:tentative="1">
      <w:start w:val="1"/>
      <w:numFmt w:val="bullet"/>
      <w:lvlText w:val="•"/>
      <w:lvlJc w:val="left"/>
      <w:pPr>
        <w:tabs>
          <w:tab w:val="num" w:pos="4680"/>
        </w:tabs>
        <w:ind w:left="4680" w:hanging="360"/>
      </w:pPr>
      <w:rPr>
        <w:rFonts w:ascii="Arial" w:hAnsi="Arial" w:hint="default"/>
      </w:rPr>
    </w:lvl>
    <w:lvl w:ilvl="7" w:tplc="D092F4F2" w:tentative="1">
      <w:start w:val="1"/>
      <w:numFmt w:val="bullet"/>
      <w:lvlText w:val="•"/>
      <w:lvlJc w:val="left"/>
      <w:pPr>
        <w:tabs>
          <w:tab w:val="num" w:pos="5400"/>
        </w:tabs>
        <w:ind w:left="5400" w:hanging="360"/>
      </w:pPr>
      <w:rPr>
        <w:rFonts w:ascii="Arial" w:hAnsi="Arial" w:hint="default"/>
      </w:rPr>
    </w:lvl>
    <w:lvl w:ilvl="8" w:tplc="6F0EC6D0" w:tentative="1">
      <w:start w:val="1"/>
      <w:numFmt w:val="bullet"/>
      <w:lvlText w:val="•"/>
      <w:lvlJc w:val="left"/>
      <w:pPr>
        <w:tabs>
          <w:tab w:val="num" w:pos="6120"/>
        </w:tabs>
        <w:ind w:left="6120" w:hanging="360"/>
      </w:pPr>
      <w:rPr>
        <w:rFonts w:ascii="Arial" w:hAnsi="Arial" w:hint="default"/>
      </w:rPr>
    </w:lvl>
  </w:abstractNum>
  <w:abstractNum w:abstractNumId="27">
    <w:nsid w:val="5D607C54"/>
    <w:multiLevelType w:val="hybridMultilevel"/>
    <w:tmpl w:val="E33E493C"/>
    <w:lvl w:ilvl="0" w:tplc="122C7388">
      <w:start w:val="1"/>
      <w:numFmt w:val="bullet"/>
      <w:lvlText w:val="•"/>
      <w:lvlJc w:val="left"/>
      <w:pPr>
        <w:tabs>
          <w:tab w:val="num" w:pos="360"/>
        </w:tabs>
        <w:ind w:left="360" w:hanging="360"/>
      </w:pPr>
      <w:rPr>
        <w:rFonts w:ascii="Arial" w:hAnsi="Arial" w:hint="default"/>
      </w:rPr>
    </w:lvl>
    <w:lvl w:ilvl="1" w:tplc="AED231D8" w:tentative="1">
      <w:start w:val="1"/>
      <w:numFmt w:val="bullet"/>
      <w:lvlText w:val="•"/>
      <w:lvlJc w:val="left"/>
      <w:pPr>
        <w:tabs>
          <w:tab w:val="num" w:pos="1080"/>
        </w:tabs>
        <w:ind w:left="1080" w:hanging="360"/>
      </w:pPr>
      <w:rPr>
        <w:rFonts w:ascii="Arial" w:hAnsi="Arial" w:hint="default"/>
      </w:rPr>
    </w:lvl>
    <w:lvl w:ilvl="2" w:tplc="7F62460C" w:tentative="1">
      <w:start w:val="1"/>
      <w:numFmt w:val="bullet"/>
      <w:lvlText w:val="•"/>
      <w:lvlJc w:val="left"/>
      <w:pPr>
        <w:tabs>
          <w:tab w:val="num" w:pos="1800"/>
        </w:tabs>
        <w:ind w:left="1800" w:hanging="360"/>
      </w:pPr>
      <w:rPr>
        <w:rFonts w:ascii="Arial" w:hAnsi="Arial" w:hint="default"/>
      </w:rPr>
    </w:lvl>
    <w:lvl w:ilvl="3" w:tplc="8A24EEA6" w:tentative="1">
      <w:start w:val="1"/>
      <w:numFmt w:val="bullet"/>
      <w:lvlText w:val="•"/>
      <w:lvlJc w:val="left"/>
      <w:pPr>
        <w:tabs>
          <w:tab w:val="num" w:pos="2520"/>
        </w:tabs>
        <w:ind w:left="2520" w:hanging="360"/>
      </w:pPr>
      <w:rPr>
        <w:rFonts w:ascii="Arial" w:hAnsi="Arial" w:hint="default"/>
      </w:rPr>
    </w:lvl>
    <w:lvl w:ilvl="4" w:tplc="F8100584" w:tentative="1">
      <w:start w:val="1"/>
      <w:numFmt w:val="bullet"/>
      <w:lvlText w:val="•"/>
      <w:lvlJc w:val="left"/>
      <w:pPr>
        <w:tabs>
          <w:tab w:val="num" w:pos="3240"/>
        </w:tabs>
        <w:ind w:left="3240" w:hanging="360"/>
      </w:pPr>
      <w:rPr>
        <w:rFonts w:ascii="Arial" w:hAnsi="Arial" w:hint="default"/>
      </w:rPr>
    </w:lvl>
    <w:lvl w:ilvl="5" w:tplc="FA2AA972" w:tentative="1">
      <w:start w:val="1"/>
      <w:numFmt w:val="bullet"/>
      <w:lvlText w:val="•"/>
      <w:lvlJc w:val="left"/>
      <w:pPr>
        <w:tabs>
          <w:tab w:val="num" w:pos="3960"/>
        </w:tabs>
        <w:ind w:left="3960" w:hanging="360"/>
      </w:pPr>
      <w:rPr>
        <w:rFonts w:ascii="Arial" w:hAnsi="Arial" w:hint="default"/>
      </w:rPr>
    </w:lvl>
    <w:lvl w:ilvl="6" w:tplc="2DE05B34" w:tentative="1">
      <w:start w:val="1"/>
      <w:numFmt w:val="bullet"/>
      <w:lvlText w:val="•"/>
      <w:lvlJc w:val="left"/>
      <w:pPr>
        <w:tabs>
          <w:tab w:val="num" w:pos="4680"/>
        </w:tabs>
        <w:ind w:left="4680" w:hanging="360"/>
      </w:pPr>
      <w:rPr>
        <w:rFonts w:ascii="Arial" w:hAnsi="Arial" w:hint="default"/>
      </w:rPr>
    </w:lvl>
    <w:lvl w:ilvl="7" w:tplc="6DA601D0" w:tentative="1">
      <w:start w:val="1"/>
      <w:numFmt w:val="bullet"/>
      <w:lvlText w:val="•"/>
      <w:lvlJc w:val="left"/>
      <w:pPr>
        <w:tabs>
          <w:tab w:val="num" w:pos="5400"/>
        </w:tabs>
        <w:ind w:left="5400" w:hanging="360"/>
      </w:pPr>
      <w:rPr>
        <w:rFonts w:ascii="Arial" w:hAnsi="Arial" w:hint="default"/>
      </w:rPr>
    </w:lvl>
    <w:lvl w:ilvl="8" w:tplc="E71A7BE2" w:tentative="1">
      <w:start w:val="1"/>
      <w:numFmt w:val="bullet"/>
      <w:lvlText w:val="•"/>
      <w:lvlJc w:val="left"/>
      <w:pPr>
        <w:tabs>
          <w:tab w:val="num" w:pos="6120"/>
        </w:tabs>
        <w:ind w:left="6120" w:hanging="360"/>
      </w:pPr>
      <w:rPr>
        <w:rFonts w:ascii="Arial" w:hAnsi="Arial" w:hint="default"/>
      </w:rPr>
    </w:lvl>
  </w:abstractNum>
  <w:abstractNum w:abstractNumId="28">
    <w:nsid w:val="64EE510B"/>
    <w:multiLevelType w:val="hybridMultilevel"/>
    <w:tmpl w:val="BD422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54378D0"/>
    <w:multiLevelType w:val="hybridMultilevel"/>
    <w:tmpl w:val="376C74EA"/>
    <w:lvl w:ilvl="0" w:tplc="ACE2F8A6">
      <w:start w:val="1"/>
      <w:numFmt w:val="bullet"/>
      <w:lvlText w:val="•"/>
      <w:lvlJc w:val="left"/>
      <w:pPr>
        <w:tabs>
          <w:tab w:val="num" w:pos="360"/>
        </w:tabs>
        <w:ind w:left="360" w:hanging="360"/>
      </w:pPr>
      <w:rPr>
        <w:rFonts w:ascii="Arial" w:hAnsi="Arial" w:hint="default"/>
      </w:rPr>
    </w:lvl>
    <w:lvl w:ilvl="1" w:tplc="8D0C80B0" w:tentative="1">
      <w:start w:val="1"/>
      <w:numFmt w:val="bullet"/>
      <w:lvlText w:val="•"/>
      <w:lvlJc w:val="left"/>
      <w:pPr>
        <w:tabs>
          <w:tab w:val="num" w:pos="1080"/>
        </w:tabs>
        <w:ind w:left="1080" w:hanging="360"/>
      </w:pPr>
      <w:rPr>
        <w:rFonts w:ascii="Arial" w:hAnsi="Arial" w:hint="default"/>
      </w:rPr>
    </w:lvl>
    <w:lvl w:ilvl="2" w:tplc="73E2FE46" w:tentative="1">
      <w:start w:val="1"/>
      <w:numFmt w:val="bullet"/>
      <w:lvlText w:val="•"/>
      <w:lvlJc w:val="left"/>
      <w:pPr>
        <w:tabs>
          <w:tab w:val="num" w:pos="1800"/>
        </w:tabs>
        <w:ind w:left="1800" w:hanging="360"/>
      </w:pPr>
      <w:rPr>
        <w:rFonts w:ascii="Arial" w:hAnsi="Arial" w:hint="default"/>
      </w:rPr>
    </w:lvl>
    <w:lvl w:ilvl="3" w:tplc="83167AF0" w:tentative="1">
      <w:start w:val="1"/>
      <w:numFmt w:val="bullet"/>
      <w:lvlText w:val="•"/>
      <w:lvlJc w:val="left"/>
      <w:pPr>
        <w:tabs>
          <w:tab w:val="num" w:pos="2520"/>
        </w:tabs>
        <w:ind w:left="2520" w:hanging="360"/>
      </w:pPr>
      <w:rPr>
        <w:rFonts w:ascii="Arial" w:hAnsi="Arial" w:hint="default"/>
      </w:rPr>
    </w:lvl>
    <w:lvl w:ilvl="4" w:tplc="DA5CB3D8" w:tentative="1">
      <w:start w:val="1"/>
      <w:numFmt w:val="bullet"/>
      <w:lvlText w:val="•"/>
      <w:lvlJc w:val="left"/>
      <w:pPr>
        <w:tabs>
          <w:tab w:val="num" w:pos="3240"/>
        </w:tabs>
        <w:ind w:left="3240" w:hanging="360"/>
      </w:pPr>
      <w:rPr>
        <w:rFonts w:ascii="Arial" w:hAnsi="Arial" w:hint="default"/>
      </w:rPr>
    </w:lvl>
    <w:lvl w:ilvl="5" w:tplc="DEFCEDCC" w:tentative="1">
      <w:start w:val="1"/>
      <w:numFmt w:val="bullet"/>
      <w:lvlText w:val="•"/>
      <w:lvlJc w:val="left"/>
      <w:pPr>
        <w:tabs>
          <w:tab w:val="num" w:pos="3960"/>
        </w:tabs>
        <w:ind w:left="3960" w:hanging="360"/>
      </w:pPr>
      <w:rPr>
        <w:rFonts w:ascii="Arial" w:hAnsi="Arial" w:hint="default"/>
      </w:rPr>
    </w:lvl>
    <w:lvl w:ilvl="6" w:tplc="2D407E46" w:tentative="1">
      <w:start w:val="1"/>
      <w:numFmt w:val="bullet"/>
      <w:lvlText w:val="•"/>
      <w:lvlJc w:val="left"/>
      <w:pPr>
        <w:tabs>
          <w:tab w:val="num" w:pos="4680"/>
        </w:tabs>
        <w:ind w:left="4680" w:hanging="360"/>
      </w:pPr>
      <w:rPr>
        <w:rFonts w:ascii="Arial" w:hAnsi="Arial" w:hint="default"/>
      </w:rPr>
    </w:lvl>
    <w:lvl w:ilvl="7" w:tplc="C7FE042E" w:tentative="1">
      <w:start w:val="1"/>
      <w:numFmt w:val="bullet"/>
      <w:lvlText w:val="•"/>
      <w:lvlJc w:val="left"/>
      <w:pPr>
        <w:tabs>
          <w:tab w:val="num" w:pos="5400"/>
        </w:tabs>
        <w:ind w:left="5400" w:hanging="360"/>
      </w:pPr>
      <w:rPr>
        <w:rFonts w:ascii="Arial" w:hAnsi="Arial" w:hint="default"/>
      </w:rPr>
    </w:lvl>
    <w:lvl w:ilvl="8" w:tplc="B3F6692C" w:tentative="1">
      <w:start w:val="1"/>
      <w:numFmt w:val="bullet"/>
      <w:lvlText w:val="•"/>
      <w:lvlJc w:val="left"/>
      <w:pPr>
        <w:tabs>
          <w:tab w:val="num" w:pos="6120"/>
        </w:tabs>
        <w:ind w:left="6120" w:hanging="360"/>
      </w:pPr>
      <w:rPr>
        <w:rFonts w:ascii="Arial" w:hAnsi="Arial" w:hint="default"/>
      </w:rPr>
    </w:lvl>
  </w:abstractNum>
  <w:abstractNum w:abstractNumId="30">
    <w:nsid w:val="6CAA7F11"/>
    <w:multiLevelType w:val="hybridMultilevel"/>
    <w:tmpl w:val="4BC65C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E6D2581"/>
    <w:multiLevelType w:val="hybridMultilevel"/>
    <w:tmpl w:val="2152B474"/>
    <w:lvl w:ilvl="0" w:tplc="5DD63840">
      <w:start w:val="1"/>
      <w:numFmt w:val="bullet"/>
      <w:lvlText w:val="•"/>
      <w:lvlJc w:val="left"/>
      <w:pPr>
        <w:tabs>
          <w:tab w:val="num" w:pos="360"/>
        </w:tabs>
        <w:ind w:left="360" w:hanging="360"/>
      </w:pPr>
      <w:rPr>
        <w:rFonts w:ascii="Arial" w:hAnsi="Arial" w:hint="default"/>
      </w:rPr>
    </w:lvl>
    <w:lvl w:ilvl="1" w:tplc="7930A3FE" w:tentative="1">
      <w:start w:val="1"/>
      <w:numFmt w:val="bullet"/>
      <w:lvlText w:val="•"/>
      <w:lvlJc w:val="left"/>
      <w:pPr>
        <w:tabs>
          <w:tab w:val="num" w:pos="1080"/>
        </w:tabs>
        <w:ind w:left="1080" w:hanging="360"/>
      </w:pPr>
      <w:rPr>
        <w:rFonts w:ascii="Arial" w:hAnsi="Arial" w:hint="default"/>
      </w:rPr>
    </w:lvl>
    <w:lvl w:ilvl="2" w:tplc="F8162234" w:tentative="1">
      <w:start w:val="1"/>
      <w:numFmt w:val="bullet"/>
      <w:lvlText w:val="•"/>
      <w:lvlJc w:val="left"/>
      <w:pPr>
        <w:tabs>
          <w:tab w:val="num" w:pos="1800"/>
        </w:tabs>
        <w:ind w:left="1800" w:hanging="360"/>
      </w:pPr>
      <w:rPr>
        <w:rFonts w:ascii="Arial" w:hAnsi="Arial" w:hint="default"/>
      </w:rPr>
    </w:lvl>
    <w:lvl w:ilvl="3" w:tplc="75444FE6" w:tentative="1">
      <w:start w:val="1"/>
      <w:numFmt w:val="bullet"/>
      <w:lvlText w:val="•"/>
      <w:lvlJc w:val="left"/>
      <w:pPr>
        <w:tabs>
          <w:tab w:val="num" w:pos="2520"/>
        </w:tabs>
        <w:ind w:left="2520" w:hanging="360"/>
      </w:pPr>
      <w:rPr>
        <w:rFonts w:ascii="Arial" w:hAnsi="Arial" w:hint="default"/>
      </w:rPr>
    </w:lvl>
    <w:lvl w:ilvl="4" w:tplc="C07611FC" w:tentative="1">
      <w:start w:val="1"/>
      <w:numFmt w:val="bullet"/>
      <w:lvlText w:val="•"/>
      <w:lvlJc w:val="left"/>
      <w:pPr>
        <w:tabs>
          <w:tab w:val="num" w:pos="3240"/>
        </w:tabs>
        <w:ind w:left="3240" w:hanging="360"/>
      </w:pPr>
      <w:rPr>
        <w:rFonts w:ascii="Arial" w:hAnsi="Arial" w:hint="default"/>
      </w:rPr>
    </w:lvl>
    <w:lvl w:ilvl="5" w:tplc="4F4C9C16" w:tentative="1">
      <w:start w:val="1"/>
      <w:numFmt w:val="bullet"/>
      <w:lvlText w:val="•"/>
      <w:lvlJc w:val="left"/>
      <w:pPr>
        <w:tabs>
          <w:tab w:val="num" w:pos="3960"/>
        </w:tabs>
        <w:ind w:left="3960" w:hanging="360"/>
      </w:pPr>
      <w:rPr>
        <w:rFonts w:ascii="Arial" w:hAnsi="Arial" w:hint="default"/>
      </w:rPr>
    </w:lvl>
    <w:lvl w:ilvl="6" w:tplc="9F228ADA" w:tentative="1">
      <w:start w:val="1"/>
      <w:numFmt w:val="bullet"/>
      <w:lvlText w:val="•"/>
      <w:lvlJc w:val="left"/>
      <w:pPr>
        <w:tabs>
          <w:tab w:val="num" w:pos="4680"/>
        </w:tabs>
        <w:ind w:left="4680" w:hanging="360"/>
      </w:pPr>
      <w:rPr>
        <w:rFonts w:ascii="Arial" w:hAnsi="Arial" w:hint="default"/>
      </w:rPr>
    </w:lvl>
    <w:lvl w:ilvl="7" w:tplc="5FCA3192" w:tentative="1">
      <w:start w:val="1"/>
      <w:numFmt w:val="bullet"/>
      <w:lvlText w:val="•"/>
      <w:lvlJc w:val="left"/>
      <w:pPr>
        <w:tabs>
          <w:tab w:val="num" w:pos="5400"/>
        </w:tabs>
        <w:ind w:left="5400" w:hanging="360"/>
      </w:pPr>
      <w:rPr>
        <w:rFonts w:ascii="Arial" w:hAnsi="Arial" w:hint="default"/>
      </w:rPr>
    </w:lvl>
    <w:lvl w:ilvl="8" w:tplc="2992409E" w:tentative="1">
      <w:start w:val="1"/>
      <w:numFmt w:val="bullet"/>
      <w:lvlText w:val="•"/>
      <w:lvlJc w:val="left"/>
      <w:pPr>
        <w:tabs>
          <w:tab w:val="num" w:pos="6120"/>
        </w:tabs>
        <w:ind w:left="6120" w:hanging="360"/>
      </w:pPr>
      <w:rPr>
        <w:rFonts w:ascii="Arial" w:hAnsi="Arial" w:hint="default"/>
      </w:rPr>
    </w:lvl>
  </w:abstractNum>
  <w:abstractNum w:abstractNumId="32">
    <w:nsid w:val="6F8B085E"/>
    <w:multiLevelType w:val="hybridMultilevel"/>
    <w:tmpl w:val="B380AC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1C67F35"/>
    <w:multiLevelType w:val="hybridMultilevel"/>
    <w:tmpl w:val="CB586C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BE606EE"/>
    <w:multiLevelType w:val="hybridMultilevel"/>
    <w:tmpl w:val="109ED524"/>
    <w:lvl w:ilvl="0" w:tplc="54F0DFB8">
      <w:start w:val="1"/>
      <w:numFmt w:val="bullet"/>
      <w:lvlText w:val="•"/>
      <w:lvlJc w:val="left"/>
      <w:pPr>
        <w:tabs>
          <w:tab w:val="num" w:pos="360"/>
        </w:tabs>
        <w:ind w:left="360" w:hanging="360"/>
      </w:pPr>
      <w:rPr>
        <w:rFonts w:ascii="Arial" w:hAnsi="Arial" w:hint="default"/>
      </w:rPr>
    </w:lvl>
    <w:lvl w:ilvl="1" w:tplc="54EC5674" w:tentative="1">
      <w:start w:val="1"/>
      <w:numFmt w:val="bullet"/>
      <w:lvlText w:val="•"/>
      <w:lvlJc w:val="left"/>
      <w:pPr>
        <w:tabs>
          <w:tab w:val="num" w:pos="1080"/>
        </w:tabs>
        <w:ind w:left="1080" w:hanging="360"/>
      </w:pPr>
      <w:rPr>
        <w:rFonts w:ascii="Arial" w:hAnsi="Arial" w:hint="default"/>
      </w:rPr>
    </w:lvl>
    <w:lvl w:ilvl="2" w:tplc="3C2A9796" w:tentative="1">
      <w:start w:val="1"/>
      <w:numFmt w:val="bullet"/>
      <w:lvlText w:val="•"/>
      <w:lvlJc w:val="left"/>
      <w:pPr>
        <w:tabs>
          <w:tab w:val="num" w:pos="1800"/>
        </w:tabs>
        <w:ind w:left="1800" w:hanging="360"/>
      </w:pPr>
      <w:rPr>
        <w:rFonts w:ascii="Arial" w:hAnsi="Arial" w:hint="default"/>
      </w:rPr>
    </w:lvl>
    <w:lvl w:ilvl="3" w:tplc="C3D66520" w:tentative="1">
      <w:start w:val="1"/>
      <w:numFmt w:val="bullet"/>
      <w:lvlText w:val="•"/>
      <w:lvlJc w:val="left"/>
      <w:pPr>
        <w:tabs>
          <w:tab w:val="num" w:pos="2520"/>
        </w:tabs>
        <w:ind w:left="2520" w:hanging="360"/>
      </w:pPr>
      <w:rPr>
        <w:rFonts w:ascii="Arial" w:hAnsi="Arial" w:hint="default"/>
      </w:rPr>
    </w:lvl>
    <w:lvl w:ilvl="4" w:tplc="D682F5E2" w:tentative="1">
      <w:start w:val="1"/>
      <w:numFmt w:val="bullet"/>
      <w:lvlText w:val="•"/>
      <w:lvlJc w:val="left"/>
      <w:pPr>
        <w:tabs>
          <w:tab w:val="num" w:pos="3240"/>
        </w:tabs>
        <w:ind w:left="3240" w:hanging="360"/>
      </w:pPr>
      <w:rPr>
        <w:rFonts w:ascii="Arial" w:hAnsi="Arial" w:hint="default"/>
      </w:rPr>
    </w:lvl>
    <w:lvl w:ilvl="5" w:tplc="6D9C5A82" w:tentative="1">
      <w:start w:val="1"/>
      <w:numFmt w:val="bullet"/>
      <w:lvlText w:val="•"/>
      <w:lvlJc w:val="left"/>
      <w:pPr>
        <w:tabs>
          <w:tab w:val="num" w:pos="3960"/>
        </w:tabs>
        <w:ind w:left="3960" w:hanging="360"/>
      </w:pPr>
      <w:rPr>
        <w:rFonts w:ascii="Arial" w:hAnsi="Arial" w:hint="default"/>
      </w:rPr>
    </w:lvl>
    <w:lvl w:ilvl="6" w:tplc="8CA89E28" w:tentative="1">
      <w:start w:val="1"/>
      <w:numFmt w:val="bullet"/>
      <w:lvlText w:val="•"/>
      <w:lvlJc w:val="left"/>
      <w:pPr>
        <w:tabs>
          <w:tab w:val="num" w:pos="4680"/>
        </w:tabs>
        <w:ind w:left="4680" w:hanging="360"/>
      </w:pPr>
      <w:rPr>
        <w:rFonts w:ascii="Arial" w:hAnsi="Arial" w:hint="default"/>
      </w:rPr>
    </w:lvl>
    <w:lvl w:ilvl="7" w:tplc="010C87F6" w:tentative="1">
      <w:start w:val="1"/>
      <w:numFmt w:val="bullet"/>
      <w:lvlText w:val="•"/>
      <w:lvlJc w:val="left"/>
      <w:pPr>
        <w:tabs>
          <w:tab w:val="num" w:pos="5400"/>
        </w:tabs>
        <w:ind w:left="5400" w:hanging="360"/>
      </w:pPr>
      <w:rPr>
        <w:rFonts w:ascii="Arial" w:hAnsi="Arial" w:hint="default"/>
      </w:rPr>
    </w:lvl>
    <w:lvl w:ilvl="8" w:tplc="5852C4BC" w:tentative="1">
      <w:start w:val="1"/>
      <w:numFmt w:val="bullet"/>
      <w:lvlText w:val="•"/>
      <w:lvlJc w:val="left"/>
      <w:pPr>
        <w:tabs>
          <w:tab w:val="num" w:pos="6120"/>
        </w:tabs>
        <w:ind w:left="6120" w:hanging="360"/>
      </w:pPr>
      <w:rPr>
        <w:rFonts w:ascii="Arial" w:hAnsi="Arial" w:hint="default"/>
      </w:rPr>
    </w:lvl>
  </w:abstractNum>
  <w:abstractNum w:abstractNumId="35">
    <w:nsid w:val="7C982270"/>
    <w:multiLevelType w:val="hybridMultilevel"/>
    <w:tmpl w:val="918A07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CE66500"/>
    <w:multiLevelType w:val="hybridMultilevel"/>
    <w:tmpl w:val="04626E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8"/>
  </w:num>
  <w:num w:numId="4">
    <w:abstractNumId w:val="19"/>
  </w:num>
  <w:num w:numId="5">
    <w:abstractNumId w:val="9"/>
  </w:num>
  <w:num w:numId="6">
    <w:abstractNumId w:val="35"/>
  </w:num>
  <w:num w:numId="7">
    <w:abstractNumId w:val="11"/>
  </w:num>
  <w:num w:numId="8">
    <w:abstractNumId w:val="32"/>
  </w:num>
  <w:num w:numId="9">
    <w:abstractNumId w:val="22"/>
  </w:num>
  <w:num w:numId="10">
    <w:abstractNumId w:val="30"/>
  </w:num>
  <w:num w:numId="11">
    <w:abstractNumId w:val="36"/>
  </w:num>
  <w:num w:numId="12">
    <w:abstractNumId w:val="28"/>
  </w:num>
  <w:num w:numId="13">
    <w:abstractNumId w:val="0"/>
  </w:num>
  <w:num w:numId="14">
    <w:abstractNumId w:val="16"/>
  </w:num>
  <w:num w:numId="15">
    <w:abstractNumId w:val="17"/>
  </w:num>
  <w:num w:numId="16">
    <w:abstractNumId w:val="3"/>
  </w:num>
  <w:num w:numId="17">
    <w:abstractNumId w:val="23"/>
  </w:num>
  <w:num w:numId="18">
    <w:abstractNumId w:val="25"/>
  </w:num>
  <w:num w:numId="19">
    <w:abstractNumId w:val="12"/>
  </w:num>
  <w:num w:numId="20">
    <w:abstractNumId w:val="24"/>
  </w:num>
  <w:num w:numId="21">
    <w:abstractNumId w:val="29"/>
  </w:num>
  <w:num w:numId="22">
    <w:abstractNumId w:val="27"/>
  </w:num>
  <w:num w:numId="23">
    <w:abstractNumId w:val="18"/>
  </w:num>
  <w:num w:numId="24">
    <w:abstractNumId w:val="31"/>
  </w:num>
  <w:num w:numId="25">
    <w:abstractNumId w:val="33"/>
  </w:num>
  <w:num w:numId="26">
    <w:abstractNumId w:val="26"/>
  </w:num>
  <w:num w:numId="27">
    <w:abstractNumId w:val="34"/>
  </w:num>
  <w:num w:numId="28">
    <w:abstractNumId w:val="4"/>
  </w:num>
  <w:num w:numId="29">
    <w:abstractNumId w:val="13"/>
  </w:num>
  <w:num w:numId="30">
    <w:abstractNumId w:val="15"/>
  </w:num>
  <w:num w:numId="31">
    <w:abstractNumId w:val="14"/>
  </w:num>
  <w:num w:numId="32">
    <w:abstractNumId w:val="21"/>
  </w:num>
  <w:num w:numId="33">
    <w:abstractNumId w:val="6"/>
  </w:num>
  <w:num w:numId="34">
    <w:abstractNumId w:val="2"/>
  </w:num>
  <w:num w:numId="35">
    <w:abstractNumId w:val="20"/>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15B3"/>
    <w:rsid w:val="000107AE"/>
    <w:rsid w:val="0003089D"/>
    <w:rsid w:val="00067932"/>
    <w:rsid w:val="00070C95"/>
    <w:rsid w:val="000A19A4"/>
    <w:rsid w:val="000D66D8"/>
    <w:rsid w:val="0011074B"/>
    <w:rsid w:val="001613D6"/>
    <w:rsid w:val="00195F8E"/>
    <w:rsid w:val="001A1C57"/>
    <w:rsid w:val="001B0599"/>
    <w:rsid w:val="001C2E92"/>
    <w:rsid w:val="001C30A1"/>
    <w:rsid w:val="001D46AD"/>
    <w:rsid w:val="001E1BF5"/>
    <w:rsid w:val="001F29EB"/>
    <w:rsid w:val="001F3CC8"/>
    <w:rsid w:val="00237440"/>
    <w:rsid w:val="002841A3"/>
    <w:rsid w:val="0029543A"/>
    <w:rsid w:val="002B6E52"/>
    <w:rsid w:val="002D2DEE"/>
    <w:rsid w:val="002E0743"/>
    <w:rsid w:val="002F318F"/>
    <w:rsid w:val="00311AD7"/>
    <w:rsid w:val="003158B3"/>
    <w:rsid w:val="00321342"/>
    <w:rsid w:val="0039126B"/>
    <w:rsid w:val="00396FCC"/>
    <w:rsid w:val="003A527C"/>
    <w:rsid w:val="003B2400"/>
    <w:rsid w:val="003C697B"/>
    <w:rsid w:val="003D3895"/>
    <w:rsid w:val="004222AA"/>
    <w:rsid w:val="00477677"/>
    <w:rsid w:val="00491DA0"/>
    <w:rsid w:val="004C6FFD"/>
    <w:rsid w:val="005015B3"/>
    <w:rsid w:val="00590D6F"/>
    <w:rsid w:val="00595E8D"/>
    <w:rsid w:val="005A0508"/>
    <w:rsid w:val="005B2296"/>
    <w:rsid w:val="005D094B"/>
    <w:rsid w:val="005D3182"/>
    <w:rsid w:val="0063142A"/>
    <w:rsid w:val="00650422"/>
    <w:rsid w:val="0066148C"/>
    <w:rsid w:val="00661FAA"/>
    <w:rsid w:val="0066565E"/>
    <w:rsid w:val="00692CE1"/>
    <w:rsid w:val="0069323F"/>
    <w:rsid w:val="006B0EBD"/>
    <w:rsid w:val="006E0B1A"/>
    <w:rsid w:val="00715890"/>
    <w:rsid w:val="00727A2B"/>
    <w:rsid w:val="007572D4"/>
    <w:rsid w:val="00790713"/>
    <w:rsid w:val="007C4D59"/>
    <w:rsid w:val="007E1663"/>
    <w:rsid w:val="007E6ED9"/>
    <w:rsid w:val="007F56F5"/>
    <w:rsid w:val="007F7426"/>
    <w:rsid w:val="007F7F1B"/>
    <w:rsid w:val="00807B9C"/>
    <w:rsid w:val="00817892"/>
    <w:rsid w:val="00821FF2"/>
    <w:rsid w:val="00842040"/>
    <w:rsid w:val="00872B83"/>
    <w:rsid w:val="008800D0"/>
    <w:rsid w:val="008822B5"/>
    <w:rsid w:val="008906EF"/>
    <w:rsid w:val="008A6BBC"/>
    <w:rsid w:val="008C75D5"/>
    <w:rsid w:val="008D20E9"/>
    <w:rsid w:val="008E05C4"/>
    <w:rsid w:val="008E36A0"/>
    <w:rsid w:val="008F6727"/>
    <w:rsid w:val="009209D0"/>
    <w:rsid w:val="009514E0"/>
    <w:rsid w:val="00986388"/>
    <w:rsid w:val="009900F2"/>
    <w:rsid w:val="009A2EF7"/>
    <w:rsid w:val="009A3CDE"/>
    <w:rsid w:val="009B0A89"/>
    <w:rsid w:val="009B12C8"/>
    <w:rsid w:val="009B7A36"/>
    <w:rsid w:val="009D789B"/>
    <w:rsid w:val="009F1BFF"/>
    <w:rsid w:val="00A06C25"/>
    <w:rsid w:val="00A11270"/>
    <w:rsid w:val="00A21522"/>
    <w:rsid w:val="00A3292C"/>
    <w:rsid w:val="00A35DD9"/>
    <w:rsid w:val="00A36071"/>
    <w:rsid w:val="00A6005B"/>
    <w:rsid w:val="00A85E4D"/>
    <w:rsid w:val="00AA1483"/>
    <w:rsid w:val="00AC5D94"/>
    <w:rsid w:val="00AD394A"/>
    <w:rsid w:val="00AF0317"/>
    <w:rsid w:val="00AF4B98"/>
    <w:rsid w:val="00AF4C69"/>
    <w:rsid w:val="00AF5A4B"/>
    <w:rsid w:val="00B12EFC"/>
    <w:rsid w:val="00B13FA6"/>
    <w:rsid w:val="00B70685"/>
    <w:rsid w:val="00B74F34"/>
    <w:rsid w:val="00BA0552"/>
    <w:rsid w:val="00BC2472"/>
    <w:rsid w:val="00BC4870"/>
    <w:rsid w:val="00BD3ED5"/>
    <w:rsid w:val="00C05827"/>
    <w:rsid w:val="00C152D9"/>
    <w:rsid w:val="00C26D57"/>
    <w:rsid w:val="00C35252"/>
    <w:rsid w:val="00C46278"/>
    <w:rsid w:val="00C47315"/>
    <w:rsid w:val="00C54F26"/>
    <w:rsid w:val="00C604E7"/>
    <w:rsid w:val="00C63643"/>
    <w:rsid w:val="00C71B87"/>
    <w:rsid w:val="00C74BFE"/>
    <w:rsid w:val="00C75593"/>
    <w:rsid w:val="00C82FB7"/>
    <w:rsid w:val="00C8676E"/>
    <w:rsid w:val="00C90D48"/>
    <w:rsid w:val="00C916BE"/>
    <w:rsid w:val="00C95370"/>
    <w:rsid w:val="00C97790"/>
    <w:rsid w:val="00CA25EB"/>
    <w:rsid w:val="00CA3EB1"/>
    <w:rsid w:val="00CD4B87"/>
    <w:rsid w:val="00CE15E6"/>
    <w:rsid w:val="00CE506E"/>
    <w:rsid w:val="00CF03EA"/>
    <w:rsid w:val="00D0279D"/>
    <w:rsid w:val="00D41262"/>
    <w:rsid w:val="00D768B4"/>
    <w:rsid w:val="00D76D79"/>
    <w:rsid w:val="00D86067"/>
    <w:rsid w:val="00D934E4"/>
    <w:rsid w:val="00DB32A7"/>
    <w:rsid w:val="00DD3B22"/>
    <w:rsid w:val="00E240B0"/>
    <w:rsid w:val="00E26DED"/>
    <w:rsid w:val="00E276EC"/>
    <w:rsid w:val="00E33123"/>
    <w:rsid w:val="00E3614C"/>
    <w:rsid w:val="00E804D4"/>
    <w:rsid w:val="00E9212E"/>
    <w:rsid w:val="00E9717D"/>
    <w:rsid w:val="00EA1E16"/>
    <w:rsid w:val="00EA4737"/>
    <w:rsid w:val="00EB1602"/>
    <w:rsid w:val="00EB4727"/>
    <w:rsid w:val="00EC4397"/>
    <w:rsid w:val="00EE37D7"/>
    <w:rsid w:val="00EF5B52"/>
    <w:rsid w:val="00F04A73"/>
    <w:rsid w:val="00F156E2"/>
    <w:rsid w:val="00F410B4"/>
    <w:rsid w:val="00F60FF2"/>
    <w:rsid w:val="00FA7B2A"/>
    <w:rsid w:val="00FB00C7"/>
    <w:rsid w:val="00FC373E"/>
    <w:rsid w:val="00FC4F58"/>
    <w:rsid w:val="00FD1C96"/>
    <w:rsid w:val="00FE6287"/>
    <w:rsid w:val="00FF512F"/>
    <w:rsid w:val="00FF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76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3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5B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015B3"/>
    <w:rPr>
      <w:sz w:val="18"/>
      <w:szCs w:val="18"/>
    </w:rPr>
  </w:style>
  <w:style w:type="paragraph" w:styleId="a5">
    <w:name w:val="footer"/>
    <w:basedOn w:val="a"/>
    <w:link w:val="a6"/>
    <w:uiPriority w:val="99"/>
    <w:unhideWhenUsed/>
    <w:rsid w:val="005015B3"/>
    <w:pPr>
      <w:tabs>
        <w:tab w:val="center" w:pos="4153"/>
        <w:tab w:val="right" w:pos="8306"/>
      </w:tabs>
      <w:snapToGrid w:val="0"/>
      <w:jc w:val="left"/>
    </w:pPr>
    <w:rPr>
      <w:sz w:val="18"/>
      <w:szCs w:val="18"/>
    </w:rPr>
  </w:style>
  <w:style w:type="character" w:customStyle="1" w:styleId="a6">
    <w:name w:val="页脚字符"/>
    <w:basedOn w:val="a0"/>
    <w:link w:val="a5"/>
    <w:uiPriority w:val="99"/>
    <w:rsid w:val="005015B3"/>
    <w:rPr>
      <w:sz w:val="18"/>
      <w:szCs w:val="18"/>
    </w:rPr>
  </w:style>
  <w:style w:type="paragraph" w:styleId="a7">
    <w:name w:val="List Paragraph"/>
    <w:basedOn w:val="a"/>
    <w:uiPriority w:val="34"/>
    <w:qFormat/>
    <w:rsid w:val="00E26DED"/>
    <w:pPr>
      <w:ind w:firstLineChars="200" w:firstLine="420"/>
    </w:pPr>
  </w:style>
  <w:style w:type="paragraph" w:styleId="a8">
    <w:name w:val="Balloon Text"/>
    <w:basedOn w:val="a"/>
    <w:link w:val="a9"/>
    <w:uiPriority w:val="99"/>
    <w:semiHidden/>
    <w:unhideWhenUsed/>
    <w:rsid w:val="00CA3EB1"/>
    <w:rPr>
      <w:sz w:val="18"/>
      <w:szCs w:val="18"/>
    </w:rPr>
  </w:style>
  <w:style w:type="character" w:customStyle="1" w:styleId="a9">
    <w:name w:val="批注框文本字符"/>
    <w:basedOn w:val="a0"/>
    <w:link w:val="a8"/>
    <w:uiPriority w:val="99"/>
    <w:semiHidden/>
    <w:rsid w:val="00CA3EB1"/>
    <w:rPr>
      <w:sz w:val="18"/>
      <w:szCs w:val="18"/>
    </w:rPr>
  </w:style>
  <w:style w:type="character" w:styleId="aa">
    <w:name w:val="Hyperlink"/>
    <w:basedOn w:val="a0"/>
    <w:uiPriority w:val="99"/>
    <w:unhideWhenUsed/>
    <w:rsid w:val="00CA3E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739111">
      <w:bodyDiv w:val="1"/>
      <w:marLeft w:val="0"/>
      <w:marRight w:val="0"/>
      <w:marTop w:val="0"/>
      <w:marBottom w:val="0"/>
      <w:divBdr>
        <w:top w:val="none" w:sz="0" w:space="0" w:color="auto"/>
        <w:left w:val="none" w:sz="0" w:space="0" w:color="auto"/>
        <w:bottom w:val="none" w:sz="0" w:space="0" w:color="auto"/>
        <w:right w:val="none" w:sz="0" w:space="0" w:color="auto"/>
      </w:divBdr>
      <w:divsChild>
        <w:div w:id="1048529641">
          <w:marLeft w:val="0"/>
          <w:marRight w:val="0"/>
          <w:marTop w:val="0"/>
          <w:marBottom w:val="0"/>
          <w:divBdr>
            <w:top w:val="none" w:sz="0" w:space="0" w:color="auto"/>
            <w:left w:val="none" w:sz="0" w:space="0" w:color="auto"/>
            <w:bottom w:val="none" w:sz="0" w:space="0" w:color="auto"/>
            <w:right w:val="none" w:sz="0" w:space="0" w:color="auto"/>
          </w:divBdr>
          <w:divsChild>
            <w:div w:id="813331386">
              <w:marLeft w:val="0"/>
              <w:marRight w:val="0"/>
              <w:marTop w:val="0"/>
              <w:marBottom w:val="0"/>
              <w:divBdr>
                <w:top w:val="none" w:sz="0" w:space="0" w:color="auto"/>
                <w:left w:val="none" w:sz="0" w:space="0" w:color="auto"/>
                <w:bottom w:val="none" w:sz="0" w:space="0" w:color="auto"/>
                <w:right w:val="none" w:sz="0" w:space="0" w:color="auto"/>
              </w:divBdr>
              <w:divsChild>
                <w:div w:id="1688142039">
                  <w:marLeft w:val="0"/>
                  <w:marRight w:val="0"/>
                  <w:marTop w:val="0"/>
                  <w:marBottom w:val="0"/>
                  <w:divBdr>
                    <w:top w:val="none" w:sz="0" w:space="0" w:color="auto"/>
                    <w:left w:val="none" w:sz="0" w:space="0" w:color="auto"/>
                    <w:bottom w:val="none" w:sz="0" w:space="0" w:color="auto"/>
                    <w:right w:val="none" w:sz="0" w:space="0" w:color="auto"/>
                  </w:divBdr>
                  <w:divsChild>
                    <w:div w:id="563611614">
                      <w:marLeft w:val="0"/>
                      <w:marRight w:val="0"/>
                      <w:marTop w:val="0"/>
                      <w:marBottom w:val="0"/>
                      <w:divBdr>
                        <w:top w:val="none" w:sz="0" w:space="0" w:color="auto"/>
                        <w:left w:val="none" w:sz="0" w:space="0" w:color="auto"/>
                        <w:bottom w:val="none" w:sz="0" w:space="0" w:color="auto"/>
                        <w:right w:val="none" w:sz="0" w:space="0" w:color="auto"/>
                      </w:divBdr>
                      <w:divsChild>
                        <w:div w:id="543441695">
                          <w:marLeft w:val="0"/>
                          <w:marRight w:val="0"/>
                          <w:marTop w:val="0"/>
                          <w:marBottom w:val="0"/>
                          <w:divBdr>
                            <w:top w:val="none" w:sz="0" w:space="0" w:color="auto"/>
                            <w:left w:val="none" w:sz="0" w:space="0" w:color="auto"/>
                            <w:bottom w:val="none" w:sz="0" w:space="0" w:color="auto"/>
                            <w:right w:val="none" w:sz="0" w:space="0" w:color="auto"/>
                          </w:divBdr>
                          <w:divsChild>
                            <w:div w:id="1784957915">
                              <w:marLeft w:val="0"/>
                              <w:marRight w:val="0"/>
                              <w:marTop w:val="75"/>
                              <w:marBottom w:val="75"/>
                              <w:divBdr>
                                <w:top w:val="none" w:sz="0" w:space="0" w:color="auto"/>
                                <w:left w:val="none" w:sz="0" w:space="0" w:color="auto"/>
                                <w:bottom w:val="none" w:sz="0" w:space="0" w:color="auto"/>
                                <w:right w:val="none" w:sz="0" w:space="0" w:color="auto"/>
                              </w:divBdr>
                              <w:divsChild>
                                <w:div w:id="80374878">
                                  <w:marLeft w:val="0"/>
                                  <w:marRight w:val="0"/>
                                  <w:marTop w:val="0"/>
                                  <w:marBottom w:val="0"/>
                                  <w:divBdr>
                                    <w:top w:val="none" w:sz="0" w:space="0" w:color="auto"/>
                                    <w:left w:val="none" w:sz="0" w:space="0" w:color="auto"/>
                                    <w:bottom w:val="none" w:sz="0" w:space="0" w:color="auto"/>
                                    <w:right w:val="none" w:sz="0" w:space="0" w:color="auto"/>
                                  </w:divBdr>
                                  <w:divsChild>
                                    <w:div w:id="962079207">
                                      <w:marLeft w:val="0"/>
                                      <w:marRight w:val="0"/>
                                      <w:marTop w:val="0"/>
                                      <w:marBottom w:val="0"/>
                                      <w:divBdr>
                                        <w:top w:val="none" w:sz="0" w:space="0" w:color="auto"/>
                                        <w:left w:val="none" w:sz="0" w:space="0" w:color="auto"/>
                                        <w:bottom w:val="none" w:sz="0" w:space="0" w:color="auto"/>
                                        <w:right w:val="none" w:sz="0" w:space="0" w:color="auto"/>
                                      </w:divBdr>
                                      <w:divsChild>
                                        <w:div w:id="1082114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1849</Words>
  <Characters>10543</Characters>
  <Application>Microsoft Macintosh Word</Application>
  <DocSecurity>0</DocSecurity>
  <Lines>87</Lines>
  <Paragraphs>24</Paragraphs>
  <ScaleCrop>false</ScaleCrop>
  <Company>Microsoft</Company>
  <LinksUpToDate>false</LinksUpToDate>
  <CharactersWithSpaces>12368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YangGuang</cp:lastModifiedBy>
  <cp:revision>102</cp:revision>
  <dcterms:created xsi:type="dcterms:W3CDTF">2012-01-01T10:01:00Z</dcterms:created>
  <dcterms:modified xsi:type="dcterms:W3CDTF">2019-05-25T01:13:00Z</dcterms:modified>
</cp:coreProperties>
</file>