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BD39" w14:textId="77777777" w:rsidR="00A24FFA" w:rsidRPr="00A24FFA" w:rsidRDefault="00A24FFA" w:rsidP="00A24FF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A24FFA">
        <w:rPr>
          <w:rFonts w:ascii="Segoe UI" w:eastAsia="Times New Roman" w:hAnsi="Segoe UI" w:cs="Segoe UI"/>
          <w:sz w:val="21"/>
          <w:szCs w:val="21"/>
          <w:lang w:eastAsia="en-PH"/>
        </w:rPr>
        <w:t>A computer company advertise the computers in PC world, PC Magazine, and on television, A survey of 770 customers finds that the number of customers familiar with the company computers because of the different form of advertisings.</w:t>
      </w:r>
    </w:p>
    <w:p w14:paraId="1A47C2DA" w14:textId="28B3E4AA" w:rsidR="00A24FFA" w:rsidRDefault="00A24FFA">
      <w:pPr>
        <w:rPr>
          <w:lang w:val="en-US"/>
        </w:rPr>
      </w:pPr>
      <w:r>
        <w:rPr>
          <w:lang w:val="en-US"/>
        </w:rPr>
        <w:t>Follows:</w:t>
      </w:r>
    </w:p>
    <w:p w14:paraId="185804D5" w14:textId="7EFE4CB6" w:rsidR="00A24FFA" w:rsidRDefault="00A24FFA">
      <w:pPr>
        <w:rPr>
          <w:lang w:val="en-US"/>
        </w:rPr>
      </w:pPr>
      <w:r>
        <w:rPr>
          <w:lang w:val="en-US"/>
        </w:rPr>
        <w:t>305 PC World</w:t>
      </w:r>
    </w:p>
    <w:p w14:paraId="7CD1DA60" w14:textId="42DC3786" w:rsidR="00A24FFA" w:rsidRDefault="00A24FFA">
      <w:pPr>
        <w:rPr>
          <w:lang w:val="en-US"/>
        </w:rPr>
      </w:pPr>
      <w:r>
        <w:rPr>
          <w:lang w:val="en-US"/>
        </w:rPr>
        <w:t>290 PC Magazine</w:t>
      </w:r>
    </w:p>
    <w:p w14:paraId="154AF429" w14:textId="1D0047D5" w:rsidR="00A24FFA" w:rsidRDefault="00A24FFA">
      <w:pPr>
        <w:rPr>
          <w:lang w:val="en-US"/>
        </w:rPr>
      </w:pPr>
      <w:r>
        <w:rPr>
          <w:lang w:val="en-US"/>
        </w:rPr>
        <w:t xml:space="preserve">390 </w:t>
      </w:r>
      <w:proofErr w:type="gramStart"/>
      <w:r>
        <w:rPr>
          <w:lang w:val="en-US"/>
        </w:rPr>
        <w:t>television</w:t>
      </w:r>
      <w:proofErr w:type="gramEnd"/>
    </w:p>
    <w:p w14:paraId="754AC1A4" w14:textId="77777777" w:rsidR="00A24FFA" w:rsidRDefault="00A24FFA" w:rsidP="00A24FFA">
      <w:pPr>
        <w:rPr>
          <w:lang w:val="en-US"/>
        </w:rPr>
      </w:pPr>
      <w:r>
        <w:rPr>
          <w:lang w:val="en-US"/>
        </w:rPr>
        <w:t xml:space="preserve">110 PC World and </w:t>
      </w:r>
      <w:r>
        <w:rPr>
          <w:lang w:val="en-US"/>
        </w:rPr>
        <w:t>PC Magazine</w:t>
      </w:r>
    </w:p>
    <w:p w14:paraId="7068A3E0" w14:textId="691744AD" w:rsidR="00D62A15" w:rsidRDefault="00A24FFA" w:rsidP="00D62A15">
      <w:pPr>
        <w:rPr>
          <w:lang w:val="en-US"/>
        </w:rPr>
      </w:pPr>
      <w:r>
        <w:rPr>
          <w:lang w:val="en-US"/>
        </w:rPr>
        <w:t xml:space="preserve">135 </w:t>
      </w:r>
      <w:r>
        <w:rPr>
          <w:lang w:val="en-US"/>
        </w:rPr>
        <w:t xml:space="preserve">PC </w:t>
      </w:r>
      <w:proofErr w:type="gramStart"/>
      <w:r>
        <w:rPr>
          <w:lang w:val="en-US"/>
        </w:rPr>
        <w:t>World</w:t>
      </w:r>
      <w:r w:rsidR="00D62A15" w:rsidRPr="00D62A15">
        <w:rPr>
          <w:lang w:val="en-US"/>
        </w:rPr>
        <w:t xml:space="preserve"> </w:t>
      </w:r>
      <w:r w:rsidR="00D62A15">
        <w:rPr>
          <w:lang w:val="en-US"/>
        </w:rPr>
        <w:t xml:space="preserve"> and</w:t>
      </w:r>
      <w:proofErr w:type="gramEnd"/>
      <w:r w:rsidR="00D62A15">
        <w:rPr>
          <w:lang w:val="en-US"/>
        </w:rPr>
        <w:t xml:space="preserve"> </w:t>
      </w:r>
      <w:r w:rsidR="00D62A15">
        <w:rPr>
          <w:lang w:val="en-US"/>
        </w:rPr>
        <w:t>television</w:t>
      </w:r>
    </w:p>
    <w:p w14:paraId="6807D084" w14:textId="4BA46903" w:rsidR="00A24FFA" w:rsidRDefault="00D62A15" w:rsidP="00A24FFA">
      <w:pPr>
        <w:rPr>
          <w:lang w:val="en-US"/>
        </w:rPr>
      </w:pPr>
      <w:r>
        <w:rPr>
          <w:lang w:val="en-US"/>
        </w:rPr>
        <w:t xml:space="preserve">85 all three sources </w:t>
      </w:r>
    </w:p>
    <w:p w14:paraId="7D5D881B" w14:textId="6184865C" w:rsidR="00D62A15" w:rsidRDefault="00D62A15" w:rsidP="00A24FFA">
      <w:pPr>
        <w:rPr>
          <w:lang w:val="en-US"/>
        </w:rPr>
      </w:pPr>
      <w:r>
        <w:rPr>
          <w:lang w:val="en-US"/>
        </w:rPr>
        <w:t>How many of the surveyed customers know about the computers become of:</w:t>
      </w:r>
    </w:p>
    <w:p w14:paraId="3423615F" w14:textId="1971DFE7" w:rsidR="00D62A15" w:rsidRDefault="00D62A15" w:rsidP="00A24FFA">
      <w:pPr>
        <w:rPr>
          <w:lang w:val="en-US"/>
        </w:rPr>
      </w:pPr>
      <w:r>
        <w:rPr>
          <w:lang w:val="en-US"/>
        </w:rPr>
        <w:t>a. exactly one of these forms of advertising?</w:t>
      </w:r>
    </w:p>
    <w:p w14:paraId="230083D4" w14:textId="5387BE70" w:rsidR="00D62A15" w:rsidRDefault="00D62A15" w:rsidP="00D62A15">
      <w:pPr>
        <w:rPr>
          <w:lang w:val="en-US"/>
        </w:rPr>
      </w:pPr>
      <w:proofErr w:type="gramStart"/>
      <w:r>
        <w:rPr>
          <w:lang w:val="en-US"/>
        </w:rPr>
        <w:t xml:space="preserve">b.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exactly </w:t>
      </w:r>
      <w:r>
        <w:rPr>
          <w:lang w:val="en-US"/>
        </w:rPr>
        <w:t>two</w:t>
      </w:r>
      <w:r>
        <w:rPr>
          <w:lang w:val="en-US"/>
        </w:rPr>
        <w:t xml:space="preserve"> of these forms of advertising?</w:t>
      </w:r>
    </w:p>
    <w:p w14:paraId="103A061B" w14:textId="77777777" w:rsidR="00D62A15" w:rsidRDefault="00D62A15" w:rsidP="00D62A15">
      <w:pPr>
        <w:rPr>
          <w:lang w:val="en-US"/>
        </w:rPr>
      </w:pPr>
      <w:r>
        <w:rPr>
          <w:lang w:val="en-US"/>
        </w:rPr>
        <w:t xml:space="preserve">c. BYTE Magazine and neither of the other </w:t>
      </w:r>
      <w:r>
        <w:rPr>
          <w:lang w:val="en-US"/>
        </w:rPr>
        <w:t>two of these forms of advertising?</w:t>
      </w:r>
    </w:p>
    <w:p w14:paraId="40A7500C" w14:textId="1D08F1DB" w:rsidR="00D62A15" w:rsidRDefault="00D62A15" w:rsidP="00A24FFA">
      <w:pPr>
        <w:rPr>
          <w:lang w:val="en-US"/>
        </w:rPr>
      </w:pPr>
    </w:p>
    <w:p w14:paraId="2ED065CF" w14:textId="0ED743B4" w:rsidR="00A24FFA" w:rsidRPr="000E4DBA" w:rsidRDefault="00A24FFA">
      <w:pPr>
        <w:rPr>
          <w:lang w:val="en-US"/>
        </w:rPr>
      </w:pPr>
    </w:p>
    <w:sectPr w:rsidR="00A24FFA" w:rsidRPr="000E4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BA"/>
    <w:rsid w:val="000E4DBA"/>
    <w:rsid w:val="003B68AD"/>
    <w:rsid w:val="0060357F"/>
    <w:rsid w:val="00A24FFA"/>
    <w:rsid w:val="00D6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7A97"/>
  <w15:chartTrackingRefBased/>
  <w15:docId w15:val="{B8937AB2-9E72-4937-AE59-36746882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546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0158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7905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68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404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218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903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Michael Castillo</dc:creator>
  <cp:keywords/>
  <dc:description/>
  <cp:lastModifiedBy>Jay Michael Castillo</cp:lastModifiedBy>
  <cp:revision>2</cp:revision>
  <dcterms:created xsi:type="dcterms:W3CDTF">2024-04-02T14:29:00Z</dcterms:created>
  <dcterms:modified xsi:type="dcterms:W3CDTF">2024-04-02T15:21:00Z</dcterms:modified>
</cp:coreProperties>
</file>