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3065B878" w:rsidR="004E1096" w:rsidRPr="001A4B74" w:rsidRDefault="00DD1C66">
      <w:pPr>
        <w:jc w:val="center"/>
        <w:rPr>
          <w:sz w:val="32"/>
          <w:szCs w:val="32"/>
        </w:rPr>
      </w:pPr>
      <w:r>
        <w:rPr>
          <w:sz w:val="32"/>
          <w:szCs w:val="32"/>
        </w:rPr>
        <w:t>Obohacené zapínací tlačítko se zabezpečovací schopností</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w:t>
      </w:r>
      <w:proofErr w:type="spellStart"/>
      <w:r w:rsidR="001A4B74" w:rsidRPr="001A4B74">
        <w:rPr>
          <w:szCs w:val="24"/>
        </w:rPr>
        <w:t>Lampíř</w:t>
      </w:r>
      <w:proofErr w:type="spellEnd"/>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proofErr w:type="spellStart"/>
      <w:r w:rsidRPr="001A4B74">
        <w:rPr>
          <w:b/>
          <w:sz w:val="28"/>
          <w:szCs w:val="28"/>
        </w:rPr>
        <w:t>Abstract</w:t>
      </w:r>
      <w:proofErr w:type="spellEnd"/>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57361DA1" w14:textId="484F762D" w:rsidR="00073EAB" w:rsidRDefault="001A4B74">
          <w:pPr>
            <w:pStyle w:val="TOC1"/>
            <w:tabs>
              <w:tab w:val="right" w:leader="dot" w:pos="8780"/>
            </w:tabs>
            <w:rPr>
              <w:rFonts w:asciiTheme="minorHAnsi" w:eastAsiaTheme="minorEastAsia" w:hAnsiTheme="minorHAnsi" w:cstheme="minorBidi"/>
              <w:noProof/>
              <w:sz w:val="22"/>
            </w:rPr>
          </w:pPr>
          <w:r w:rsidRPr="001A4B74">
            <w:fldChar w:fldCharType="begin"/>
          </w:r>
          <w:r w:rsidRPr="001A4B74">
            <w:instrText xml:space="preserve"> TOC \o "1-3" \h \z \u </w:instrText>
          </w:r>
          <w:r w:rsidRPr="001A4B74">
            <w:fldChar w:fldCharType="separate"/>
          </w:r>
          <w:hyperlink w:anchor="_Toc118229301"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_Toc118229301 \h </w:instrText>
            </w:r>
            <w:r w:rsidR="00073EAB">
              <w:rPr>
                <w:noProof/>
                <w:webHidden/>
              </w:rPr>
            </w:r>
            <w:r w:rsidR="00073EAB">
              <w:rPr>
                <w:noProof/>
                <w:webHidden/>
              </w:rPr>
              <w:fldChar w:fldCharType="separate"/>
            </w:r>
            <w:r w:rsidR="00B6284E">
              <w:rPr>
                <w:noProof/>
                <w:webHidden/>
              </w:rPr>
              <w:t>6</w:t>
            </w:r>
            <w:r w:rsidR="00073EAB">
              <w:rPr>
                <w:noProof/>
                <w:webHidden/>
              </w:rPr>
              <w:fldChar w:fldCharType="end"/>
            </w:r>
          </w:hyperlink>
        </w:p>
        <w:p w14:paraId="521B9E9A" w14:textId="37CC614C" w:rsidR="00073EAB" w:rsidRDefault="00000000">
          <w:pPr>
            <w:pStyle w:val="TOC1"/>
            <w:tabs>
              <w:tab w:val="right" w:leader="dot" w:pos="8780"/>
            </w:tabs>
            <w:rPr>
              <w:rFonts w:asciiTheme="minorHAnsi" w:eastAsiaTheme="minorEastAsia" w:hAnsiTheme="minorHAnsi" w:cstheme="minorBidi"/>
              <w:noProof/>
              <w:sz w:val="22"/>
            </w:rPr>
          </w:pPr>
          <w:hyperlink w:anchor="_Toc118229302" w:history="1">
            <w:r w:rsidR="00073EAB" w:rsidRPr="002061C3">
              <w:rPr>
                <w:rStyle w:val="Hyperlink"/>
                <w:noProof/>
              </w:rPr>
              <w:t>Nápad a první krůčky</w:t>
            </w:r>
            <w:r w:rsidR="00073EAB">
              <w:rPr>
                <w:noProof/>
                <w:webHidden/>
              </w:rPr>
              <w:tab/>
            </w:r>
            <w:r w:rsidR="00073EAB">
              <w:rPr>
                <w:noProof/>
                <w:webHidden/>
              </w:rPr>
              <w:fldChar w:fldCharType="begin"/>
            </w:r>
            <w:r w:rsidR="00073EAB">
              <w:rPr>
                <w:noProof/>
                <w:webHidden/>
              </w:rPr>
              <w:instrText xml:space="preserve"> PAGEREF _Toc118229302 \h </w:instrText>
            </w:r>
            <w:r w:rsidR="00073EAB">
              <w:rPr>
                <w:noProof/>
                <w:webHidden/>
              </w:rPr>
            </w:r>
            <w:r w:rsidR="00073EAB">
              <w:rPr>
                <w:noProof/>
                <w:webHidden/>
              </w:rPr>
              <w:fldChar w:fldCharType="separate"/>
            </w:r>
            <w:r w:rsidR="00B6284E">
              <w:rPr>
                <w:noProof/>
                <w:webHidden/>
              </w:rPr>
              <w:t>7</w:t>
            </w:r>
            <w:r w:rsidR="00073EAB">
              <w:rPr>
                <w:noProof/>
                <w:webHidden/>
              </w:rPr>
              <w:fldChar w:fldCharType="end"/>
            </w:r>
          </w:hyperlink>
        </w:p>
        <w:p w14:paraId="08A0501E" w14:textId="1F1213D0" w:rsidR="00073EAB" w:rsidRDefault="00000000">
          <w:pPr>
            <w:pStyle w:val="TOC2"/>
            <w:tabs>
              <w:tab w:val="right" w:leader="dot" w:pos="8780"/>
            </w:tabs>
            <w:rPr>
              <w:rFonts w:asciiTheme="minorHAnsi" w:eastAsiaTheme="minorEastAsia" w:hAnsiTheme="minorHAnsi" w:cstheme="minorBidi"/>
              <w:noProof/>
              <w:sz w:val="22"/>
            </w:rPr>
          </w:pPr>
          <w:hyperlink w:anchor="_Toc118229303" w:history="1">
            <w:r w:rsidR="00073EAB" w:rsidRPr="002061C3">
              <w:rPr>
                <w:rStyle w:val="Hyperlink"/>
                <w:noProof/>
              </w:rPr>
              <w:t>První použití Arduina</w:t>
            </w:r>
            <w:r w:rsidR="00073EAB">
              <w:rPr>
                <w:noProof/>
                <w:webHidden/>
              </w:rPr>
              <w:tab/>
            </w:r>
            <w:r w:rsidR="00073EAB">
              <w:rPr>
                <w:noProof/>
                <w:webHidden/>
              </w:rPr>
              <w:fldChar w:fldCharType="begin"/>
            </w:r>
            <w:r w:rsidR="00073EAB">
              <w:rPr>
                <w:noProof/>
                <w:webHidden/>
              </w:rPr>
              <w:instrText xml:space="preserve"> PAGEREF _Toc118229303 \h </w:instrText>
            </w:r>
            <w:r w:rsidR="00073EAB">
              <w:rPr>
                <w:noProof/>
                <w:webHidden/>
              </w:rPr>
            </w:r>
            <w:r w:rsidR="00073EAB">
              <w:rPr>
                <w:noProof/>
                <w:webHidden/>
              </w:rPr>
              <w:fldChar w:fldCharType="separate"/>
            </w:r>
            <w:r w:rsidR="00B6284E">
              <w:rPr>
                <w:noProof/>
                <w:webHidden/>
              </w:rPr>
              <w:t>7</w:t>
            </w:r>
            <w:r w:rsidR="00073EAB">
              <w:rPr>
                <w:noProof/>
                <w:webHidden/>
              </w:rPr>
              <w:fldChar w:fldCharType="end"/>
            </w:r>
          </w:hyperlink>
        </w:p>
        <w:p w14:paraId="092E3E08" w14:textId="6927AA18" w:rsidR="00073EAB" w:rsidRDefault="00000000">
          <w:pPr>
            <w:pStyle w:val="TOC2"/>
            <w:tabs>
              <w:tab w:val="right" w:leader="dot" w:pos="8780"/>
            </w:tabs>
            <w:rPr>
              <w:rFonts w:asciiTheme="minorHAnsi" w:eastAsiaTheme="minorEastAsia" w:hAnsiTheme="minorHAnsi" w:cstheme="minorBidi"/>
              <w:noProof/>
              <w:sz w:val="22"/>
            </w:rPr>
          </w:pPr>
          <w:hyperlink w:anchor="_Toc118229304" w:history="1">
            <w:r w:rsidR="00073EAB" w:rsidRPr="002061C3">
              <w:rPr>
                <w:rStyle w:val="Hyperlink"/>
                <w:noProof/>
              </w:rPr>
              <w:t>Nedostatek RAM</w:t>
            </w:r>
            <w:r w:rsidR="00073EAB">
              <w:rPr>
                <w:noProof/>
                <w:webHidden/>
              </w:rPr>
              <w:tab/>
            </w:r>
            <w:r w:rsidR="00073EAB">
              <w:rPr>
                <w:noProof/>
                <w:webHidden/>
              </w:rPr>
              <w:fldChar w:fldCharType="begin"/>
            </w:r>
            <w:r w:rsidR="00073EAB">
              <w:rPr>
                <w:noProof/>
                <w:webHidden/>
              </w:rPr>
              <w:instrText xml:space="preserve"> PAGEREF _Toc118229304 \h </w:instrText>
            </w:r>
            <w:r w:rsidR="00073EAB">
              <w:rPr>
                <w:noProof/>
                <w:webHidden/>
              </w:rPr>
            </w:r>
            <w:r w:rsidR="00073EAB">
              <w:rPr>
                <w:noProof/>
                <w:webHidden/>
              </w:rPr>
              <w:fldChar w:fldCharType="separate"/>
            </w:r>
            <w:r w:rsidR="00B6284E">
              <w:rPr>
                <w:noProof/>
                <w:webHidden/>
              </w:rPr>
              <w:t>8</w:t>
            </w:r>
            <w:r w:rsidR="00073EAB">
              <w:rPr>
                <w:noProof/>
                <w:webHidden/>
              </w:rPr>
              <w:fldChar w:fldCharType="end"/>
            </w:r>
          </w:hyperlink>
        </w:p>
        <w:p w14:paraId="4E0E760C" w14:textId="11D04B0D" w:rsidR="00073EAB" w:rsidRDefault="00000000">
          <w:pPr>
            <w:pStyle w:val="TOC3"/>
            <w:tabs>
              <w:tab w:val="right" w:leader="dot" w:pos="8780"/>
            </w:tabs>
            <w:rPr>
              <w:rFonts w:asciiTheme="minorHAnsi" w:eastAsiaTheme="minorEastAsia" w:hAnsiTheme="minorHAnsi" w:cstheme="minorBidi"/>
              <w:noProof/>
              <w:sz w:val="22"/>
            </w:rPr>
          </w:pPr>
          <w:hyperlink w:anchor="_Toc118229305" w:history="1">
            <w:r w:rsidR="00073EAB" w:rsidRPr="002061C3">
              <w:rPr>
                <w:rStyle w:val="Hyperlink"/>
                <w:noProof/>
              </w:rPr>
              <w:t>Komunikace mezi kalkulačkami Texas Instruments</w:t>
            </w:r>
            <w:r w:rsidR="00073EAB">
              <w:rPr>
                <w:noProof/>
                <w:webHidden/>
              </w:rPr>
              <w:tab/>
            </w:r>
            <w:r w:rsidR="00073EAB">
              <w:rPr>
                <w:noProof/>
                <w:webHidden/>
              </w:rPr>
              <w:fldChar w:fldCharType="begin"/>
            </w:r>
            <w:r w:rsidR="00073EAB">
              <w:rPr>
                <w:noProof/>
                <w:webHidden/>
              </w:rPr>
              <w:instrText xml:space="preserve"> PAGEREF _Toc118229305 \h </w:instrText>
            </w:r>
            <w:r w:rsidR="00073EAB">
              <w:rPr>
                <w:noProof/>
                <w:webHidden/>
              </w:rPr>
            </w:r>
            <w:r w:rsidR="00073EAB">
              <w:rPr>
                <w:noProof/>
                <w:webHidden/>
              </w:rPr>
              <w:fldChar w:fldCharType="separate"/>
            </w:r>
            <w:r w:rsidR="00B6284E">
              <w:rPr>
                <w:noProof/>
                <w:webHidden/>
              </w:rPr>
              <w:t>9</w:t>
            </w:r>
            <w:r w:rsidR="00073EAB">
              <w:rPr>
                <w:noProof/>
                <w:webHidden/>
              </w:rPr>
              <w:fldChar w:fldCharType="end"/>
            </w:r>
          </w:hyperlink>
        </w:p>
        <w:p w14:paraId="1BD38C98" w14:textId="584780EB" w:rsidR="00073EAB" w:rsidRDefault="00000000">
          <w:pPr>
            <w:pStyle w:val="TOC3"/>
            <w:tabs>
              <w:tab w:val="right" w:leader="dot" w:pos="8780"/>
            </w:tabs>
            <w:rPr>
              <w:rFonts w:asciiTheme="minorHAnsi" w:eastAsiaTheme="minorEastAsia" w:hAnsiTheme="minorHAnsi" w:cstheme="minorBidi"/>
              <w:noProof/>
              <w:sz w:val="22"/>
            </w:rPr>
          </w:pPr>
          <w:hyperlink w:anchor="_Toc118229306" w:history="1">
            <w:r w:rsidR="00073EAB" w:rsidRPr="002061C3">
              <w:rPr>
                <w:rStyle w:val="Hyperlink"/>
                <w:noProof/>
              </w:rPr>
              <w:t>Komunikace mezi Arduiny</w:t>
            </w:r>
            <w:r w:rsidR="00073EAB">
              <w:rPr>
                <w:noProof/>
                <w:webHidden/>
              </w:rPr>
              <w:tab/>
            </w:r>
            <w:r w:rsidR="00073EAB">
              <w:rPr>
                <w:noProof/>
                <w:webHidden/>
              </w:rPr>
              <w:fldChar w:fldCharType="begin"/>
            </w:r>
            <w:r w:rsidR="00073EAB">
              <w:rPr>
                <w:noProof/>
                <w:webHidden/>
              </w:rPr>
              <w:instrText xml:space="preserve"> PAGEREF _Toc118229306 \h </w:instrText>
            </w:r>
            <w:r w:rsidR="00073EAB">
              <w:rPr>
                <w:noProof/>
                <w:webHidden/>
              </w:rPr>
            </w:r>
            <w:r w:rsidR="00073EAB">
              <w:rPr>
                <w:noProof/>
                <w:webHidden/>
              </w:rPr>
              <w:fldChar w:fldCharType="separate"/>
            </w:r>
            <w:r w:rsidR="00B6284E">
              <w:rPr>
                <w:noProof/>
                <w:webHidden/>
              </w:rPr>
              <w:t>10</w:t>
            </w:r>
            <w:r w:rsidR="00073EAB">
              <w:rPr>
                <w:noProof/>
                <w:webHidden/>
              </w:rPr>
              <w:fldChar w:fldCharType="end"/>
            </w:r>
          </w:hyperlink>
        </w:p>
        <w:p w14:paraId="1DC55BB8" w14:textId="38D4095B" w:rsidR="00073EAB" w:rsidRDefault="00000000">
          <w:pPr>
            <w:pStyle w:val="TOC2"/>
            <w:tabs>
              <w:tab w:val="right" w:leader="dot" w:pos="8780"/>
            </w:tabs>
            <w:rPr>
              <w:rFonts w:asciiTheme="minorHAnsi" w:eastAsiaTheme="minorEastAsia" w:hAnsiTheme="minorHAnsi" w:cstheme="minorBidi"/>
              <w:noProof/>
              <w:sz w:val="22"/>
            </w:rPr>
          </w:pPr>
          <w:hyperlink w:anchor="_Toc118229307" w:history="1">
            <w:r w:rsidR="00073EAB" w:rsidRPr="002061C3">
              <w:rPr>
                <w:rStyle w:val="Hyperlink"/>
                <w:noProof/>
              </w:rPr>
              <w:t>Shrnutí</w:t>
            </w:r>
            <w:r w:rsidR="00073EAB">
              <w:rPr>
                <w:noProof/>
                <w:webHidden/>
              </w:rPr>
              <w:tab/>
            </w:r>
            <w:r w:rsidR="00073EAB">
              <w:rPr>
                <w:noProof/>
                <w:webHidden/>
              </w:rPr>
              <w:fldChar w:fldCharType="begin"/>
            </w:r>
            <w:r w:rsidR="00073EAB">
              <w:rPr>
                <w:noProof/>
                <w:webHidden/>
              </w:rPr>
              <w:instrText xml:space="preserve"> PAGEREF _Toc118229307 \h </w:instrText>
            </w:r>
            <w:r w:rsidR="00073EAB">
              <w:rPr>
                <w:noProof/>
                <w:webHidden/>
              </w:rPr>
            </w:r>
            <w:r w:rsidR="00073EAB">
              <w:rPr>
                <w:noProof/>
                <w:webHidden/>
              </w:rPr>
              <w:fldChar w:fldCharType="separate"/>
            </w:r>
            <w:r w:rsidR="00B6284E">
              <w:rPr>
                <w:noProof/>
                <w:webHidden/>
              </w:rPr>
              <w:t>10</w:t>
            </w:r>
            <w:r w:rsidR="00073EAB">
              <w:rPr>
                <w:noProof/>
                <w:webHidden/>
              </w:rPr>
              <w:fldChar w:fldCharType="end"/>
            </w:r>
          </w:hyperlink>
        </w:p>
        <w:p w14:paraId="375C53AC" w14:textId="43C095EE" w:rsidR="00073EAB" w:rsidRDefault="00000000">
          <w:pPr>
            <w:pStyle w:val="TOC1"/>
            <w:tabs>
              <w:tab w:val="right" w:leader="dot" w:pos="8780"/>
            </w:tabs>
            <w:rPr>
              <w:rFonts w:asciiTheme="minorHAnsi" w:eastAsiaTheme="minorEastAsia" w:hAnsiTheme="minorHAnsi" w:cstheme="minorBidi"/>
              <w:noProof/>
              <w:sz w:val="22"/>
            </w:rPr>
          </w:pPr>
          <w:hyperlink w:anchor="_Toc118229308" w:history="1">
            <w:r w:rsidR="00073EAB" w:rsidRPr="002061C3">
              <w:rPr>
                <w:rStyle w:val="Hyperlink"/>
                <w:noProof/>
              </w:rPr>
              <w:t>Cíle práce</w:t>
            </w:r>
            <w:r w:rsidR="00073EAB">
              <w:rPr>
                <w:noProof/>
                <w:webHidden/>
              </w:rPr>
              <w:tab/>
            </w:r>
            <w:r w:rsidR="00073EAB">
              <w:rPr>
                <w:noProof/>
                <w:webHidden/>
              </w:rPr>
              <w:fldChar w:fldCharType="begin"/>
            </w:r>
            <w:r w:rsidR="00073EAB">
              <w:rPr>
                <w:noProof/>
                <w:webHidden/>
              </w:rPr>
              <w:instrText xml:space="preserve"> PAGEREF _Toc118229308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6C02BF4E" w14:textId="3D212EA4" w:rsidR="00073EAB" w:rsidRDefault="00000000">
          <w:pPr>
            <w:pStyle w:val="TOC2"/>
            <w:tabs>
              <w:tab w:val="right" w:leader="dot" w:pos="8780"/>
            </w:tabs>
            <w:rPr>
              <w:rFonts w:asciiTheme="minorHAnsi" w:eastAsiaTheme="minorEastAsia" w:hAnsiTheme="minorHAnsi" w:cstheme="minorBidi"/>
              <w:noProof/>
              <w:sz w:val="22"/>
            </w:rPr>
          </w:pPr>
          <w:hyperlink w:anchor="_Toc118229309" w:history="1">
            <w:r w:rsidR="00073EAB" w:rsidRPr="002061C3">
              <w:rPr>
                <w:rStyle w:val="Hyperlink"/>
                <w:noProof/>
              </w:rPr>
              <w:t>Zabezpečovací zařízení</w:t>
            </w:r>
            <w:r w:rsidR="00073EAB">
              <w:rPr>
                <w:noProof/>
                <w:webHidden/>
              </w:rPr>
              <w:tab/>
            </w:r>
            <w:r w:rsidR="00073EAB">
              <w:rPr>
                <w:noProof/>
                <w:webHidden/>
              </w:rPr>
              <w:fldChar w:fldCharType="begin"/>
            </w:r>
            <w:r w:rsidR="00073EAB">
              <w:rPr>
                <w:noProof/>
                <w:webHidden/>
              </w:rPr>
              <w:instrText xml:space="preserve"> PAGEREF _Toc118229309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4071FAAA" w14:textId="56484D25" w:rsidR="00073EAB" w:rsidRDefault="00000000">
          <w:pPr>
            <w:pStyle w:val="TOC3"/>
            <w:tabs>
              <w:tab w:val="right" w:leader="dot" w:pos="8780"/>
            </w:tabs>
            <w:rPr>
              <w:rFonts w:asciiTheme="minorHAnsi" w:eastAsiaTheme="minorEastAsia" w:hAnsiTheme="minorHAnsi" w:cstheme="minorBidi"/>
              <w:noProof/>
              <w:sz w:val="22"/>
            </w:rPr>
          </w:pPr>
          <w:hyperlink w:anchor="_Toc118229310" w:history="1">
            <w:r w:rsidR="00073EAB" w:rsidRPr="002061C3">
              <w:rPr>
                <w:rStyle w:val="Hyperlink"/>
                <w:noProof/>
              </w:rPr>
              <w:t>Zamezit zapnutí počítače</w:t>
            </w:r>
            <w:r w:rsidR="00073EAB">
              <w:rPr>
                <w:noProof/>
                <w:webHidden/>
              </w:rPr>
              <w:tab/>
            </w:r>
            <w:r w:rsidR="00073EAB">
              <w:rPr>
                <w:noProof/>
                <w:webHidden/>
              </w:rPr>
              <w:fldChar w:fldCharType="begin"/>
            </w:r>
            <w:r w:rsidR="00073EAB">
              <w:rPr>
                <w:noProof/>
                <w:webHidden/>
              </w:rPr>
              <w:instrText xml:space="preserve"> PAGEREF _Toc118229310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6FAA11D0" w14:textId="40502B96" w:rsidR="00073EAB" w:rsidRDefault="00000000">
          <w:pPr>
            <w:pStyle w:val="TOC3"/>
            <w:tabs>
              <w:tab w:val="right" w:leader="dot" w:pos="8780"/>
            </w:tabs>
            <w:rPr>
              <w:rFonts w:asciiTheme="minorHAnsi" w:eastAsiaTheme="minorEastAsia" w:hAnsiTheme="minorHAnsi" w:cstheme="minorBidi"/>
              <w:noProof/>
              <w:sz w:val="22"/>
            </w:rPr>
          </w:pPr>
          <w:hyperlink w:anchor="_Toc118229311" w:history="1">
            <w:r w:rsidR="00073EAB" w:rsidRPr="002061C3">
              <w:rPr>
                <w:rStyle w:val="Hyperlink"/>
                <w:noProof/>
              </w:rPr>
              <w:t>Zamezit přístupu k datům anebo k uživatelskému účtu</w:t>
            </w:r>
            <w:r w:rsidR="00073EAB">
              <w:rPr>
                <w:noProof/>
                <w:webHidden/>
              </w:rPr>
              <w:tab/>
            </w:r>
            <w:r w:rsidR="00073EAB">
              <w:rPr>
                <w:noProof/>
                <w:webHidden/>
              </w:rPr>
              <w:fldChar w:fldCharType="begin"/>
            </w:r>
            <w:r w:rsidR="00073EAB">
              <w:rPr>
                <w:noProof/>
                <w:webHidden/>
              </w:rPr>
              <w:instrText xml:space="preserve"> PAGEREF _Toc118229311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6A7A5265" w14:textId="764935E1" w:rsidR="00073EAB" w:rsidRDefault="00000000">
          <w:pPr>
            <w:pStyle w:val="TOC2"/>
            <w:tabs>
              <w:tab w:val="right" w:leader="dot" w:pos="8780"/>
            </w:tabs>
            <w:rPr>
              <w:rFonts w:asciiTheme="minorHAnsi" w:eastAsiaTheme="minorEastAsia" w:hAnsiTheme="minorHAnsi" w:cstheme="minorBidi"/>
              <w:noProof/>
              <w:sz w:val="22"/>
            </w:rPr>
          </w:pPr>
          <w:hyperlink w:anchor="_Toc118229312" w:history="1">
            <w:r w:rsidR="00073EAB" w:rsidRPr="002061C3">
              <w:rPr>
                <w:rStyle w:val="Hyperlink"/>
                <w:noProof/>
              </w:rPr>
              <w:t>Ukazatel času nebo dnešního data</w:t>
            </w:r>
            <w:r w:rsidR="00073EAB">
              <w:rPr>
                <w:noProof/>
                <w:webHidden/>
              </w:rPr>
              <w:tab/>
            </w:r>
            <w:r w:rsidR="00073EAB">
              <w:rPr>
                <w:noProof/>
                <w:webHidden/>
              </w:rPr>
              <w:fldChar w:fldCharType="begin"/>
            </w:r>
            <w:r w:rsidR="00073EAB">
              <w:rPr>
                <w:noProof/>
                <w:webHidden/>
              </w:rPr>
              <w:instrText xml:space="preserve"> PAGEREF _Toc118229312 \h </w:instrText>
            </w:r>
            <w:r w:rsidR="00073EAB">
              <w:rPr>
                <w:noProof/>
                <w:webHidden/>
              </w:rPr>
            </w:r>
            <w:r w:rsidR="00073EAB">
              <w:rPr>
                <w:noProof/>
                <w:webHidden/>
              </w:rPr>
              <w:fldChar w:fldCharType="separate"/>
            </w:r>
            <w:r w:rsidR="00B6284E">
              <w:rPr>
                <w:noProof/>
                <w:webHidden/>
              </w:rPr>
              <w:t>13</w:t>
            </w:r>
            <w:r w:rsidR="00073EAB">
              <w:rPr>
                <w:noProof/>
                <w:webHidden/>
              </w:rPr>
              <w:fldChar w:fldCharType="end"/>
            </w:r>
          </w:hyperlink>
        </w:p>
        <w:p w14:paraId="71B7D404" w14:textId="600911A4" w:rsidR="00073EAB" w:rsidRDefault="00000000">
          <w:pPr>
            <w:pStyle w:val="TOC2"/>
            <w:tabs>
              <w:tab w:val="right" w:leader="dot" w:pos="8780"/>
            </w:tabs>
            <w:rPr>
              <w:rFonts w:asciiTheme="minorHAnsi" w:eastAsiaTheme="minorEastAsia" w:hAnsiTheme="minorHAnsi" w:cstheme="minorBidi"/>
              <w:noProof/>
              <w:sz w:val="22"/>
            </w:rPr>
          </w:pPr>
          <w:hyperlink w:anchor="_Toc118229313" w:history="1">
            <w:r w:rsidR="00073EAB" w:rsidRPr="002061C3">
              <w:rPr>
                <w:rStyle w:val="Hyperlink"/>
                <w:noProof/>
              </w:rPr>
              <w:t>Prezentovatelné šasí</w:t>
            </w:r>
            <w:r w:rsidR="00073EAB">
              <w:rPr>
                <w:noProof/>
                <w:webHidden/>
              </w:rPr>
              <w:tab/>
            </w:r>
            <w:r w:rsidR="00073EAB">
              <w:rPr>
                <w:noProof/>
                <w:webHidden/>
              </w:rPr>
              <w:fldChar w:fldCharType="begin"/>
            </w:r>
            <w:r w:rsidR="00073EAB">
              <w:rPr>
                <w:noProof/>
                <w:webHidden/>
              </w:rPr>
              <w:instrText xml:space="preserve"> PAGEREF _Toc118229313 \h </w:instrText>
            </w:r>
            <w:r w:rsidR="00073EAB">
              <w:rPr>
                <w:noProof/>
                <w:webHidden/>
              </w:rPr>
            </w:r>
            <w:r w:rsidR="00073EAB">
              <w:rPr>
                <w:noProof/>
                <w:webHidden/>
              </w:rPr>
              <w:fldChar w:fldCharType="separate"/>
            </w:r>
            <w:r w:rsidR="00B6284E">
              <w:rPr>
                <w:noProof/>
                <w:webHidden/>
              </w:rPr>
              <w:t>14</w:t>
            </w:r>
            <w:r w:rsidR="00073EAB">
              <w:rPr>
                <w:noProof/>
                <w:webHidden/>
              </w:rPr>
              <w:fldChar w:fldCharType="end"/>
            </w:r>
          </w:hyperlink>
        </w:p>
        <w:p w14:paraId="344D89CD" w14:textId="51F599D9" w:rsidR="00073EAB" w:rsidRDefault="00000000">
          <w:pPr>
            <w:pStyle w:val="TOC2"/>
            <w:tabs>
              <w:tab w:val="right" w:leader="dot" w:pos="8780"/>
            </w:tabs>
            <w:rPr>
              <w:rFonts w:asciiTheme="minorHAnsi" w:eastAsiaTheme="minorEastAsia" w:hAnsiTheme="minorHAnsi" w:cstheme="minorBidi"/>
              <w:noProof/>
              <w:sz w:val="22"/>
            </w:rPr>
          </w:pPr>
          <w:hyperlink w:anchor="_Toc118229314" w:history="1">
            <w:r w:rsidR="00073EAB" w:rsidRPr="002061C3">
              <w:rPr>
                <w:rStyle w:val="Hyperlink"/>
                <w:noProof/>
              </w:rPr>
              <w:t>Struktura práce</w:t>
            </w:r>
            <w:r w:rsidR="00073EAB">
              <w:rPr>
                <w:noProof/>
                <w:webHidden/>
              </w:rPr>
              <w:tab/>
            </w:r>
            <w:r w:rsidR="00073EAB">
              <w:rPr>
                <w:noProof/>
                <w:webHidden/>
              </w:rPr>
              <w:fldChar w:fldCharType="begin"/>
            </w:r>
            <w:r w:rsidR="00073EAB">
              <w:rPr>
                <w:noProof/>
                <w:webHidden/>
              </w:rPr>
              <w:instrText xml:space="preserve"> PAGEREF _Toc118229314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1DAC4A20" w14:textId="08ADA72E" w:rsidR="00073EAB" w:rsidRDefault="00000000">
          <w:pPr>
            <w:pStyle w:val="TOC2"/>
            <w:tabs>
              <w:tab w:val="right" w:leader="dot" w:pos="8780"/>
            </w:tabs>
            <w:rPr>
              <w:rFonts w:asciiTheme="minorHAnsi" w:eastAsiaTheme="minorEastAsia" w:hAnsiTheme="minorHAnsi" w:cstheme="minorBidi"/>
              <w:noProof/>
              <w:sz w:val="22"/>
            </w:rPr>
          </w:pPr>
          <w:hyperlink w:anchor="_Toc118229315" w:history="1">
            <w:r w:rsidR="00073EAB" w:rsidRPr="002061C3">
              <w:rPr>
                <w:rStyle w:val="Hyperlink"/>
                <w:noProof/>
              </w:rPr>
              <w:t>Titulní strana</w:t>
            </w:r>
            <w:r w:rsidR="00073EAB">
              <w:rPr>
                <w:noProof/>
                <w:webHidden/>
              </w:rPr>
              <w:tab/>
            </w:r>
            <w:r w:rsidR="00073EAB">
              <w:rPr>
                <w:noProof/>
                <w:webHidden/>
              </w:rPr>
              <w:fldChar w:fldCharType="begin"/>
            </w:r>
            <w:r w:rsidR="00073EAB">
              <w:rPr>
                <w:noProof/>
                <w:webHidden/>
              </w:rPr>
              <w:instrText xml:space="preserve"> PAGEREF _Toc118229315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75A4807E" w14:textId="755FF163" w:rsidR="00073EAB" w:rsidRDefault="00000000">
          <w:pPr>
            <w:pStyle w:val="TOC2"/>
            <w:tabs>
              <w:tab w:val="right" w:leader="dot" w:pos="8780"/>
            </w:tabs>
            <w:rPr>
              <w:rFonts w:asciiTheme="minorHAnsi" w:eastAsiaTheme="minorEastAsia" w:hAnsiTheme="minorHAnsi" w:cstheme="minorBidi"/>
              <w:noProof/>
              <w:sz w:val="22"/>
            </w:rPr>
          </w:pPr>
          <w:hyperlink w:anchor="_Toc118229316" w:history="1">
            <w:r w:rsidR="00073EAB" w:rsidRPr="002061C3">
              <w:rPr>
                <w:rStyle w:val="Hyperlink"/>
                <w:noProof/>
              </w:rPr>
              <w:t>Abstrakt, Abstract, Klíčová slova</w:t>
            </w:r>
            <w:r w:rsidR="00073EAB">
              <w:rPr>
                <w:noProof/>
                <w:webHidden/>
              </w:rPr>
              <w:tab/>
            </w:r>
            <w:r w:rsidR="00073EAB">
              <w:rPr>
                <w:noProof/>
                <w:webHidden/>
              </w:rPr>
              <w:fldChar w:fldCharType="begin"/>
            </w:r>
            <w:r w:rsidR="00073EAB">
              <w:rPr>
                <w:noProof/>
                <w:webHidden/>
              </w:rPr>
              <w:instrText xml:space="preserve"> PAGEREF _Toc118229316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42E25DEE" w14:textId="5E52A71D" w:rsidR="00073EAB" w:rsidRDefault="00000000">
          <w:pPr>
            <w:pStyle w:val="TOC2"/>
            <w:tabs>
              <w:tab w:val="right" w:leader="dot" w:pos="8780"/>
            </w:tabs>
            <w:rPr>
              <w:rFonts w:asciiTheme="minorHAnsi" w:eastAsiaTheme="minorEastAsia" w:hAnsiTheme="minorHAnsi" w:cstheme="minorBidi"/>
              <w:noProof/>
              <w:sz w:val="22"/>
            </w:rPr>
          </w:pPr>
          <w:hyperlink w:anchor="_Toc118229317" w:history="1">
            <w:r w:rsidR="00073EAB" w:rsidRPr="002061C3">
              <w:rPr>
                <w:rStyle w:val="Hyperlink"/>
                <w:noProof/>
              </w:rPr>
              <w:t>Prohlášení</w:t>
            </w:r>
            <w:r w:rsidR="00073EAB">
              <w:rPr>
                <w:noProof/>
                <w:webHidden/>
              </w:rPr>
              <w:tab/>
            </w:r>
            <w:r w:rsidR="00073EAB">
              <w:rPr>
                <w:noProof/>
                <w:webHidden/>
              </w:rPr>
              <w:fldChar w:fldCharType="begin"/>
            </w:r>
            <w:r w:rsidR="00073EAB">
              <w:rPr>
                <w:noProof/>
                <w:webHidden/>
              </w:rPr>
              <w:instrText xml:space="preserve"> PAGEREF _Toc118229317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013A4C8E" w14:textId="2CEAA70C" w:rsidR="00073EAB" w:rsidRDefault="00000000">
          <w:pPr>
            <w:pStyle w:val="TOC2"/>
            <w:tabs>
              <w:tab w:val="right" w:leader="dot" w:pos="8780"/>
            </w:tabs>
            <w:rPr>
              <w:rFonts w:asciiTheme="minorHAnsi" w:eastAsiaTheme="minorEastAsia" w:hAnsiTheme="minorHAnsi" w:cstheme="minorBidi"/>
              <w:noProof/>
              <w:sz w:val="22"/>
            </w:rPr>
          </w:pPr>
          <w:hyperlink w:anchor="_Toc118229318" w:history="1">
            <w:r w:rsidR="00073EAB" w:rsidRPr="002061C3">
              <w:rPr>
                <w:rStyle w:val="Hyperlink"/>
                <w:noProof/>
              </w:rPr>
              <w:t>Obsah</w:t>
            </w:r>
            <w:r w:rsidR="00073EAB">
              <w:rPr>
                <w:noProof/>
                <w:webHidden/>
              </w:rPr>
              <w:tab/>
            </w:r>
            <w:r w:rsidR="00073EAB">
              <w:rPr>
                <w:noProof/>
                <w:webHidden/>
              </w:rPr>
              <w:fldChar w:fldCharType="begin"/>
            </w:r>
            <w:r w:rsidR="00073EAB">
              <w:rPr>
                <w:noProof/>
                <w:webHidden/>
              </w:rPr>
              <w:instrText xml:space="preserve"> PAGEREF _Toc118229318 \h </w:instrText>
            </w:r>
            <w:r w:rsidR="00073EAB">
              <w:rPr>
                <w:noProof/>
                <w:webHidden/>
              </w:rPr>
            </w:r>
            <w:r w:rsidR="00073EAB">
              <w:rPr>
                <w:noProof/>
                <w:webHidden/>
              </w:rPr>
              <w:fldChar w:fldCharType="separate"/>
            </w:r>
            <w:r w:rsidR="00B6284E">
              <w:rPr>
                <w:noProof/>
                <w:webHidden/>
              </w:rPr>
              <w:t>22</w:t>
            </w:r>
            <w:r w:rsidR="00073EAB">
              <w:rPr>
                <w:noProof/>
                <w:webHidden/>
              </w:rPr>
              <w:fldChar w:fldCharType="end"/>
            </w:r>
          </w:hyperlink>
        </w:p>
        <w:p w14:paraId="349795F0" w14:textId="328811C2" w:rsidR="00073EAB" w:rsidRDefault="00000000">
          <w:pPr>
            <w:pStyle w:val="TOC2"/>
            <w:tabs>
              <w:tab w:val="right" w:leader="dot" w:pos="8780"/>
            </w:tabs>
            <w:rPr>
              <w:rFonts w:asciiTheme="minorHAnsi" w:eastAsiaTheme="minorEastAsia" w:hAnsiTheme="minorHAnsi" w:cstheme="minorBidi"/>
              <w:noProof/>
              <w:sz w:val="22"/>
            </w:rPr>
          </w:pPr>
          <w:hyperlink w:anchor="_Toc118229319"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_Toc118229319 \h </w:instrText>
            </w:r>
            <w:r w:rsidR="00073EAB">
              <w:rPr>
                <w:noProof/>
                <w:webHidden/>
              </w:rPr>
            </w:r>
            <w:r w:rsidR="00073EAB">
              <w:rPr>
                <w:noProof/>
                <w:webHidden/>
              </w:rPr>
              <w:fldChar w:fldCharType="separate"/>
            </w:r>
            <w:r w:rsidR="00B6284E">
              <w:rPr>
                <w:noProof/>
                <w:webHidden/>
              </w:rPr>
              <w:t>22</w:t>
            </w:r>
            <w:r w:rsidR="00073EAB">
              <w:rPr>
                <w:noProof/>
                <w:webHidden/>
              </w:rPr>
              <w:fldChar w:fldCharType="end"/>
            </w:r>
          </w:hyperlink>
        </w:p>
        <w:p w14:paraId="365FF46D" w14:textId="00C9E09B" w:rsidR="00073EAB" w:rsidRDefault="00000000">
          <w:pPr>
            <w:pStyle w:val="TOC2"/>
            <w:tabs>
              <w:tab w:val="right" w:leader="dot" w:pos="8780"/>
            </w:tabs>
            <w:rPr>
              <w:rFonts w:asciiTheme="minorHAnsi" w:eastAsiaTheme="minorEastAsia" w:hAnsiTheme="minorHAnsi" w:cstheme="minorBidi"/>
              <w:noProof/>
              <w:sz w:val="22"/>
            </w:rPr>
          </w:pPr>
          <w:hyperlink w:anchor="_Toc118229320" w:history="1">
            <w:r w:rsidR="00073EAB" w:rsidRPr="002061C3">
              <w:rPr>
                <w:rStyle w:val="Hyperlink"/>
                <w:noProof/>
              </w:rPr>
              <w:t>Vlastní text práce</w:t>
            </w:r>
            <w:r w:rsidR="00073EAB">
              <w:rPr>
                <w:noProof/>
                <w:webHidden/>
              </w:rPr>
              <w:tab/>
            </w:r>
            <w:r w:rsidR="00073EAB">
              <w:rPr>
                <w:noProof/>
                <w:webHidden/>
              </w:rPr>
              <w:fldChar w:fldCharType="begin"/>
            </w:r>
            <w:r w:rsidR="00073EAB">
              <w:rPr>
                <w:noProof/>
                <w:webHidden/>
              </w:rPr>
              <w:instrText xml:space="preserve"> PAGEREF _Toc118229320 \h </w:instrText>
            </w:r>
            <w:r w:rsidR="00073EAB">
              <w:rPr>
                <w:noProof/>
                <w:webHidden/>
              </w:rPr>
            </w:r>
            <w:r w:rsidR="00073EAB">
              <w:rPr>
                <w:noProof/>
                <w:webHidden/>
              </w:rPr>
              <w:fldChar w:fldCharType="separate"/>
            </w:r>
            <w:r w:rsidR="00B6284E">
              <w:rPr>
                <w:noProof/>
                <w:webHidden/>
              </w:rPr>
              <w:t>22</w:t>
            </w:r>
            <w:r w:rsidR="00073EAB">
              <w:rPr>
                <w:noProof/>
                <w:webHidden/>
              </w:rPr>
              <w:fldChar w:fldCharType="end"/>
            </w:r>
          </w:hyperlink>
        </w:p>
        <w:p w14:paraId="1A30CF95" w14:textId="136F7EE8" w:rsidR="00073EAB" w:rsidRDefault="00000000">
          <w:pPr>
            <w:pStyle w:val="TOC2"/>
            <w:tabs>
              <w:tab w:val="right" w:leader="dot" w:pos="8780"/>
            </w:tabs>
            <w:rPr>
              <w:rFonts w:asciiTheme="minorHAnsi" w:eastAsiaTheme="minorEastAsia" w:hAnsiTheme="minorHAnsi" w:cstheme="minorBidi"/>
              <w:noProof/>
              <w:sz w:val="22"/>
            </w:rPr>
          </w:pPr>
          <w:hyperlink w:anchor="_Toc118229321" w:history="1">
            <w:r w:rsidR="00073EAB" w:rsidRPr="002061C3">
              <w:rPr>
                <w:rStyle w:val="Hyperlink"/>
                <w:noProof/>
              </w:rPr>
              <w:t>Závěr</w:t>
            </w:r>
            <w:r w:rsidR="00073EAB">
              <w:rPr>
                <w:noProof/>
                <w:webHidden/>
              </w:rPr>
              <w:tab/>
            </w:r>
            <w:r w:rsidR="00073EAB">
              <w:rPr>
                <w:noProof/>
                <w:webHidden/>
              </w:rPr>
              <w:fldChar w:fldCharType="begin"/>
            </w:r>
            <w:r w:rsidR="00073EAB">
              <w:rPr>
                <w:noProof/>
                <w:webHidden/>
              </w:rPr>
              <w:instrText xml:space="preserve"> PAGEREF _Toc118229321 \h </w:instrText>
            </w:r>
            <w:r w:rsidR="00073EAB">
              <w:rPr>
                <w:noProof/>
                <w:webHidden/>
              </w:rPr>
            </w:r>
            <w:r w:rsidR="00073EAB">
              <w:rPr>
                <w:noProof/>
                <w:webHidden/>
              </w:rPr>
              <w:fldChar w:fldCharType="separate"/>
            </w:r>
            <w:r w:rsidR="00B6284E">
              <w:rPr>
                <w:noProof/>
                <w:webHidden/>
              </w:rPr>
              <w:t>23</w:t>
            </w:r>
            <w:r w:rsidR="00073EAB">
              <w:rPr>
                <w:noProof/>
                <w:webHidden/>
              </w:rPr>
              <w:fldChar w:fldCharType="end"/>
            </w:r>
          </w:hyperlink>
        </w:p>
        <w:p w14:paraId="5D9837FB" w14:textId="1B15337D" w:rsidR="00073EAB" w:rsidRDefault="00000000">
          <w:pPr>
            <w:pStyle w:val="TOC2"/>
            <w:tabs>
              <w:tab w:val="right" w:leader="dot" w:pos="8780"/>
            </w:tabs>
            <w:rPr>
              <w:rFonts w:asciiTheme="minorHAnsi" w:eastAsiaTheme="minorEastAsia" w:hAnsiTheme="minorHAnsi" w:cstheme="minorBidi"/>
              <w:noProof/>
              <w:sz w:val="22"/>
            </w:rPr>
          </w:pPr>
          <w:hyperlink w:anchor="_Toc118229322" w:history="1">
            <w:r w:rsidR="00073EAB" w:rsidRPr="002061C3">
              <w:rPr>
                <w:rStyle w:val="Hyperlink"/>
                <w:noProof/>
              </w:rPr>
              <w:t>Seznam použitých zdrojů</w:t>
            </w:r>
            <w:r w:rsidR="00073EAB">
              <w:rPr>
                <w:noProof/>
                <w:webHidden/>
              </w:rPr>
              <w:tab/>
            </w:r>
            <w:r w:rsidR="00073EAB">
              <w:rPr>
                <w:noProof/>
                <w:webHidden/>
              </w:rPr>
              <w:fldChar w:fldCharType="begin"/>
            </w:r>
            <w:r w:rsidR="00073EAB">
              <w:rPr>
                <w:noProof/>
                <w:webHidden/>
              </w:rPr>
              <w:instrText xml:space="preserve"> PAGEREF _Toc118229322 \h </w:instrText>
            </w:r>
            <w:r w:rsidR="00073EAB">
              <w:rPr>
                <w:noProof/>
                <w:webHidden/>
              </w:rPr>
            </w:r>
            <w:r w:rsidR="00073EAB">
              <w:rPr>
                <w:noProof/>
                <w:webHidden/>
              </w:rPr>
              <w:fldChar w:fldCharType="separate"/>
            </w:r>
            <w:r w:rsidR="00B6284E">
              <w:rPr>
                <w:noProof/>
                <w:webHidden/>
              </w:rPr>
              <w:t>23</w:t>
            </w:r>
            <w:r w:rsidR="00073EAB">
              <w:rPr>
                <w:noProof/>
                <w:webHidden/>
              </w:rPr>
              <w:fldChar w:fldCharType="end"/>
            </w:r>
          </w:hyperlink>
        </w:p>
        <w:p w14:paraId="33A88282" w14:textId="18ACA675" w:rsidR="00073EAB" w:rsidRDefault="00000000">
          <w:pPr>
            <w:pStyle w:val="TOC2"/>
            <w:tabs>
              <w:tab w:val="right" w:leader="dot" w:pos="8780"/>
            </w:tabs>
            <w:rPr>
              <w:rFonts w:asciiTheme="minorHAnsi" w:eastAsiaTheme="minorEastAsia" w:hAnsiTheme="minorHAnsi" w:cstheme="minorBidi"/>
              <w:noProof/>
              <w:sz w:val="22"/>
            </w:rPr>
          </w:pPr>
          <w:hyperlink w:anchor="_Toc118229323" w:history="1">
            <w:r w:rsidR="00073EAB" w:rsidRPr="002061C3">
              <w:rPr>
                <w:rStyle w:val="Hyperlink"/>
                <w:noProof/>
              </w:rPr>
              <w:t>Seznam příloh a přílohy</w:t>
            </w:r>
            <w:r w:rsidR="00073EAB">
              <w:rPr>
                <w:noProof/>
                <w:webHidden/>
              </w:rPr>
              <w:tab/>
            </w:r>
            <w:r w:rsidR="00073EAB">
              <w:rPr>
                <w:noProof/>
                <w:webHidden/>
              </w:rPr>
              <w:fldChar w:fldCharType="begin"/>
            </w:r>
            <w:r w:rsidR="00073EAB">
              <w:rPr>
                <w:noProof/>
                <w:webHidden/>
              </w:rPr>
              <w:instrText xml:space="preserve"> PAGEREF _Toc118229323 \h </w:instrText>
            </w:r>
            <w:r w:rsidR="00073EAB">
              <w:rPr>
                <w:noProof/>
                <w:webHidden/>
              </w:rPr>
            </w:r>
            <w:r w:rsidR="00073EAB">
              <w:rPr>
                <w:noProof/>
                <w:webHidden/>
              </w:rPr>
              <w:fldChar w:fldCharType="separate"/>
            </w:r>
            <w:r w:rsidR="00B6284E">
              <w:rPr>
                <w:noProof/>
                <w:webHidden/>
              </w:rPr>
              <w:t>24</w:t>
            </w:r>
            <w:r w:rsidR="00073EAB">
              <w:rPr>
                <w:noProof/>
                <w:webHidden/>
              </w:rPr>
              <w:fldChar w:fldCharType="end"/>
            </w:r>
          </w:hyperlink>
        </w:p>
        <w:p w14:paraId="62A38566" w14:textId="22CCCB31" w:rsidR="00073EAB" w:rsidRDefault="00000000">
          <w:pPr>
            <w:pStyle w:val="TOC2"/>
            <w:tabs>
              <w:tab w:val="right" w:leader="dot" w:pos="8780"/>
            </w:tabs>
            <w:rPr>
              <w:rFonts w:asciiTheme="minorHAnsi" w:eastAsiaTheme="minorEastAsia" w:hAnsiTheme="minorHAnsi" w:cstheme="minorBidi"/>
              <w:noProof/>
              <w:sz w:val="22"/>
            </w:rPr>
          </w:pPr>
          <w:hyperlink w:anchor="_Toc118229324" w:history="1">
            <w:r w:rsidR="00073EAB" w:rsidRPr="002061C3">
              <w:rPr>
                <w:rStyle w:val="Hyperlink"/>
                <w:noProof/>
              </w:rPr>
              <w:t>Základní formátování</w:t>
            </w:r>
            <w:r w:rsidR="00073EAB">
              <w:rPr>
                <w:noProof/>
                <w:webHidden/>
              </w:rPr>
              <w:tab/>
            </w:r>
            <w:r w:rsidR="00073EAB">
              <w:rPr>
                <w:noProof/>
                <w:webHidden/>
              </w:rPr>
              <w:fldChar w:fldCharType="begin"/>
            </w:r>
            <w:r w:rsidR="00073EAB">
              <w:rPr>
                <w:noProof/>
                <w:webHidden/>
              </w:rPr>
              <w:instrText xml:space="preserve"> PAGEREF _Toc118229324 \h </w:instrText>
            </w:r>
            <w:r w:rsidR="00073EAB">
              <w:rPr>
                <w:noProof/>
                <w:webHidden/>
              </w:rPr>
            </w:r>
            <w:r w:rsidR="00073EAB">
              <w:rPr>
                <w:noProof/>
                <w:webHidden/>
              </w:rPr>
              <w:fldChar w:fldCharType="separate"/>
            </w:r>
            <w:r w:rsidR="00B6284E">
              <w:rPr>
                <w:noProof/>
                <w:webHidden/>
              </w:rPr>
              <w:t>24</w:t>
            </w:r>
            <w:r w:rsidR="00073EAB">
              <w:rPr>
                <w:noProof/>
                <w:webHidden/>
              </w:rPr>
              <w:fldChar w:fldCharType="end"/>
            </w:r>
          </w:hyperlink>
        </w:p>
        <w:p w14:paraId="36418188" w14:textId="69380316" w:rsidR="00073EAB" w:rsidRDefault="00000000">
          <w:pPr>
            <w:pStyle w:val="TOC2"/>
            <w:tabs>
              <w:tab w:val="right" w:leader="dot" w:pos="8780"/>
            </w:tabs>
            <w:rPr>
              <w:rFonts w:asciiTheme="minorHAnsi" w:eastAsiaTheme="minorEastAsia" w:hAnsiTheme="minorHAnsi" w:cstheme="minorBidi"/>
              <w:noProof/>
              <w:sz w:val="22"/>
            </w:rPr>
          </w:pPr>
          <w:hyperlink w:anchor="_Toc118229325" w:history="1">
            <w:r w:rsidR="00073EAB" w:rsidRPr="002061C3">
              <w:rPr>
                <w:rStyle w:val="Hyperlink"/>
                <w:noProof/>
              </w:rPr>
              <w:t>PowerPointová prezentace (či google prezentace)</w:t>
            </w:r>
            <w:r w:rsidR="00073EAB">
              <w:rPr>
                <w:noProof/>
                <w:webHidden/>
              </w:rPr>
              <w:tab/>
            </w:r>
            <w:r w:rsidR="00073EAB">
              <w:rPr>
                <w:noProof/>
                <w:webHidden/>
              </w:rPr>
              <w:fldChar w:fldCharType="begin"/>
            </w:r>
            <w:r w:rsidR="00073EAB">
              <w:rPr>
                <w:noProof/>
                <w:webHidden/>
              </w:rPr>
              <w:instrText xml:space="preserve"> PAGEREF _Toc118229325 \h </w:instrText>
            </w:r>
            <w:r w:rsidR="00073EAB">
              <w:rPr>
                <w:noProof/>
                <w:webHidden/>
              </w:rPr>
            </w:r>
            <w:r w:rsidR="00073EAB">
              <w:rPr>
                <w:noProof/>
                <w:webHidden/>
              </w:rPr>
              <w:fldChar w:fldCharType="separate"/>
            </w:r>
            <w:r w:rsidR="00B6284E">
              <w:rPr>
                <w:noProof/>
                <w:webHidden/>
              </w:rPr>
              <w:t>25</w:t>
            </w:r>
            <w:r w:rsidR="00073EAB">
              <w:rPr>
                <w:noProof/>
                <w:webHidden/>
              </w:rPr>
              <w:fldChar w:fldCharType="end"/>
            </w:r>
          </w:hyperlink>
        </w:p>
        <w:p w14:paraId="0A131254" w14:textId="0C7F891C" w:rsidR="00073EAB" w:rsidRDefault="00000000">
          <w:pPr>
            <w:pStyle w:val="TOC2"/>
            <w:tabs>
              <w:tab w:val="right" w:leader="dot" w:pos="8780"/>
            </w:tabs>
            <w:rPr>
              <w:rFonts w:asciiTheme="minorHAnsi" w:eastAsiaTheme="minorEastAsia" w:hAnsiTheme="minorHAnsi" w:cstheme="minorBidi"/>
              <w:noProof/>
              <w:sz w:val="22"/>
            </w:rPr>
          </w:pPr>
          <w:hyperlink w:anchor="_Toc118229326" w:history="1">
            <w:r w:rsidR="00073EAB" w:rsidRPr="002061C3">
              <w:rPr>
                <w:rStyle w:val="Hyperlink"/>
                <w:noProof/>
              </w:rPr>
              <w:t>Obhajoba maturitní práce a názorné ukázky praktické části maturitní práce</w:t>
            </w:r>
            <w:r w:rsidR="00073EAB">
              <w:rPr>
                <w:noProof/>
                <w:webHidden/>
              </w:rPr>
              <w:tab/>
            </w:r>
            <w:r w:rsidR="00073EAB">
              <w:rPr>
                <w:noProof/>
                <w:webHidden/>
              </w:rPr>
              <w:fldChar w:fldCharType="begin"/>
            </w:r>
            <w:r w:rsidR="00073EAB">
              <w:rPr>
                <w:noProof/>
                <w:webHidden/>
              </w:rPr>
              <w:instrText xml:space="preserve"> PAGEREF _Toc118229326 \h </w:instrText>
            </w:r>
            <w:r w:rsidR="00073EAB">
              <w:rPr>
                <w:noProof/>
                <w:webHidden/>
              </w:rPr>
            </w:r>
            <w:r w:rsidR="00073EAB">
              <w:rPr>
                <w:noProof/>
                <w:webHidden/>
              </w:rPr>
              <w:fldChar w:fldCharType="separate"/>
            </w:r>
            <w:r w:rsidR="00B6284E">
              <w:rPr>
                <w:noProof/>
                <w:webHidden/>
              </w:rPr>
              <w:t>25</w:t>
            </w:r>
            <w:r w:rsidR="00073EAB">
              <w:rPr>
                <w:noProof/>
                <w:webHidden/>
              </w:rPr>
              <w:fldChar w:fldCharType="end"/>
            </w:r>
          </w:hyperlink>
        </w:p>
        <w:p w14:paraId="18B2E4C7" w14:textId="242C35D8" w:rsidR="00073EAB" w:rsidRDefault="00000000">
          <w:pPr>
            <w:pStyle w:val="TOC2"/>
            <w:tabs>
              <w:tab w:val="right" w:leader="dot" w:pos="8780"/>
            </w:tabs>
            <w:rPr>
              <w:rFonts w:asciiTheme="minorHAnsi" w:eastAsiaTheme="minorEastAsia" w:hAnsiTheme="minorHAnsi" w:cstheme="minorBidi"/>
              <w:noProof/>
              <w:sz w:val="22"/>
            </w:rPr>
          </w:pPr>
          <w:hyperlink w:anchor="_Toc118229327" w:history="1">
            <w:r w:rsidR="00073EAB" w:rsidRPr="002061C3">
              <w:rPr>
                <w:rStyle w:val="Hyperlink"/>
                <w:noProof/>
              </w:rPr>
              <w:t>Způsob odevzdání maturitní práce</w:t>
            </w:r>
            <w:r w:rsidR="00073EAB">
              <w:rPr>
                <w:noProof/>
                <w:webHidden/>
              </w:rPr>
              <w:tab/>
            </w:r>
            <w:r w:rsidR="00073EAB">
              <w:rPr>
                <w:noProof/>
                <w:webHidden/>
              </w:rPr>
              <w:fldChar w:fldCharType="begin"/>
            </w:r>
            <w:r w:rsidR="00073EAB">
              <w:rPr>
                <w:noProof/>
                <w:webHidden/>
              </w:rPr>
              <w:instrText xml:space="preserve"> PAGEREF _Toc118229327 \h </w:instrText>
            </w:r>
            <w:r w:rsidR="00073EAB">
              <w:rPr>
                <w:noProof/>
                <w:webHidden/>
              </w:rPr>
            </w:r>
            <w:r w:rsidR="00073EAB">
              <w:rPr>
                <w:noProof/>
                <w:webHidden/>
              </w:rPr>
              <w:fldChar w:fldCharType="separate"/>
            </w:r>
            <w:r w:rsidR="00B6284E">
              <w:rPr>
                <w:noProof/>
                <w:webHidden/>
              </w:rPr>
              <w:t>26</w:t>
            </w:r>
            <w:r w:rsidR="00073EAB">
              <w:rPr>
                <w:noProof/>
                <w:webHidden/>
              </w:rPr>
              <w:fldChar w:fldCharType="end"/>
            </w:r>
          </w:hyperlink>
        </w:p>
        <w:p w14:paraId="237E88FD" w14:textId="21FF6BFA" w:rsidR="001A4B74" w:rsidRPr="001A4B74" w:rsidRDefault="001A4B74">
          <w:r w:rsidRPr="001A4B74">
            <w:rPr>
              <w:b/>
              <w:bCs/>
            </w:rP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18229301"/>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18229302"/>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44D8AEB0"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C21045">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44D8AEB0"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C21045">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34049C05" w:rsidR="00455EEE" w:rsidRPr="003A062E" w:rsidRDefault="00455EEE" w:rsidP="00455EEE">
                            <w:pPr>
                              <w:pStyle w:val="Caption"/>
                              <w:rPr>
                                <w:sz w:val="24"/>
                              </w:rPr>
                            </w:pPr>
                            <w:r>
                              <w:fldChar w:fldCharType="begin"/>
                            </w:r>
                            <w:r>
                              <w:instrText xml:space="preserve"> SEQ Obrázek \* ARABIC </w:instrText>
                            </w:r>
                            <w:r>
                              <w:fldChar w:fldCharType="separate"/>
                            </w:r>
                            <w:r w:rsidR="00C21045">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34049C05" w:rsidR="00455EEE" w:rsidRPr="003A062E" w:rsidRDefault="00455EEE" w:rsidP="00455EEE">
                      <w:pPr>
                        <w:pStyle w:val="Caption"/>
                        <w:rPr>
                          <w:sz w:val="24"/>
                        </w:rPr>
                      </w:pPr>
                      <w:r>
                        <w:fldChar w:fldCharType="begin"/>
                      </w:r>
                      <w:r>
                        <w:instrText xml:space="preserve"> SEQ Obrázek \* ARABIC </w:instrText>
                      </w:r>
                      <w:r>
                        <w:fldChar w:fldCharType="separate"/>
                      </w:r>
                      <w:r w:rsidR="00C21045">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w:t>
      </w:r>
      <w:proofErr w:type="spellStart"/>
      <w:r w:rsidR="006B6246">
        <w:t>cable</w:t>
      </w:r>
      <w:proofErr w:type="spellEnd"/>
      <w:r w:rsidR="006B6246">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1822930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5672811D"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5672811D"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02A01508" w:rsidR="00D2075D" w:rsidRPr="00AB4565" w:rsidRDefault="00D2075D" w:rsidP="00D2075D">
                            <w:pPr>
                              <w:pStyle w:val="Caption"/>
                              <w:rPr>
                                <w:sz w:val="24"/>
                              </w:rPr>
                            </w:pPr>
                            <w:r>
                              <w:fldChar w:fldCharType="begin"/>
                            </w:r>
                            <w:r>
                              <w:instrText xml:space="preserve"> SEQ Obrázek \* ARABIC </w:instrText>
                            </w:r>
                            <w:r>
                              <w:fldChar w:fldCharType="separate"/>
                            </w:r>
                            <w:r w:rsidR="00C21045">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02A01508" w:rsidR="00D2075D" w:rsidRPr="00AB4565" w:rsidRDefault="00D2075D" w:rsidP="00D2075D">
                      <w:pPr>
                        <w:pStyle w:val="Caption"/>
                        <w:rPr>
                          <w:sz w:val="24"/>
                        </w:rPr>
                      </w:pPr>
                      <w:r>
                        <w:fldChar w:fldCharType="begin"/>
                      </w:r>
                      <w:r>
                        <w:instrText xml:space="preserve"> SEQ Obrázek \* ARABIC </w:instrText>
                      </w:r>
                      <w:r>
                        <w:fldChar w:fldCharType="separate"/>
                      </w:r>
                      <w:r w:rsidR="00C21045">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w:t>
      </w:r>
      <w:proofErr w:type="spellStart"/>
      <w:r w:rsidR="005D78E7">
        <w:t>push</w:t>
      </w:r>
      <w:proofErr w:type="spellEnd"/>
      <w:r w:rsidR="005D78E7">
        <w:t xml:space="preserve"> switch, protože jeho piny se akorát vešly do </w:t>
      </w:r>
      <w:proofErr w:type="spellStart"/>
      <w:r w:rsidR="005D78E7">
        <w:lastRenderedPageBreak/>
        <w:t>prototypovací</w:t>
      </w:r>
      <w:proofErr w:type="spellEnd"/>
      <w:r w:rsidR="005D78E7">
        <w:t xml:space="preserve">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18229304"/>
      <w:r>
        <w:t>Nedostatek RAM</w:t>
      </w:r>
      <w:bookmarkEnd w:id="3"/>
    </w:p>
    <w:p w14:paraId="15F0F251" w14:textId="780A9D46" w:rsidR="00E77392" w:rsidRDefault="00A8705F">
      <w:r>
        <w:t xml:space="preserve">Tou dobou jsem už začínal rozumět potenciálu, který ta malá věcička měla. </w:t>
      </w:r>
      <w:r>
        <w:br/>
        <w:t xml:space="preserve">Objednal jsem si tedy kompatibilní čtečku </w:t>
      </w:r>
      <w:proofErr w:type="spellStart"/>
      <w:r>
        <w:t>micro</w:t>
      </w:r>
      <w:proofErr w:type="spellEnd"/>
      <w:r>
        <w:t xml:space="preserve">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w:t>
      </w:r>
      <w:proofErr w:type="spellStart"/>
      <w:r>
        <w:t>audiosoubory</w:t>
      </w:r>
      <w:proofErr w:type="spellEnd"/>
      <w:r>
        <w:t xml:space="preserve">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1822930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53AE1FE3"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53AE1FE3"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18229306"/>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30820A1B"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C21045">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30820A1B"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C21045">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18C8C683"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18C8C683"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06F806C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06F806C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1822930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0B052529" w:rsidR="00F30382" w:rsidRPr="00C36EC8" w:rsidRDefault="00F30382" w:rsidP="00F30382">
                            <w:pPr>
                              <w:pStyle w:val="Caption"/>
                              <w:rPr>
                                <w:sz w:val="24"/>
                              </w:rPr>
                            </w:pPr>
                            <w:r>
                              <w:fldChar w:fldCharType="begin"/>
                            </w:r>
                            <w:r>
                              <w:instrText xml:space="preserve"> SEQ Obrázek \* ARABIC </w:instrText>
                            </w:r>
                            <w:r>
                              <w:fldChar w:fldCharType="separate"/>
                            </w:r>
                            <w:r w:rsidR="00C21045">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0B052529" w:rsidR="00F30382" w:rsidRPr="00C36EC8" w:rsidRDefault="00F30382" w:rsidP="00F30382">
                      <w:pPr>
                        <w:pStyle w:val="Caption"/>
                        <w:rPr>
                          <w:sz w:val="24"/>
                        </w:rPr>
                      </w:pPr>
                      <w:r>
                        <w:fldChar w:fldCharType="begin"/>
                      </w:r>
                      <w:r>
                        <w:instrText xml:space="preserve"> SEQ Obrázek \* ARABIC </w:instrText>
                      </w:r>
                      <w:r>
                        <w:fldChar w:fldCharType="separate"/>
                      </w:r>
                      <w:r w:rsidR="00C21045">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18229308"/>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1822930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1822931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bookmarkStart w:id="10" w:name="_Toc118229311"/>
    <w:p w14:paraId="444D6650" w14:textId="21594A18" w:rsidR="00487A58" w:rsidRDefault="00A76169" w:rsidP="00487A58">
      <w:pPr>
        <w:pStyle w:val="Heading3"/>
      </w:pPr>
      <w:r>
        <w:rPr>
          <w:noProof/>
        </w:rPr>
        <mc:AlternateContent>
          <mc:Choice Requires="wpi">
            <w:drawing>
              <wp:anchor distT="0" distB="0" distL="114300" distR="114300" simplePos="0" relativeHeight="251707392" behindDoc="0" locked="0" layoutInCell="1" allowOverlap="1" wp14:anchorId="797C3D2D" wp14:editId="5EC1393F">
                <wp:simplePos x="0" y="0"/>
                <wp:positionH relativeFrom="column">
                  <wp:posOffset>7814745</wp:posOffset>
                </wp:positionH>
                <wp:positionV relativeFrom="paragraph">
                  <wp:posOffset>7085</wp:posOffset>
                </wp:positionV>
                <wp:extent cx="55440" cy="596160"/>
                <wp:effectExtent l="38100" t="38100" r="40005" b="5207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5440" cy="596160"/>
                      </w14:xfrm>
                    </w14:contentPart>
                  </a:graphicData>
                </a:graphic>
              </wp:anchor>
            </w:drawing>
          </mc:Choice>
          <mc:Fallback>
            <w:pict>
              <v:shapetype w14:anchorId="5AEA1D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14.65pt;margin-top:-.15pt;width:5.75pt;height:48.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19" o:title=""/>
              </v:shape>
            </w:pict>
          </mc:Fallback>
        </mc:AlternateContent>
      </w:r>
      <w:r w:rsidR="00487A58">
        <w:t>Zamezit přístupu k datům anebo k uživatelskému účtu</w:t>
      </w:r>
      <w:bookmarkEnd w:id="10"/>
    </w:p>
    <w:p w14:paraId="53345780" w14:textId="77777777" w:rsidR="007E24C4" w:rsidRDefault="00487A58" w:rsidP="00487A58">
      <w:r>
        <w:t>Fikanější způsob je</w:t>
      </w:r>
      <w:r w:rsidR="00B806E2">
        <w:t xml:space="preserve">, nějakým způsobem uložit do Arduina heslo a po úspěšném ověření uživatele předat heslo počítači jako </w:t>
      </w:r>
      <w:proofErr w:type="spellStart"/>
      <w:r w:rsidR="00B806E2">
        <w:t>keyboard</w:t>
      </w:r>
      <w:proofErr w:type="spellEnd"/>
      <w:r w:rsidR="00B806E2">
        <w:t xml:space="preserve"> input. Arduino by se tím dalo použít třeba pro dešifrování disků pomocí BitLockeru nebo pro přihlášení do uživatelského účtu v OS.</w:t>
      </w:r>
    </w:p>
    <w:p w14:paraId="63D3FBF7" w14:textId="27C2D680" w:rsidR="00487A58" w:rsidRDefault="007E24C4" w:rsidP="00487A58">
      <w:r>
        <w:lastRenderedPageBreak/>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Heading2"/>
      </w:pPr>
      <w:bookmarkStart w:id="11" w:name="_Toc118229312"/>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2D46CE33" w:rsidR="00B806E2" w:rsidRDefault="00E07205" w:rsidP="00B806E2">
      <w:r>
        <w:t xml:space="preserve">Chtěl jsem tedy vytvořit i jednoduchý </w:t>
      </w:r>
      <w:r w:rsidR="00FD7215">
        <w:t>p</w:t>
      </w:r>
      <w:r>
        <w:t>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729BA23D"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o 70s</w:t>
      </w:r>
      <w:r w:rsidR="00B30A8A">
        <w:rPr>
          <w:rStyle w:val="FootnoteReference"/>
        </w:rPr>
        <w:footnoteReference w:id="3"/>
      </w:r>
      <w:r w:rsidR="00B30A8A">
        <w:t xml:space="preserve"> nebo v některých případech i 300s</w:t>
      </w:r>
      <w:r w:rsidR="0076600F">
        <w:t xml:space="preserve"> za den.</w:t>
      </w:r>
      <w:r w:rsidR="00177037">
        <w:rPr>
          <w:rStyle w:val="FootnoteReference"/>
        </w:rPr>
        <w:footnoteReference w:id="4"/>
      </w:r>
    </w:p>
    <w:p w14:paraId="31DBC8FE" w14:textId="00BAAE27"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555ACEFD"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555ACEFD"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w:t>
      </w:r>
      <w:proofErr w:type="spellStart"/>
      <w:r w:rsidR="00956C56">
        <w:t>integer</w:t>
      </w:r>
      <w:proofErr w:type="spellEnd"/>
      <w:r w:rsidR="00956C56">
        <w:t xml:space="preserve"> </w:t>
      </w:r>
      <w:proofErr w:type="spellStart"/>
      <w:r w:rsidR="00956C56">
        <w:t>overflow</w:t>
      </w:r>
      <w:proofErr w:type="spellEnd"/>
      <w:r w:rsidR="00956C56">
        <w:t xml:space="preserve">. Naštěstí to není zas tak velký problém, protože se Arduino restartuje pokaždé, když se na něj </w:t>
      </w:r>
      <w:r w:rsidR="00956C56">
        <w:lastRenderedPageBreak/>
        <w:t xml:space="preserve">pokusí </w:t>
      </w:r>
      <w:r w:rsidR="00FD7215">
        <w:t>p</w:t>
      </w:r>
      <w:r w:rsidR="00956C56">
        <w:t xml:space="preserve">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18229313"/>
      <w:r>
        <w:t xml:space="preserve">Prezentovatelné </w:t>
      </w:r>
      <w:proofErr w:type="spellStart"/>
      <w:r>
        <w:t>šasí</w:t>
      </w:r>
      <w:bookmarkEnd w:id="12"/>
      <w:proofErr w:type="spellEnd"/>
    </w:p>
    <w:p w14:paraId="1498C1CF" w14:textId="4729DEBE"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4654AA95" w:rsidR="002819F9" w:rsidRPr="00F20A91" w:rsidRDefault="002819F9" w:rsidP="002819F9">
                            <w:pPr>
                              <w:pStyle w:val="Caption"/>
                              <w:rPr>
                                <w:sz w:val="24"/>
                              </w:rPr>
                            </w:pPr>
                            <w:r>
                              <w:fldChar w:fldCharType="begin"/>
                            </w:r>
                            <w:r>
                              <w:instrText xml:space="preserve"> SEQ Obrázek \* ARABIC </w:instrText>
                            </w:r>
                            <w:r>
                              <w:fldChar w:fldCharType="separate"/>
                            </w:r>
                            <w:r w:rsidR="00C21045">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4654AA95" w:rsidR="002819F9" w:rsidRPr="00F20A91" w:rsidRDefault="002819F9" w:rsidP="002819F9">
                      <w:pPr>
                        <w:pStyle w:val="Caption"/>
                        <w:rPr>
                          <w:sz w:val="24"/>
                        </w:rPr>
                      </w:pPr>
                      <w:r>
                        <w:fldChar w:fldCharType="begin"/>
                      </w:r>
                      <w:r>
                        <w:instrText xml:space="preserve"> SEQ Obrázek \* ARABIC </w:instrText>
                      </w:r>
                      <w:r>
                        <w:fldChar w:fldCharType="separate"/>
                      </w:r>
                      <w:r w:rsidR="00C21045">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 vedl jen jeden až dva kabely.</w:t>
      </w:r>
      <w:r w:rsidR="002819F9">
        <w:t xml:space="preserve"> Na tohle by se byla hodila</w:t>
      </w:r>
      <w:r w:rsidR="002B1977">
        <w:t xml:space="preserve"> i praxe u Prusa </w:t>
      </w:r>
      <w:proofErr w:type="spellStart"/>
      <w:r w:rsidR="002B1977">
        <w:t>Research</w:t>
      </w:r>
      <w:proofErr w:type="spellEnd"/>
      <w:r w:rsidR="002B1977">
        <w:t>,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Heading1"/>
      </w:pPr>
      <w:r>
        <w:lastRenderedPageBreak/>
        <w:t>Průběh práce</w:t>
      </w:r>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Heading2"/>
      </w:pPr>
      <w:r>
        <w:t>Začátek zabezpečování</w:t>
      </w:r>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w:t>
      </w:r>
      <w:proofErr w:type="spellStart"/>
      <w:r w:rsidR="007A1445">
        <w:t>plaintextu</w:t>
      </w:r>
      <w:proofErr w:type="spellEnd"/>
      <w:r w:rsidR="007A1445">
        <w:t>,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23640CA0"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23640CA0"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w:t>
      </w:r>
      <w:proofErr w:type="spellStart"/>
      <w:r w:rsidR="00CD15C6">
        <w:t>micro</w:t>
      </w:r>
      <w:proofErr w:type="spellEnd"/>
      <w:r w:rsidR="00CD15C6">
        <w:t xml:space="preserve">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w:t>
      </w:r>
      <w:proofErr w:type="spellStart"/>
      <w:r w:rsidR="007E24C4">
        <w:t>Human</w:t>
      </w:r>
      <w:proofErr w:type="spellEnd"/>
      <w:r w:rsidR="007E24C4">
        <w:t xml:space="preserve"> Interface </w:t>
      </w:r>
      <w:proofErr w:type="spellStart"/>
      <w:r w:rsidR="007E24C4">
        <w:t>Device</w:t>
      </w:r>
      <w:proofErr w:type="spellEnd"/>
      <w:r w:rsidR="007E24C4">
        <w:t>).</w:t>
      </w:r>
    </w:p>
    <w:p w14:paraId="225BF674" w14:textId="0ADB0430" w:rsidR="00CD15C6" w:rsidRDefault="00CD15C6" w:rsidP="00C05FD8">
      <w:pPr>
        <w:rPr>
          <w:noProof/>
        </w:rPr>
      </w:pPr>
      <w:r>
        <w:t xml:space="preserve">Tento problém ale nebyl neřešitelný. Stačilo to Uno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Heading2"/>
      </w:pPr>
      <w:r>
        <w:lastRenderedPageBreak/>
        <w:t>Problémy s upraveným firmwarem Una</w:t>
      </w:r>
    </w:p>
    <w:p w14:paraId="3372FF28" w14:textId="79557C9F"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proofErr w:type="spellStart"/>
      <w:r w:rsidR="007D7C51" w:rsidRPr="007D7C51">
        <w:rPr>
          <w:i/>
          <w:iCs/>
        </w:rPr>
        <w:t>Serial.write</w:t>
      </w:r>
      <w:proofErr w:type="spellEnd"/>
      <w:r w:rsidR="007D7C51" w:rsidRPr="007D7C51">
        <w:rPr>
          <w:i/>
          <w:iCs/>
        </w:rPr>
        <w:t>()</w:t>
      </w:r>
      <w:r w:rsidR="007D7C51">
        <w:t xml:space="preserve">, pokud posílá byty anebo </w:t>
      </w:r>
      <w:proofErr w:type="spellStart"/>
      <w:r w:rsidR="007D7C51">
        <w:rPr>
          <w:i/>
          <w:iCs/>
        </w:rPr>
        <w:t>Serial.print</w:t>
      </w:r>
      <w:proofErr w:type="spellEnd"/>
      <w:r w:rsidR="007D7C51">
        <w:rPr>
          <w:i/>
          <w:iCs/>
        </w:rPr>
        <w:t>()</w:t>
      </w:r>
      <w:r w:rsidR="007D7C51">
        <w:t xml:space="preserve">, popřípadě </w:t>
      </w:r>
      <w:r w:rsidR="007D7C51">
        <w:rPr>
          <w:i/>
          <w:iCs/>
        </w:rPr>
        <w:t>.</w:t>
      </w:r>
      <w:proofErr w:type="spellStart"/>
      <w:r w:rsidR="007D7C51">
        <w:rPr>
          <w:i/>
          <w:iCs/>
        </w:rPr>
        <w:t>println</w:t>
      </w:r>
      <w:proofErr w:type="spellEnd"/>
      <w:r w:rsidR="007D7C51">
        <w:rPr>
          <w:i/>
          <w:iCs/>
        </w:rPr>
        <w:t>()</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w:t>
      </w:r>
      <w:proofErr w:type="spellStart"/>
      <w:r>
        <w:t>plaintextových</w:t>
      </w:r>
      <w:proofErr w:type="spellEnd"/>
      <w:r>
        <w:t xml:space="preserve">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470811D1" w:rsidR="000A725D" w:rsidRDefault="00A76169" w:rsidP="00833833">
      <w:r>
        <w:rPr>
          <w:noProof/>
        </w:rPr>
        <mc:AlternateContent>
          <mc:Choice Requires="wpi">
            <w:drawing>
              <wp:anchor distT="0" distB="0" distL="114300" distR="114300" simplePos="0" relativeHeight="251706368" behindDoc="0" locked="0" layoutInCell="1" allowOverlap="1" wp14:anchorId="1BA063C8" wp14:editId="5ACF4DF4">
                <wp:simplePos x="0" y="0"/>
                <wp:positionH relativeFrom="column">
                  <wp:posOffset>7824825</wp:posOffset>
                </wp:positionH>
                <wp:positionV relativeFrom="paragraph">
                  <wp:posOffset>-396280</wp:posOffset>
                </wp:positionV>
                <wp:extent cx="27000" cy="1738080"/>
                <wp:effectExtent l="38100" t="38100" r="49530" b="5270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27000" cy="1738080"/>
                      </w14:xfrm>
                    </w14:contentPart>
                  </a:graphicData>
                </a:graphic>
              </wp:anchor>
            </w:drawing>
          </mc:Choice>
          <mc:Fallback>
            <w:pict>
              <v:shape w14:anchorId="3851F06E" id="Ink 20" o:spid="_x0000_s1026" type="#_x0000_t75" style="position:absolute;margin-left:615.45pt;margin-top:-31.9pt;width:3.55pt;height:13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5" o:title=""/>
              </v:shape>
            </w:pict>
          </mc:Fallback>
        </mc:AlternateContent>
      </w:r>
      <w:r w:rsidR="00A17FAC">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00458F77" w:rsidR="00A17FAC" w:rsidRPr="006B18E5" w:rsidRDefault="00FD7215" w:rsidP="000A725D">
      <w:pPr>
        <w:pStyle w:val="Heading2"/>
      </w:pPr>
      <w:r>
        <w:t xml:space="preserve">Haló, tady </w:t>
      </w:r>
      <w:proofErr w:type="spellStart"/>
      <w:r>
        <w:t>Windowsovi</w:t>
      </w:r>
      <w:proofErr w:type="spellEnd"/>
      <w:r>
        <w:t>!</w:t>
      </w:r>
    </w:p>
    <w:p w14:paraId="57F4AC59" w14:textId="77777777" w:rsidR="00FD7215" w:rsidRDefault="00FD7215" w:rsidP="00C05FD8">
      <w:r>
        <w:t>Když jsem čekal na příchod Leonarda, neměl jsem šanci se nudit. Byla ještě spousta věcí, které jsem neměl hotové. Například jsem naimplementoval komunikaci Arduina s počítačem pomocí jednoduchého pythonového scriptu.</w:t>
      </w:r>
    </w:p>
    <w:p w14:paraId="0193A93E" w14:textId="507E729F" w:rsidR="002C595A" w:rsidRDefault="00FD7215" w:rsidP="00C05FD8">
      <w:r>
        <w:t xml:space="preserve">Tento pythonový script se aktivuje po přihlášení do Windows, detekuje všechny dostupné COM porty a připojí se na ně. </w:t>
      </w:r>
      <w:r w:rsidR="00177037">
        <w:t xml:space="preserve">Arduina, ke kterým se script připojí se automaticky restartují a ohlásí, které Arduino jsou. Pythonový script právě na toto </w:t>
      </w:r>
      <w:r w:rsidR="00177037">
        <w:lastRenderedPageBreak/>
        <w:t>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w:t>
      </w:r>
      <w:r w:rsidR="00B30A8A">
        <w:t xml:space="preserve"> Ino bude zobrazovat jen jednoduchou animaci připomínající spořič starého DVD přehrávače, skript pošle jen informaci o tom, co má Ino zobrazovat.</w:t>
      </w:r>
    </w:p>
    <w:p w14:paraId="1CAD7D9D" w14:textId="2003D839" w:rsidR="00991A39" w:rsidRDefault="00B30A8A" w:rsidP="00991A39">
      <w:pPr>
        <w:rPr>
          <w:noProof/>
        </w:rPr>
      </w:pPr>
      <w:r>
        <w:t>Pokud si ale uživatel zvolil zobrazování času nebo data, musí skript poslat Inu i čas, popřípadě datum.</w:t>
      </w:r>
      <w:r w:rsidR="002C595A">
        <w:t xml:space="preserve">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p>
    <w:p w14:paraId="46692B97" w14:textId="0E5AB98A" w:rsidR="00CE24B8" w:rsidRPr="00CE24B8" w:rsidRDefault="00CE24B8" w:rsidP="00CE24B8">
      <w:pPr>
        <w:pStyle w:val="Heading3"/>
      </w:pPr>
      <w:proofErr w:type="spellStart"/>
      <w:r>
        <w:t>Pčtrosí</w:t>
      </w:r>
      <w:proofErr w:type="spellEnd"/>
      <w:r>
        <w:t xml:space="preserve"> řešení na přestupný problém</w:t>
      </w:r>
    </w:p>
    <w:p w14:paraId="5C8236E1" w14:textId="32F3B90E" w:rsidR="00CE24B8" w:rsidRDefault="00BF12B6" w:rsidP="00C05FD8">
      <w:pPr>
        <w:rPr>
          <w:noProof/>
        </w:rPr>
      </w:pPr>
      <w:r>
        <w:rPr>
          <w:noProof/>
        </w:rPr>
        <w:drawing>
          <wp:anchor distT="0" distB="0" distL="114300" distR="114300" simplePos="0" relativeHeight="251700224" behindDoc="0" locked="0" layoutInCell="1" allowOverlap="1" wp14:anchorId="1F684D97" wp14:editId="21540F98">
            <wp:simplePos x="0" y="0"/>
            <wp:positionH relativeFrom="column">
              <wp:posOffset>2977515</wp:posOffset>
            </wp:positionH>
            <wp:positionV relativeFrom="paragraph">
              <wp:posOffset>854710</wp:posOffset>
            </wp:positionV>
            <wp:extent cx="2861310" cy="2552700"/>
            <wp:effectExtent l="0" t="0" r="0" b="0"/>
            <wp:wrapThrough wrapText="bothSides">
              <wp:wrapPolygon edited="0">
                <wp:start x="0" y="0"/>
                <wp:lineTo x="0" y="21439"/>
                <wp:lineTo x="21427" y="21439"/>
                <wp:lineTo x="214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43" t="30638" r="24403" b="9574"/>
                    <a:stretch/>
                  </pic:blipFill>
                  <pic:spPr bwMode="auto">
                    <a:xfrm>
                      <a:off x="0" y="0"/>
                      <a:ext cx="286131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AD1">
        <w:rPr>
          <w:noProof/>
        </w:rPr>
        <w:t xml:space="preserve">Pokud vás zajímá, jak řeším přestupné roky, tak na to mám jednoduchou odpověď: neřeším. </w:t>
      </w:r>
      <w:r w:rsidR="00CE24B8">
        <w:rPr>
          <w:noProof/>
        </w:rPr>
        <w:t>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w:t>
      </w:r>
      <w:r w:rsidRPr="00BF12B6">
        <w:rPr>
          <w:noProof/>
        </w:rPr>
        <w:t xml:space="preserve"> </w:t>
      </w:r>
    </w:p>
    <w:p w14:paraId="15476899" w14:textId="0AE3A60A" w:rsidR="002A2AD1" w:rsidRDefault="00BF12B6" w:rsidP="00C05FD8">
      <w:pPr>
        <w:rPr>
          <w:noProof/>
        </w:rPr>
      </w:pPr>
      <w:r>
        <w:rPr>
          <w:noProof/>
        </w:rPr>
        <mc:AlternateContent>
          <mc:Choice Requires="wps">
            <w:drawing>
              <wp:anchor distT="0" distB="0" distL="114300" distR="114300" simplePos="0" relativeHeight="251702272" behindDoc="0" locked="0" layoutInCell="1" allowOverlap="1" wp14:anchorId="7D123DE7" wp14:editId="0427F490">
                <wp:simplePos x="0" y="0"/>
                <wp:positionH relativeFrom="column">
                  <wp:posOffset>2977515</wp:posOffset>
                </wp:positionH>
                <wp:positionV relativeFrom="paragraph">
                  <wp:posOffset>1260475</wp:posOffset>
                </wp:positionV>
                <wp:extent cx="2861310" cy="257175"/>
                <wp:effectExtent l="0" t="0" r="0" b="9525"/>
                <wp:wrapThrough wrapText="bothSides">
                  <wp:wrapPolygon edited="0">
                    <wp:start x="0" y="0"/>
                    <wp:lineTo x="0" y="20800"/>
                    <wp:lineTo x="21427" y="20800"/>
                    <wp:lineTo x="21427"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61310" cy="257175"/>
                        </a:xfrm>
                        <a:prstGeom prst="rect">
                          <a:avLst/>
                        </a:prstGeom>
                        <a:solidFill>
                          <a:prstClr val="white"/>
                        </a:solidFill>
                        <a:ln>
                          <a:noFill/>
                        </a:ln>
                      </wps:spPr>
                      <wps:txbx>
                        <w:txbxContent>
                          <w:p w14:paraId="5D425346" w14:textId="5662B870"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13</w:t>
                            </w:r>
                            <w:r>
                              <w:rPr>
                                <w:noProof/>
                              </w:rPr>
                              <w:fldChar w:fldCharType="end"/>
                            </w:r>
                            <w:r>
                              <w:t xml:space="preserve"> Někdy je prostě výhodnější předstírat, že všechno je v</w:t>
                            </w:r>
                            <w:r w:rsidR="00F83FF9">
                              <w:t> </w:t>
                            </w:r>
                            <w:r>
                              <w:t>pořádku</w:t>
                            </w:r>
                            <w:r w:rsidR="00F83FF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3DE7" id="Text Box 22" o:spid="_x0000_s1038" type="#_x0000_t202" style="position:absolute;left:0;text-align:left;margin-left:234.45pt;margin-top:99.25pt;width:225.3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" stroked="f">
                <v:textbox inset="0,0,0,0">
                  <w:txbxContent>
                    <w:p w14:paraId="5D425346" w14:textId="5662B870"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13</w:t>
                      </w:r>
                      <w:r>
                        <w:rPr>
                          <w:noProof/>
                        </w:rPr>
                        <w:fldChar w:fldCharType="end"/>
                      </w:r>
                      <w:r>
                        <w:t xml:space="preserve"> Někdy je prostě výhodnější předstírat, že všechno je v</w:t>
                      </w:r>
                      <w:r w:rsidR="00F83FF9">
                        <w:t> </w:t>
                      </w:r>
                      <w:r>
                        <w:t>pořádku</w:t>
                      </w:r>
                      <w:r w:rsidR="00F83FF9">
                        <w:t>.</w:t>
                      </w:r>
                    </w:p>
                  </w:txbxContent>
                </v:textbox>
                <w10:wrap type="through"/>
              </v:shape>
            </w:pict>
          </mc:Fallback>
        </mc:AlternateContent>
      </w:r>
      <w:r w:rsidR="00CE24B8">
        <w:rPr>
          <w:noProof/>
        </w:rPr>
        <w:t xml:space="preserve">Rád bych podotkl, že tento způsob řešení vzácných problémů se využívá i v seriózních situacích. Moderní operační systémy běžně řeší deadlocky tím, že je </w:t>
      </w:r>
      <w:r>
        <w:rPr>
          <w:noProof/>
        </w:rPr>
        <w:t>prostě neřeší</w:t>
      </w:r>
      <w:r w:rsidR="00CE24B8">
        <w:rPr>
          <w:noProof/>
        </w:rPr>
        <w:t>. Pokud si na</w:t>
      </w:r>
      <w:r>
        <w:rPr>
          <w:noProof/>
        </w:rPr>
        <w:t xml:space="preserve">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w:t>
      </w:r>
      <w:r>
        <w:rPr>
          <w:noProof/>
        </w:rPr>
        <w:lastRenderedPageBreak/>
        <w:t>nedošlo, anebo když už k ní dojde, tak že jeden z programů ustoupí dobrovolně, anebo zasáhne uživatel a problém vyřeší.</w:t>
      </w:r>
      <w:r>
        <w:rPr>
          <w:rStyle w:val="FootnoteReference"/>
          <w:noProof/>
        </w:rPr>
        <w:footnoteReference w:id="5"/>
      </w:r>
      <w:r w:rsidR="00367E8C">
        <w:rPr>
          <w:rStyle w:val="FootnoteReference"/>
          <w:noProof/>
        </w:rPr>
        <w:footnoteReference w:id="6"/>
      </w:r>
      <w:r w:rsidR="00367E8C">
        <w:rPr>
          <w:rStyle w:val="FootnoteReference"/>
          <w:noProof/>
        </w:rPr>
        <w:footnoteReference w:id="7"/>
      </w:r>
      <w:r w:rsidR="00367E8C">
        <w:rPr>
          <w:rStyle w:val="FootnoteReference"/>
          <w:noProof/>
        </w:rPr>
        <w:footnoteReference w:id="8"/>
      </w:r>
    </w:p>
    <w:p w14:paraId="07D7BCE9" w14:textId="3B722A5D" w:rsidR="00054B31" w:rsidRDefault="000A44BD" w:rsidP="000A44BD">
      <w:pPr>
        <w:pStyle w:val="Heading3"/>
      </w:pPr>
      <w:proofErr w:type="spellStart"/>
      <w:r>
        <w:t>Failsafe</w:t>
      </w:r>
      <w:proofErr w:type="spellEnd"/>
      <w:r>
        <w:t xml:space="preserve"> design komunikace</w:t>
      </w:r>
    </w:p>
    <w:p w14:paraId="25D00555" w14:textId="045CB173" w:rsidR="000A44BD" w:rsidRDefault="000A44BD" w:rsidP="000A44BD">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4A44FD5F" w14:textId="37310FB6" w:rsidR="002A2AD1" w:rsidRPr="00DA2011" w:rsidRDefault="000A44BD" w:rsidP="000A44BD">
      <w:r>
        <w:t>U Arduina to také bylo jednoduché. Vyšli zprávu, které Ino jsi, a pokud se ti nikdo neozve, asi není zapnutý počítač a nemá cenu na zprávu čekat.</w:t>
      </w:r>
      <w:r w:rsidR="002A2AD1">
        <w:t xml:space="preserve"> Jako spořič obrazovky se použije odrážející se ikonka, protože ta jako jediná nepotřebuje k fungování žádnou </w:t>
      </w:r>
      <w:r w:rsidR="002A2AD1" w:rsidRPr="00DA2011">
        <w:t>informaci z vnějšího světa.</w:t>
      </w:r>
    </w:p>
    <w:p w14:paraId="6C86AC69" w14:textId="0330E8D7" w:rsidR="00DA2011" w:rsidRPr="00DA2011" w:rsidRDefault="00F83FF9" w:rsidP="00DA2011">
      <w:pPr>
        <w:pStyle w:val="Heading3"/>
      </w:pPr>
      <w:r>
        <w:rPr>
          <w:noProof/>
        </w:rPr>
        <w:drawing>
          <wp:anchor distT="0" distB="0" distL="114300" distR="114300" simplePos="0" relativeHeight="251703296" behindDoc="0" locked="0" layoutInCell="1" allowOverlap="1" wp14:anchorId="4189CCF5" wp14:editId="1BCECCCB">
            <wp:simplePos x="0" y="0"/>
            <wp:positionH relativeFrom="column">
              <wp:posOffset>3596640</wp:posOffset>
            </wp:positionH>
            <wp:positionV relativeFrom="paragraph">
              <wp:posOffset>263525</wp:posOffset>
            </wp:positionV>
            <wp:extent cx="1914525" cy="2503170"/>
            <wp:effectExtent l="0" t="0" r="9525" b="0"/>
            <wp:wrapThrough wrapText="bothSides">
              <wp:wrapPolygon edited="0">
                <wp:start x="0" y="0"/>
                <wp:lineTo x="0" y="21370"/>
                <wp:lineTo x="21493" y="21370"/>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4525" cy="2503170"/>
                    </a:xfrm>
                    <a:prstGeom prst="rect">
                      <a:avLst/>
                    </a:prstGeom>
                  </pic:spPr>
                </pic:pic>
              </a:graphicData>
            </a:graphic>
            <wp14:sizeRelH relativeFrom="margin">
              <wp14:pctWidth>0</wp14:pctWidth>
            </wp14:sizeRelH>
            <wp14:sizeRelV relativeFrom="margin">
              <wp14:pctHeight>0</wp14:pctHeight>
            </wp14:sizeRelV>
          </wp:anchor>
        </w:drawing>
      </w:r>
      <w:r w:rsidR="00DA2011" w:rsidRPr="00DA2011">
        <w:t>Ostatní vlastnosti skriptu</w:t>
      </w:r>
    </w:p>
    <w:p w14:paraId="73103E80" w14:textId="1446EB41" w:rsidR="000A44BD" w:rsidRDefault="002A2AD1" w:rsidP="000A44BD">
      <w:r w:rsidRPr="00DA2011">
        <w:t>Aby bylo jednodušší detekovat a řešit problémy v kódu, skript si v uživatelově složce v </w:t>
      </w:r>
      <w:r w:rsidRPr="00DA2011">
        <w:rPr>
          <w:i/>
          <w:iCs/>
        </w:rPr>
        <w:t>C:/Users/</w:t>
      </w:r>
      <w:r w:rsidRPr="00DA2011">
        <w:t xml:space="preserve"> vede log do souboru</w:t>
      </w:r>
      <w:r>
        <w:t xml:space="preserve"> </w:t>
      </w:r>
      <w:r w:rsidRPr="002A2AD1">
        <w:rPr>
          <w:i/>
          <w:iCs/>
        </w:rPr>
        <w:t>enhanced-power-button-log.txt</w:t>
      </w:r>
      <w:r>
        <w:t xml:space="preserve">. </w:t>
      </w:r>
      <w:r w:rsidR="00DA2011">
        <w:t>Do tohoto souboru se mimo jiné ukládají také veškeré příchozí komunikace od všech připojených Arduin.</w:t>
      </w:r>
    </w:p>
    <w:p w14:paraId="2A813033" w14:textId="4E8AD893" w:rsidR="00DA2011" w:rsidRDefault="00F83FF9" w:rsidP="000A44BD">
      <w:pPr>
        <w:rPr>
          <w:noProof/>
        </w:rPr>
      </w:pPr>
      <w:r>
        <w:rPr>
          <w:noProof/>
        </w:rPr>
        <mc:AlternateContent>
          <mc:Choice Requires="wps">
            <w:drawing>
              <wp:anchor distT="0" distB="0" distL="114300" distR="114300" simplePos="0" relativeHeight="251705344" behindDoc="0" locked="0" layoutInCell="1" allowOverlap="1" wp14:anchorId="79E7D8A1" wp14:editId="1027327B">
                <wp:simplePos x="0" y="0"/>
                <wp:positionH relativeFrom="column">
                  <wp:posOffset>3596640</wp:posOffset>
                </wp:positionH>
                <wp:positionV relativeFrom="paragraph">
                  <wp:posOffset>662940</wp:posOffset>
                </wp:positionV>
                <wp:extent cx="1914525" cy="133350"/>
                <wp:effectExtent l="0" t="0" r="9525" b="0"/>
                <wp:wrapThrough wrapText="bothSides">
                  <wp:wrapPolygon edited="0">
                    <wp:start x="0" y="0"/>
                    <wp:lineTo x="0" y="18514"/>
                    <wp:lineTo x="21493" y="18514"/>
                    <wp:lineTo x="2149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914525" cy="133350"/>
                        </a:xfrm>
                        <a:prstGeom prst="rect">
                          <a:avLst/>
                        </a:prstGeom>
                        <a:solidFill>
                          <a:prstClr val="white"/>
                        </a:solidFill>
                        <a:ln>
                          <a:noFill/>
                        </a:ln>
                      </wps:spPr>
                      <wps:txbx>
                        <w:txbxContent>
                          <w:p w14:paraId="21719D3E" w14:textId="2AEF21F9"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14</w:t>
                            </w:r>
                            <w:r>
                              <w:rPr>
                                <w:noProof/>
                              </w:rPr>
                              <w:fldChar w:fldCharType="end"/>
                            </w:r>
                            <w:r>
                              <w:t xml:space="preserve"> Náhled do logu scriptu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7D8A1" id="Text Box 24" o:spid="_x0000_s1039" type="#_x0000_t202" style="position:absolute;left:0;text-align:left;margin-left:283.2pt;margin-top:52.2pt;width:150.75pt;height:1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" stroked="f">
                <v:textbox inset="0,0,0,0">
                  <w:txbxContent>
                    <w:p w14:paraId="21719D3E" w14:textId="2AEF21F9"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C21045">
                        <w:rPr>
                          <w:noProof/>
                        </w:rPr>
                        <w:t>14</w:t>
                      </w:r>
                      <w:r>
                        <w:rPr>
                          <w:noProof/>
                        </w:rPr>
                        <w:fldChar w:fldCharType="end"/>
                      </w:r>
                      <w:r>
                        <w:t xml:space="preserve"> Náhled do logu scriptu</w:t>
                      </w:r>
                    </w:p>
                  </w:txbxContent>
                </v:textbox>
                <w10:wrap type="through"/>
              </v:shape>
            </w:pict>
          </mc:Fallback>
        </mc:AlternateContent>
      </w:r>
      <w:r w:rsidR="00DA2011">
        <w:t xml:space="preserve">V té samé složce si uživatel může vytvořit svůj </w:t>
      </w:r>
      <w:r w:rsidR="00DA2011" w:rsidRPr="00DA2011">
        <w:t>enhanced-power-button-config.txt</w:t>
      </w:r>
      <w:r w:rsidR="00DA2011">
        <w:t>, kam uloží svou preferenci spořiče obrazovky. Pythonový script tento soubor vždy zkontroluje a</w:t>
      </w:r>
      <w:r>
        <w:t xml:space="preserve"> pošle do Arduina odpovídající instrukce.</w:t>
      </w:r>
      <w:r w:rsidRPr="00F83FF9">
        <w:rPr>
          <w:noProof/>
        </w:rPr>
        <w:t xml:space="preserve"> </w:t>
      </w:r>
    </w:p>
    <w:p w14:paraId="3FA35F63" w14:textId="54B76059" w:rsidR="00991A39" w:rsidRDefault="00991A39" w:rsidP="00991A39">
      <w:pPr>
        <w:pStyle w:val="Heading2"/>
      </w:pPr>
      <w:r>
        <w:lastRenderedPageBreak/>
        <w:t xml:space="preserve">Relativně </w:t>
      </w:r>
      <w:proofErr w:type="spellStart"/>
      <w:r>
        <w:t>Frantické</w:t>
      </w:r>
      <w:proofErr w:type="spellEnd"/>
      <w:r>
        <w:t xml:space="preserve"> </w:t>
      </w:r>
      <w:proofErr w:type="spellStart"/>
      <w:r>
        <w:t>Inkódovací</w:t>
      </w:r>
      <w:proofErr w:type="spellEnd"/>
      <w:r>
        <w:t xml:space="preserve"> Dilema</w:t>
      </w:r>
    </w:p>
    <w:p w14:paraId="413B33D7" w14:textId="1984E2AB" w:rsidR="00804F2E" w:rsidRDefault="00804F2E" w:rsidP="00991A39">
      <w:r>
        <w:t xml:space="preserve">Leonardo bylo ještě stále na cestě, a tak jsem se pustil do něčeho, co můžu testovat na normálním </w:t>
      </w:r>
      <w:proofErr w:type="spellStart"/>
      <w:r>
        <w:t>Nanu</w:t>
      </w:r>
      <w:proofErr w:type="spellEnd"/>
      <w:r>
        <w:t xml:space="preserve">: program na zašifrování hesla a </w:t>
      </w:r>
      <w:r w:rsidR="002C3A97">
        <w:t xml:space="preserve">jeho následné zapsání </w:t>
      </w:r>
      <w:r>
        <w:t>na RFID čip.</w:t>
      </w:r>
    </w:p>
    <w:p w14:paraId="693B8DA3" w14:textId="1D11B2D9" w:rsidR="002C3A97" w:rsidRDefault="002C3A97" w:rsidP="002C3A97">
      <w:pPr>
        <w:pStyle w:val="Heading3"/>
      </w:pPr>
      <w:r>
        <w:t>Jak zapsat zašifrované heslo na čip?</w:t>
      </w:r>
    </w:p>
    <w:p w14:paraId="317B893C" w14:textId="186E4BF0" w:rsidR="002C3A97" w:rsidRDefault="00B6284E" w:rsidP="002C3A97">
      <w:r>
        <w:rPr>
          <w:noProof/>
        </w:rPr>
        <w:drawing>
          <wp:anchor distT="0" distB="0" distL="114300" distR="114300" simplePos="0" relativeHeight="251708416" behindDoc="1" locked="0" layoutInCell="1" allowOverlap="1" wp14:anchorId="444F4414" wp14:editId="7FB5771A">
            <wp:simplePos x="0" y="0"/>
            <wp:positionH relativeFrom="column">
              <wp:posOffset>2969895</wp:posOffset>
            </wp:positionH>
            <wp:positionV relativeFrom="paragraph">
              <wp:posOffset>266065</wp:posOffset>
            </wp:positionV>
            <wp:extent cx="2973705" cy="2085975"/>
            <wp:effectExtent l="0" t="0" r="0" b="9525"/>
            <wp:wrapTight wrapText="bothSides">
              <wp:wrapPolygon edited="0">
                <wp:start x="0" y="0"/>
                <wp:lineTo x="0" y="21501"/>
                <wp:lineTo x="21448" y="21501"/>
                <wp:lineTo x="214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3705" cy="2085975"/>
                    </a:xfrm>
                    <a:prstGeom prst="rect">
                      <a:avLst/>
                    </a:prstGeom>
                    <a:noFill/>
                    <a:ln>
                      <a:noFill/>
                    </a:ln>
                  </pic:spPr>
                </pic:pic>
              </a:graphicData>
            </a:graphic>
          </wp:anchor>
        </w:drawing>
      </w:r>
      <w:r w:rsidR="002C3A97">
        <w:t xml:space="preserve">Když se zašifruje nějaký kus textu, </w:t>
      </w:r>
      <w:r>
        <w:t>výsledek</w:t>
      </w:r>
      <w:r w:rsidR="002C3A97">
        <w:t xml:space="preserve"> bývá </w:t>
      </w:r>
      <w:r>
        <w:t xml:space="preserve">člověkem </w:t>
      </w:r>
      <w:r w:rsidR="002C3A97">
        <w:t xml:space="preserve">nečitelný, a to je dobře! </w:t>
      </w:r>
      <w:r>
        <w:t>Dělá to ale problémy při ukládání na</w:t>
      </w:r>
      <w:r w:rsidR="002C3A97">
        <w:t xml:space="preserve"> čip. Některé znaky mají totiž speciální účel. Například </w:t>
      </w:r>
      <w:r w:rsidR="00554551">
        <w:t>znak s hodnotou nula</w:t>
      </w:r>
      <w:r w:rsidR="002C3A97" w:rsidRPr="002C3A97">
        <w:t xml:space="preserve"> </w:t>
      </w:r>
      <w:r w:rsidR="002C3A97">
        <w:t xml:space="preserve">označuje konec </w:t>
      </w:r>
      <w:proofErr w:type="spellStart"/>
      <w:r w:rsidR="00554551">
        <w:t>Stringu</w:t>
      </w:r>
      <w:proofErr w:type="spellEnd"/>
      <w:r w:rsidR="00554551">
        <w:t>, což je kus textu, který může mít libovolnou délku</w:t>
      </w:r>
      <w:r w:rsidR="002C3A97" w:rsidRPr="002C3A97">
        <w:t>.</w:t>
      </w:r>
      <w:r w:rsidR="002C3A97">
        <w:t xml:space="preserve"> Když </w:t>
      </w:r>
      <w:r w:rsidR="00554551">
        <w:t xml:space="preserve">má program vypsat nějaký kus textu, je mu řečeno „tady začni, a přestaň až když narazíš na </w:t>
      </w:r>
      <w:r w:rsidR="00554551" w:rsidRPr="002C3A97">
        <w:rPr>
          <w:rFonts w:ascii="Cascadia Code ExtraLight" w:hAnsi="Cascadia Code ExtraLight" w:cs="Cascadia Code ExtraLight"/>
        </w:rPr>
        <w:t>␀</w:t>
      </w:r>
      <w:r w:rsidR="00554551">
        <w:t>“.</w:t>
      </w:r>
    </w:p>
    <w:p w14:paraId="588C60C9" w14:textId="7B869343" w:rsidR="00554551" w:rsidRDefault="00B6284E" w:rsidP="002C3A97">
      <w:r>
        <w:rPr>
          <w:noProof/>
        </w:rPr>
        <mc:AlternateContent>
          <mc:Choice Requires="wps">
            <w:drawing>
              <wp:anchor distT="0" distB="0" distL="114300" distR="114300" simplePos="0" relativeHeight="251710464" behindDoc="1" locked="0" layoutInCell="1" allowOverlap="1" wp14:anchorId="25814C18" wp14:editId="6FA711F6">
                <wp:simplePos x="0" y="0"/>
                <wp:positionH relativeFrom="column">
                  <wp:posOffset>2967990</wp:posOffset>
                </wp:positionH>
                <wp:positionV relativeFrom="paragraph">
                  <wp:posOffset>200660</wp:posOffset>
                </wp:positionV>
                <wp:extent cx="2973705" cy="257175"/>
                <wp:effectExtent l="0" t="0" r="0" b="9525"/>
                <wp:wrapTight wrapText="bothSides">
                  <wp:wrapPolygon edited="0">
                    <wp:start x="0" y="0"/>
                    <wp:lineTo x="0" y="20800"/>
                    <wp:lineTo x="21448" y="20800"/>
                    <wp:lineTo x="2144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73705" cy="257175"/>
                        </a:xfrm>
                        <a:prstGeom prst="rect">
                          <a:avLst/>
                        </a:prstGeom>
                        <a:solidFill>
                          <a:prstClr val="white"/>
                        </a:solidFill>
                        <a:ln>
                          <a:noFill/>
                        </a:ln>
                      </wps:spPr>
                      <wps:txbx>
                        <w:txbxContent>
                          <w:p w14:paraId="36AA1853" w14:textId="454C4FCA" w:rsidR="009D5546" w:rsidRPr="003319EE" w:rsidRDefault="009D5546" w:rsidP="009D554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15</w:t>
                            </w:r>
                            <w:r>
                              <w:rPr>
                                <w:noProof/>
                              </w:rPr>
                              <w:fldChar w:fldCharType="end"/>
                            </w:r>
                            <w:r>
                              <w:t xml:space="preserve"> Grafické znázornění šifrovacího koloběhu s detailním znázorněním samotného šifrování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14C18" id="Text Box 27" o:spid="_x0000_s1040" type="#_x0000_t202" style="position:absolute;left:0;text-align:left;margin-left:233.7pt;margin-top:15.8pt;width:234.15pt;height:20.2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" stroked="f">
                <v:textbox inset="0,0,0,0">
                  <w:txbxContent>
                    <w:p w14:paraId="36AA1853" w14:textId="454C4FCA" w:rsidR="009D5546" w:rsidRPr="003319EE" w:rsidRDefault="009D5546" w:rsidP="009D5546">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15</w:t>
                      </w:r>
                      <w:r>
                        <w:rPr>
                          <w:noProof/>
                        </w:rPr>
                        <w:fldChar w:fldCharType="end"/>
                      </w:r>
                      <w:r>
                        <w:t xml:space="preserve"> Grafické znázornění šifrovacího koloběhu s detailním znázorněním samotného šifrování</w:t>
                      </w:r>
                    </w:p>
                  </w:txbxContent>
                </v:textbox>
                <w10:wrap type="tight"/>
              </v:shape>
            </w:pict>
          </mc:Fallback>
        </mc:AlternateContent>
      </w:r>
      <w:r w:rsidR="00554551">
        <w:t xml:space="preserve">Výsledek šifry ale může obsahovat i právě tento null </w:t>
      </w:r>
      <w:proofErr w:type="spellStart"/>
      <w:r w:rsidR="00554551">
        <w:t>terminator</w:t>
      </w:r>
      <w:proofErr w:type="spellEnd"/>
      <w:r w:rsidR="00554551">
        <w:t>, takže aby to program neinterpretoval jako předčasný konec textu, zakódoval jsem celý výstup ze šifrování do Base64</w:t>
      </w:r>
      <w:r w:rsidR="003E39C0">
        <w:t xml:space="preserve"> a teprve zakódovaný výsledek teprve zapisuji na čip. </w:t>
      </w:r>
    </w:p>
    <w:p w14:paraId="079C5158" w14:textId="55612690" w:rsidR="00554551" w:rsidRDefault="00554551" w:rsidP="002C3A97">
      <w:r>
        <w:t xml:space="preserve">Base64 je způsob zapisování </w:t>
      </w:r>
      <w:proofErr w:type="spellStart"/>
      <w:r>
        <w:t>jakýhkoli</w:t>
      </w:r>
      <w:proofErr w:type="spellEnd"/>
      <w:r>
        <w:t xml:space="preserve"> dat jako sérii písmen, číslic a znaků +, / a =.</w:t>
      </w:r>
      <w:r w:rsidR="00F7328E">
        <w:t xml:space="preserve"> Hlavní účel kódování do b64 je zajištění </w:t>
      </w:r>
      <w:r w:rsidR="007C77E7">
        <w:t>jednoduchého ukládání.</w:t>
      </w:r>
      <w:r>
        <w:t xml:space="preserve"> Můžeme si to představit, jakože se vstup rozepíše na dlouhý řádek jako jedničky a nuly, a každých </w:t>
      </w:r>
      <w:r w:rsidR="003E39C0">
        <w:t>24</w:t>
      </w:r>
      <w:r>
        <w:t xml:space="preserve"> bitů, tzn. </w:t>
      </w:r>
      <w:r w:rsidR="003E39C0">
        <w:t>24</w:t>
      </w:r>
      <w:r>
        <w:t xml:space="preserve"> jedniček nebo nul zapíšeme jako </w:t>
      </w:r>
      <w:r w:rsidR="003E39C0">
        <w:t>čtyři</w:t>
      </w:r>
      <w:r>
        <w:t xml:space="preserve"> znak</w:t>
      </w:r>
      <w:r w:rsidR="003E39C0">
        <w:t xml:space="preserve">y, podle speciální tabulky tak, aby každé 3 znaky dekódovaného textu byly zapsané jako 4 znaky </w:t>
      </w:r>
      <w:proofErr w:type="spellStart"/>
      <w:r w:rsidR="003E39C0">
        <w:t>enkódovaného</w:t>
      </w:r>
      <w:proofErr w:type="spellEnd"/>
      <w:r w:rsidR="003E39C0">
        <w:t xml:space="preserve"> textu. Tímto sice plýtváme úložiště, ale zajistíme, že data budou přečtena správně a to i člověkem.</w:t>
      </w:r>
      <w:r w:rsidR="003E39C0">
        <w:rPr>
          <w:rStyle w:val="FootnoteReference"/>
        </w:rPr>
        <w:footnoteReference w:id="9"/>
      </w:r>
    </w:p>
    <w:p w14:paraId="347FB99E" w14:textId="7B91BE6F" w:rsidR="0013266F" w:rsidRDefault="0013266F" w:rsidP="0013266F">
      <w:pPr>
        <w:pStyle w:val="Heading3"/>
      </w:pPr>
      <w:r>
        <w:t>AES aneb 16B k bezpečnosti</w:t>
      </w:r>
    </w:p>
    <w:p w14:paraId="63179321" w14:textId="3277FA56" w:rsidR="0013266F" w:rsidRDefault="0013266F" w:rsidP="0013266F">
      <w:r>
        <w:t xml:space="preserve">K šifrování hesla jsem si vybral </w:t>
      </w:r>
      <w:proofErr w:type="spellStart"/>
      <w:r>
        <w:t>Advanced</w:t>
      </w:r>
      <w:proofErr w:type="spellEnd"/>
      <w:r>
        <w:t xml:space="preserve"> </w:t>
      </w:r>
      <w:proofErr w:type="spellStart"/>
      <w:r>
        <w:t>Encryption</w:t>
      </w:r>
      <w:proofErr w:type="spellEnd"/>
      <w:r>
        <w:t xml:space="preserve"> Standard, což je velmi široce používaná symetrická bloková šifra. Symetrická je proto, že používá stejný klíč na </w:t>
      </w:r>
      <w:r>
        <w:lastRenderedPageBreak/>
        <w:t xml:space="preserve">šifrování i dešifrování, na rozdíl od </w:t>
      </w:r>
      <w:r w:rsidR="00A75B5D">
        <w:t xml:space="preserve">třeba RSA, která používá dva, jeden veřejný na </w:t>
      </w:r>
      <w:proofErr w:type="spellStart"/>
      <w:r w:rsidR="00A75B5D">
        <w:t>zašifrovávání</w:t>
      </w:r>
      <w:proofErr w:type="spellEnd"/>
      <w:r w:rsidR="00A75B5D">
        <w:t xml:space="preserve"> a druhý, tajný, k </w:t>
      </w:r>
      <w:proofErr w:type="spellStart"/>
      <w:r w:rsidR="00A75B5D">
        <w:t>dešifrovávání</w:t>
      </w:r>
      <w:proofErr w:type="spellEnd"/>
      <w:r w:rsidR="00A75B5D">
        <w:t xml:space="preserve">. Bloková je šifra AES proto, že velké kusy dat nešifruje celé, ale rozdělí si je na 16-ti bytové bloky, které šifruje jeden po </w:t>
      </w:r>
      <w:r w:rsidR="00C21045">
        <w:rPr>
          <w:noProof/>
        </w:rPr>
        <w:drawing>
          <wp:anchor distT="0" distB="0" distL="114300" distR="114300" simplePos="0" relativeHeight="251711488" behindDoc="0" locked="0" layoutInCell="1" allowOverlap="1" wp14:anchorId="28D1B8CA" wp14:editId="2D056B4D">
            <wp:simplePos x="0" y="0"/>
            <wp:positionH relativeFrom="column">
              <wp:posOffset>3691890</wp:posOffset>
            </wp:positionH>
            <wp:positionV relativeFrom="paragraph">
              <wp:posOffset>811530</wp:posOffset>
            </wp:positionV>
            <wp:extent cx="1885950" cy="1705610"/>
            <wp:effectExtent l="0" t="0" r="0" b="8890"/>
            <wp:wrapThrough wrapText="bothSides">
              <wp:wrapPolygon edited="0">
                <wp:start x="218" y="483"/>
                <wp:lineTo x="218" y="21471"/>
                <wp:lineTo x="21382" y="21471"/>
                <wp:lineTo x="21382" y="483"/>
                <wp:lineTo x="218" y="483"/>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720" t="5720" r="8880" b="8880"/>
                    <a:stretch/>
                  </pic:blipFill>
                  <pic:spPr bwMode="auto">
                    <a:xfrm>
                      <a:off x="0" y="0"/>
                      <a:ext cx="1885950" cy="170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5B5D">
        <w:t>druhém.</w:t>
      </w:r>
    </w:p>
    <w:p w14:paraId="4E0707E2" w14:textId="37C1ABCA" w:rsidR="00A75B5D" w:rsidRDefault="00A75B5D" w:rsidP="00A75B5D">
      <w:pPr>
        <w:pStyle w:val="Heading4"/>
      </w:pPr>
      <w:r>
        <w:t>Princip šifrování</w:t>
      </w:r>
    </w:p>
    <w:p w14:paraId="4FACA176" w14:textId="0FF09368" w:rsidR="00A75B5D" w:rsidRDefault="00C21045" w:rsidP="00A75B5D">
      <w:r>
        <w:rPr>
          <w:noProof/>
        </w:rPr>
        <w:drawing>
          <wp:anchor distT="0" distB="0" distL="114300" distR="114300" simplePos="0" relativeHeight="251714560" behindDoc="0" locked="0" layoutInCell="1" allowOverlap="1" wp14:anchorId="56EA684A" wp14:editId="181D4660">
            <wp:simplePos x="0" y="0"/>
            <wp:positionH relativeFrom="column">
              <wp:posOffset>3539490</wp:posOffset>
            </wp:positionH>
            <wp:positionV relativeFrom="paragraph">
              <wp:posOffset>1395095</wp:posOffset>
            </wp:positionV>
            <wp:extent cx="2038350" cy="1464310"/>
            <wp:effectExtent l="0" t="0" r="0" b="2540"/>
            <wp:wrapThrough wrapText="bothSides">
              <wp:wrapPolygon edited="0">
                <wp:start x="0" y="0"/>
                <wp:lineTo x="0" y="21356"/>
                <wp:lineTo x="21398" y="21356"/>
                <wp:lineTo x="2139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835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1141F56B" wp14:editId="58B78A13">
                <wp:simplePos x="0" y="0"/>
                <wp:positionH relativeFrom="column">
                  <wp:posOffset>3691890</wp:posOffset>
                </wp:positionH>
                <wp:positionV relativeFrom="paragraph">
                  <wp:posOffset>1030605</wp:posOffset>
                </wp:positionV>
                <wp:extent cx="1885950" cy="304800"/>
                <wp:effectExtent l="0" t="0" r="0" b="0"/>
                <wp:wrapThrough wrapText="bothSides">
                  <wp:wrapPolygon edited="0">
                    <wp:start x="0" y="0"/>
                    <wp:lineTo x="0" y="20250"/>
                    <wp:lineTo x="21382" y="20250"/>
                    <wp:lineTo x="21382"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1885950" cy="304800"/>
                        </a:xfrm>
                        <a:prstGeom prst="rect">
                          <a:avLst/>
                        </a:prstGeom>
                        <a:solidFill>
                          <a:prstClr val="white"/>
                        </a:solidFill>
                        <a:ln>
                          <a:noFill/>
                        </a:ln>
                      </wps:spPr>
                      <wps:txbx>
                        <w:txbxContent>
                          <w:p w14:paraId="54DF4A9D" w14:textId="03175D18"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C21045">
                              <w:rPr>
                                <w:noProof/>
                              </w:rPr>
                              <w:t>16</w:t>
                            </w:r>
                            <w:r>
                              <w:rPr>
                                <w:noProof/>
                              </w:rPr>
                              <w:fldChar w:fldCharType="end"/>
                            </w:r>
                            <w:r>
                              <w:t xml:space="preserve"> Znázornění rozložení zprávy „Heslo_Kleslo123#“ do tabulky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F56B" id="Text Box 32" o:spid="_x0000_s1041" type="#_x0000_t202" style="position:absolute;left:0;text-align:left;margin-left:290.7pt;margin-top:81.15pt;width:148.5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" stroked="f">
                <v:textbox inset="0,0,0,0">
                  <w:txbxContent>
                    <w:p w14:paraId="54DF4A9D" w14:textId="03175D18"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C21045">
                        <w:rPr>
                          <w:noProof/>
                        </w:rPr>
                        <w:t>16</w:t>
                      </w:r>
                      <w:r>
                        <w:rPr>
                          <w:noProof/>
                        </w:rPr>
                        <w:fldChar w:fldCharType="end"/>
                      </w:r>
                      <w:r>
                        <w:t xml:space="preserve"> Znázornění rozložení zprávy „Heslo_Kleslo123#“ do tabulky</w:t>
                      </w:r>
                    </w:p>
                  </w:txbxContent>
                </v:textbox>
                <w10:wrap type="through"/>
              </v:shape>
            </w:pict>
          </mc:Fallback>
        </mc:AlternateContent>
      </w:r>
      <w:r w:rsidR="00A75B5D">
        <w:t xml:space="preserve">AES je relativně jednoduchá na pochopení. Jak už jsem zmiňoval, rozdělí si zprávu na bloky o 16-ti bytech, to je 128 jedniček a nul, chytrým způsobem </w:t>
      </w:r>
      <w:r w:rsidR="001E447B">
        <w:t>změní jejich hodnoty a vyplivne nám stejně velkou, ale bez klíče nečitelnou zprávu.</w:t>
      </w:r>
    </w:p>
    <w:p w14:paraId="189C36D1" w14:textId="1C3D5141" w:rsidR="001E447B" w:rsidRDefault="00C21045" w:rsidP="00A75B5D">
      <w:r>
        <w:rPr>
          <w:noProof/>
        </w:rPr>
        <mc:AlternateContent>
          <mc:Choice Requires="wps">
            <w:drawing>
              <wp:anchor distT="0" distB="0" distL="114300" distR="114300" simplePos="0" relativeHeight="251716608" behindDoc="0" locked="0" layoutInCell="1" allowOverlap="1" wp14:anchorId="56F0A278" wp14:editId="64C756D3">
                <wp:simplePos x="0" y="0"/>
                <wp:positionH relativeFrom="column">
                  <wp:posOffset>3539490</wp:posOffset>
                </wp:positionH>
                <wp:positionV relativeFrom="paragraph">
                  <wp:posOffset>1493520</wp:posOffset>
                </wp:positionV>
                <wp:extent cx="2038350" cy="295275"/>
                <wp:effectExtent l="0" t="0" r="0" b="9525"/>
                <wp:wrapThrough wrapText="bothSides">
                  <wp:wrapPolygon edited="0">
                    <wp:start x="0" y="0"/>
                    <wp:lineTo x="0" y="20903"/>
                    <wp:lineTo x="21398" y="20903"/>
                    <wp:lineTo x="21398"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038350" cy="295275"/>
                        </a:xfrm>
                        <a:prstGeom prst="rect">
                          <a:avLst/>
                        </a:prstGeom>
                        <a:solidFill>
                          <a:prstClr val="white"/>
                        </a:solidFill>
                        <a:ln>
                          <a:noFill/>
                        </a:ln>
                      </wps:spPr>
                      <wps:txbx>
                        <w:txbxContent>
                          <w:p w14:paraId="7C46E4E3" w14:textId="241B7233"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18</w:t>
                            </w:r>
                            <w:r>
                              <w:rPr>
                                <w:noProof/>
                              </w:rPr>
                              <w:fldChar w:fldCharType="end"/>
                            </w:r>
                            <w:r>
                              <w:t xml:space="preserve"> Příklad provedení operace XOR na 1 bytu zprávy a klíče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0A278" id="Text Box 37" o:spid="_x0000_s1042" type="#_x0000_t202" style="position:absolute;left:0;text-align:left;margin-left:278.7pt;margin-top:117.6pt;width:160.5pt;height:23.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" stroked="f">
                <v:textbox inset="0,0,0,0">
                  <w:txbxContent>
                    <w:p w14:paraId="7C46E4E3" w14:textId="241B7233"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C21045">
                        <w:rPr>
                          <w:noProof/>
                        </w:rPr>
                        <w:t>18</w:t>
                      </w:r>
                      <w:r>
                        <w:rPr>
                          <w:noProof/>
                        </w:rPr>
                        <w:fldChar w:fldCharType="end"/>
                      </w:r>
                      <w:r>
                        <w:t xml:space="preserve"> Příklad provedení operace XOR na 1 bytu zprávy a klíče</w:t>
                      </w:r>
                    </w:p>
                  </w:txbxContent>
                </v:textbox>
                <w10:wrap type="through"/>
              </v:shape>
            </w:pict>
          </mc:Fallback>
        </mc:AlternateContent>
      </w:r>
      <w:r w:rsidR="001E447B">
        <w:t>Jak to ale dělá? AES si nejprve</w:t>
      </w:r>
      <w:r w:rsidR="00FD1384">
        <w:t xml:space="preserve"> vytvoří několik </w:t>
      </w:r>
      <w:proofErr w:type="spellStart"/>
      <w:r w:rsidR="00FD1384">
        <w:t>podklíčů</w:t>
      </w:r>
      <w:proofErr w:type="spellEnd"/>
      <w:r w:rsidR="00FD1384">
        <w:t xml:space="preserve"> z našeho hlavního klíče. Poté</w:t>
      </w:r>
      <w:r w:rsidR="001E447B">
        <w:t xml:space="preserve"> seřadí tuto zprávu </w:t>
      </w:r>
      <w:r w:rsidR="00160A14">
        <w:t xml:space="preserve">do tabulky po sloupcích shora dolů, zleva doprava. S tímto rozvržením bude pracovat </w:t>
      </w:r>
      <w:r w:rsidR="003345E8">
        <w:t xml:space="preserve">po </w:t>
      </w:r>
      <w:r w:rsidR="00160A14">
        <w:t>celou dobu</w:t>
      </w:r>
      <w:r w:rsidR="003345E8">
        <w:t xml:space="preserve"> šifrování</w:t>
      </w:r>
      <w:r w:rsidR="00160A14">
        <w:t xml:space="preserve">. Poté vezme náš </w:t>
      </w:r>
      <w:r w:rsidR="00FD1384">
        <w:t xml:space="preserve">první </w:t>
      </w:r>
      <w:proofErr w:type="spellStart"/>
      <w:r w:rsidR="00FD1384">
        <w:t>pod</w:t>
      </w:r>
      <w:r w:rsidR="003345E8">
        <w:t>klíč</w:t>
      </w:r>
      <w:proofErr w:type="spellEnd"/>
      <w:r w:rsidR="003345E8">
        <w:t xml:space="preserve"> a na zprávě</w:t>
      </w:r>
      <w:r w:rsidR="00FD1384">
        <w:t xml:space="preserve"> s ním</w:t>
      </w:r>
      <w:r w:rsidR="003345E8">
        <w:t xml:space="preserve"> udělá operaci XOR, tzn. porovná všechny jedničky a nuly bloku s jedničkami a nulami klíče, a pokud jsou stejné, zapíše nulu, pokud nikoliv, zapíše jedničku. </w:t>
      </w:r>
    </w:p>
    <w:p w14:paraId="2F7278AF" w14:textId="0B042F70" w:rsidR="0062042E" w:rsidRDefault="0062042E" w:rsidP="00A75B5D">
      <w:r>
        <w:t xml:space="preserve">Dále nahradí každý z těchto bytů jiným podle speciálně navržené tabulky. Můžeme si to představit jako </w:t>
      </w:r>
      <w:r w:rsidR="00E6042F">
        <w:t xml:space="preserve">kdybychom místo každého písmena </w:t>
      </w:r>
      <w:r w:rsidR="00E6042F">
        <w:rPr>
          <w:i/>
          <w:iCs/>
        </w:rPr>
        <w:t>A</w:t>
      </w:r>
      <w:r w:rsidR="00E6042F">
        <w:t xml:space="preserve"> psali písmeno </w:t>
      </w:r>
      <w:r w:rsidR="00E6042F">
        <w:rPr>
          <w:i/>
          <w:iCs/>
        </w:rPr>
        <w:t>F</w:t>
      </w:r>
      <w:r w:rsidR="00E6042F">
        <w:t xml:space="preserve"> a místo každého </w:t>
      </w:r>
      <w:r w:rsidR="00E6042F">
        <w:rPr>
          <w:i/>
          <w:iCs/>
        </w:rPr>
        <w:t>F</w:t>
      </w:r>
      <w:r w:rsidR="00E6042F">
        <w:t xml:space="preserve"> třeba </w:t>
      </w:r>
      <w:r w:rsidR="00E6042F">
        <w:rPr>
          <w:i/>
          <w:iCs/>
        </w:rPr>
        <w:t>R</w:t>
      </w:r>
      <w:r w:rsidR="00E6042F">
        <w:t xml:space="preserve"> a tak dále.</w:t>
      </w:r>
    </w:p>
    <w:p w14:paraId="1A12829B" w14:textId="74B527DE" w:rsidR="00AF5B5D" w:rsidRPr="00E6042F" w:rsidRDefault="00C21045" w:rsidP="00A75B5D">
      <w:r>
        <w:rPr>
          <w:noProof/>
        </w:rPr>
        <w:drawing>
          <wp:anchor distT="0" distB="0" distL="114300" distR="114300" simplePos="0" relativeHeight="251717632" behindDoc="0" locked="0" layoutInCell="1" allowOverlap="1" wp14:anchorId="5BB59259" wp14:editId="26D88107">
            <wp:simplePos x="0" y="0"/>
            <wp:positionH relativeFrom="column">
              <wp:posOffset>3515928</wp:posOffset>
            </wp:positionH>
            <wp:positionV relativeFrom="paragraph">
              <wp:posOffset>-887630</wp:posOffset>
            </wp:positionV>
            <wp:extent cx="2052320" cy="3114675"/>
            <wp:effectExtent l="0" t="0" r="5080" b="9525"/>
            <wp:wrapThrough wrapText="bothSides">
              <wp:wrapPolygon edited="0">
                <wp:start x="0" y="0"/>
                <wp:lineTo x="0" y="21534"/>
                <wp:lineTo x="21453" y="21534"/>
                <wp:lineTo x="2145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23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304FD995" wp14:editId="5393E9A1">
                <wp:simplePos x="0" y="0"/>
                <wp:positionH relativeFrom="column">
                  <wp:posOffset>3520440</wp:posOffset>
                </wp:positionH>
                <wp:positionV relativeFrom="paragraph">
                  <wp:posOffset>1661160</wp:posOffset>
                </wp:positionV>
                <wp:extent cx="2052320" cy="561975"/>
                <wp:effectExtent l="0" t="0" r="5080" b="9525"/>
                <wp:wrapThrough wrapText="bothSides">
                  <wp:wrapPolygon edited="0">
                    <wp:start x="0" y="0"/>
                    <wp:lineTo x="0" y="21234"/>
                    <wp:lineTo x="21453" y="21234"/>
                    <wp:lineTo x="21453"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052320" cy="561975"/>
                        </a:xfrm>
                        <a:prstGeom prst="rect">
                          <a:avLst/>
                        </a:prstGeom>
                        <a:solidFill>
                          <a:prstClr val="white"/>
                        </a:solidFill>
                        <a:ln>
                          <a:noFill/>
                        </a:ln>
                      </wps:spPr>
                      <wps:txbx>
                        <w:txbxContent>
                          <w:p w14:paraId="19C6CEEC" w14:textId="3A3713FF"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Pr>
                                <w:noProof/>
                              </w:rPr>
                              <w:t>17</w:t>
                            </w:r>
                            <w:r>
                              <w:rPr>
                                <w:noProof/>
                              </w:rPr>
                              <w:fldChar w:fldCharType="end"/>
                            </w:r>
                            <w:r>
                              <w:t xml:space="preserve"> Znázornění promíchání řádků. Nutno poznamenat, že zpráva by už touhle dobou byla pozměněna </w:t>
                            </w:r>
                            <w:r>
                              <w:rPr>
                                <w:noProof/>
                              </w:rPr>
                              <w:t>předchozími kroky.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FD995" id="Text Box 40" o:spid="_x0000_s1043" type="#_x0000_t202" style="position:absolute;left:0;text-align:left;margin-left:277.2pt;margin-top:130.8pt;width:161.6pt;height:4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" stroked="f">
                <v:textbox inset="0,0,0,0">
                  <w:txbxContent>
                    <w:p w14:paraId="19C6CEEC" w14:textId="3A3713FF"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Pr>
                          <w:noProof/>
                        </w:rPr>
                        <w:t>17</w:t>
                      </w:r>
                      <w:r>
                        <w:rPr>
                          <w:noProof/>
                        </w:rPr>
                        <w:fldChar w:fldCharType="end"/>
                      </w:r>
                      <w:r>
                        <w:t xml:space="preserve"> Znázornění promíchání řádků. Nutno poznamenat, že zpráva by už touhle dobou byla pozměněna </w:t>
                      </w:r>
                      <w:r>
                        <w:rPr>
                          <w:noProof/>
                        </w:rPr>
                        <w:t>předchozími kroky.</w:t>
                      </w:r>
                    </w:p>
                  </w:txbxContent>
                </v:textbox>
                <w10:wrap type="through"/>
              </v:shape>
            </w:pict>
          </mc:Fallback>
        </mc:AlternateContent>
      </w:r>
      <w:r w:rsidR="00AF5B5D">
        <w:t>Další krok je promíchání v rámci řádků.</w:t>
      </w:r>
      <w:r w:rsidR="00EA235D">
        <w:t xml:space="preserve"> Každý byte se posune vlevo </w:t>
      </w:r>
      <w:r>
        <w:t>o takové množství políček, jako je číslo řádku ve kterém je. Protože jsme v počítačovém světě, nesmíme zapomenout, že začínáme na nule, tzn. první řádek se vůbec nepohne, druhý se pohne o jedno políčko, třetí o dvě a čtvrtý o tři.</w:t>
      </w:r>
      <w:r w:rsidR="00EA235D">
        <w:t xml:space="preserve"> </w:t>
      </w:r>
    </w:p>
    <w:p w14:paraId="35F4513B" w14:textId="3DF53F86" w:rsidR="00804F2E" w:rsidRDefault="00C21045" w:rsidP="00991A39">
      <w:r>
        <w:lastRenderedPageBreak/>
        <w:t>Poslední</w:t>
      </w:r>
      <w:r w:rsidR="00FD1384">
        <w:t xml:space="preserve"> dva</w:t>
      </w:r>
      <w:r>
        <w:t xml:space="preserve"> krok</w:t>
      </w:r>
      <w:r w:rsidR="00FD1384">
        <w:t>y</w:t>
      </w:r>
      <w:r>
        <w:t xml:space="preserve"> j</w:t>
      </w:r>
      <w:r w:rsidR="00FD1384">
        <w:t>sou</w:t>
      </w:r>
      <w:r>
        <w:t xml:space="preserve"> vynásobit každý sloupec </w:t>
      </w:r>
      <w:r w:rsidR="00FD1384">
        <w:t>speciální maticí a přidá další klíč operací XOR. Nyní ale přichází důvod, proč je tahle šifra tak bezpečná: všechny tyhle kroky se několikrát opakují. Kolikrát záleží na velikosti klíče. Klíč velký 16 bytů, čili 128 bitů, znamená 10 iterací, 24 bytový (192 bitový) iteruje 12x a 32 bytový (256 bitový) iteruje celkem čtrnáctkrát.</w:t>
      </w:r>
      <w:r w:rsidR="00C506F6">
        <w:rPr>
          <w:rStyle w:val="FootnoteReference"/>
        </w:rPr>
        <w:footnoteReference w:id="10"/>
      </w:r>
      <w:r w:rsidR="00C506F6">
        <w:rPr>
          <w:rStyle w:val="FootnoteReference"/>
        </w:rPr>
        <w:footnoteReference w:id="11"/>
      </w:r>
      <w:r w:rsidR="00C506F6">
        <w:rPr>
          <w:rStyle w:val="FootnoteReference"/>
        </w:rPr>
        <w:footnoteReference w:id="12"/>
      </w:r>
    </w:p>
    <w:p w14:paraId="07E44A87" w14:textId="06F9028A" w:rsidR="00FD1384" w:rsidRDefault="00C506F6" w:rsidP="00FD1384">
      <w:pPr>
        <w:pStyle w:val="Heading4"/>
      </w:pPr>
      <w:r>
        <w:t xml:space="preserve">A co když budu </w:t>
      </w:r>
      <w:r>
        <w:t xml:space="preserve">prostě </w:t>
      </w:r>
      <w:r>
        <w:t>zkoušet všechny možné kombinace?</w:t>
      </w:r>
    </w:p>
    <w:p w14:paraId="3ECBDA47" w14:textId="74D8A465" w:rsidR="0081387D" w:rsidRPr="00C506F6" w:rsidRDefault="00C506F6" w:rsidP="00C506F6">
      <w:r>
        <w:t xml:space="preserve">I kdybyste dedikovali celý svůj život údržbě počítače, který by dokázal vyzkoušet jeden klíč každou </w:t>
      </w:r>
      <w:r w:rsidR="00230736">
        <w:t>nanosekundu</w:t>
      </w:r>
      <w:r>
        <w:t xml:space="preserve"> a využili všechny známé zranitelnosti této šifry, pořád by vám to trvalo</w:t>
      </w:r>
      <w:r w:rsidR="00230736">
        <w:t xml:space="preserve"> </w:t>
      </w:r>
      <w:r w:rsidR="00230736" w:rsidRPr="00230736">
        <w:t>2</w:t>
      </w:r>
      <w:r w:rsidR="00230736">
        <w:t xml:space="preserve"> </w:t>
      </w:r>
      <w:r w:rsidR="00230736" w:rsidRPr="00230736">
        <w:t>891</w:t>
      </w:r>
      <w:r w:rsidR="00230736">
        <w:t xml:space="preserve"> </w:t>
      </w:r>
      <w:r w:rsidR="00230736" w:rsidRPr="00230736">
        <w:t>184</w:t>
      </w:r>
      <w:r w:rsidR="00230736">
        <w:t xml:space="preserve"> </w:t>
      </w:r>
      <w:r w:rsidR="00230736" w:rsidRPr="00230736">
        <w:t>772</w:t>
      </w:r>
      <w:r w:rsidR="00230736">
        <w:t xml:space="preserve"> </w:t>
      </w:r>
      <w:r w:rsidR="00230736" w:rsidRPr="00230736">
        <w:t>957</w:t>
      </w:r>
      <w:r w:rsidR="00230736">
        <w:t xml:space="preserve"> </w:t>
      </w:r>
      <w:r w:rsidR="00230736" w:rsidRPr="00230736">
        <w:t>889</w:t>
      </w:r>
      <w:r w:rsidR="00230736">
        <w:t xml:space="preserve"> </w:t>
      </w:r>
      <w:r w:rsidR="00230736" w:rsidRPr="00230736">
        <w:t>100</w:t>
      </w:r>
      <w:r w:rsidR="00230736">
        <w:t xml:space="preserve"> </w:t>
      </w:r>
      <w:r w:rsidR="00230736" w:rsidRPr="00230736">
        <w:t>001</w:t>
      </w:r>
      <w:r w:rsidR="00230736">
        <w:t xml:space="preserve"> let</w:t>
      </w:r>
      <w:r w:rsidR="0081387D">
        <w:rPr>
          <w:rStyle w:val="FootnoteReference"/>
        </w:rPr>
        <w:footnoteReference w:id="13"/>
      </w:r>
      <w:r w:rsidR="00230736">
        <w:t>. A to je jenom v případě, že používáme AES128</w:t>
      </w:r>
      <w:r w:rsidR="0081387D">
        <w:t xml:space="preserve">. Kdyby se nám i to zdálo nedostatečné, můžeme použít AES256, který nabízí tak absurdně vysokou úroveň bezpečnosti, že i kdyby existoval počítač, který by dokázal vyzkoušet jeden klíč za jedinou Planckovu jednotku času, což je nejmenší možný časový úsek, který je fyzicky možné změřit, trvalo by to přibližně </w:t>
      </w:r>
      <w:r w:rsidR="0081387D" w:rsidRPr="0081387D">
        <w:t>65</w:t>
      </w:r>
      <w:r w:rsidR="0081387D">
        <w:t xml:space="preserve"> </w:t>
      </w:r>
      <w:r w:rsidR="0081387D" w:rsidRPr="0081387D">
        <w:t>299</w:t>
      </w:r>
      <w:r w:rsidR="0081387D">
        <w:t xml:space="preserve"> </w:t>
      </w:r>
      <w:r w:rsidR="0081387D" w:rsidRPr="0081387D">
        <w:t>601</w:t>
      </w:r>
      <w:r w:rsidR="0081387D">
        <w:t xml:space="preserve"> </w:t>
      </w:r>
      <w:r w:rsidR="0081387D" w:rsidRPr="0081387D">
        <w:t>948</w:t>
      </w:r>
      <w:r w:rsidR="0081387D">
        <w:t xml:space="preserve"> </w:t>
      </w:r>
      <w:r w:rsidR="0081387D" w:rsidRPr="0081387D">
        <w:t>325</w:t>
      </w:r>
      <w:r w:rsidR="0081387D">
        <w:t xml:space="preserve"> </w:t>
      </w:r>
      <w:r w:rsidR="0081387D" w:rsidRPr="0081387D">
        <w:t>717</w:t>
      </w:r>
      <w:r w:rsidR="0081387D">
        <w:t xml:space="preserve"> </w:t>
      </w:r>
      <w:r w:rsidR="0081387D" w:rsidRPr="0081387D">
        <w:t>200</w:t>
      </w:r>
      <w:r w:rsidR="0081387D">
        <w:t xml:space="preserve"> </w:t>
      </w:r>
      <w:r w:rsidR="0081387D" w:rsidRPr="0081387D">
        <w:t>000</w:t>
      </w:r>
      <w:r w:rsidR="0081387D">
        <w:t xml:space="preserve"> </w:t>
      </w:r>
      <w:r w:rsidR="0081387D" w:rsidRPr="0081387D">
        <w:t>00</w:t>
      </w:r>
      <w:r w:rsidR="0081387D">
        <w:t>0 let</w:t>
      </w:r>
      <w:r w:rsidR="00087A40">
        <w:rPr>
          <w:rStyle w:val="FootnoteReference"/>
        </w:rPr>
        <w:footnoteReference w:id="14"/>
      </w:r>
      <w:r w:rsidR="0081387D">
        <w:t xml:space="preserve">. Jen tak pro představu, slunce vyhasne </w:t>
      </w:r>
      <w:r w:rsidR="00EA649F">
        <w:t xml:space="preserve">už </w:t>
      </w:r>
      <w:r w:rsidR="0081387D">
        <w:t xml:space="preserve">za nějakých </w:t>
      </w:r>
      <w:r w:rsidR="00087A40">
        <w:t>5 miliard, čili 5 000 000 let</w:t>
      </w:r>
      <w:r w:rsidR="00EA649F">
        <w:t>.</w:t>
      </w:r>
      <w:r w:rsidR="00087A40">
        <w:rPr>
          <w:rStyle w:val="FootnoteReference"/>
        </w:rPr>
        <w:footnoteReference w:id="15"/>
      </w:r>
      <w:r w:rsidR="00EA649F">
        <w:t xml:space="preserve"> </w:t>
      </w:r>
    </w:p>
    <w:p w14:paraId="4E68F506" w14:textId="7640FF92" w:rsidR="006F22C0" w:rsidRPr="006F22C0" w:rsidRDefault="006F22C0" w:rsidP="006F22C0"/>
    <w:p w14:paraId="08FFF375" w14:textId="5158078E" w:rsidR="00C81C85" w:rsidRPr="00BC3C73" w:rsidRDefault="00C81C85" w:rsidP="003D79CE"/>
    <w:p w14:paraId="47548C98" w14:textId="77EA94E4" w:rsidR="001A4B74" w:rsidRPr="001A4B74" w:rsidRDefault="001A4B74">
      <w:pPr>
        <w:rPr>
          <w:b/>
        </w:rPr>
      </w:pPr>
      <w:r w:rsidRPr="001A4B74">
        <w:br w:type="page"/>
      </w:r>
    </w:p>
    <w:p w14:paraId="4F879B50" w14:textId="490176F9" w:rsidR="004E1096" w:rsidRPr="001A4B74" w:rsidRDefault="00000000">
      <w:pPr>
        <w:pStyle w:val="Heading2"/>
      </w:pPr>
      <w:bookmarkStart w:id="13" w:name="_Toc118229314"/>
      <w:r w:rsidRPr="001A4B74">
        <w:lastRenderedPageBreak/>
        <w:t>Struktura práce</w:t>
      </w:r>
      <w:bookmarkEnd w:id="13"/>
    </w:p>
    <w:p w14:paraId="205E3590" w14:textId="538A5C0D"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496340E9" w:rsidR="004E1096" w:rsidRPr="001A4B74" w:rsidRDefault="00000000">
      <w:pPr>
        <w:numPr>
          <w:ilvl w:val="0"/>
          <w:numId w:val="2"/>
        </w:numPr>
        <w:ind w:left="425" w:hanging="425"/>
      </w:pPr>
      <w:r w:rsidRPr="001A4B74">
        <w:t xml:space="preserve">Abstrakt, </w:t>
      </w:r>
      <w:proofErr w:type="spellStart"/>
      <w:r w:rsidRPr="001A4B74">
        <w:t>Abstract</w:t>
      </w:r>
      <w:proofErr w:type="spellEnd"/>
      <w:r w:rsidRPr="001A4B74">
        <w:t>, Klíčová slova (nečísluje se, ale započítává se do číslování stran)</w:t>
      </w:r>
    </w:p>
    <w:p w14:paraId="13914D66" w14:textId="792D3849"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5004284F" w:rsidR="004E1096" w:rsidRPr="001A4B74" w:rsidRDefault="00000000">
      <w:pPr>
        <w:numPr>
          <w:ilvl w:val="0"/>
          <w:numId w:val="2"/>
        </w:numPr>
        <w:ind w:left="425" w:hanging="425"/>
      </w:pPr>
      <w:r w:rsidRPr="001A4B74">
        <w:t>Obsah</w:t>
      </w:r>
    </w:p>
    <w:p w14:paraId="30210569" w14:textId="205E30AD" w:rsidR="004E1096" w:rsidRPr="001A4B74" w:rsidRDefault="00000000">
      <w:pPr>
        <w:numPr>
          <w:ilvl w:val="0"/>
          <w:numId w:val="2"/>
        </w:numPr>
        <w:ind w:left="425" w:hanging="425"/>
      </w:pPr>
      <w:r w:rsidRPr="001A4B74">
        <w:t xml:space="preserve">Úvod </w:t>
      </w:r>
    </w:p>
    <w:p w14:paraId="7DD94F4E" w14:textId="11D05AF4"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14" w:name="_2n2iix410vi5" w:colFirst="0" w:colLast="0"/>
      <w:bookmarkStart w:id="15" w:name="_Toc118229315"/>
      <w:bookmarkEnd w:id="14"/>
      <w:r w:rsidRPr="001A4B74">
        <w:t>Titulní strana</w:t>
      </w:r>
      <w:bookmarkEnd w:id="15"/>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Heading2"/>
      </w:pPr>
      <w:bookmarkStart w:id="16" w:name="_syie4sqihjdz" w:colFirst="0" w:colLast="0"/>
      <w:bookmarkStart w:id="17" w:name="_Toc118229316"/>
      <w:bookmarkEnd w:id="16"/>
      <w:r w:rsidRPr="001A4B74">
        <w:t xml:space="preserve">Abstrakt, </w:t>
      </w:r>
      <w:proofErr w:type="spellStart"/>
      <w:r w:rsidRPr="001A4B74">
        <w:t>Abstract</w:t>
      </w:r>
      <w:proofErr w:type="spellEnd"/>
      <w:r w:rsidRPr="001A4B74">
        <w:t>, Klíčová slova</w:t>
      </w:r>
      <w:bookmarkEnd w:id="17"/>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18" w:name="_knso67nsq1tu" w:colFirst="0" w:colLast="0"/>
      <w:bookmarkStart w:id="19" w:name="_Toc118229317"/>
      <w:bookmarkEnd w:id="18"/>
      <w:r w:rsidRPr="001A4B74">
        <w:t>Prohlášení</w:t>
      </w:r>
      <w:bookmarkEnd w:id="19"/>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Heading2"/>
      </w:pPr>
      <w:bookmarkStart w:id="20" w:name="_8p6x3ilht2s6" w:colFirst="0" w:colLast="0"/>
      <w:bookmarkStart w:id="21" w:name="_Toc118229318"/>
      <w:bookmarkEnd w:id="20"/>
      <w:r w:rsidRPr="001A4B74">
        <w:lastRenderedPageBreak/>
        <w:t>Obsah</w:t>
      </w:r>
      <w:bookmarkEnd w:id="21"/>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Heading2"/>
      </w:pPr>
      <w:bookmarkStart w:id="22" w:name="_etsb9r6t4o2o" w:colFirst="0" w:colLast="0"/>
      <w:bookmarkStart w:id="23" w:name="_Toc118229319"/>
      <w:bookmarkEnd w:id="22"/>
      <w:r w:rsidRPr="001A4B74">
        <w:t>Úvod</w:t>
      </w:r>
      <w:bookmarkEnd w:id="23"/>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24" w:name="_l2b6m9h7dfgi" w:colFirst="0" w:colLast="0"/>
      <w:bookmarkStart w:id="25" w:name="_Toc118229320"/>
      <w:bookmarkEnd w:id="24"/>
      <w:r w:rsidRPr="001A4B74">
        <w:t>Vlastní text práce</w:t>
      </w:r>
      <w:bookmarkEnd w:id="25"/>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Heading2"/>
      </w:pPr>
      <w:bookmarkStart w:id="26" w:name="_9g8lacywn6ir" w:colFirst="0" w:colLast="0"/>
      <w:bookmarkStart w:id="27" w:name="_Toc118229321"/>
      <w:bookmarkEnd w:id="26"/>
      <w:r w:rsidRPr="001A4B74">
        <w:lastRenderedPageBreak/>
        <w:t>Závěr</w:t>
      </w:r>
      <w:bookmarkEnd w:id="27"/>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Heading2"/>
      </w:pPr>
      <w:bookmarkStart w:id="28" w:name="_sk4qh5v0hmkx" w:colFirst="0" w:colLast="0"/>
      <w:bookmarkStart w:id="29" w:name="_Toc118229322"/>
      <w:bookmarkEnd w:id="28"/>
      <w:r w:rsidRPr="001A4B74">
        <w:t>Seznam použitých zdrojů</w:t>
      </w:r>
      <w:bookmarkEnd w:id="29"/>
    </w:p>
    <w:p w14:paraId="25E2FEEB" w14:textId="77777777" w:rsidR="004E1096" w:rsidRPr="001A4B74" w:rsidRDefault="00000000">
      <w:r w:rsidRPr="001A4B74">
        <w:t>Seznam použité literatury a zdrojů informací je zařazen na konci práce. Je rozdělen na dvě části. Na seznam použitých literárních publikací (</w:t>
      </w:r>
      <w:proofErr w:type="spellStart"/>
      <w:r w:rsidRPr="001A4B74">
        <w:t>knihy,časopisy</w:t>
      </w:r>
      <w:proofErr w:type="spellEnd"/>
      <w:r w:rsidRPr="001A4B74">
        <w:t xml:space="preserve">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proofErr w:type="gramStart"/>
      <w:r w:rsidRPr="001A4B74">
        <w:t>NOVÁKOVÁ  Jana</w:t>
      </w:r>
      <w:proofErr w:type="gramEnd"/>
      <w:r w:rsidRPr="001A4B74">
        <w:t>.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32">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30" w:name="_j02uoh5ykuq7" w:colFirst="0" w:colLast="0"/>
      <w:bookmarkStart w:id="31" w:name="_Toc118229323"/>
      <w:bookmarkEnd w:id="30"/>
      <w:r w:rsidRPr="001A4B74">
        <w:t>Seznam příloh a přílohy</w:t>
      </w:r>
      <w:bookmarkEnd w:id="31"/>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32" w:name="_smlybo2naotk" w:colFirst="0" w:colLast="0"/>
      <w:bookmarkStart w:id="33" w:name="_Toc118229324"/>
      <w:bookmarkEnd w:id="32"/>
      <w:r w:rsidRPr="001A4B74">
        <w:t>Základní formátování</w:t>
      </w:r>
      <w:bookmarkEnd w:id="33"/>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34" w:name="_ciksxnhr1pyi" w:colFirst="0" w:colLast="0"/>
      <w:bookmarkStart w:id="35" w:name="_Toc118229325"/>
      <w:bookmarkEnd w:id="34"/>
      <w:proofErr w:type="spellStart"/>
      <w:r w:rsidRPr="001A4B74">
        <w:t>PowerPointová</w:t>
      </w:r>
      <w:proofErr w:type="spellEnd"/>
      <w:r w:rsidRPr="001A4B74">
        <w:t xml:space="preserve"> prezentace (či </w:t>
      </w:r>
      <w:proofErr w:type="spellStart"/>
      <w:r w:rsidRPr="001A4B74">
        <w:t>google</w:t>
      </w:r>
      <w:proofErr w:type="spellEnd"/>
      <w:r w:rsidRPr="001A4B74">
        <w:t xml:space="preserve"> prezentace)</w:t>
      </w:r>
      <w:bookmarkEnd w:id="35"/>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 xml:space="preserve">10 </w:t>
      </w:r>
      <w:proofErr w:type="spellStart"/>
      <w:r w:rsidRPr="001A4B74">
        <w:t>slides</w:t>
      </w:r>
      <w:proofErr w:type="spellEnd"/>
      <w:r w:rsidRPr="001A4B74">
        <w:t xml:space="preserve"> – odborný text, grafy, tabulky a fotografie</w:t>
      </w:r>
    </w:p>
    <w:p w14:paraId="40D9C5B3" w14:textId="77777777" w:rsidR="004E1096" w:rsidRPr="001A4B74" w:rsidRDefault="00000000">
      <w:proofErr w:type="gramStart"/>
      <w:r w:rsidRPr="001A4B74">
        <w:t xml:space="preserve">2  </w:t>
      </w:r>
      <w:proofErr w:type="spellStart"/>
      <w:r w:rsidRPr="001A4B74">
        <w:t>slides</w:t>
      </w:r>
      <w:proofErr w:type="spellEnd"/>
      <w:proofErr w:type="gramEnd"/>
      <w:r w:rsidRPr="001A4B74">
        <w:t xml:space="preserve"> – iniciály (jméno, školní rok, škola, obor) a úvod nebo závěr práce. </w:t>
      </w:r>
    </w:p>
    <w:p w14:paraId="7D8245A8" w14:textId="77777777" w:rsidR="004E1096" w:rsidRPr="001A4B74" w:rsidRDefault="00000000">
      <w:r w:rsidRPr="001A4B74">
        <w:t xml:space="preserve">Student přinese k maturitní zkoušce na obhajobu danou prezentaci na nosiči </w:t>
      </w:r>
      <w:proofErr w:type="spellStart"/>
      <w:r w:rsidRPr="001A4B74">
        <w:t>flash</w:t>
      </w:r>
      <w:proofErr w:type="spellEnd"/>
      <w:r w:rsidRPr="001A4B74">
        <w:t xml:space="preserve">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Heading2"/>
      </w:pPr>
      <w:bookmarkStart w:id="36" w:name="_gzaovxelwg50" w:colFirst="0" w:colLast="0"/>
      <w:bookmarkStart w:id="37" w:name="_Toc118229326"/>
      <w:bookmarkEnd w:id="36"/>
      <w:r w:rsidRPr="001A4B74">
        <w:t>Obhajoba maturitní práce a názorné ukázky praktické části maturitní práce</w:t>
      </w:r>
      <w:bookmarkEnd w:id="37"/>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38" w:name="_z91piormyo7m" w:colFirst="0" w:colLast="0"/>
      <w:bookmarkStart w:id="39" w:name="_Toc118229327"/>
      <w:bookmarkEnd w:id="38"/>
      <w:r w:rsidRPr="001A4B74">
        <w:lastRenderedPageBreak/>
        <w:t>Způsob odevzdání maturitní práce</w:t>
      </w:r>
      <w:bookmarkEnd w:id="39"/>
    </w:p>
    <w:p w14:paraId="0F661235" w14:textId="77777777" w:rsidR="004E1096" w:rsidRPr="001A4B74" w:rsidRDefault="00000000">
      <w:r w:rsidRPr="001A4B74">
        <w:t xml:space="preserve">Práce je odevzdávána ve </w:t>
      </w:r>
      <w:proofErr w:type="gramStart"/>
      <w:r w:rsidRPr="001A4B74">
        <w:t>dvou  výtiscích</w:t>
      </w:r>
      <w:proofErr w:type="gramEnd"/>
      <w:r w:rsidRPr="001A4B74">
        <w:t xml:space="preserve"> v  kroužkové vazbě. Originál je uložen v archivu školy. Druhý výtisk je uložen u vedoucího práce.</w:t>
      </w:r>
    </w:p>
    <w:p w14:paraId="59D531BA" w14:textId="77777777" w:rsidR="004E1096" w:rsidRPr="001A4B74" w:rsidRDefault="00000000">
      <w:r w:rsidRPr="001A4B74">
        <w:t xml:space="preserve">Termín odevzdání - do 24. 3. </w:t>
      </w:r>
      <w:proofErr w:type="gramStart"/>
      <w:r w:rsidRPr="001A4B74">
        <w:t>2023  vedoucímu</w:t>
      </w:r>
      <w:proofErr w:type="gramEnd"/>
      <w:r w:rsidRPr="001A4B74">
        <w:t xml:space="preserve"> maturitní práce nebo na sekretariát školy.</w:t>
      </w:r>
    </w:p>
    <w:p w14:paraId="62E1886E" w14:textId="77777777" w:rsidR="004E1096" w:rsidRPr="001A4B74" w:rsidRDefault="00000000">
      <w:r w:rsidRPr="001A4B74">
        <w:t xml:space="preserve">Elektronická verze maturitní práce ve formátu </w:t>
      </w:r>
      <w:proofErr w:type="spellStart"/>
      <w:r w:rsidRPr="001A4B74">
        <w:t>pdf</w:t>
      </w:r>
      <w:proofErr w:type="spellEnd"/>
      <w:r w:rsidRPr="001A4B74">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 xml:space="preserve">Vypracoval: Ing. Bc. Jaroslav </w:t>
      </w:r>
      <w:proofErr w:type="spellStart"/>
      <w:r w:rsidRPr="001A4B74">
        <w:t>Solfronk</w:t>
      </w:r>
      <w:proofErr w:type="spellEnd"/>
      <w:r w:rsidRPr="001A4B74">
        <w:t xml:space="preserve">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33"/>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23D52" w14:textId="77777777" w:rsidR="007E471E" w:rsidRDefault="007E471E">
      <w:pPr>
        <w:spacing w:before="0" w:after="0" w:line="240" w:lineRule="auto"/>
      </w:pPr>
      <w:r>
        <w:separator/>
      </w:r>
    </w:p>
  </w:endnote>
  <w:endnote w:type="continuationSeparator" w:id="0">
    <w:p w14:paraId="781C9558" w14:textId="77777777" w:rsidR="007E471E" w:rsidRDefault="007E47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scadia Code ExtraLight">
    <w:panose1 w:val="020B0609020000020004"/>
    <w:charset w:val="EE"/>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E16D7" w14:textId="77777777" w:rsidR="007E471E" w:rsidRDefault="007E471E">
      <w:pPr>
        <w:spacing w:before="0" w:after="0" w:line="240" w:lineRule="auto"/>
      </w:pPr>
      <w:r>
        <w:separator/>
      </w:r>
    </w:p>
  </w:footnote>
  <w:footnote w:type="continuationSeparator" w:id="0">
    <w:p w14:paraId="785DC497" w14:textId="77777777" w:rsidR="007E471E" w:rsidRDefault="007E471E">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w:t>
      </w:r>
      <w:proofErr w:type="spellStart"/>
      <w:r w:rsidR="008A3ED6" w:rsidRPr="003D79CE">
        <w:rPr>
          <w:color w:val="212529"/>
          <w:shd w:val="clear" w:color="auto" w:fill="FFFFFF"/>
        </w:rPr>
        <w:t>Bipolar</w:t>
      </w:r>
      <w:proofErr w:type="spellEnd"/>
      <w:r w:rsidR="008A3ED6" w:rsidRPr="003D79CE">
        <w:rPr>
          <w:color w:val="212529"/>
          <w:shd w:val="clear" w:color="auto" w:fill="FFFFFF"/>
        </w:rPr>
        <w:t>). </w:t>
      </w:r>
      <w:proofErr w:type="spellStart"/>
      <w:r w:rsidR="008A3ED6" w:rsidRPr="003D79CE">
        <w:rPr>
          <w:i/>
          <w:iCs/>
          <w:color w:val="212529"/>
          <w:shd w:val="clear" w:color="auto" w:fill="FFFFFF"/>
        </w:rPr>
        <w:t>Falstad</w:t>
      </w:r>
      <w:proofErr w:type="spellEnd"/>
      <w:r w:rsidR="008A3ED6" w:rsidRPr="003D79CE">
        <w:rPr>
          <w:color w:val="212529"/>
          <w:shd w:val="clear" w:color="auto" w:fill="FFFFFF"/>
        </w:rPr>
        <w:t> [online]. [San Diego], [cit. 2022-10-21]. Veřejně dostupné z: https://www.falstad.com/circuit/e-pnp.html</w:t>
      </w:r>
    </w:p>
  </w:footnote>
  <w:footnote w:id="2">
    <w:p w14:paraId="66A2BD06" w14:textId="2BAF0EFF" w:rsidR="003D79CE" w:rsidRPr="003D79CE" w:rsidRDefault="003D79CE" w:rsidP="003D79CE">
      <w:pPr>
        <w:pStyle w:val="FootnoteText"/>
      </w:pPr>
      <w:r w:rsidRPr="003D79CE">
        <w:rPr>
          <w:rStyle w:val="FootnoteReference"/>
        </w:rPr>
        <w:footnoteRef/>
      </w:r>
      <w:r w:rsidRPr="003D79CE">
        <w:t xml:space="preserve"> </w:t>
      </w:r>
      <w:proofErr w:type="spellStart"/>
      <w:r w:rsidRPr="003D79CE">
        <w:rPr>
          <w:color w:val="212529"/>
          <w:shd w:val="clear" w:color="auto" w:fill="FFFFFF"/>
        </w:rPr>
        <w:t>Why</w:t>
      </w:r>
      <w:proofErr w:type="spellEnd"/>
      <w:r w:rsidRPr="003D79CE">
        <w:rPr>
          <w:color w:val="212529"/>
          <w:shd w:val="clear" w:color="auto" w:fill="FFFFFF"/>
        </w:rPr>
        <w:t xml:space="preserve"> Do </w:t>
      </w:r>
      <w:proofErr w:type="spellStart"/>
      <w:r w:rsidRPr="003D79CE">
        <w:rPr>
          <w:color w:val="212529"/>
          <w:shd w:val="clear" w:color="auto" w:fill="FFFFFF"/>
        </w:rPr>
        <w:t>Calculators</w:t>
      </w:r>
      <w:proofErr w:type="spellEnd"/>
      <w:r w:rsidRPr="003D79CE">
        <w:rPr>
          <w:color w:val="212529"/>
          <w:shd w:val="clear" w:color="auto" w:fill="FFFFFF"/>
        </w:rPr>
        <w:t xml:space="preserve"> </w:t>
      </w:r>
      <w:proofErr w:type="spellStart"/>
      <w:r w:rsidRPr="003D79CE">
        <w:rPr>
          <w:color w:val="212529"/>
          <w:shd w:val="clear" w:color="auto" w:fill="FFFFFF"/>
        </w:rPr>
        <w:t>have</w:t>
      </w:r>
      <w:proofErr w:type="spellEnd"/>
      <w:r w:rsidRPr="003D79CE">
        <w:rPr>
          <w:color w:val="212529"/>
          <w:shd w:val="clear" w:color="auto" w:fill="FFFFFF"/>
        </w:rPr>
        <w:t xml:space="preserve"> a </w:t>
      </w:r>
      <w:proofErr w:type="spellStart"/>
      <w:r w:rsidRPr="003D79CE">
        <w:rPr>
          <w:color w:val="212529"/>
          <w:shd w:val="clear" w:color="auto" w:fill="FFFFFF"/>
        </w:rPr>
        <w:t>Headphone</w:t>
      </w:r>
      <w:proofErr w:type="spellEnd"/>
      <w:r w:rsidRPr="003D79CE">
        <w:rPr>
          <w:color w:val="212529"/>
          <w:shd w:val="clear" w:color="auto" w:fill="FFFFFF"/>
        </w:rPr>
        <w:t xml:space="preserve"> </w:t>
      </w:r>
      <w:proofErr w:type="gramStart"/>
      <w:r w:rsidRPr="003D79CE">
        <w:rPr>
          <w:color w:val="212529"/>
          <w:shd w:val="clear" w:color="auto" w:fill="FFFFFF"/>
        </w:rPr>
        <w:t>Jack?.</w:t>
      </w:r>
      <w:proofErr w:type="gramEnd"/>
      <w:r w:rsidRPr="003D79CE">
        <w:rPr>
          <w:color w:val="212529"/>
          <w:shd w:val="clear" w:color="auto" w:fill="FFFFFF"/>
        </w:rPr>
        <w:t xml:space="preserve"> </w:t>
      </w:r>
      <w:r w:rsidRPr="003D79CE">
        <w:rPr>
          <w:i/>
          <w:iCs/>
          <w:color w:val="212529"/>
          <w:shd w:val="clear" w:color="auto" w:fill="FFFFFF"/>
        </w:rPr>
        <w:t>YouTube</w:t>
      </w:r>
      <w:r w:rsidRPr="003D79CE">
        <w:rPr>
          <w:color w:val="212529"/>
          <w:shd w:val="clear" w:color="auto" w:fill="FFFFFF"/>
        </w:rPr>
        <w:t xml:space="preserve"> [online]. [United </w:t>
      </w:r>
      <w:proofErr w:type="spellStart"/>
      <w:r w:rsidRPr="003D79CE">
        <w:rPr>
          <w:color w:val="212529"/>
          <w:shd w:val="clear" w:color="auto" w:fill="FFFFFF"/>
        </w:rPr>
        <w:t>States</w:t>
      </w:r>
      <w:proofErr w:type="spellEnd"/>
      <w:r w:rsidRPr="003D79CE">
        <w:rPr>
          <w:color w:val="212529"/>
          <w:shd w:val="clear" w:color="auto" w:fill="FFFFFF"/>
        </w:rPr>
        <w:t xml:space="preserve">],  30.6.2019 [cit. 2022-10-22]. </w:t>
      </w:r>
      <w:r w:rsidR="001360D4">
        <w:rPr>
          <w:color w:val="212529"/>
          <w:shd w:val="clear" w:color="auto" w:fill="FFFFFF"/>
        </w:rPr>
        <w:t>Veřejně d</w:t>
      </w:r>
      <w:r w:rsidRPr="003D79CE">
        <w:rPr>
          <w:color w:val="212529"/>
          <w:shd w:val="clear" w:color="auto" w:fill="FFFFFF"/>
        </w:rPr>
        <w:t>ostupné z: https://www.youtube.com/watch?v=W_mZ7smIz3U</w:t>
      </w:r>
    </w:p>
  </w:footnote>
  <w:footnote w:id="3">
    <w:p w14:paraId="4CAD3B42" w14:textId="77777777" w:rsidR="00B30A8A" w:rsidRPr="00B30A8A" w:rsidRDefault="00B30A8A" w:rsidP="00B30A8A">
      <w:pPr>
        <w:pStyle w:val="FootnoteText"/>
      </w:pPr>
      <w:r w:rsidRPr="00B30A8A">
        <w:rPr>
          <w:rStyle w:val="FootnoteReference"/>
        </w:rPr>
        <w:footnoteRef/>
      </w:r>
      <w:r w:rsidRPr="00B30A8A">
        <w:t xml:space="preserve"> </w:t>
      </w:r>
      <w:proofErr w:type="spellStart"/>
      <w:r w:rsidRPr="00B30A8A">
        <w:t>Joris</w:t>
      </w:r>
      <w:proofErr w:type="spellEnd"/>
      <w:r w:rsidRPr="00B30A8A">
        <w:t xml:space="preserve"> van </w:t>
      </w:r>
      <w:proofErr w:type="spellStart"/>
      <w:r w:rsidRPr="00B30A8A">
        <w:t>Rantwijk</w:t>
      </w:r>
      <w:proofErr w:type="spellEnd"/>
      <w:r w:rsidRPr="00B30A8A">
        <w:t xml:space="preserve">. Arduino </w:t>
      </w:r>
      <w:proofErr w:type="spellStart"/>
      <w:r w:rsidRPr="00B30A8A">
        <w:t>clock</w:t>
      </w:r>
      <w:proofErr w:type="spellEnd"/>
      <w:r w:rsidRPr="00B30A8A">
        <w:t xml:space="preserve"> </w:t>
      </w:r>
      <w:proofErr w:type="spellStart"/>
      <w:r w:rsidRPr="00B30A8A">
        <w:t>frequency</w:t>
      </w:r>
      <w:proofErr w:type="spellEnd"/>
      <w:r w:rsidRPr="00B30A8A">
        <w:t xml:space="preserve"> </w:t>
      </w:r>
      <w:proofErr w:type="spellStart"/>
      <w:r w:rsidRPr="00B30A8A">
        <w:t>accuracy</w:t>
      </w:r>
      <w:proofErr w:type="spellEnd"/>
      <w:r w:rsidRPr="00B30A8A">
        <w:t xml:space="preserve">. </w:t>
      </w:r>
      <w:proofErr w:type="spellStart"/>
      <w:r w:rsidRPr="00B30A8A">
        <w:rPr>
          <w:i/>
          <w:iCs/>
        </w:rPr>
        <w:t>Joris_VR</w:t>
      </w:r>
      <w:proofErr w:type="spellEnd"/>
      <w:r w:rsidRPr="00B30A8A">
        <w:rPr>
          <w:i/>
          <w:iCs/>
        </w:rPr>
        <w:t>.</w:t>
      </w:r>
      <w:r w:rsidRPr="00B30A8A">
        <w:t xml:space="preserve"> [online]. [Paris]: [</w:t>
      </w:r>
      <w:proofErr w:type="spellStart"/>
      <w:r w:rsidRPr="00B30A8A">
        <w:t>Gandi</w:t>
      </w:r>
      <w:proofErr w:type="spellEnd"/>
      <w:r w:rsidRPr="00B30A8A">
        <w:t>], 2012-06-15, 2012-12-19 [cit. 1.11.2022]. Veřejně dostupné z:  http://jorisvr.nl/article/arduino-frequency</w:t>
      </w:r>
    </w:p>
  </w:footnote>
  <w:footnote w:id="4">
    <w:p w14:paraId="4D7A630E" w14:textId="46BCF55B" w:rsidR="00177037" w:rsidRPr="00177037" w:rsidRDefault="00177037">
      <w:pPr>
        <w:pStyle w:val="FootnoteText"/>
        <w:rPr>
          <w:lang w:val="en-US"/>
        </w:rPr>
      </w:pPr>
      <w:r w:rsidRPr="00B30A8A">
        <w:rPr>
          <w:rStyle w:val="FootnoteReference"/>
        </w:rPr>
        <w:footnoteRef/>
      </w:r>
      <w:r w:rsidRPr="00B30A8A">
        <w:t xml:space="preserve"> </w:t>
      </w:r>
      <w:r w:rsidR="00B30A8A" w:rsidRPr="00B30A8A">
        <w:t xml:space="preserve">Při vlastním testování jsem zjistil, že některá moje Arduina jsou schopna se odchýlit i o </w:t>
      </w:r>
      <w:r w:rsidR="00B30A8A">
        <w:t>2 minuty každých 8 hodin. Přisuzoval bych to neoficiálnímu původu mého hardwaru.</w:t>
      </w:r>
    </w:p>
  </w:footnote>
  <w:footnote w:id="5">
    <w:p w14:paraId="46ACCC34" w14:textId="76981801" w:rsidR="00367E8C" w:rsidRPr="00367E8C" w:rsidRDefault="00BF12B6">
      <w:pPr>
        <w:pStyle w:val="FootnoteText"/>
        <w:rPr>
          <w:lang w:val="en-US"/>
        </w:rPr>
      </w:pPr>
      <w:r>
        <w:rPr>
          <w:rStyle w:val="FootnoteReference"/>
        </w:rPr>
        <w:footnoteRef/>
      </w:r>
      <w:r>
        <w:t xml:space="preserve"> </w:t>
      </w:r>
      <w:r w:rsidR="00367E8C">
        <w:rPr>
          <w:lang w:val="en-US"/>
        </w:rPr>
        <w:t xml:space="preserve">Wikimedia Foundation, Inc. </w:t>
      </w:r>
      <w:proofErr w:type="spellStart"/>
      <w:r w:rsidR="00367E8C">
        <w:rPr>
          <w:lang w:val="en-US"/>
        </w:rPr>
        <w:t>Pštrosí</w:t>
      </w:r>
      <w:proofErr w:type="spellEnd"/>
      <w:r w:rsidR="00367E8C">
        <w:rPr>
          <w:lang w:val="en-US"/>
        </w:rPr>
        <w:t xml:space="preserve"> </w:t>
      </w:r>
      <w:proofErr w:type="spellStart"/>
      <w:r w:rsidR="00367E8C">
        <w:rPr>
          <w:lang w:val="en-US"/>
        </w:rPr>
        <w:t>algoritmus</w:t>
      </w:r>
      <w:proofErr w:type="spellEnd"/>
      <w:r w:rsidR="00367E8C">
        <w:rPr>
          <w:lang w:val="en-US"/>
        </w:rPr>
        <w:t xml:space="preserve"> – </w:t>
      </w:r>
      <w:proofErr w:type="spellStart"/>
      <w:r w:rsidR="00367E8C">
        <w:rPr>
          <w:lang w:val="en-US"/>
        </w:rPr>
        <w:t>Wikipedie</w:t>
      </w:r>
      <w:proofErr w:type="spellEnd"/>
      <w:r w:rsidR="00367E8C">
        <w:rPr>
          <w:lang w:val="en-US"/>
        </w:rPr>
        <w:t xml:space="preserve">. </w:t>
      </w:r>
      <w:proofErr w:type="spellStart"/>
      <w:r w:rsidR="00367E8C">
        <w:rPr>
          <w:i/>
          <w:iCs/>
          <w:lang w:val="en-US"/>
        </w:rPr>
        <w:t>Wikipedie</w:t>
      </w:r>
      <w:proofErr w:type="spellEnd"/>
      <w:r w:rsidR="00367E8C">
        <w:rPr>
          <w:i/>
          <w:iCs/>
          <w:lang w:val="en-US"/>
        </w:rPr>
        <w:t xml:space="preserve">: </w:t>
      </w:r>
      <w:proofErr w:type="spellStart"/>
      <w:r w:rsidR="00367E8C">
        <w:rPr>
          <w:i/>
          <w:iCs/>
          <w:lang w:val="en-US"/>
        </w:rPr>
        <w:t>otevřená</w:t>
      </w:r>
      <w:proofErr w:type="spellEnd"/>
      <w:r w:rsidR="00367E8C">
        <w:rPr>
          <w:i/>
          <w:iCs/>
          <w:lang w:val="en-US"/>
        </w:rPr>
        <w:t xml:space="preserve"> </w:t>
      </w:r>
      <w:proofErr w:type="spellStart"/>
      <w:r w:rsidR="00367E8C">
        <w:rPr>
          <w:i/>
          <w:iCs/>
          <w:lang w:val="en-US"/>
        </w:rPr>
        <w:t>encyklopedie</w:t>
      </w:r>
      <w:proofErr w:type="spellEnd"/>
      <w:r w:rsidR="00367E8C">
        <w:rPr>
          <w:i/>
          <w:iCs/>
          <w:lang w:val="en-US"/>
        </w:rPr>
        <w:t xml:space="preserve">. </w:t>
      </w:r>
      <w:r w:rsidR="00367E8C">
        <w:rPr>
          <w:lang w:val="en-US"/>
        </w:rPr>
        <w:t xml:space="preserve">[online]. 15.9.2006, 9.8.2021 [8.11.2022] </w:t>
      </w:r>
      <w:proofErr w:type="spellStart"/>
      <w:r w:rsidR="00367E8C">
        <w:rPr>
          <w:lang w:val="en-US"/>
        </w:rPr>
        <w:t>Veřejně</w:t>
      </w:r>
      <w:proofErr w:type="spellEnd"/>
      <w:r w:rsidR="00367E8C">
        <w:rPr>
          <w:lang w:val="en-US"/>
        </w:rPr>
        <w:t xml:space="preserve"> </w:t>
      </w:r>
      <w:proofErr w:type="spellStart"/>
      <w:r w:rsidR="00367E8C">
        <w:rPr>
          <w:lang w:val="en-US"/>
        </w:rPr>
        <w:t>dostupné</w:t>
      </w:r>
      <w:proofErr w:type="spellEnd"/>
      <w:r w:rsidR="00367E8C">
        <w:rPr>
          <w:lang w:val="en-US"/>
        </w:rPr>
        <w:t xml:space="preserve"> z </w:t>
      </w:r>
      <w:hyperlink r:id="rId1" w:history="1">
        <w:r w:rsidR="00367E8C" w:rsidRPr="006A13C1">
          <w:rPr>
            <w:rStyle w:val="Hyperlink"/>
            <w:lang w:val="en-US"/>
          </w:rPr>
          <w:t>https://cs.wikipedia.org/wiki/P%C5%A1tros%C3%AD_algoritmus</w:t>
        </w:r>
      </w:hyperlink>
    </w:p>
  </w:footnote>
  <w:footnote w:id="6">
    <w:p w14:paraId="1C2FED4B" w14:textId="0FC0E82F" w:rsidR="00367E8C" w:rsidRPr="00367E8C" w:rsidRDefault="00367E8C">
      <w:pPr>
        <w:pStyle w:val="FootnoteText"/>
        <w:rPr>
          <w:lang w:val="en-US"/>
        </w:rPr>
      </w:pPr>
      <w:r>
        <w:rPr>
          <w:rStyle w:val="FootnoteReference"/>
        </w:rPr>
        <w:footnoteRef/>
      </w:r>
      <w:r>
        <w:t xml:space="preserve"> </w:t>
      </w:r>
      <w:r>
        <w:rPr>
          <w:lang w:val="en-US"/>
        </w:rPr>
        <w:t xml:space="preserve">Wikimedia Foundation, Inc. Ostrich algorithm – Wikipedia. </w:t>
      </w:r>
      <w:r>
        <w:rPr>
          <w:i/>
          <w:iCs/>
          <w:lang w:val="en-US"/>
        </w:rPr>
        <w:t xml:space="preserve">Wikipedia: The Free Encyclopedia. </w:t>
      </w:r>
      <w:r>
        <w:rPr>
          <w:lang w:val="en-US"/>
        </w:rPr>
        <w:t xml:space="preserve">[online]. 8 March 2005, 1 October 2022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2" w:history="1">
        <w:r w:rsidRPr="006A13C1">
          <w:rPr>
            <w:rStyle w:val="Hyperlink"/>
            <w:lang w:val="en-US"/>
          </w:rPr>
          <w:t>https://en.wikipedia.org/wiki/Ostrich_algorithm</w:t>
        </w:r>
      </w:hyperlink>
      <w:r>
        <w:rPr>
          <w:lang w:val="en-US"/>
        </w:rPr>
        <w:t xml:space="preserve"> </w:t>
      </w:r>
    </w:p>
  </w:footnote>
  <w:footnote w:id="7">
    <w:p w14:paraId="0E9E60E7" w14:textId="6A31B385" w:rsidR="00367E8C" w:rsidRPr="00367E8C" w:rsidRDefault="00367E8C">
      <w:pPr>
        <w:pStyle w:val="FootnoteText"/>
        <w:rPr>
          <w:lang w:val="en-US"/>
        </w:rPr>
      </w:pPr>
      <w:r>
        <w:rPr>
          <w:rStyle w:val="FootnoteReference"/>
        </w:rPr>
        <w:footnoteRef/>
      </w:r>
      <w:r>
        <w:t xml:space="preserve"> </w:t>
      </w:r>
      <w:r>
        <w:rPr>
          <w:lang w:val="en-US"/>
        </w:rPr>
        <w:t xml:space="preserve">Wikimedia Foundation, Inc. Deadlock – </w:t>
      </w:r>
      <w:proofErr w:type="spellStart"/>
      <w:r>
        <w:rPr>
          <w:lang w:val="en-US"/>
        </w:rPr>
        <w:t>Wikipedie</w:t>
      </w:r>
      <w:proofErr w:type="spellEnd"/>
      <w:r>
        <w:rPr>
          <w:lang w:val="en-US"/>
        </w:rPr>
        <w:t xml:space="preserve">. </w:t>
      </w:r>
      <w:proofErr w:type="spellStart"/>
      <w:r>
        <w:rPr>
          <w:i/>
          <w:iCs/>
          <w:lang w:val="en-US"/>
        </w:rPr>
        <w:t>Wikipedie</w:t>
      </w:r>
      <w:proofErr w:type="spellEnd"/>
      <w:r>
        <w:rPr>
          <w:i/>
          <w:iCs/>
          <w:lang w:val="en-US"/>
        </w:rPr>
        <w:t xml:space="preserve">: </w:t>
      </w:r>
      <w:proofErr w:type="spellStart"/>
      <w:r>
        <w:rPr>
          <w:i/>
          <w:iCs/>
          <w:lang w:val="en-US"/>
        </w:rPr>
        <w:t>otevřená</w:t>
      </w:r>
      <w:proofErr w:type="spellEnd"/>
      <w:r>
        <w:rPr>
          <w:i/>
          <w:iCs/>
          <w:lang w:val="en-US"/>
        </w:rPr>
        <w:t xml:space="preserve"> </w:t>
      </w:r>
      <w:proofErr w:type="spellStart"/>
      <w:r>
        <w:rPr>
          <w:i/>
          <w:iCs/>
          <w:lang w:val="en-US"/>
        </w:rPr>
        <w:t>encyklopedie</w:t>
      </w:r>
      <w:proofErr w:type="spellEnd"/>
      <w:r>
        <w:rPr>
          <w:i/>
          <w:iCs/>
          <w:lang w:val="en-US"/>
        </w:rPr>
        <w:t xml:space="preserve">. </w:t>
      </w:r>
      <w:r>
        <w:rPr>
          <w:lang w:val="en-US"/>
        </w:rPr>
        <w:t xml:space="preserve">[online]. </w:t>
      </w:r>
      <w:r w:rsidR="00DA2011">
        <w:rPr>
          <w:lang w:val="en-US"/>
        </w:rPr>
        <w:t>10.2</w:t>
      </w:r>
      <w:r>
        <w:rPr>
          <w:lang w:val="en-US"/>
        </w:rPr>
        <w:t xml:space="preserve">.2006, </w:t>
      </w:r>
      <w:r w:rsidR="00DA2011">
        <w:rPr>
          <w:lang w:val="en-US"/>
        </w:rPr>
        <w:t>4.11.2022</w:t>
      </w:r>
      <w:r>
        <w:rPr>
          <w:lang w:val="en-US"/>
        </w:rPr>
        <w:t xml:space="preserve">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3" w:history="1">
        <w:r w:rsidRPr="006A13C1">
          <w:rPr>
            <w:rStyle w:val="Hyperlink"/>
            <w:lang w:val="en-US"/>
          </w:rPr>
          <w:t>https://cs.wikipedia.org/wiki/Deadlock</w:t>
        </w:r>
      </w:hyperlink>
      <w:r>
        <w:rPr>
          <w:lang w:val="en-US"/>
        </w:rPr>
        <w:t xml:space="preserve"> </w:t>
      </w:r>
    </w:p>
  </w:footnote>
  <w:footnote w:id="8">
    <w:p w14:paraId="51EADAD4" w14:textId="56C3E63E" w:rsidR="00367E8C" w:rsidRPr="00367E8C" w:rsidRDefault="00367E8C">
      <w:pPr>
        <w:pStyle w:val="FootnoteText"/>
        <w:rPr>
          <w:lang w:val="en-US"/>
        </w:rPr>
      </w:pPr>
      <w:r>
        <w:rPr>
          <w:rStyle w:val="FootnoteReference"/>
        </w:rPr>
        <w:footnoteRef/>
      </w:r>
      <w:r>
        <w:t xml:space="preserve"> </w:t>
      </w:r>
      <w:r w:rsidR="00DA2011">
        <w:rPr>
          <w:lang w:val="en-US"/>
        </w:rPr>
        <w:t xml:space="preserve">Wikimedia Foundation, Inc. Deadlock – Wikipedia. </w:t>
      </w:r>
      <w:r w:rsidR="00DA2011">
        <w:rPr>
          <w:i/>
          <w:iCs/>
          <w:lang w:val="en-US"/>
        </w:rPr>
        <w:t xml:space="preserve">Wikipedia: The Free Encyclopedia. </w:t>
      </w:r>
      <w:r w:rsidR="00DA2011">
        <w:rPr>
          <w:lang w:val="en-US"/>
        </w:rPr>
        <w:t xml:space="preserve">[online]. 8 August 2005, 25 October 2022 [8.11.2022] </w:t>
      </w:r>
      <w:proofErr w:type="spellStart"/>
      <w:r w:rsidR="00DA2011">
        <w:rPr>
          <w:lang w:val="en-US"/>
        </w:rPr>
        <w:t>Veřejně</w:t>
      </w:r>
      <w:proofErr w:type="spellEnd"/>
      <w:r w:rsidR="00DA2011">
        <w:rPr>
          <w:lang w:val="en-US"/>
        </w:rPr>
        <w:t xml:space="preserve"> </w:t>
      </w:r>
      <w:proofErr w:type="spellStart"/>
      <w:r w:rsidR="00DA2011">
        <w:rPr>
          <w:lang w:val="en-US"/>
        </w:rPr>
        <w:t>dostupné</w:t>
      </w:r>
      <w:proofErr w:type="spellEnd"/>
      <w:r w:rsidR="00DA2011">
        <w:rPr>
          <w:lang w:val="en-US"/>
        </w:rPr>
        <w:t xml:space="preserve"> z </w:t>
      </w:r>
      <w:hyperlink r:id="rId4" w:history="1">
        <w:r w:rsidR="00DA2011" w:rsidRPr="006A13C1">
          <w:rPr>
            <w:rStyle w:val="Hyperlink"/>
            <w:lang w:val="en-US"/>
          </w:rPr>
          <w:t>https://en.wikipedia.org/wiki/Deadlock</w:t>
        </w:r>
      </w:hyperlink>
      <w:r w:rsidR="00DA2011">
        <w:rPr>
          <w:lang w:val="en-US"/>
        </w:rPr>
        <w:t xml:space="preserve"> </w:t>
      </w:r>
    </w:p>
  </w:footnote>
  <w:footnote w:id="9">
    <w:p w14:paraId="171C51A9" w14:textId="177D51EB" w:rsidR="003E39C0" w:rsidRPr="003E39C0" w:rsidRDefault="003E39C0">
      <w:pPr>
        <w:pStyle w:val="FootnoteText"/>
        <w:rPr>
          <w:lang w:val="en-US"/>
        </w:rPr>
      </w:pPr>
      <w:r>
        <w:rPr>
          <w:rStyle w:val="FootnoteReference"/>
        </w:rPr>
        <w:footnoteRef/>
      </w:r>
      <w:r>
        <w:t xml:space="preserve"> </w:t>
      </w:r>
      <w:r>
        <w:rPr>
          <w:lang w:val="en-US"/>
        </w:rPr>
        <w:t xml:space="preserve">Wikimedia Foundation, Inc. Base64 - Wikipedia. </w:t>
      </w:r>
      <w:r>
        <w:rPr>
          <w:i/>
          <w:iCs/>
          <w:lang w:val="en-US"/>
        </w:rPr>
        <w:t xml:space="preserve">Wikipedia: The Free Encyclopedia. </w:t>
      </w:r>
      <w:r>
        <w:rPr>
          <w:lang w:val="en-US"/>
        </w:rPr>
        <w:t xml:space="preserve">[online]. 24 April 2003, 21 November 2022 [21.11.2022]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5" w:history="1">
        <w:r w:rsidRPr="00F95C6F">
          <w:rPr>
            <w:rStyle w:val="Hyperlink"/>
          </w:rPr>
          <w:t>https://en.wikipedia.org/wiki/Base64</w:t>
        </w:r>
      </w:hyperlink>
    </w:p>
  </w:footnote>
  <w:footnote w:id="10">
    <w:p w14:paraId="33CA6F71" w14:textId="21328A83" w:rsidR="00C506F6" w:rsidRPr="00C506F6" w:rsidRDefault="00C506F6">
      <w:pPr>
        <w:pStyle w:val="FootnoteText"/>
        <w:rPr>
          <w:lang w:val="en-US"/>
        </w:rPr>
      </w:pPr>
      <w:r>
        <w:rPr>
          <w:rStyle w:val="FootnoteReference"/>
        </w:rPr>
        <w:footnoteRef/>
      </w:r>
      <w:r>
        <w:t xml:space="preserve"> TODO: CITACE </w:t>
      </w:r>
      <w:hyperlink r:id="rId6" w:history="1">
        <w:r w:rsidR="00087A40" w:rsidRPr="00B659D9">
          <w:rPr>
            <w:rStyle w:val="Hyperlink"/>
          </w:rPr>
          <w:t>https://www.youtube.com/watch?v=O4xNJsjtN6E</w:t>
        </w:r>
      </w:hyperlink>
      <w:r w:rsidR="00087A40">
        <w:t xml:space="preserve"> </w:t>
      </w:r>
    </w:p>
  </w:footnote>
  <w:footnote w:id="11">
    <w:p w14:paraId="7739B6F0" w14:textId="1BD348E4" w:rsidR="00C506F6" w:rsidRPr="00C506F6" w:rsidRDefault="00C506F6">
      <w:pPr>
        <w:pStyle w:val="FootnoteText"/>
        <w:rPr>
          <w:lang w:val="en-US"/>
        </w:rPr>
      </w:pPr>
      <w:r>
        <w:rPr>
          <w:rStyle w:val="FootnoteReference"/>
        </w:rPr>
        <w:footnoteRef/>
      </w:r>
      <w:r>
        <w:t xml:space="preserve"> TODO: CITACE </w:t>
      </w:r>
      <w:hyperlink r:id="rId7" w:history="1">
        <w:r w:rsidR="00087A40" w:rsidRPr="00B659D9">
          <w:rPr>
            <w:rStyle w:val="Hyperlink"/>
          </w:rPr>
          <w:t>https://en.wikipedia.org/wiki/Advanced_Encryption_Standard</w:t>
        </w:r>
      </w:hyperlink>
      <w:r w:rsidR="00087A40">
        <w:t xml:space="preserve"> </w:t>
      </w:r>
    </w:p>
  </w:footnote>
  <w:footnote w:id="12">
    <w:p w14:paraId="0492D93E" w14:textId="10DBDD33" w:rsidR="00C506F6" w:rsidRPr="00C506F6" w:rsidRDefault="00C506F6">
      <w:pPr>
        <w:pStyle w:val="FootnoteText"/>
        <w:rPr>
          <w:lang w:val="en-US"/>
        </w:rPr>
      </w:pPr>
      <w:r>
        <w:rPr>
          <w:rStyle w:val="FootnoteReference"/>
        </w:rPr>
        <w:footnoteRef/>
      </w:r>
      <w:r>
        <w:t xml:space="preserve"> TODO: CITACE </w:t>
      </w:r>
      <w:hyperlink r:id="rId8" w:history="1">
        <w:r w:rsidR="00087A40" w:rsidRPr="00B659D9">
          <w:rPr>
            <w:rStyle w:val="Hyperlink"/>
          </w:rPr>
          <w:t>https://cs.wikipedia.org/wiki/Advanced_Encryption_Standard</w:t>
        </w:r>
      </w:hyperlink>
      <w:r w:rsidR="00087A40">
        <w:t xml:space="preserve"> </w:t>
      </w:r>
    </w:p>
  </w:footnote>
  <w:footnote w:id="13">
    <w:p w14:paraId="50888185" w14:textId="2F30F9A5" w:rsidR="00087A40" w:rsidRPr="00087A40" w:rsidRDefault="0081387D">
      <w:pPr>
        <w:pStyle w:val="FootnoteText"/>
      </w:pPr>
      <w:r>
        <w:rPr>
          <w:rStyle w:val="FootnoteReference"/>
        </w:rPr>
        <w:footnoteRef/>
      </w:r>
      <w:r>
        <w:t xml:space="preserve"> Podle výše citované stránky </w:t>
      </w:r>
      <w:hyperlink r:id="rId9" w:history="1">
        <w:r w:rsidRPr="00B659D9">
          <w:rPr>
            <w:rStyle w:val="Hyperlink"/>
          </w:rPr>
          <w:t>https://en.wikipedia.org/wiki/Advanced_Encryption_Standard</w:t>
        </w:r>
      </w:hyperlink>
      <w:r>
        <w:t xml:space="preserve"> existuje způsob jak získat klíč k šifře AES128 za pouhých 2</w:t>
      </w:r>
      <w:r>
        <w:rPr>
          <w:vertAlign w:val="superscript"/>
        </w:rPr>
        <w:t>126.1</w:t>
      </w:r>
      <w:r>
        <w:t xml:space="preserve"> pokusů. To je</w:t>
      </w:r>
      <w:r w:rsidR="00087A40">
        <w:t xml:space="preserve"> </w:t>
      </w:r>
      <w:r w:rsidR="00087A40" w:rsidRPr="00087A40">
        <w:t>9.1176403e+37</w:t>
      </w:r>
      <w:r w:rsidR="00087A40">
        <w:t>, neboli</w:t>
      </w:r>
      <w:r>
        <w:t xml:space="preserve"> </w:t>
      </w:r>
      <w:r w:rsidRPr="0081387D">
        <w:t>91</w:t>
      </w:r>
      <w:r>
        <w:t xml:space="preserve"> </w:t>
      </w:r>
      <w:r w:rsidRPr="0081387D">
        <w:t>176</w:t>
      </w:r>
      <w:r>
        <w:t xml:space="preserve"> </w:t>
      </w:r>
      <w:r w:rsidRPr="0081387D">
        <w:t>403</w:t>
      </w:r>
      <w:r>
        <w:t xml:space="preserve"> a 30 nul. Když tohle číslo</w:t>
      </w:r>
      <w:r w:rsidR="00087A40">
        <w:t xml:space="preserve"> budeme považovat za počet </w:t>
      </w:r>
      <w:r w:rsidR="00EA649F">
        <w:t>nanos</w:t>
      </w:r>
      <w:r w:rsidR="00087A40">
        <w:t>ekund, můžeme jej převést na roky, pokud jej</w:t>
      </w:r>
      <w:r>
        <w:t xml:space="preserve"> vydělíme</w:t>
      </w:r>
      <w:r w:rsidR="00087A40">
        <w:t xml:space="preserve"> číslem 3.154e+16.</w:t>
      </w:r>
    </w:p>
  </w:footnote>
  <w:footnote w:id="14">
    <w:p w14:paraId="7870A0A8" w14:textId="65A089E5" w:rsidR="00087A40" w:rsidRPr="00087A40" w:rsidRDefault="00087A40">
      <w:pPr>
        <w:pStyle w:val="FootnoteText"/>
        <w:rPr>
          <w:lang w:val="en-US"/>
        </w:rPr>
      </w:pPr>
      <w:r>
        <w:rPr>
          <w:rStyle w:val="FootnoteReference"/>
        </w:rPr>
        <w:footnoteRef/>
      </w:r>
      <w:r>
        <w:t xml:space="preserve"> </w:t>
      </w:r>
      <w:hyperlink r:id="rId10" w:history="1">
        <w:r w:rsidRPr="00B659D9">
          <w:rPr>
            <w:rStyle w:val="Hyperlink"/>
          </w:rPr>
          <w:t>https://en.wikipedia.org/wiki/Advanced_Encryption_Standard</w:t>
        </w:r>
      </w:hyperlink>
      <w:r>
        <w:t xml:space="preserve"> zmiňuje i počet pokusů k prolomení šifry AES256: 2</w:t>
      </w:r>
      <w:r>
        <w:rPr>
          <w:vertAlign w:val="superscript"/>
        </w:rPr>
        <w:t>254.4</w:t>
      </w:r>
      <w:r>
        <w:t xml:space="preserve">, čili </w:t>
      </w:r>
      <w:r w:rsidRPr="00087A40">
        <w:t>3.8197144e+76</w:t>
      </w:r>
      <w:r>
        <w:t xml:space="preserve">, neboli </w:t>
      </w:r>
      <w:r w:rsidRPr="00087A40">
        <w:t>38</w:t>
      </w:r>
      <w:r>
        <w:t xml:space="preserve"> </w:t>
      </w:r>
      <w:r w:rsidRPr="00087A40">
        <w:t>197</w:t>
      </w:r>
      <w:r>
        <w:t xml:space="preserve"> </w:t>
      </w:r>
      <w:r w:rsidRPr="00087A40">
        <w:t>144</w:t>
      </w:r>
      <w:r>
        <w:t xml:space="preserve"> a 69 nul. Jeden kalendářní rok je </w:t>
      </w:r>
      <w:r w:rsidRPr="00087A40">
        <w:t>5.85e+50</w:t>
      </w:r>
      <w:r>
        <w:t xml:space="preserve"> Planckův jednotek času. Pokud tyto dvě čísla vydělíme, vyjde nám počet let, které bychom museli strávit dešifrováním, abychom </w:t>
      </w:r>
      <w:r w:rsidR="00EA649F">
        <w:t>AES256 prolomili.</w:t>
      </w:r>
    </w:p>
  </w:footnote>
  <w:footnote w:id="15">
    <w:p w14:paraId="2D943F59" w14:textId="162DE27E" w:rsidR="00087A40" w:rsidRPr="00087A40" w:rsidRDefault="00087A40">
      <w:pPr>
        <w:pStyle w:val="FootnoteText"/>
        <w:rPr>
          <w:lang w:val="en-US"/>
        </w:rPr>
      </w:pPr>
      <w:r>
        <w:rPr>
          <w:rStyle w:val="FootnoteReference"/>
        </w:rPr>
        <w:footnoteRef/>
      </w:r>
      <w:r>
        <w:t xml:space="preserve"> </w:t>
      </w:r>
      <w:r>
        <w:rPr>
          <w:lang w:val="en-US"/>
        </w:rPr>
        <w:t xml:space="preserve">TODO: CITACE </w:t>
      </w:r>
      <w:hyperlink r:id="rId11" w:history="1">
        <w:r w:rsidRPr="00B659D9">
          <w:rPr>
            <w:rStyle w:val="Hyperlink"/>
            <w:lang w:val="en-US"/>
          </w:rPr>
          <w:t>https://en.wikipedia.org/wiki/Sun</w:t>
        </w:r>
      </w:hyperlink>
      <w:r>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54594"/>
    <w:rsid w:val="00054B31"/>
    <w:rsid w:val="00073EAB"/>
    <w:rsid w:val="00081565"/>
    <w:rsid w:val="00087A40"/>
    <w:rsid w:val="000A44BD"/>
    <w:rsid w:val="000A725D"/>
    <w:rsid w:val="000B6FF4"/>
    <w:rsid w:val="00102DB8"/>
    <w:rsid w:val="0013266F"/>
    <w:rsid w:val="001360D4"/>
    <w:rsid w:val="0015665F"/>
    <w:rsid w:val="00160A14"/>
    <w:rsid w:val="00177037"/>
    <w:rsid w:val="001A4B74"/>
    <w:rsid w:val="001C3572"/>
    <w:rsid w:val="001D1318"/>
    <w:rsid w:val="001E447B"/>
    <w:rsid w:val="00214000"/>
    <w:rsid w:val="00230736"/>
    <w:rsid w:val="002642DF"/>
    <w:rsid w:val="002819F9"/>
    <w:rsid w:val="00294A4F"/>
    <w:rsid w:val="002A2AD1"/>
    <w:rsid w:val="002B1977"/>
    <w:rsid w:val="002C3A97"/>
    <w:rsid w:val="002C595A"/>
    <w:rsid w:val="002D1D1B"/>
    <w:rsid w:val="002F54CA"/>
    <w:rsid w:val="003345E8"/>
    <w:rsid w:val="0034409D"/>
    <w:rsid w:val="00344B86"/>
    <w:rsid w:val="00367E8C"/>
    <w:rsid w:val="00392FCF"/>
    <w:rsid w:val="003D79CE"/>
    <w:rsid w:val="003E39C0"/>
    <w:rsid w:val="00455EEE"/>
    <w:rsid w:val="00487A58"/>
    <w:rsid w:val="004E1096"/>
    <w:rsid w:val="004E2CF1"/>
    <w:rsid w:val="004E353E"/>
    <w:rsid w:val="00554551"/>
    <w:rsid w:val="005A115D"/>
    <w:rsid w:val="005D78E7"/>
    <w:rsid w:val="0062042E"/>
    <w:rsid w:val="00662A40"/>
    <w:rsid w:val="00670C9D"/>
    <w:rsid w:val="0068628E"/>
    <w:rsid w:val="0069173A"/>
    <w:rsid w:val="006B18E5"/>
    <w:rsid w:val="006B6246"/>
    <w:rsid w:val="006D5684"/>
    <w:rsid w:val="006F22C0"/>
    <w:rsid w:val="007001E9"/>
    <w:rsid w:val="007203D4"/>
    <w:rsid w:val="0076600F"/>
    <w:rsid w:val="007715BA"/>
    <w:rsid w:val="007A1445"/>
    <w:rsid w:val="007A4174"/>
    <w:rsid w:val="007A450A"/>
    <w:rsid w:val="007C77E7"/>
    <w:rsid w:val="007D50F7"/>
    <w:rsid w:val="007D7C51"/>
    <w:rsid w:val="007E24C4"/>
    <w:rsid w:val="007E471E"/>
    <w:rsid w:val="00804F2E"/>
    <w:rsid w:val="0081387D"/>
    <w:rsid w:val="00816327"/>
    <w:rsid w:val="00825D88"/>
    <w:rsid w:val="00833833"/>
    <w:rsid w:val="00866503"/>
    <w:rsid w:val="008A3ED6"/>
    <w:rsid w:val="008C013D"/>
    <w:rsid w:val="008D1CE9"/>
    <w:rsid w:val="009162EE"/>
    <w:rsid w:val="00956C56"/>
    <w:rsid w:val="00987389"/>
    <w:rsid w:val="00991A39"/>
    <w:rsid w:val="009A4915"/>
    <w:rsid w:val="009D5546"/>
    <w:rsid w:val="00A17FAC"/>
    <w:rsid w:val="00A75B5D"/>
    <w:rsid w:val="00A76169"/>
    <w:rsid w:val="00A81E71"/>
    <w:rsid w:val="00A8705F"/>
    <w:rsid w:val="00AA588D"/>
    <w:rsid w:val="00AF5B5D"/>
    <w:rsid w:val="00B150AA"/>
    <w:rsid w:val="00B30A8A"/>
    <w:rsid w:val="00B6284E"/>
    <w:rsid w:val="00B806E2"/>
    <w:rsid w:val="00BC3C73"/>
    <w:rsid w:val="00BF12B6"/>
    <w:rsid w:val="00BF71CE"/>
    <w:rsid w:val="00C05FD8"/>
    <w:rsid w:val="00C07ACD"/>
    <w:rsid w:val="00C21045"/>
    <w:rsid w:val="00C37B2B"/>
    <w:rsid w:val="00C506F6"/>
    <w:rsid w:val="00C64FCA"/>
    <w:rsid w:val="00C81C85"/>
    <w:rsid w:val="00C922E6"/>
    <w:rsid w:val="00CD15C6"/>
    <w:rsid w:val="00CE24B8"/>
    <w:rsid w:val="00D2075D"/>
    <w:rsid w:val="00DA2011"/>
    <w:rsid w:val="00DC5085"/>
    <w:rsid w:val="00DD1C66"/>
    <w:rsid w:val="00DE551F"/>
    <w:rsid w:val="00E07205"/>
    <w:rsid w:val="00E25CE5"/>
    <w:rsid w:val="00E6042F"/>
    <w:rsid w:val="00E74008"/>
    <w:rsid w:val="00E75777"/>
    <w:rsid w:val="00E77392"/>
    <w:rsid w:val="00EA235D"/>
    <w:rsid w:val="00EA649F"/>
    <w:rsid w:val="00EB6776"/>
    <w:rsid w:val="00F30382"/>
    <w:rsid w:val="00F31B37"/>
    <w:rsid w:val="00F7328E"/>
    <w:rsid w:val="00F7721D"/>
    <w:rsid w:val="00F83FF9"/>
    <w:rsid w:val="00FB1DA7"/>
    <w:rsid w:val="00FD1384"/>
    <w:rsid w:val="00FD72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 w:type="character" w:styleId="UnresolvedMention">
    <w:name w:val="Unresolved Mention"/>
    <w:basedOn w:val="DefaultParagraphFont"/>
    <w:uiPriority w:val="99"/>
    <w:semiHidden/>
    <w:unhideWhenUsed/>
    <w:rsid w:val="00367E8C"/>
    <w:rPr>
      <w:color w:val="605E5C"/>
      <w:shd w:val="clear" w:color="auto" w:fill="E1DFDD"/>
    </w:rPr>
  </w:style>
  <w:style w:type="character" w:styleId="FollowedHyperlink">
    <w:name w:val="FollowedHyperlink"/>
    <w:basedOn w:val="DefaultParagraphFont"/>
    <w:uiPriority w:val="99"/>
    <w:semiHidden/>
    <w:unhideWhenUsed/>
    <w:rsid w:val="00DA2011"/>
    <w:rPr>
      <w:color w:val="800080" w:themeColor="followedHyperlink"/>
      <w:u w:val="single"/>
    </w:rPr>
  </w:style>
  <w:style w:type="paragraph" w:styleId="NoSpacing">
    <w:name w:val="No Spacing"/>
    <w:uiPriority w:val="1"/>
    <w:qFormat/>
    <w:rsid w:val="002C3A97"/>
    <w:pPr>
      <w:spacing w:line="240" w:lineRule="auto"/>
      <w:jc w:val="both"/>
    </w:pPr>
    <w:rPr>
      <w:sz w:val="24"/>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ink/ink2.xml"/><Relationship Id="rId32" Type="http://schemas.openxmlformats.org/officeDocument/2006/relationships/hyperlink" Target="http://www.webnode.cz/o-n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cs.wikipedia.org/wiki/Advanced_Encryption_Standard" TargetMode="External"/><Relationship Id="rId3" Type="http://schemas.openxmlformats.org/officeDocument/2006/relationships/hyperlink" Target="https://cs.wikipedia.org/wiki/Deadlock" TargetMode="External"/><Relationship Id="rId7" Type="http://schemas.openxmlformats.org/officeDocument/2006/relationships/hyperlink" Target="https://en.wikipedia.org/wiki/Advanced_Encryption_Standard" TargetMode="External"/><Relationship Id="rId2" Type="http://schemas.openxmlformats.org/officeDocument/2006/relationships/hyperlink" Target="https://en.wikipedia.org/wiki/Ostrich_algorithm" TargetMode="External"/><Relationship Id="rId1" Type="http://schemas.openxmlformats.org/officeDocument/2006/relationships/hyperlink" Target="https://cs.wikipedia.org/wiki/P%C5%A1tros%C3%AD_algoritmus" TargetMode="External"/><Relationship Id="rId6" Type="http://schemas.openxmlformats.org/officeDocument/2006/relationships/hyperlink" Target="https://www.youtube.com/watch?v=O4xNJsjtN6E" TargetMode="External"/><Relationship Id="rId11" Type="http://schemas.openxmlformats.org/officeDocument/2006/relationships/hyperlink" Target="https://en.wikipedia.org/wiki/Sun" TargetMode="External"/><Relationship Id="rId5" Type="http://schemas.openxmlformats.org/officeDocument/2006/relationships/hyperlink" Target="https://en.wikipedia.org/wiki/Base64" TargetMode="External"/><Relationship Id="rId10" Type="http://schemas.openxmlformats.org/officeDocument/2006/relationships/hyperlink" Target="https://en.wikipedia.org/wiki/Advanced_Encryption_Standard" TargetMode="External"/><Relationship Id="rId4" Type="http://schemas.openxmlformats.org/officeDocument/2006/relationships/hyperlink" Target="https://en.wikipedia.org/wiki/Deadlock" TargetMode="External"/><Relationship Id="rId9" Type="http://schemas.openxmlformats.org/officeDocument/2006/relationships/hyperlink" Target="https://en.wikipedia.org/wiki/Advanced_Encryption_Standar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8:52:48.217"/>
    </inkml:context>
    <inkml:brush xml:id="br0">
      <inkml:brushProperty name="width" value="0.05" units="cm"/>
      <inkml:brushProperty name="height" value="0.05" units="cm"/>
    </inkml:brush>
  </inkml:definitions>
  <inkml:trace contextRef="#ctx0" brushRef="#br0">93 1 3772,'7'15'1484,"-1"0"0,-1 1 0,0 0 0,-1 0 0,-1 0 0,-1 0 0,1 25-1,3 11 931,9 45 1284,-13-79-3281,0 0 0,-1 0 1,-1 0-1,-2 19 0,-1 14 120,2-28-357,-1 1 1,-1-1-1,-8 34 0,-6 35 293,8-31-293,-6 60 277,12-44-326,-6 334 1125,8-406-1252,1-1 0,-1 1-1,1 0 1,-2-1 0,1 0 0,0 1 0,-1-1 0,1 0 0,-4 5 0,3-5 51,0 1 1,0 0 0,0 0-1,0 0 1,1 0 0,0 0 0,0 0-1,0 0 1,1 7 0,0 0-30,0 1-1,0 0 1,-1-1-1,-1 1 1,0-1 0,-7 23-1,7-31-56,0 1-1,1-1 0,0 0 0,0 1 1,0-1-1,1 1 0,-1-1 0,1 1 1,0-1-1,0 1 0,2 6 0,-1 11-787,-7-13-222,6-9 1021,0 0 0,0 0 0,0-1 0,1 1 1,-1 0-1,0 0 0,0 0 0,0 0 0,0 0 0,0 0 0,0 0 0,0-1 0,1 1 0,-1 0 0,0 0 0,0 0 0,0 0 0,0 0 0,0-1 0,0 1 0,0 0 1,0 0-1,0 0 0,0 0 0,0-1 0,0 1 0,0 0 0,0 0 0,0 0 0,0 0 0,0-1 0,0 1 0,0 0 0,0 0 0,0 0 0,0 0 0,0 0 0,-1-1 1,1 1-1,0 0 0,0 0 0,0 0 0,0 0 0,0 0 0,0 0 0,0-1 0,-1 1 0,1 0 0,0 0 0,0 0 0,0 0 0,0 0 0,0 0 0,-1 0 0,1 0 1,0 0-1,0 0 0,0 0 0,0 0 0,-1 0 0,1 0 0,0 0 0,0 0 0,0 0 0,0 0 0,-1 0 0,1 0 0,0 0 0,0-5-739,-1 0-1,0 0 1,1 0-1,-2 0 1,1 0-1,0 1 1,-5-10-1,-3-13-3339,9 21 3468,-1 0 0,2-1 0,-1 1 0,1-1 0,-1 1 0,2 0 0,-1 0 0,1-1 0,0 1 0,0 0 1,1 0-1,0 1 0,4-8 0,16-43-1945,-17 32 1814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1-21T18:52:15.166"/>
    </inkml:context>
    <inkml:brush xml:id="br0">
      <inkml:brushProperty name="width" value="0.05" units="cm"/>
      <inkml:brushProperty name="height" value="0.05" units="cm"/>
    </inkml:brush>
  </inkml:definitions>
  <inkml:trace contextRef="#ctx0" brushRef="#br0">75 4621 1568 0 0,'-12'65'840'0'0,"2"12"-244"0"0,-2-12-180 0 0,6-1834-76 0 0,-4 1836 92 0 0,8-9-180 0 0,-5 3-32 0 0,1-1461-20 0 0,-3 1459-88 0 0,9-33 8 0 0,0-1169-12 0 0,0 1189-400 0 0,0 0-48 0 0,0-4-320 0 0,0-962-184 0 0,0 962-468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27</Pages>
  <Words>4542</Words>
  <Characters>26799</Characters>
  <Application>Microsoft Office Word</Application>
  <DocSecurity>0</DocSecurity>
  <Lines>223</Lines>
  <Paragraphs>62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26</cp:revision>
  <cp:lastPrinted>2022-10-22T11:01:00Z</cp:lastPrinted>
  <dcterms:created xsi:type="dcterms:W3CDTF">2022-10-21T15:13:00Z</dcterms:created>
  <dcterms:modified xsi:type="dcterms:W3CDTF">2022-11-28T22:51:00Z</dcterms:modified>
</cp:coreProperties>
</file>