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3CA0" w14:textId="77777777" w:rsidR="0041535C" w:rsidRDefault="0041535C" w:rsidP="0041535C">
      <w:pPr>
        <w:pStyle w:val="Title"/>
        <w:jc w:val="center"/>
        <w:rPr>
          <w:noProof/>
        </w:rPr>
      </w:pPr>
      <w:r>
        <w:rPr>
          <w:noProof/>
        </w:rPr>
        <w:t>shrnutí semestrální práce</w:t>
      </w:r>
    </w:p>
    <w:p w14:paraId="0AFCFECC" w14:textId="51096792" w:rsidR="007201A7" w:rsidRDefault="0041535C" w:rsidP="0041535C">
      <w:pPr>
        <w:pStyle w:val="Styl1"/>
        <w:framePr w:hSpace="0" w:wrap="auto" w:vAnchor="margin" w:hAnchor="text" w:xAlign="left" w:yAlign="inline"/>
        <w:jc w:val="center"/>
        <w:rPr>
          <w:noProof/>
        </w:rPr>
      </w:pPr>
      <w:r>
        <w:rPr>
          <w:noProof/>
        </w:rPr>
        <w:t>ODEMYKÁNÍ DVEŘÍ NA RFID KARTU</w:t>
      </w:r>
    </w:p>
    <w:p w14:paraId="5E08E6DA" w14:textId="1F5AC75B" w:rsidR="0041535C" w:rsidRDefault="0041535C" w:rsidP="0020625C">
      <w:pPr>
        <w:pStyle w:val="Normlnvpravo"/>
        <w:jc w:val="center"/>
        <w:rPr>
          <w:noProof/>
        </w:rPr>
      </w:pPr>
      <w:r>
        <w:rPr>
          <w:noProof/>
        </w:rPr>
        <w:t>Vít Bezouška pro FIT ČVUT 2024</w:t>
      </w:r>
    </w:p>
    <w:p w14:paraId="7AF7FBCC" w14:textId="77777777" w:rsidR="0020625C" w:rsidRDefault="0020625C" w:rsidP="0020625C">
      <w:pPr>
        <w:pStyle w:val="Normlnvpravo"/>
        <w:jc w:val="center"/>
        <w:rPr>
          <w:noProof/>
        </w:rPr>
      </w:pPr>
    </w:p>
    <w:p w14:paraId="24883DB8" w14:textId="691BE0BC" w:rsidR="0020625C" w:rsidRDefault="0020625C" w:rsidP="0020625C">
      <w:pPr>
        <w:pStyle w:val="Heading1"/>
        <w:framePr w:hSpace="0" w:wrap="auto" w:vAnchor="margin" w:hAnchor="text" w:xAlign="left" w:yAlign="inline"/>
        <w:suppressOverlap w:val="0"/>
        <w:jc w:val="left"/>
        <w:rPr>
          <w:noProof/>
        </w:rPr>
      </w:pPr>
      <w:r>
        <w:rPr>
          <w:noProof/>
        </w:rPr>
        <w:t>Prů</w:t>
      </w:r>
      <w:r>
        <w:rPr>
          <w:noProof/>
        </w:rPr>
        <w:t>b</w:t>
      </w:r>
      <w:r>
        <w:rPr>
          <w:noProof/>
        </w:rPr>
        <w:t>ěh práce</w:t>
      </w:r>
    </w:p>
    <w:p w14:paraId="0D561569" w14:textId="77777777" w:rsidR="0020625C" w:rsidRPr="0020625C" w:rsidRDefault="0020625C" w:rsidP="0020625C">
      <w:pPr>
        <w:pStyle w:val="Heading1"/>
        <w:framePr w:hSpace="0" w:wrap="auto" w:vAnchor="margin" w:hAnchor="text" w:xAlign="left" w:yAlign="inline"/>
        <w:suppressOverlap w:val="0"/>
        <w:jc w:val="left"/>
        <w:rPr>
          <w:noProof/>
          <w:sz w:val="10"/>
          <w:szCs w:val="32"/>
        </w:rPr>
      </w:pPr>
    </w:p>
    <w:p w14:paraId="33442877" w14:textId="268E935F" w:rsidR="0020625C" w:rsidRDefault="0020625C" w:rsidP="0020625C">
      <w:pPr>
        <w:jc w:val="both"/>
        <w:rPr>
          <w:noProof/>
        </w:rPr>
      </w:pPr>
      <w:r>
        <w:rPr>
          <w:noProof/>
        </w:rPr>
        <w:t xml:space="preserve">Na práci jsem pracoval průběžně na cvičeních i doma. Celou dobu jsem si držel jednotnou myšlenku o podobě a funkcionalitě zařízení, kterou jsem nakonec dotáhl až do konce. Od specifikace a předpokládaného způsobu realizace jsem se prakticky neodchýlil. </w:t>
      </w:r>
    </w:p>
    <w:p w14:paraId="5702B1FC" w14:textId="77777777" w:rsidR="0020625C" w:rsidRDefault="0020625C" w:rsidP="0020625C">
      <w:pPr>
        <w:jc w:val="both"/>
        <w:rPr>
          <w:noProof/>
        </w:rPr>
      </w:pPr>
    </w:p>
    <w:p w14:paraId="2AEC5DD7" w14:textId="3BDE1B7B" w:rsidR="0020625C" w:rsidRDefault="0020625C" w:rsidP="0020625C">
      <w:pPr>
        <w:pStyle w:val="Heading1"/>
        <w:framePr w:hSpace="0" w:wrap="auto" w:vAnchor="margin" w:hAnchor="text" w:xAlign="left" w:yAlign="inline"/>
        <w:suppressOverlap w:val="0"/>
        <w:jc w:val="left"/>
        <w:rPr>
          <w:noProof/>
        </w:rPr>
      </w:pPr>
      <w:r>
        <w:rPr>
          <w:noProof/>
        </w:rPr>
        <w:t>Osobní přínos</w:t>
      </w:r>
    </w:p>
    <w:p w14:paraId="56CCF51F" w14:textId="65DE8E43" w:rsidR="0020625C" w:rsidRPr="0020625C" w:rsidRDefault="0020625C" w:rsidP="0020625C">
      <w:pPr>
        <w:pStyle w:val="Normlnvpravo"/>
        <w:rPr>
          <w:b w:val="0"/>
          <w:bCs/>
          <w:noProof/>
          <w:sz w:val="4"/>
          <w:szCs w:val="2"/>
        </w:rPr>
      </w:pPr>
    </w:p>
    <w:p w14:paraId="500AFFBF" w14:textId="63F93AE4" w:rsidR="0020625C" w:rsidRDefault="0020625C" w:rsidP="00136D0E">
      <w:pPr>
        <w:jc w:val="both"/>
        <w:rPr>
          <w:noProof/>
        </w:rPr>
      </w:pPr>
      <w:r>
        <w:rPr>
          <w:noProof/>
        </w:rPr>
        <w:t>Díky této práci jsem se naučil pracovat s</w:t>
      </w:r>
      <w:r w:rsidR="00136D0E">
        <w:rPr>
          <w:noProof/>
        </w:rPr>
        <w:t> </w:t>
      </w:r>
      <w:r>
        <w:rPr>
          <w:noProof/>
        </w:rPr>
        <w:t>elektromagnetem</w:t>
      </w:r>
      <w:r w:rsidR="00136D0E">
        <w:rPr>
          <w:noProof/>
        </w:rPr>
        <w:t xml:space="preserve"> a</w:t>
      </w:r>
      <w:r>
        <w:rPr>
          <w:noProof/>
        </w:rPr>
        <w:t xml:space="preserve"> zdokonalil jsem se v práci s knihovnami Easy MFRC522 a AES od Spanose.</w:t>
      </w:r>
      <w:r w:rsidR="00136D0E">
        <w:rPr>
          <w:noProof/>
        </w:rPr>
        <w:t xml:space="preserve"> Jsem rád, že se mi povedlo zakomponovat i 3D tisk, i když mi nízký výkon mého elektromagnetu trochu překazil snahu o pěkný design.</w:t>
      </w:r>
    </w:p>
    <w:p w14:paraId="010F4E50" w14:textId="65B43E03" w:rsidR="00136D0E" w:rsidRDefault="00136D0E" w:rsidP="00136D0E">
      <w:pPr>
        <w:jc w:val="both"/>
        <w:rPr>
          <w:noProof/>
        </w:rPr>
      </w:pPr>
      <w:r>
        <w:rPr>
          <w:noProof/>
        </w:rPr>
        <w:t>Také bych si už znovu netroufl doma v</w:t>
      </w:r>
      <w:r w:rsidR="00BE5E1B">
        <w:rPr>
          <w:noProof/>
        </w:rPr>
        <w:t> </w:t>
      </w:r>
      <w:r>
        <w:rPr>
          <w:noProof/>
        </w:rPr>
        <w:t>koupelně</w:t>
      </w:r>
      <w:r w:rsidR="00BE5E1B">
        <w:rPr>
          <w:noProof/>
        </w:rPr>
        <w:t xml:space="preserve"> v deset večer</w:t>
      </w:r>
      <w:r>
        <w:rPr>
          <w:noProof/>
        </w:rPr>
        <w:t xml:space="preserve"> odbrušovat již zašroubované šroubky</w:t>
      </w:r>
      <w:r w:rsidR="00BE5E1B">
        <w:rPr>
          <w:noProof/>
        </w:rPr>
        <w:t>.</w:t>
      </w:r>
      <w:r>
        <w:rPr>
          <w:noProof/>
        </w:rPr>
        <w:t xml:space="preserve"> </w:t>
      </w:r>
      <w:r w:rsidR="00BE5E1B">
        <w:rPr>
          <w:noProof/>
        </w:rPr>
        <w:t>A</w:t>
      </w:r>
      <w:r>
        <w:rPr>
          <w:noProof/>
        </w:rPr>
        <w:t>nebo bych si přinejmenším pořídil lepší ochranné pomůcky než</w:t>
      </w:r>
      <w:r w:rsidR="00BE5E1B">
        <w:rPr>
          <w:noProof/>
        </w:rPr>
        <w:t xml:space="preserve"> </w:t>
      </w:r>
      <w:r>
        <w:rPr>
          <w:noProof/>
        </w:rPr>
        <w:t xml:space="preserve">sluneční brýle od T-mobile. </w:t>
      </w:r>
      <w:r w:rsidR="00BE5E1B">
        <w:rPr>
          <w:noProof/>
        </w:rPr>
        <w:t>Povedlo se mi se nezranit</w:t>
      </w:r>
      <w:r>
        <w:rPr>
          <w:noProof/>
        </w:rPr>
        <w:t>, ale nejednou jsem tomu byl blíž, než by se mi líbilo. Na druhou stranu, nešikovný maso přece musí pryč.</w:t>
      </w:r>
    </w:p>
    <w:p w14:paraId="6398B4A0" w14:textId="77777777" w:rsidR="00136D0E" w:rsidRPr="0020625C" w:rsidRDefault="00136D0E" w:rsidP="00136D0E">
      <w:pPr>
        <w:jc w:val="both"/>
        <w:rPr>
          <w:noProof/>
        </w:rPr>
      </w:pPr>
    </w:p>
    <w:sectPr w:rsidR="00136D0E" w:rsidRPr="0020625C" w:rsidSect="001F367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BCFB" w14:textId="77777777" w:rsidR="001F3675" w:rsidRDefault="001F3675">
      <w:pPr>
        <w:spacing w:line="240" w:lineRule="auto"/>
      </w:pPr>
      <w:r>
        <w:separator/>
      </w:r>
    </w:p>
    <w:p w14:paraId="3AB9BD8E" w14:textId="77777777" w:rsidR="001F3675" w:rsidRDefault="001F3675"/>
  </w:endnote>
  <w:endnote w:type="continuationSeparator" w:id="0">
    <w:p w14:paraId="440FE891" w14:textId="77777777" w:rsidR="001F3675" w:rsidRDefault="001F3675">
      <w:pPr>
        <w:spacing w:line="240" w:lineRule="auto"/>
      </w:pPr>
      <w:r>
        <w:continuationSeparator/>
      </w:r>
    </w:p>
    <w:p w14:paraId="3159DBEB" w14:textId="77777777" w:rsidR="001F3675" w:rsidRDefault="001F3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4E9F" w14:textId="77777777" w:rsidR="007201A7" w:rsidRPr="009978DC" w:rsidRDefault="007201A7">
    <w:pPr>
      <w:pStyle w:val="Footer"/>
    </w:pPr>
  </w:p>
  <w:p w14:paraId="0205F465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7E5D1" w14:textId="77777777" w:rsidR="00A36725" w:rsidRDefault="00A36725">
    <w:pPr>
      <w:pStyle w:val="Footer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CE6D1C9" wp14:editId="0E0ABE2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D8D6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E6D1C9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04D8D6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85D8F" w14:textId="77777777" w:rsidR="001F3675" w:rsidRDefault="001F3675">
      <w:pPr>
        <w:spacing w:line="240" w:lineRule="auto"/>
      </w:pPr>
      <w:r>
        <w:separator/>
      </w:r>
    </w:p>
    <w:p w14:paraId="36DA28D7" w14:textId="77777777" w:rsidR="001F3675" w:rsidRDefault="001F3675"/>
  </w:footnote>
  <w:footnote w:type="continuationSeparator" w:id="0">
    <w:p w14:paraId="2471A461" w14:textId="77777777" w:rsidR="001F3675" w:rsidRDefault="001F3675">
      <w:pPr>
        <w:spacing w:line="240" w:lineRule="auto"/>
      </w:pPr>
      <w:r>
        <w:continuationSeparator/>
      </w:r>
    </w:p>
    <w:p w14:paraId="36BBF0A2" w14:textId="77777777" w:rsidR="001F3675" w:rsidRDefault="001F36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821BD" w14:textId="77777777" w:rsidR="007201A7" w:rsidRPr="009978DC" w:rsidRDefault="007201A7"/>
  <w:p w14:paraId="6343211B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61AFD" w14:textId="77777777" w:rsidR="00A36725" w:rsidRDefault="00A36725">
    <w:pPr>
      <w:pStyle w:val="Header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FF25EE" wp14:editId="2E5EFB9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2D7F23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FF25EE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4D2D7F23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6418537">
    <w:abstractNumId w:val="9"/>
  </w:num>
  <w:num w:numId="2" w16cid:durableId="1850634668">
    <w:abstractNumId w:val="7"/>
  </w:num>
  <w:num w:numId="3" w16cid:durableId="1233664885">
    <w:abstractNumId w:val="6"/>
  </w:num>
  <w:num w:numId="4" w16cid:durableId="1557349547">
    <w:abstractNumId w:val="5"/>
  </w:num>
  <w:num w:numId="5" w16cid:durableId="1726903134">
    <w:abstractNumId w:val="4"/>
  </w:num>
  <w:num w:numId="6" w16cid:durableId="213275805">
    <w:abstractNumId w:val="8"/>
  </w:num>
  <w:num w:numId="7" w16cid:durableId="1033650248">
    <w:abstractNumId w:val="3"/>
  </w:num>
  <w:num w:numId="8" w16cid:durableId="888028502">
    <w:abstractNumId w:val="2"/>
  </w:num>
  <w:num w:numId="9" w16cid:durableId="1974166382">
    <w:abstractNumId w:val="1"/>
  </w:num>
  <w:num w:numId="10" w16cid:durableId="558368622">
    <w:abstractNumId w:val="0"/>
  </w:num>
  <w:num w:numId="11" w16cid:durableId="2050959131">
    <w:abstractNumId w:val="10"/>
  </w:num>
  <w:num w:numId="12" w16cid:durableId="1257052606">
    <w:abstractNumId w:val="12"/>
  </w:num>
  <w:num w:numId="13" w16cid:durableId="186138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5C"/>
    <w:rsid w:val="00064E3E"/>
    <w:rsid w:val="00077551"/>
    <w:rsid w:val="000A6E91"/>
    <w:rsid w:val="000E7C40"/>
    <w:rsid w:val="00136D0E"/>
    <w:rsid w:val="001817A4"/>
    <w:rsid w:val="001A035C"/>
    <w:rsid w:val="001D1771"/>
    <w:rsid w:val="001F3675"/>
    <w:rsid w:val="0020625C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1535C"/>
    <w:rsid w:val="004858C9"/>
    <w:rsid w:val="004870D2"/>
    <w:rsid w:val="004A10E9"/>
    <w:rsid w:val="005839B2"/>
    <w:rsid w:val="005E394D"/>
    <w:rsid w:val="00662DFA"/>
    <w:rsid w:val="006B4542"/>
    <w:rsid w:val="006E054D"/>
    <w:rsid w:val="006F038A"/>
    <w:rsid w:val="006F4E7A"/>
    <w:rsid w:val="007201A7"/>
    <w:rsid w:val="007307C9"/>
    <w:rsid w:val="007B4FC5"/>
    <w:rsid w:val="007E0DF2"/>
    <w:rsid w:val="007E1D3F"/>
    <w:rsid w:val="00865DB9"/>
    <w:rsid w:val="0089202B"/>
    <w:rsid w:val="008B5297"/>
    <w:rsid w:val="009415D1"/>
    <w:rsid w:val="00947F34"/>
    <w:rsid w:val="009978DC"/>
    <w:rsid w:val="009D3F3C"/>
    <w:rsid w:val="00A340F2"/>
    <w:rsid w:val="00A36725"/>
    <w:rsid w:val="00A57C0F"/>
    <w:rsid w:val="00A75635"/>
    <w:rsid w:val="00B66C63"/>
    <w:rsid w:val="00B727BE"/>
    <w:rsid w:val="00BE5E1B"/>
    <w:rsid w:val="00CE3710"/>
    <w:rsid w:val="00CF2287"/>
    <w:rsid w:val="00D33124"/>
    <w:rsid w:val="00D42D06"/>
    <w:rsid w:val="00D73210"/>
    <w:rsid w:val="00E957DD"/>
    <w:rsid w:val="00EB63A0"/>
    <w:rsid w:val="00EC16CD"/>
    <w:rsid w:val="00F65B05"/>
    <w:rsid w:val="00FB5B6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4FEB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Heading1">
    <w:name w:val="heading 1"/>
    <w:basedOn w:val="Normal"/>
    <w:link w:val="Heading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9978DC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978DC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9978D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DC"/>
    <w:rPr>
      <w:rFonts w:ascii="Microsoft Sans Serif" w:hAnsi="Microsoft Sans Serif" w:cs="Microsoft Sans Serif"/>
      <w:sz w:val="24"/>
    </w:rPr>
  </w:style>
  <w:style w:type="character" w:styleId="PlaceholderText">
    <w:name w:val="Placeholder Text"/>
    <w:basedOn w:val="DefaultParagraphFont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TableGrid">
    <w:name w:val="Table Grid"/>
    <w:basedOn w:val="TableNormal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al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9978DC"/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TableGridLight">
    <w:name w:val="Grid Table Light"/>
    <w:basedOn w:val="TableNormal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TableNormal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TableNormal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TableNormal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al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DefaultParagraphFont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9978DC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HTMLKeyboard">
    <w:name w:val="HTML Keyboard"/>
    <w:basedOn w:val="DefaultParagraphFont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78D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78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78D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78D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78D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78D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78D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78D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78DC"/>
    <w:pPr>
      <w:spacing w:after="100"/>
      <w:ind w:left="1920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9978DC"/>
  </w:style>
  <w:style w:type="character" w:styleId="Hashtag">
    <w:name w:val="Hashtag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97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7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7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7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78D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997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7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978DC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78DC"/>
    <w:pPr>
      <w:numPr>
        <w:numId w:val="5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978DC"/>
  </w:style>
  <w:style w:type="paragraph" w:styleId="MacroText">
    <w:name w:val="macro"/>
    <w:link w:val="MacroText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78DC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ColorfulList">
    <w:name w:val="Colorful List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EnvelopeAddress">
    <w:name w:val="envelope address"/>
    <w:basedOn w:val="Normal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ArticleSection">
    <w:name w:val="Outline List 3"/>
    <w:basedOn w:val="NoList"/>
    <w:uiPriority w:val="99"/>
    <w:semiHidden/>
    <w:unhideWhenUsed/>
    <w:rsid w:val="009978DC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978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78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78D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78D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alIndent">
    <w:name w:val="Normal Indent"/>
    <w:basedOn w:val="Normal"/>
    <w:uiPriority w:val="99"/>
    <w:semiHidden/>
    <w:unhideWhenUsed/>
    <w:rsid w:val="00997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78D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TableContemporary">
    <w:name w:val="Table Contemporary"/>
    <w:basedOn w:val="TableNormal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Table2">
    <w:name w:val="List Table 2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Table3">
    <w:name w:val="List Table 3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78D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7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TableColumns1">
    <w:name w:val="Table Columns 1"/>
    <w:basedOn w:val="TableNormal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TableSimple1">
    <w:name w:val="Table Simple 1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TableGrid1">
    <w:name w:val="Table Grid 1"/>
    <w:basedOn w:val="TableNormal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ridTable3">
    <w:name w:val="Grid Table 3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le3Deffects1">
    <w:name w:val="Table 3D effects 1"/>
    <w:basedOn w:val="TableNormal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ou\AppData\Local\Microsoft\Office\16.0\DTS\cs-CZ%7bAC759E41-F7B5-477F-9CC7-84EAD1D7C749%7d\%7bCBDE5B5B-3646-420A-B3A1-1B4455688C1A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{CBDE5B5B-3646-420A-B3A1-1B4455688C1A}tf16402400_win32.dotx</Template>
  <TotalTime>0</TotalTime>
  <Pages>1</Pages>
  <Words>138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Průběh práce</vt:lpstr>
      <vt:lpstr/>
      <vt:lpstr>Osobní přínos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2024-05-06T15:46:00Z</dcterms:created>
  <dcterms:modified xsi:type="dcterms:W3CDTF">2024-05-06T16:08:00Z</dcterms:modified>
</cp:coreProperties>
</file>