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https://github.com/Chetan-379/GEANT-4.git</w:t>
        </w:r>
      </w:hyperlink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Color Calorimetry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Slides for verifying: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(A) </w:t>
      </w:r>
      <w:r w:rsidDel="00000000" w:rsidR="00000000" w:rsidRPr="00000000">
        <w:rPr>
          <w:b w:val="1"/>
          <w:bCs w:val="1"/>
          <w:color w:val="9900ff"/>
          <w:sz w:val="24"/>
          <w:szCs w:val="24"/>
          <w:u w:val="single"/>
          <w:rtl w:val="0"/>
        </w:rPr>
        <w:t xml:space="preserve">Instructions for Angle reconstruction in a </w:t>
      </w:r>
      <w:r w:rsidDel="00000000" w:rsidR="00000000" w:rsidRPr="00000000">
        <w:rPr>
          <w:b w:val="1"/>
          <w:bCs w:val="1"/>
          <w:color w:val="9900ff"/>
          <w:sz w:val="24"/>
          <w:szCs w:val="24"/>
          <w:u w:val="single"/>
          <w:shd w:fill="ffe599" w:val="clear"/>
          <w:rtl w:val="0"/>
        </w:rPr>
        <w:t xml:space="preserve">pixelated setup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u w:val="single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right now the angle reconstruction is done using the true Edep info, not simulating the optical photons there.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You will have to write by your own the analyzer script to scattering angle reconstruction with optical photons (spread the chosen energy ranges according to the energy resolution).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the details of the approach followed for angle reconstruction: slide: </w:t>
      </w:r>
      <w:r w:rsidDel="00000000" w:rsidR="00000000" w:rsidRPr="00000000">
        <w:rPr>
          <w:b w:val="1"/>
          <w:bCs w:val="1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990000"/>
        </w:rPr>
      </w:pPr>
      <w:r w:rsidDel="00000000" w:rsidR="00000000" w:rsidRPr="00000000">
        <w:rPr>
          <w:b w:val="1"/>
          <w:bCs w:val="1"/>
          <w:color w:val="990000"/>
          <w:sz w:val="24"/>
          <w:szCs w:val="24"/>
          <w:u w:val="single"/>
          <w:rtl w:val="0"/>
        </w:rPr>
        <w:t xml:space="preserve">To Run the simulation</w:t>
      </w:r>
      <w:r w:rsidDel="00000000" w:rsidR="00000000" w:rsidRPr="00000000">
        <w:rPr>
          <w:b w:val="1"/>
          <w:bCs w:val="1"/>
          <w:color w:val="99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clone the git repository: </w:t>
      </w:r>
    </w:p>
    <w:p w:rsidR="00000000" w:rsidDel="00000000" w:rsidP="00000000" w:rsidRDefault="00000000" w:rsidRPr="00000000" w14:paraId="00000010">
      <w:pPr>
        <w:rPr>
          <w:color w:val="cc0000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git clone --branch CCal_OpOFF_angle_reco --depth 1 https://github.com/Chetan-379/GEANT-4.git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(a)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simulate with CCal setup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GEANT-4/CCAL_MultiPixel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CCal_construction construction.cc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cmake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./CCal run.mac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../Analyze/src_root_files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cp test.root ../Analyze/src_root_files/OpOFF_rep_CCal_100kEvts.root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(b)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simulate without CCal setup: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the ‘</w:t>
      </w:r>
      <w:r w:rsidDel="00000000" w:rsidR="00000000" w:rsidRPr="00000000">
        <w:rPr>
          <w:b w:val="1"/>
          <w:bCs w:val="1"/>
          <w:rtl w:val="0"/>
        </w:rPr>
        <w:t xml:space="preserve">construction.cc</w:t>
      </w:r>
      <w:r w:rsidDel="00000000" w:rsidR="00000000" w:rsidRPr="00000000">
        <w:rPr>
          <w:rtl w:val="0"/>
        </w:rPr>
        <w:t xml:space="preserve">’ file (out of the build folder):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 </w:t>
      </w:r>
      <w:r w:rsidDel="00000000" w:rsidR="00000000" w:rsidRPr="00000000">
        <w:rPr>
          <w:b w:val="1"/>
          <w:bCs w:val="1"/>
          <w:rtl w:val="0"/>
        </w:rPr>
        <w:t xml:space="preserve">(outside the build folder)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noCCal_constuction construction.cc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 from step 4-6 of CCal case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 test.root ../Analyze/src_root_files/OpOFF_noCCal_100kEvts.root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990000"/>
          <w:sz w:val="26"/>
          <w:szCs w:val="26"/>
        </w:rPr>
      </w:pPr>
      <w:r w:rsidDel="00000000" w:rsidR="00000000" w:rsidRPr="00000000">
        <w:rPr>
          <w:b w:val="1"/>
          <w:bCs w:val="1"/>
          <w:color w:val="990000"/>
          <w:sz w:val="26"/>
          <w:szCs w:val="26"/>
          <w:u w:val="single"/>
          <w:rtl w:val="0"/>
        </w:rPr>
        <w:t xml:space="preserve">To do the analysis</w:t>
      </w:r>
      <w:r w:rsidDel="00000000" w:rsidR="00000000" w:rsidRPr="00000000">
        <w:rPr>
          <w:b w:val="1"/>
          <w:bCs w:val="1"/>
          <w:color w:val="99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../Analyze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 CCal case: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0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./analyzeLightBSM CCal_inputfiles.txt OpOFF_CCal_100kEvts_out.root GAGG_LYSO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no CCal case: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./analyzeLightBSM noCCal_inputfiles.txt OpOFF_noCCal_100kEvts_out.root GAGG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color w:val="990000"/>
          <w:sz w:val="24"/>
          <w:szCs w:val="24"/>
          <w:u w:val="single"/>
          <w:rtl w:val="0"/>
        </w:rPr>
        <w:t xml:space="preserve">For verifying</w:t>
      </w:r>
      <w:r w:rsidDel="00000000" w:rsidR="00000000" w:rsidRPr="00000000">
        <w:rPr>
          <w:b w:val="1"/>
          <w:bCs w:val="1"/>
          <w:color w:val="99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990000"/>
          <w:rtl w:val="0"/>
        </w:rPr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u w:val="single"/>
          <w:rtl w:val="0"/>
        </w:rPr>
        <w:t xml:space="preserve">for CCal case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output root file name:</w:t>
      </w:r>
      <w:r w:rsidDel="00000000" w:rsidR="00000000" w:rsidRPr="00000000">
        <w:rPr>
          <w:rtl w:val="0"/>
        </w:rPr>
        <w:t xml:space="preserve"> OpOFF_CCal_100kEvts_out.root 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Relevant histograms:</w:t>
        <w:tab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 theta w/o condition on interactions:</w:t>
      </w:r>
      <w:r w:rsidDel="00000000" w:rsidR="00000000" w:rsidRPr="00000000">
        <w:rPr>
          <w:rtl w:val="0"/>
        </w:rPr>
        <w:t xml:space="preserve"> scat_theta_Ana (check slide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truth theta w/o condition on interactions:</w:t>
      </w:r>
      <w:r w:rsidDel="00000000" w:rsidR="00000000" w:rsidRPr="00000000">
        <w:rPr>
          <w:rtl w:val="0"/>
        </w:rPr>
        <w:t xml:space="preserve"> scat_theta_Sim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 vs truth w/o …: </w:t>
      </w:r>
      <w:r w:rsidDel="00000000" w:rsidR="00000000" w:rsidRPr="00000000">
        <w:rPr>
          <w:rtl w:val="0"/>
        </w:rPr>
        <w:t xml:space="preserve">theta_SimVsAna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in reco and sim w/o….: </w:t>
      </w:r>
      <w:r w:rsidDel="00000000" w:rsidR="00000000" w:rsidRPr="00000000">
        <w:rPr>
          <w:rtl w:val="0"/>
        </w:rPr>
        <w:t xml:space="preserve">dTheta (slide </w:t>
      </w:r>
      <w:r w:rsidDel="00000000" w:rsidR="00000000" w:rsidRPr="00000000">
        <w:rPr>
          <w:b w:val="1"/>
          <w:bCs w:val="1"/>
          <w:rtl w:val="0"/>
        </w:rPr>
        <w:t xml:space="preserve">22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number of interactions condition applied check the similar distribution with “_nInt” at the histogram name (slide: </w:t>
      </w:r>
      <w:r w:rsidDel="00000000" w:rsidR="00000000" w:rsidRPr="00000000">
        <w:rPr>
          <w:b w:val="1"/>
          <w:bCs w:val="1"/>
          <w:rtl w:val="0"/>
        </w:rPr>
        <w:t xml:space="preserve">19, 23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u w:val="single"/>
          <w:rtl w:val="0"/>
        </w:rPr>
        <w:t xml:space="preserve">for noCCal case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output root file name:</w:t>
      </w:r>
      <w:r w:rsidDel="00000000" w:rsidR="00000000" w:rsidRPr="00000000">
        <w:rPr>
          <w:rtl w:val="0"/>
        </w:rPr>
        <w:t xml:space="preserve"> OpOFF_noCCal_100kEvts_out.root GAGG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Relevant histograms have </w:t>
      </w:r>
      <w:r w:rsidDel="00000000" w:rsidR="00000000" w:rsidRPr="00000000">
        <w:rPr>
          <w:rtl w:val="0"/>
        </w:rPr>
        <w:t xml:space="preserve">similar names as the CCal case but with “_noCCal” at the end of the histogram name.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without condition on interactions: check slide</w:t>
      </w:r>
      <w:r w:rsidDel="00000000" w:rsidR="00000000" w:rsidRPr="00000000">
        <w:rPr>
          <w:b w:val="1"/>
          <w:bCs w:val="1"/>
          <w:rtl w:val="0"/>
        </w:rPr>
        <w:t xml:space="preserve"> 20,22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condition on interactions: check slide </w:t>
      </w:r>
      <w:r w:rsidDel="00000000" w:rsidR="00000000" w:rsidRPr="00000000">
        <w:rPr>
          <w:b w:val="1"/>
          <w:bCs w:val="1"/>
          <w:rtl w:val="0"/>
        </w:rPr>
        <w:t xml:space="preserve">21,23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*************************************************************************************************************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9900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9900ff"/>
          <w:sz w:val="28"/>
          <w:szCs w:val="28"/>
          <w:u w:val="single"/>
          <w:rtl w:val="0"/>
        </w:rPr>
        <w:t xml:space="preserve">(B) instructions for simulating with optical photons and applying quantum efficiency in CCal with a </w:t>
      </w:r>
      <w:r w:rsidDel="00000000" w:rsidR="00000000" w:rsidRPr="00000000">
        <w:rPr>
          <w:b w:val="1"/>
          <w:bCs w:val="1"/>
          <w:color w:val="9900ff"/>
          <w:sz w:val="28"/>
          <w:szCs w:val="28"/>
          <w:u w:val="single"/>
          <w:shd w:fill="ffe599" w:val="clear"/>
          <w:rtl w:val="0"/>
        </w:rPr>
        <w:t xml:space="preserve">single crystal</w:t>
      </w:r>
      <w:r w:rsidDel="00000000" w:rsidR="00000000" w:rsidRPr="00000000">
        <w:rPr>
          <w:b w:val="1"/>
          <w:bCs w:val="1"/>
          <w:color w:val="9900ff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git repository:</w:t>
      </w:r>
    </w:p>
    <w:p w:rsidR="00000000" w:rsidDel="00000000" w:rsidP="00000000" w:rsidRDefault="00000000" w:rsidRPr="00000000" w14:paraId="0000003E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git clone --branch Applied_QE --depth 1 https://github.com/Chetan-379/GEANT-4.git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commands one by one to run the simulation: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GEANT-4/CCAL_MultiPixel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build &amp;&amp; cd build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cmake .. &amp;&amp; make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./CCal_OpON </w:t>
      </w:r>
      <w:r w:rsidDel="00000000" w:rsidR="00000000" w:rsidRPr="00000000">
        <w:rPr>
          <w:rtl w:val="0"/>
        </w:rPr>
        <w:t xml:space="preserve">(to run with visualization)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./CCal_OpON run.mac </w:t>
      </w:r>
      <w:r w:rsidDel="00000000" w:rsidR="00000000" w:rsidRPr="00000000">
        <w:rPr>
          <w:rtl w:val="0"/>
        </w:rPr>
        <w:t xml:space="preserve">(to run without visualization. Change the number of events in the run.mac file to 100 to match the results with the slides.)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verification: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 the root file </w:t>
      </w:r>
      <w:r w:rsidDel="00000000" w:rsidR="00000000" w:rsidRPr="00000000">
        <w:rPr>
          <w:b w:val="1"/>
          <w:bCs w:val="1"/>
          <w:rtl w:val="0"/>
        </w:rPr>
        <w:t xml:space="preserve">‘test_vis.root’ </w:t>
      </w:r>
      <w:r w:rsidDel="00000000" w:rsidR="00000000" w:rsidRPr="00000000">
        <w:rPr>
          <w:rtl w:val="0"/>
        </w:rPr>
        <w:t xml:space="preserve">match the following histograms with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slide 8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Op_lambda    : distribution of optical photon wavelength reaching to rear surface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Op_QE_lambda : ------------ After applying QE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Op_energy: ------------------- Op energy distribution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Op_energy: -----------------------------------------------After applying QE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run the Analyzer (simulate for 10000 events, which will take longer)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../Analyze/src_root_files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1440" w:hanging="36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 test_vis.root ../Analyze/src_root_files/correct_QE_10kEvts.root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../Analyze/ &amp;&amp; make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ind w:left="1440" w:hanging="36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./analyzeLightBSM inputfiles.txt OpON_CCal_100Evts_out.root GAGG_LYSO</w:t>
      </w:r>
    </w:p>
    <w:p w:rsidR="00000000" w:rsidDel="00000000" w:rsidP="00000000" w:rsidRDefault="00000000" w:rsidRPr="00000000" w14:paraId="00000053">
      <w:pPr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Match the following distributions with slide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slide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n_Op_GAGG: no. of optical photons produced in GAGG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n_Op_GAGG_QE :after applying QE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color w:val="0000ff"/>
          <w:rtl w:val="0"/>
        </w:rPr>
        <w:t xml:space="preserve">Note: </w:t>
      </w:r>
      <w:r w:rsidDel="00000000" w:rsidR="00000000" w:rsidRPr="00000000">
        <w:rPr>
          <w:rtl w:val="0"/>
        </w:rPr>
        <w:t xml:space="preserve">numbers will match exactly when made the plots using the plotting script: ‘overlay.C’ in the present in the ‘Analyze directory’.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*************************************************************************************************************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Some general comments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If you want to store any new branch in the output root file of simulation program, add that into run.cc file.</w:t>
      </w:r>
    </w:p>
    <w:p w:rsidR="00000000" w:rsidDel="00000000" w:rsidP="00000000" w:rsidRDefault="00000000" w:rsidRPr="00000000" w14:paraId="0000005D">
      <w:pPr>
        <w:numPr>
          <w:ilvl w:val="1"/>
          <w:numId w:val="23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Modify the NtupleVariables.h accordingly to run the analyze the variables of that branch.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For any changes modify the ‘</w:t>
      </w:r>
      <w:r w:rsidDel="00000000" w:rsidR="00000000" w:rsidRPr="00000000">
        <w:rPr>
          <w:b w:val="1"/>
          <w:bCs w:val="1"/>
          <w:rtl w:val="0"/>
        </w:rPr>
        <w:t xml:space="preserve">AnalyzeLightBSM.cc</w:t>
      </w:r>
      <w:r w:rsidDel="00000000" w:rsidR="00000000" w:rsidRPr="00000000">
        <w:rPr>
          <w:rtl w:val="0"/>
        </w:rPr>
        <w:t xml:space="preserve">’. To define more histograms write in ‘</w:t>
      </w:r>
      <w:r w:rsidDel="00000000" w:rsidR="00000000" w:rsidRPr="00000000">
        <w:rPr>
          <w:b w:val="1"/>
          <w:bCs w:val="1"/>
          <w:rtl w:val="0"/>
        </w:rPr>
        <w:t xml:space="preserve">AnalyzeLightBSM.h</w:t>
      </w:r>
      <w:r w:rsidDel="00000000" w:rsidR="00000000" w:rsidRPr="00000000">
        <w:rPr>
          <w:rtl w:val="0"/>
        </w:rPr>
        <w:t xml:space="preserve">’ file.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For running the analyzer, the second argument (a .txt file) contains the name of the root file to be analyzed. 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While running a simulation program there you can give the desired output file name as an argument also for e.g. ./CCal run.mac CCal_100k_evts.root </w:t>
      </w:r>
    </w:p>
    <w:p w:rsidR="00000000" w:rsidDel="00000000" w:rsidP="00000000" w:rsidRDefault="00000000" w:rsidRPr="00000000" w14:paraId="00000061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( in the current machinery, only possible with running with mac file)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If you want switch on or off the optical photons in the material uncomment or comment respectively following lines in the ‘construction.cc’: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gagg-&gt;SetMaterialPropertiesTable(G_MPT);</w:t>
      </w:r>
    </w:p>
    <w:p w:rsidR="00000000" w:rsidDel="00000000" w:rsidP="00000000" w:rsidRDefault="00000000" w:rsidRPr="00000000" w14:paraId="00000064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lyso-&gt;SetMaterialPropertiesTable(L_MPT);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might have to change the construction composition of LYSO. 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Polarization study in multipixelated GAGG setup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Note: the scripts in this version are not fully correct !!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codes can be found in the tag named </w:t>
      </w:r>
      <w:r w:rsidDel="00000000" w:rsidR="00000000" w:rsidRPr="00000000">
        <w:rPr>
          <w:b w:val="1"/>
          <w:bCs w:val="1"/>
          <w:rtl w:val="0"/>
        </w:rPr>
        <w:t xml:space="preserve">‘working_dphi_truth’.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the directory </w:t>
      </w:r>
      <w:r w:rsidDel="00000000" w:rsidR="00000000" w:rsidRPr="00000000">
        <w:rPr>
          <w:b w:val="1"/>
          <w:bCs w:val="1"/>
          <w:rtl w:val="0"/>
        </w:rPr>
        <w:t xml:space="preserve">‘OpOFF_MultPixGAGG’ </w:t>
      </w:r>
      <w:r w:rsidDel="00000000" w:rsidR="00000000" w:rsidRPr="00000000">
        <w:rPr>
          <w:rtl w:val="0"/>
        </w:rPr>
        <w:t xml:space="preserve">contains the scripts to simulate and analyze the things without optical photons and </w:t>
      </w:r>
      <w:r w:rsidDel="00000000" w:rsidR="00000000" w:rsidRPr="00000000">
        <w:rPr>
          <w:b w:val="1"/>
          <w:bCs w:val="1"/>
          <w:rtl w:val="0"/>
        </w:rPr>
        <w:t xml:space="preserve">OpON_MultiPixGAGG</w:t>
      </w:r>
      <w:r w:rsidDel="00000000" w:rsidR="00000000" w:rsidRPr="00000000">
        <w:rPr>
          <w:rtl w:val="0"/>
        </w:rPr>
        <w:t xml:space="preserve"> with optical photons.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simulating follow the similar processes as the CCal one, keep in mind to change the paths and filenames accordingly.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Running the analyzer is also similar. Use the file ‘get_dphi_RmBkg.C’ to divide any two histograms of two root file. (needed for getting the corrected dPhi distribution)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Relevant histograms:</w:t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color w:val="741b47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741b47"/>
          <w:rtl w:val="0"/>
        </w:rPr>
        <w:t xml:space="preserve">(A) without optical photons: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diff_Phi_truth_inc (all scattering angles)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diff_Phi_truth for theta 72 to 90 degrees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color w:val="741b47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741b47"/>
          <w:rtl w:val="0"/>
        </w:rPr>
        <w:t xml:space="preserve">(B) with optical photons:</w:t>
      </w:r>
    </w:p>
    <w:p w:rsidR="00000000" w:rsidDel="00000000" w:rsidP="00000000" w:rsidRDefault="00000000" w:rsidRPr="00000000" w14:paraId="00000081">
      <w:pPr>
        <w:numPr>
          <w:ilvl w:val="1"/>
          <w:numId w:val="3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dPhi_reco_inc</w:t>
      </w:r>
    </w:p>
    <w:p w:rsidR="00000000" w:rsidDel="00000000" w:rsidP="00000000" w:rsidRDefault="00000000" w:rsidRPr="00000000" w14:paraId="00000082">
      <w:pPr>
        <w:numPr>
          <w:ilvl w:val="1"/>
          <w:numId w:val="3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dPhi_reco_70_90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color w:val="783f04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783f04"/>
          <w:sz w:val="30"/>
          <w:szCs w:val="30"/>
          <w:u w:val="single"/>
          <w:rtl w:val="0"/>
        </w:rPr>
        <w:t xml:space="preserve">To simulate with Optical photons run the simulation on condor: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Relevant tag: ‘G4_condor’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bash script </w:t>
      </w:r>
      <w:r w:rsidDel="00000000" w:rsidR="00000000" w:rsidRPr="00000000">
        <w:rPr>
          <w:b w:val="1"/>
          <w:bCs w:val="1"/>
          <w:rtl w:val="0"/>
        </w:rPr>
        <w:t xml:space="preserve">‘condor.sh’ </w:t>
      </w:r>
      <w:r w:rsidDel="00000000" w:rsidR="00000000" w:rsidRPr="00000000">
        <w:rPr>
          <w:rtl w:val="0"/>
        </w:rPr>
        <w:t xml:space="preserve">is the main executable which is executed at any node.</w:t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 the correct paths according to your system, where all the files necessary for simulation are present.</w:t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 out the line 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  <w:t xml:space="preserve">“export X509_USER_PROXY=/afs/cern.ch/user/c/cagrawal/x509up_u165745”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 if needed.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starting you can comment out the commands starting with ‘mv’ there. These are just to not fill the afs area with log files and root files.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file </w:t>
      </w:r>
      <w:r w:rsidDel="00000000" w:rsidR="00000000" w:rsidRPr="00000000">
        <w:rPr>
          <w:b w:val="1"/>
          <w:bCs w:val="1"/>
          <w:rtl w:val="0"/>
        </w:rPr>
        <w:t xml:space="preserve">‘proto_condor_submit’</w:t>
      </w:r>
      <w:r w:rsidDel="00000000" w:rsidR="00000000" w:rsidRPr="00000000">
        <w:rPr>
          <w:rtl w:val="0"/>
        </w:rPr>
        <w:t xml:space="preserve"> is the main template file for any job.</w:t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contains the different paths and instructions for a job to be run.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contains the some place holders such as </w:t>
      </w:r>
      <w:r w:rsidDel="00000000" w:rsidR="00000000" w:rsidRPr="00000000">
        <w:rPr>
          <w:b w:val="1"/>
          <w:bCs w:val="1"/>
          <w:rtl w:val="0"/>
        </w:rPr>
        <w:t xml:space="preserve">‘JobID’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‘outfile’, ‘execute’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‘case’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 all the paths according to your system except those placeholders.</w:t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python file </w:t>
      </w:r>
      <w:r w:rsidDel="00000000" w:rsidR="00000000" w:rsidRPr="00000000">
        <w:rPr>
          <w:b w:val="1"/>
          <w:bCs w:val="1"/>
          <w:rtl w:val="0"/>
        </w:rPr>
        <w:t xml:space="preserve">‘condor.py’</w:t>
      </w:r>
      <w:r w:rsidDel="00000000" w:rsidR="00000000" w:rsidRPr="00000000">
        <w:rPr>
          <w:rtl w:val="0"/>
        </w:rPr>
        <w:t xml:space="preserve"> replaces those placeholders present with the relevant strings.</w:t>
      </w:r>
    </w:p>
    <w:p w:rsidR="00000000" w:rsidDel="00000000" w:rsidP="00000000" w:rsidRDefault="00000000" w:rsidRPr="00000000" w14:paraId="00000092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give the number of jobs you want to run in the variable </w:t>
      </w:r>
      <w:r w:rsidDel="00000000" w:rsidR="00000000" w:rsidRPr="00000000">
        <w:rPr>
          <w:b w:val="1"/>
          <w:bCs w:val="1"/>
          <w:rtl w:val="0"/>
        </w:rPr>
        <w:t xml:space="preserve">‘max_count’.</w:t>
      </w:r>
    </w:p>
    <w:p w:rsidR="00000000" w:rsidDel="00000000" w:rsidP="00000000" w:rsidRDefault="00000000" w:rsidRPr="00000000" w14:paraId="00000093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 the paths there and make the relevant directories in the relevant areas.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python file ‘submit.py’ submits all the jobs one by one.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Specify the number of jobs you want to run in max_count variable there.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Typical sequence for running the simulation on condor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git repository in your afs area on LXPLUS:</w:t>
      </w:r>
    </w:p>
    <w:p w:rsidR="00000000" w:rsidDel="00000000" w:rsidP="00000000" w:rsidRDefault="00000000" w:rsidRPr="00000000" w14:paraId="0000009A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git clone --branch G4_condor --depth 1 https://github.com/Chetan-379/GEANT-4.git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GEANT-4/Condor_OpON_MultPixGAGG/condor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relevant modifications in the paths and make the relevant directories in the relevant places.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condor.py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submit.py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Some general Comments: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0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Simulations with optical photons are generated with different random seed each time. Therefore numbers won’t match exactly. However the raw root files (persent in the eos area) contains a branch having the random seed which was used to create that root file.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implementing the CCal in multipixel GAGG setup, I recommend to use the Both simulation and Analysis machinery of CCal step and do the modifications there. Because here both simulation and analysis machinery are very inefficient computationally.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run any stand alone G4 simulation program on LXPLUS by setting using the environment for G4 using the command:</w:t>
      </w:r>
    </w:p>
    <w:p w:rsidR="00000000" w:rsidDel="00000000" w:rsidP="00000000" w:rsidRDefault="00000000" w:rsidRPr="00000000" w14:paraId="000000A7">
      <w:pPr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source /cvmfs/</w:t>
      </w:r>
      <w:hyperlink r:id="rId1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sft.cern.ch/lcg/views/LCG_107/x86_64-el9-gcc14-opt/setup.sh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the usual way of running the simulation inside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‘build’</w:t>
      </w:r>
      <w:r w:rsidDel="00000000" w:rsidR="00000000" w:rsidRPr="00000000">
        <w:rPr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A9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AC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Energy resolution and efficiency studies</w:t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Steps to generate the Tree and Analyze the tree to calculate Resolution, Efficiency and make the plots for PbWO4 10cm thickness: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before="240" w:lineRule="auto"/>
        <w:ind w:left="720" w:hanging="360"/>
      </w:pPr>
      <w:r w:rsidDel="00000000" w:rsidR="00000000" w:rsidRPr="00000000">
        <w:rPr>
          <w:rtl w:val="0"/>
        </w:rPr>
        <w:t xml:space="preserve">clone the git repository: </w:t>
      </w:r>
    </w:p>
    <w:p w:rsidR="00000000" w:rsidDel="00000000" w:rsidP="00000000" w:rsidRDefault="00000000" w:rsidRPr="00000000" w14:paraId="000000B9">
      <w:pPr>
        <w:ind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git clone --branch LYSO_Resol_Eff --depth 1 https://github.com/Chetan-379/GEANT-4.git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working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GEANT-4/diff_mat_scint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tree for 10 cm PbWO4: (for other thickness modify the line "G4double rad_dz = 10 * cm" in "PbWO4_construction construction.cc" file.)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PbWO4_construction construction.cc</w:t>
      </w:r>
      <w:r w:rsidDel="00000000" w:rsidR="00000000" w:rsidRPr="00000000">
        <w:rPr>
          <w:rtl w:val="0"/>
        </w:rPr>
        <w:t xml:space="preserve"> (Use BGO instead of PbWO4 if you want to generate for BGO)</w:t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build &amp;&amp; mkdir -p Analyze/src_root_files &amp;&amp; mkdir -p Analyze/out_root_files &amp;&amp; cd build</w:t>
      </w:r>
      <w:r w:rsidDel="00000000" w:rsidR="00000000" w:rsidRPr="00000000">
        <w:rPr>
          <w:rtl w:val="0"/>
        </w:rPr>
        <w:t xml:space="preserve"> (replace PbWO4 with BGO if want for BGO)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cmake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../runJob.sh ./ &amp;&amp; ./runJob.sh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the tree: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../Analyze/ &amp;&amp; ./make_hists.sh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./make_hists.sh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 fitting and store the plots (resolution and efficiency calculation):</w:t>
      </w:r>
    </w:p>
    <w:p w:rsidR="00000000" w:rsidDel="00000000" w:rsidP="00000000" w:rsidRDefault="00000000" w:rsidRPr="00000000" w14:paraId="000000C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./make_dir.sh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16"/>
        </w:numPr>
        <w:spacing w:after="200" w:afterAutospacing="0" w:before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 -b ‘FitFunc.C(“./”)’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20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Plots can be found in the ‘plots’ directory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make the plots of the physical variables of Scintillation photons use </w:t>
      </w:r>
      <w:r w:rsidDel="00000000" w:rsidR="00000000" w:rsidRPr="00000000">
        <w:rPr>
          <w:b w:val="1"/>
          <w:bCs w:val="1"/>
          <w:rtl w:val="0"/>
        </w:rPr>
        <w:t xml:space="preserve">plot_all_hists.C.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overlay the data from different txt files use: </w:t>
      </w:r>
      <w:r w:rsidDel="00000000" w:rsidR="00000000" w:rsidRPr="00000000">
        <w:rPr>
          <w:b w:val="1"/>
          <w:bCs w:val="1"/>
          <w:rtl w:val="0"/>
        </w:rPr>
        <w:t xml:space="preserve">Overlay_txt.C.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plot data from a single txt file use: </w:t>
      </w:r>
      <w:r w:rsidDel="00000000" w:rsidR="00000000" w:rsidRPr="00000000">
        <w:rPr>
          <w:b w:val="1"/>
          <w:bCs w:val="1"/>
          <w:rtl w:val="0"/>
        </w:rPr>
        <w:t xml:space="preserve">plot_txt.C</w:t>
      </w:r>
    </w:p>
    <w:p w:rsidR="00000000" w:rsidDel="00000000" w:rsidP="00000000" w:rsidRDefault="00000000" w:rsidRPr="00000000" w14:paraId="000000CA">
      <w:pPr>
        <w:spacing w:after="24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Some general comments: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latest version (at the time of thesis writing) can be found in the git tag (though not any major edits):</w:t>
      </w:r>
    </w:p>
    <w:p w:rsidR="00000000" w:rsidDel="00000000" w:rsidP="00000000" w:rsidRDefault="00000000" w:rsidRPr="00000000" w14:paraId="000000CE">
      <w:pPr>
        <w:spacing w:after="200" w:before="0" w:lineRule="auto"/>
        <w:ind w:left="0" w:firstLine="72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https://github.com/Chetan-379/GEANT-4/tree/res_eff_before_hackathon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 cleaner and automated version of fitting and plotting script in the git tag:</w:t>
      </w:r>
    </w:p>
    <w:p w:rsidR="00000000" w:rsidDel="00000000" w:rsidP="00000000" w:rsidRDefault="00000000" w:rsidRPr="00000000" w14:paraId="000000D0">
      <w:pPr>
        <w:spacing w:after="0" w:before="0" w:lineRule="auto"/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https://github.com/Chetan-379/GEANT-4/tree/overlay_plotting_scripts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References for different scintillation parameters: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ScintillatorParameterValues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Values of energy resolution and efficiency: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Resol_Eff_Tables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Polarization studies in a JPET like Geometry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run the simulation: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git repository: </w:t>
      </w:r>
    </w:p>
    <w:p w:rsidR="00000000" w:rsidDel="00000000" w:rsidP="00000000" w:rsidRDefault="00000000" w:rsidRPr="00000000" w14:paraId="000000DD">
      <w:pPr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git clone --branch Cleaned_Till_IMPETUS2 --depth https://github.com/Chetan-379/GEANT-4.git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3d3d3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GEANT-4/Geometry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lineRule="auto"/>
        <w:ind w:left="720" w:hanging="360"/>
        <w:rPr>
          <w:rFonts w:ascii="Roboto Mono" w:cs="Roboto Mono" w:eastAsia="Roboto Mono" w:hAnsi="Roboto Mono"/>
          <w:color w:val="3d3d3d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3d3d3d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cmake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00" w:afterAutospacing="0" w:before="0" w:lineRule="auto"/>
        <w:ind w:left="720" w:hanging="360"/>
        <w:rPr>
          <w:rFonts w:ascii="Roboto Mono" w:cs="Roboto Mono" w:eastAsia="Roboto Mono" w:hAnsi="Roboto Mono"/>
          <w:color w:val="3d3d3d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20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run the Analyzer: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3d3d3d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3d3d3d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3d3d3d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./analyzeLightBSM inputfile.txt outFile.root Plastic_BGO</w:t>
      </w:r>
    </w:p>
    <w:p w:rsidR="00000000" w:rsidDel="00000000" w:rsidP="00000000" w:rsidRDefault="00000000" w:rsidRPr="00000000" w14:paraId="000000E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Some general comments: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more details about simulation in the readme of the git tag.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 to my thesis and following slides for verifying the results: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Chetan_PolStudy_IMPETUS2_30Aug25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hetan-379/GEANT-4/tree/res_eff_before_hackathon" TargetMode="External"/><Relationship Id="rId10" Type="http://schemas.openxmlformats.org/officeDocument/2006/relationships/hyperlink" Target="http://sft.cern.ch/lcg/views/LCG_107/x86_64-el9-gcc14-opt/setup.sh" TargetMode="External"/><Relationship Id="rId13" Type="http://schemas.openxmlformats.org/officeDocument/2006/relationships/hyperlink" Target="https://docs.google.com/document/d/1CKGXL3GF6IhEbptHuaJFBvloNO4CMtF-PWmlXH28Ho0/edit?usp=drive_link" TargetMode="External"/><Relationship Id="rId12" Type="http://schemas.openxmlformats.org/officeDocument/2006/relationships/hyperlink" Target="https://github.com/Chetan-379/GEANT-4/tree/overlay_plotting_scrip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71LLc0w4D4-Sh81_qoCJ0I6kxksJ1V_EaimWfjd50kY/edit?slide=id.g3c9faf9df3b_0_158#slide=id.g3c9faf9df3b_0_158" TargetMode="External"/><Relationship Id="rId15" Type="http://schemas.openxmlformats.org/officeDocument/2006/relationships/hyperlink" Target="https://docs.google.com/presentation/d/1MSKUUAJL4lYLFmM4foWdYgIWS13ApQ7nWYlwF3zVNwM/edit?slide=id.p#slide=id.p" TargetMode="External"/><Relationship Id="rId14" Type="http://schemas.openxmlformats.org/officeDocument/2006/relationships/hyperlink" Target="https://docs.google.com/spreadsheets/d/1m0Mm8ctVL3x0T8nQka5eG47iRwRDWsxI-nYNcqxdW2E/edit?gid=0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etan-379/GEANT-4.git" TargetMode="External"/><Relationship Id="rId7" Type="http://schemas.openxmlformats.org/officeDocument/2006/relationships/hyperlink" Target="https://docs.google.com/presentation/d/171LLc0w4D4-Sh81_qoCJ0I6kxksJ1V_EaimWfjd50kY/edit?slide=id.g3c9faf9df3b_0_0#slide=id.g3c9faf9df3b_0_0" TargetMode="External"/><Relationship Id="rId8" Type="http://schemas.openxmlformats.org/officeDocument/2006/relationships/hyperlink" Target="https://docs.google.com/presentation/d/171LLc0w4D4-Sh81_qoCJ0I6kxksJ1V_EaimWfjd50kY/edit?slide=id.g3c9faf9df3b_0_138#slide=id.g3c9faf9df3b_0_13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