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76"/>
        <w:gridCol w:w="4530"/>
      </w:tblGrid>
      <w:tr w:rsidR="00CE541F" w:rsidRPr="00CE541F" w:rsidTr="00CE541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CE541F">
              <w:rPr>
                <w:rFonts w:ascii="Arial" w:hAnsi="Arial" w:cs="Arial"/>
                <w:b/>
                <w:bCs/>
                <w:color w:val="FF0000"/>
                <w:sz w:val="48"/>
                <w:szCs w:val="48"/>
                <w:lang w:val="en-US"/>
              </w:rPr>
              <w:t>Important Dates</w:t>
            </w:r>
          </w:p>
        </w:tc>
      </w:tr>
      <w:tr w:rsidR="00CE541F" w:rsidRPr="00CE541F" w:rsidTr="00CE541F">
        <w:trPr>
          <w:trHeight w:val="726"/>
        </w:trPr>
        <w:tc>
          <w:tcPr>
            <w:tcW w:w="2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CE541F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Conference Dates</w:t>
            </w:r>
          </w:p>
        </w:tc>
        <w:tc>
          <w:tcPr>
            <w:tcW w:w="2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CE541F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Submission Dates</w:t>
            </w:r>
          </w:p>
        </w:tc>
      </w:tr>
      <w:tr w:rsidR="00CE541F" w:rsidRPr="00CE541F" w:rsidTr="00CE541F">
        <w:trPr>
          <w:trHeight w:val="584"/>
        </w:trPr>
        <w:tc>
          <w:tcPr>
            <w:tcW w:w="2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Conference to be held: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sz w:val="28"/>
                <w:szCs w:val="28"/>
                <w:lang w:val="en-US"/>
              </w:rPr>
              <w:t>May 20-22, 2022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Registration Opens: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sz w:val="28"/>
                <w:szCs w:val="28"/>
                <w:lang w:val="en-US"/>
              </w:rPr>
              <w:t>March 4, 2022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Registration Closes: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sz w:val="28"/>
                <w:szCs w:val="28"/>
                <w:lang w:val="en-US"/>
              </w:rPr>
              <w:t>May 15, 2022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On Spot Registration: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sz w:val="28"/>
                <w:szCs w:val="28"/>
                <w:lang w:val="en-US"/>
              </w:rPr>
              <w:t>May 20, 2022</w:t>
            </w:r>
          </w:p>
        </w:tc>
        <w:tc>
          <w:tcPr>
            <w:tcW w:w="2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Last Date for Abstract Submission: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sz w:val="28"/>
                <w:szCs w:val="28"/>
                <w:lang w:val="en-US"/>
              </w:rPr>
              <w:t xml:space="preserve">March </w:t>
            </w:r>
            <w:r w:rsidR="00FA1F14">
              <w:rPr>
                <w:rFonts w:ascii="Arial" w:hAnsi="Arial" w:cs="Arial"/>
                <w:sz w:val="28"/>
                <w:szCs w:val="28"/>
                <w:lang w:val="en-US"/>
              </w:rPr>
              <w:t>31</w:t>
            </w:r>
            <w:r w:rsidRPr="00CE541F">
              <w:rPr>
                <w:rFonts w:ascii="Arial" w:hAnsi="Arial" w:cs="Arial"/>
                <w:sz w:val="28"/>
                <w:szCs w:val="28"/>
                <w:lang w:val="en-US"/>
              </w:rPr>
              <w:t>, 2022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Acceptance of Abstract:</w:t>
            </w:r>
          </w:p>
          <w:p w:rsidR="00CE541F" w:rsidRPr="00CE541F" w:rsidRDefault="00FA1F14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April</w:t>
            </w:r>
            <w:r w:rsidR="00CE541F" w:rsidRPr="00CE541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CE541F" w:rsidRPr="00CE541F">
              <w:rPr>
                <w:rFonts w:ascii="Arial" w:hAnsi="Arial" w:cs="Arial"/>
                <w:sz w:val="28"/>
                <w:szCs w:val="28"/>
                <w:lang w:val="en-US"/>
              </w:rPr>
              <w:t>, 2022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Full paper submission: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sz w:val="28"/>
                <w:szCs w:val="28"/>
                <w:lang w:val="en-US"/>
              </w:rPr>
              <w:t xml:space="preserve">April </w:t>
            </w:r>
            <w:r w:rsidR="00FA1F1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  <w:r w:rsidRPr="00CE541F">
              <w:rPr>
                <w:rFonts w:ascii="Arial" w:hAnsi="Arial" w:cs="Arial"/>
                <w:sz w:val="28"/>
                <w:szCs w:val="28"/>
                <w:lang w:val="en-US"/>
              </w:rPr>
              <w:t>0, 2022</w:t>
            </w:r>
          </w:p>
          <w:p w:rsidR="00CE541F" w:rsidRPr="00CE541F" w:rsidRDefault="00CE541F" w:rsidP="00CE5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E541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Final acceptance of the paper:</w:t>
            </w:r>
          </w:p>
          <w:p w:rsidR="00CE541F" w:rsidRPr="00CE541F" w:rsidRDefault="00FA1F14" w:rsidP="00FA1F1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  <w:r w:rsidR="00CE541F" w:rsidRPr="00CE541F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  <w:r w:rsidR="00CE541F" w:rsidRPr="00CE541F">
              <w:rPr>
                <w:rFonts w:ascii="Arial" w:hAnsi="Arial" w:cs="Arial"/>
                <w:sz w:val="28"/>
                <w:szCs w:val="28"/>
                <w:lang w:val="en-US"/>
              </w:rPr>
              <w:t>, 2022</w:t>
            </w:r>
          </w:p>
        </w:tc>
        <w:bookmarkStart w:id="0" w:name="_GoBack"/>
        <w:bookmarkEnd w:id="0"/>
      </w:tr>
    </w:tbl>
    <w:p w:rsidR="00550326" w:rsidRDefault="00550326"/>
    <w:p w:rsidR="00CE541F" w:rsidRPr="00CE541F" w:rsidRDefault="00CE541F">
      <w:pPr>
        <w:rPr>
          <w:rFonts w:ascii="Arial" w:hAnsi="Arial" w:cs="Arial"/>
          <w:b/>
          <w:color w:val="7030A0"/>
          <w:sz w:val="48"/>
          <w:szCs w:val="48"/>
        </w:rPr>
      </w:pPr>
      <w:r w:rsidRPr="00CE541F">
        <w:rPr>
          <w:rFonts w:ascii="Arial" w:hAnsi="Arial" w:cs="Arial"/>
          <w:b/>
          <w:color w:val="7030A0"/>
          <w:sz w:val="48"/>
          <w:szCs w:val="48"/>
        </w:rPr>
        <w:t>Technical/Scientific Scope</w:t>
      </w:r>
    </w:p>
    <w:p w:rsidR="00CE541F" w:rsidRDefault="00CE541F" w:rsidP="00CE541F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Contributory papers are invited from the researchers of North-Eastern region of India on the following tracks:</w:t>
      </w:r>
    </w:p>
    <w:tbl>
      <w:tblPr>
        <w:tblStyle w:val="GridTable4-Accent6"/>
        <w:tblpPr w:leftFromText="180" w:rightFromText="180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988"/>
        <w:gridCol w:w="952"/>
        <w:gridCol w:w="5053"/>
      </w:tblGrid>
      <w:tr w:rsidR="00CE541F" w:rsidTr="00CE5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Pr="00CE541F" w:rsidRDefault="00CE541F" w:rsidP="00CE54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E541F">
              <w:rPr>
                <w:rFonts w:ascii="Times New Roman" w:hAnsi="Times New Roman" w:cs="Times New Roman"/>
                <w:sz w:val="24"/>
                <w:lang w:val="en-US"/>
              </w:rPr>
              <w:t>Track  No.</w:t>
            </w:r>
          </w:p>
        </w:tc>
        <w:tc>
          <w:tcPr>
            <w:tcW w:w="952" w:type="dxa"/>
          </w:tcPr>
          <w:p w:rsidR="00CE541F" w:rsidRPr="00CE541F" w:rsidRDefault="00CE541F" w:rsidP="00CE541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E541F">
              <w:rPr>
                <w:rFonts w:ascii="Times New Roman" w:hAnsi="Times New Roman" w:cs="Times New Roman"/>
                <w:sz w:val="24"/>
                <w:lang w:val="en-US"/>
              </w:rPr>
              <w:t>Track</w:t>
            </w:r>
          </w:p>
        </w:tc>
        <w:tc>
          <w:tcPr>
            <w:tcW w:w="5053" w:type="dxa"/>
          </w:tcPr>
          <w:p w:rsidR="00CE541F" w:rsidRPr="00CE541F" w:rsidRDefault="00CE541F" w:rsidP="00CE541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E541F">
              <w:rPr>
                <w:rFonts w:ascii="Times New Roman" w:hAnsi="Times New Roman" w:cs="Times New Roman"/>
                <w:sz w:val="24"/>
                <w:lang w:val="en-US"/>
              </w:rPr>
              <w:t>Research Areas</w:t>
            </w:r>
          </w:p>
        </w:tc>
      </w:tr>
      <w:tr w:rsidR="00CE541F" w:rsidTr="00CE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Advanced Functional Materials</w:t>
            </w:r>
          </w:p>
        </w:tc>
      </w:tr>
      <w:tr w:rsidR="00CE541F" w:rsidTr="00CE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SM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Advanced Semiconductors and Quantum Materials</w:t>
            </w:r>
          </w:p>
        </w:tc>
      </w:tr>
      <w:tr w:rsidR="00CE541F" w:rsidTr="00CE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AF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Agro &amp; Food Processing Technologies</w:t>
            </w:r>
          </w:p>
        </w:tc>
      </w:tr>
      <w:tr w:rsidR="00CE541F" w:rsidTr="00CE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AI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Artificial Intelligence, Data Science based R&amp;D interventions</w:t>
            </w:r>
          </w:p>
        </w:tc>
      </w:tr>
      <w:tr w:rsidR="00CE541F" w:rsidTr="00CE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BD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Conservation of Biodiversity and North Eastern States</w:t>
            </w:r>
          </w:p>
        </w:tc>
      </w:tr>
      <w:tr w:rsidR="00CE541F" w:rsidTr="00CE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DM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Disaster Management</w:t>
            </w:r>
          </w:p>
        </w:tc>
      </w:tr>
      <w:tr w:rsidR="00CE541F" w:rsidTr="00CE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HR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Healthcare Research &amp; Related Technologies</w:t>
            </w:r>
          </w:p>
        </w:tc>
      </w:tr>
      <w:tr w:rsidR="00CE541F" w:rsidTr="00CE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Innovative Design for Societal Needs</w:t>
            </w:r>
          </w:p>
        </w:tc>
      </w:tr>
      <w:tr w:rsidR="00CE541F" w:rsidTr="00CE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MT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Low Cost Manufacturing Technologies</w:t>
            </w:r>
          </w:p>
        </w:tc>
      </w:tr>
      <w:tr w:rsidR="00CE541F" w:rsidTr="00CE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Policies for Research &amp; Innovations</w:t>
            </w:r>
          </w:p>
        </w:tc>
      </w:tr>
      <w:tr w:rsidR="00CE541F" w:rsidTr="00CE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SD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Research and Innovations for Sustainable Development Goals</w:t>
            </w:r>
          </w:p>
        </w:tc>
      </w:tr>
      <w:tr w:rsidR="00CE541F" w:rsidTr="00CE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12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Sustainable Environment</w:t>
            </w:r>
          </w:p>
        </w:tc>
      </w:tr>
      <w:tr w:rsidR="00CE541F" w:rsidTr="00CE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EG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Sustainable Energy Generation and Storage</w:t>
            </w:r>
          </w:p>
        </w:tc>
      </w:tr>
      <w:tr w:rsidR="00CE541F" w:rsidTr="00CE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TD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Sustainable Transportations and Urban Development</w:t>
            </w:r>
          </w:p>
        </w:tc>
      </w:tr>
      <w:tr w:rsidR="00CE541F" w:rsidTr="00CE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TL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Teaching Learning Technologies</w:t>
            </w:r>
          </w:p>
        </w:tc>
      </w:tr>
      <w:tr w:rsidR="00CE541F" w:rsidTr="00CE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E541F" w:rsidRDefault="00CE541F" w:rsidP="00B448C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952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RD</w:t>
            </w:r>
          </w:p>
        </w:tc>
        <w:tc>
          <w:tcPr>
            <w:tcW w:w="5053" w:type="dxa"/>
          </w:tcPr>
          <w:p w:rsidR="00CE541F" w:rsidRDefault="00CE541F" w:rsidP="00B448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Technologies for Rural Development</w:t>
            </w:r>
          </w:p>
        </w:tc>
      </w:tr>
    </w:tbl>
    <w:p w:rsidR="00CE541F" w:rsidRDefault="00CE541F" w:rsidP="00CE541F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CE541F" w:rsidRDefault="00CE541F" w:rsidP="00CE541F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textWrapping" w:clear="all"/>
        <w:t xml:space="preserve">Authors can submit two-page extended abstract by March 15, 2022 in MS Word format (sample attached). </w:t>
      </w:r>
    </w:p>
    <w:p w:rsidR="00CE541F" w:rsidRDefault="00CE541F" w:rsidP="00CE541F">
      <w:pPr>
        <w:jc w:val="both"/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  <w:t>Click on the Link for Details</w:t>
      </w:r>
      <w:r w:rsidRPr="00CE541F"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  <w:t>:</w:t>
      </w:r>
      <w:r w:rsidRPr="00CE541F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</w:t>
      </w:r>
    </w:p>
    <w:p w:rsidR="00A93B7A" w:rsidRDefault="00A93B7A" w:rsidP="00CE541F">
      <w:pPr>
        <w:jc w:val="both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A93B7A"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  <w:t>Click on the Link for Abstract Template:</w:t>
      </w:r>
    </w:p>
    <w:p w:rsidR="00A93B7A" w:rsidRPr="00A93B7A" w:rsidRDefault="00A93B7A" w:rsidP="00CE541F">
      <w:pPr>
        <w:jc w:val="both"/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</w:pPr>
      <w:r w:rsidRPr="00A93B7A"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  <w:t>Click on the Link for Manuscript Preparation Guidelines:</w:t>
      </w:r>
    </w:p>
    <w:p w:rsidR="00CE541F" w:rsidRDefault="00CE541F">
      <w:pPr>
        <w:rPr>
          <w:rFonts w:ascii="Arial" w:hAnsi="Arial" w:cs="Arial"/>
          <w:sz w:val="24"/>
          <w:szCs w:val="24"/>
        </w:rPr>
      </w:pPr>
    </w:p>
    <w:p w:rsidR="00594072" w:rsidRPr="00D50E0C" w:rsidRDefault="00594072" w:rsidP="00594072">
      <w:pPr>
        <w:jc w:val="center"/>
        <w:rPr>
          <w:rFonts w:ascii="Arial" w:hAnsi="Arial" w:cs="Arial"/>
          <w:b/>
          <w:color w:val="FF0000"/>
          <w:sz w:val="48"/>
          <w:szCs w:val="48"/>
          <w:u w:val="single"/>
        </w:rPr>
      </w:pPr>
      <w:r w:rsidRPr="00D50E0C">
        <w:rPr>
          <w:rFonts w:ascii="Arial" w:hAnsi="Arial" w:cs="Arial"/>
          <w:b/>
          <w:color w:val="FF0000"/>
          <w:sz w:val="48"/>
          <w:szCs w:val="48"/>
          <w:u w:val="single"/>
        </w:rPr>
        <w:t>Click to Continue Registration</w:t>
      </w:r>
    </w:p>
    <w:sectPr w:rsidR="00594072" w:rsidRPr="00D5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1F"/>
    <w:rsid w:val="00550326"/>
    <w:rsid w:val="00594072"/>
    <w:rsid w:val="007C7F17"/>
    <w:rsid w:val="00A400FB"/>
    <w:rsid w:val="00A93B7A"/>
    <w:rsid w:val="00CE541F"/>
    <w:rsid w:val="00D50E0C"/>
    <w:rsid w:val="00F541E0"/>
    <w:rsid w:val="00FA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5491"/>
  <w15:chartTrackingRefBased/>
  <w15:docId w15:val="{2E7007AF-503E-4DC1-AB67-5CF1A5B1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CE541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9E498-7B0C-4E57-9A08-D7618E9E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IITG</cp:lastModifiedBy>
  <cp:revision>2</cp:revision>
  <dcterms:created xsi:type="dcterms:W3CDTF">2022-03-07T04:59:00Z</dcterms:created>
  <dcterms:modified xsi:type="dcterms:W3CDTF">2022-03-07T04:59:00Z</dcterms:modified>
</cp:coreProperties>
</file>