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SE</w:t>
      </w:r>
      <w:r>
        <w:rPr>
          <w:spacing w:val="-2"/>
          <w:u w:val="thick"/>
        </w:rPr>
        <w:t> </w:t>
      </w:r>
      <w:r>
        <w:rPr>
          <w:u w:val="thick"/>
        </w:rPr>
        <w:t>Experiment-3</w:t>
      </w:r>
    </w:p>
    <w:p>
      <w:pPr>
        <w:spacing w:before="48"/>
        <w:ind w:left="2982" w:right="2980" w:firstLine="0"/>
        <w:jc w:val="center"/>
        <w:rPr>
          <w:b/>
          <w:sz w:val="44"/>
        </w:rPr>
      </w:pPr>
      <w:r>
        <w:rPr>
          <w:b/>
          <w:sz w:val="44"/>
          <w:u w:val="thick"/>
        </w:rPr>
        <w:t>(Batch-A/A1)</w:t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206"/>
        <w:ind w:left="2982" w:right="2982"/>
        <w:jc w:val="center"/>
      </w:pPr>
      <w:r>
        <w:rPr/>
        <w:t>-Team</w:t>
      </w:r>
      <w:r>
        <w:rPr>
          <w:spacing w:val="-2"/>
        </w:rPr>
        <w:t> </w:t>
      </w:r>
      <w:r>
        <w:rPr/>
        <w:t>Details-</w:t>
      </w:r>
    </w:p>
    <w:p>
      <w:pPr>
        <w:pStyle w:val="BodyText"/>
        <w:spacing w:line="259" w:lineRule="auto" w:before="28"/>
        <w:ind w:left="2982" w:right="2982"/>
        <w:jc w:val="center"/>
      </w:pPr>
      <w:r>
        <w:rPr/>
        <w:t>Shanouf Ansari – UID (2021300004)</w:t>
      </w:r>
      <w:r>
        <w:rPr>
          <w:spacing w:val="-77"/>
        </w:rPr>
        <w:t> </w:t>
      </w:r>
      <w:r>
        <w:rPr/>
        <w:t>Allen</w:t>
      </w:r>
      <w:r>
        <w:rPr>
          <w:spacing w:val="-2"/>
        </w:rPr>
        <w:t> </w:t>
      </w:r>
      <w:r>
        <w:rPr/>
        <w:t>Andrew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UID</w:t>
      </w:r>
      <w:r>
        <w:rPr>
          <w:spacing w:val="-4"/>
        </w:rPr>
        <w:t> </w:t>
      </w:r>
      <w:r>
        <w:rPr/>
        <w:t>(2021300006)</w:t>
      </w:r>
    </w:p>
    <w:p>
      <w:pPr>
        <w:pStyle w:val="BodyText"/>
        <w:spacing w:line="368" w:lineRule="exact"/>
        <w:ind w:left="3321"/>
      </w:pPr>
      <w:r>
        <w:rPr/>
        <w:t>T.E.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31"/>
        <w:ind w:left="140"/>
      </w:pPr>
      <w:r>
        <w:rPr/>
        <w:t>To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banking</w:t>
      </w:r>
      <w:r>
        <w:rPr>
          <w:spacing w:val="-3"/>
        </w:rPr>
        <w:t> </w:t>
      </w:r>
      <w:r>
        <w:rPr/>
        <w:t>software.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spacing w:before="1"/>
      </w:pPr>
      <w:r>
        <w:rPr/>
        <w:t>Implementation:</w:t>
      </w:r>
    </w:p>
    <w:p>
      <w:pPr>
        <w:pStyle w:val="BodyText"/>
        <w:rPr>
          <w:b/>
          <w:sz w:val="37"/>
        </w:rPr>
      </w:pPr>
    </w:p>
    <w:p>
      <w:pPr>
        <w:pStyle w:val="BodyText"/>
        <w:spacing w:line="259" w:lineRule="auto" w:before="1"/>
        <w:ind w:left="140" w:right="134"/>
        <w:jc w:val="both"/>
      </w:pPr>
      <w:r>
        <w:rPr/>
        <w:t>Mentioned below is the chronological order that was followed to design a Class</w:t>
      </w:r>
      <w:r>
        <w:rPr>
          <w:spacing w:val="1"/>
        </w:rPr>
        <w:t> </w:t>
      </w:r>
      <w:r>
        <w:rPr/>
        <w:t>diagram for our banking software. Initially, problem description was re-visited to</w:t>
      </w:r>
      <w:r>
        <w:rPr>
          <w:spacing w:val="-77"/>
        </w:rPr>
        <w:t> </w:t>
      </w:r>
      <w:r>
        <w:rPr/>
        <w:t>identify nouns and noun phrases. These were then reviewed to get rid of any</w:t>
      </w:r>
      <w:r>
        <w:rPr>
          <w:spacing w:val="1"/>
        </w:rPr>
        <w:t> </w:t>
      </w:r>
      <w:r>
        <w:rPr>
          <w:w w:val="95"/>
        </w:rPr>
        <w:t>ambiguity and classes were identified. Relations between different classes and how</w:t>
      </w:r>
      <w:r>
        <w:rPr>
          <w:spacing w:val="1"/>
          <w:w w:val="95"/>
        </w:rPr>
        <w:t> </w:t>
      </w:r>
      <w:r>
        <w:rPr/>
        <w:t>they interact with each other were noted to get an idea about the overall structure</w:t>
      </w:r>
      <w:r>
        <w:rPr>
          <w:spacing w:val="1"/>
        </w:rPr>
        <w:t> </w:t>
      </w:r>
      <w:r>
        <w:rPr>
          <w:w w:val="95"/>
        </w:rPr>
        <w:t>of the class diagram. Finally, the class diagram was constructed keeping the above-</w:t>
      </w:r>
      <w:r>
        <w:rPr>
          <w:spacing w:val="1"/>
          <w:w w:val="95"/>
        </w:rPr>
        <w:t> </w:t>
      </w:r>
      <w:r>
        <w:rPr/>
        <w:t>mentioned points</w:t>
      </w:r>
      <w:r>
        <w:rPr>
          <w:spacing w:val="-1"/>
        </w:rPr>
        <w:t> </w:t>
      </w:r>
      <w:r>
        <w:rPr/>
        <w:t>in mind.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40"/>
      </w:pPr>
      <w:r>
        <w:rPr>
          <w:u w:val="single"/>
        </w:rPr>
        <w:t>Problem</w:t>
      </w:r>
      <w:r>
        <w:rPr>
          <w:spacing w:val="-3"/>
          <w:u w:val="single"/>
        </w:rPr>
        <w:t> </w:t>
      </w:r>
      <w:r>
        <w:rPr>
          <w:u w:val="single"/>
        </w:rPr>
        <w:t>Description</w:t>
      </w:r>
      <w:r>
        <w:rPr/>
        <w:t>-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59" w:lineRule="auto" w:before="86"/>
        <w:ind w:left="140" w:right="136"/>
        <w:jc w:val="both"/>
      </w:pPr>
      <w:r>
        <w:rPr/>
        <w:t>A banking software needs to be designed for a particular </w:t>
      </w:r>
      <w:r>
        <w:rPr>
          <w:b/>
        </w:rPr>
        <w:t>bank</w:t>
      </w:r>
      <w:r>
        <w:rPr/>
        <w:t>. This software</w:t>
      </w:r>
      <w:r>
        <w:rPr>
          <w:spacing w:val="1"/>
        </w:rPr>
        <w:t> </w:t>
      </w:r>
      <w:r>
        <w:rPr/>
        <w:t>should be capable of authorising different types of </w:t>
      </w:r>
      <w:r>
        <w:rPr>
          <w:b/>
        </w:rPr>
        <w:t>users </w:t>
      </w:r>
      <w:r>
        <w:rPr/>
        <w:t>and allowing them to</w:t>
      </w:r>
      <w:r>
        <w:rPr>
          <w:spacing w:val="1"/>
        </w:rPr>
        <w:t> </w:t>
      </w:r>
      <w:r>
        <w:rPr/>
        <w:t>perform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respective</w:t>
      </w:r>
      <w:r>
        <w:rPr>
          <w:spacing w:val="-14"/>
        </w:rPr>
        <w:t> </w:t>
      </w:r>
      <w:r>
        <w:rPr>
          <w:b/>
        </w:rPr>
        <w:t>functions</w:t>
      </w:r>
      <w:r>
        <w:rPr/>
        <w:t>.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>
          <w:b/>
        </w:rPr>
        <w:t>guest</w:t>
      </w:r>
      <w:r>
        <w:rPr>
          <w:b/>
          <w:spacing w:val="-18"/>
        </w:rPr>
        <w:t> </w:t>
      </w:r>
      <w:r>
        <w:rPr>
          <w:b/>
        </w:rPr>
        <w:t>user</w:t>
      </w:r>
      <w:r>
        <w:rPr>
          <w:b/>
          <w:spacing w:val="-11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</w:t>
      </w:r>
      <w:r>
        <w:rPr>
          <w:spacing w:val="-78"/>
        </w:rPr>
        <w:t> </w:t>
      </w:r>
      <w:r>
        <w:rPr/>
        <w:t>through an </w:t>
      </w:r>
      <w:r>
        <w:rPr>
          <w:b/>
        </w:rPr>
        <w:t>interface</w:t>
      </w:r>
      <w:r>
        <w:rPr/>
        <w:t>. He must also be able to get a glimpse of </w:t>
      </w:r>
      <w:r>
        <w:rPr>
          <w:b/>
        </w:rPr>
        <w:t>loans </w:t>
      </w:r>
      <w:r>
        <w:rPr/>
        <w:t>provided by</w:t>
      </w:r>
      <w:r>
        <w:rPr>
          <w:spacing w:val="1"/>
        </w:rPr>
        <w:t> </w:t>
      </w:r>
      <w:r>
        <w:rPr/>
        <w:t>the bank such as </w:t>
      </w:r>
      <w:r>
        <w:rPr>
          <w:b/>
        </w:rPr>
        <w:t>home loans</w:t>
      </w:r>
      <w:r>
        <w:rPr/>
        <w:t>, </w:t>
      </w:r>
      <w:r>
        <w:rPr>
          <w:b/>
        </w:rPr>
        <w:t>education loans </w:t>
      </w:r>
      <w:r>
        <w:rPr/>
        <w:t>and </w:t>
      </w:r>
      <w:r>
        <w:rPr>
          <w:b/>
        </w:rPr>
        <w:t>vehicle loans</w:t>
      </w:r>
      <w:r>
        <w:rPr/>
        <w:t>. A guest user</w:t>
      </w:r>
      <w:r>
        <w:rPr>
          <w:spacing w:val="1"/>
        </w:rPr>
        <w:t> </w:t>
      </w:r>
      <w:r>
        <w:rPr/>
        <w:t>must be able to register himself. </w:t>
      </w:r>
      <w:r>
        <w:rPr>
          <w:b/>
        </w:rPr>
        <w:t>Registered users </w:t>
      </w:r>
      <w:r>
        <w:rPr/>
        <w:t>must be able to log into their</w:t>
      </w:r>
      <w:r>
        <w:rPr>
          <w:spacing w:val="1"/>
        </w:rPr>
        <w:t> </w:t>
      </w:r>
      <w:r>
        <w:rPr>
          <w:b/>
        </w:rPr>
        <w:t>accounts</w:t>
      </w:r>
      <w:r>
        <w:rPr>
          <w:b/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create</w:t>
      </w:r>
      <w:r>
        <w:rPr>
          <w:spacing w:val="-12"/>
        </w:rPr>
        <w:t> </w:t>
      </w:r>
      <w:r>
        <w:rPr>
          <w:b/>
        </w:rPr>
        <w:t>bank</w:t>
      </w:r>
      <w:r>
        <w:rPr>
          <w:b/>
          <w:spacing w:val="-10"/>
        </w:rPr>
        <w:t> </w:t>
      </w:r>
      <w:r>
        <w:rPr>
          <w:b/>
        </w:rPr>
        <w:t>accounts</w:t>
      </w:r>
      <w:r>
        <w:rPr/>
        <w:t>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b/>
        </w:rPr>
        <w:t>bank</w:t>
      </w:r>
      <w:r>
        <w:rPr>
          <w:b/>
          <w:spacing w:val="-10"/>
        </w:rPr>
        <w:t> </w:t>
      </w:r>
      <w:r>
        <w:rPr>
          <w:b/>
        </w:rPr>
        <w:t>supervisor</w:t>
      </w:r>
      <w:r>
        <w:rPr>
          <w:b/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78"/>
        </w:rPr>
        <w:t> </w:t>
      </w:r>
      <w:r>
        <w:rPr/>
        <w:t>approving account creation requests and loan appointment requests. An </w:t>
      </w:r>
      <w:r>
        <w:rPr>
          <w:b/>
        </w:rPr>
        <w:t>account</w:t>
      </w:r>
      <w:r>
        <w:rPr>
          <w:b/>
          <w:spacing w:val="1"/>
        </w:rPr>
        <w:t> </w:t>
      </w:r>
      <w:r>
        <w:rPr>
          <w:b/>
        </w:rPr>
        <w:t>holder </w:t>
      </w:r>
      <w:r>
        <w:rPr/>
        <w:t>must be able to manage their accounts in terms of creation, activation,</w:t>
      </w:r>
      <w:r>
        <w:rPr>
          <w:spacing w:val="1"/>
        </w:rPr>
        <w:t> </w:t>
      </w:r>
      <w:r>
        <w:rPr/>
        <w:t>deactivation and reactivation. An account holder must also be able to generate</w:t>
      </w:r>
      <w:r>
        <w:rPr>
          <w:spacing w:val="1"/>
        </w:rPr>
        <w:t> </w:t>
      </w:r>
      <w:r>
        <w:rPr>
          <w:b/>
        </w:rPr>
        <w:t>mini</w:t>
      </w:r>
      <w:r>
        <w:rPr>
          <w:b/>
          <w:spacing w:val="1"/>
        </w:rPr>
        <w:t> </w:t>
      </w:r>
      <w:r>
        <w:rPr>
          <w:b/>
        </w:rPr>
        <w:t>statements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loans.</w:t>
      </w:r>
      <w:r>
        <w:rPr>
          <w:spacing w:val="1"/>
        </w:rPr>
        <w:t> </w:t>
      </w:r>
      <w:r>
        <w:rPr/>
        <w:t>Currently,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offers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accounts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Current</w:t>
      </w:r>
      <w:r>
        <w:rPr>
          <w:b/>
          <w:spacing w:val="-2"/>
        </w:rPr>
        <w:t> </w:t>
      </w:r>
      <w:r>
        <w:rPr/>
        <w:t>and </w:t>
      </w:r>
      <w:r>
        <w:rPr>
          <w:b/>
        </w:rPr>
        <w:t>Savings</w:t>
      </w:r>
      <w:r>
        <w:rPr/>
        <w:t>.</w:t>
      </w:r>
    </w:p>
    <w:p>
      <w:pPr>
        <w:pStyle w:val="BodyText"/>
        <w:spacing w:line="259" w:lineRule="auto" w:before="245"/>
        <w:ind w:left="140" w:right="149"/>
        <w:jc w:val="both"/>
      </w:pPr>
      <w:r>
        <w:rPr/>
        <w:t>Following is a breakdown of various parts that were considered for designing the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diagram-</w:t>
      </w:r>
    </w:p>
    <w:p>
      <w:pPr>
        <w:spacing w:after="0" w:line="259" w:lineRule="auto"/>
        <w:jc w:val="both"/>
        <w:sectPr>
          <w:type w:val="continuous"/>
          <w:pgSz w:w="11910" w:h="16840"/>
          <w:pgMar w:top="640" w:bottom="280" w:left="580" w:right="5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0" w:after="0"/>
        <w:ind w:left="591" w:right="0" w:hanging="452"/>
        <w:jc w:val="left"/>
        <w:rPr>
          <w:sz w:val="32"/>
        </w:rPr>
      </w:pPr>
      <w:r>
        <w:rPr>
          <w:sz w:val="32"/>
        </w:rPr>
        <w:t>Noun/Noun</w:t>
      </w:r>
      <w:r>
        <w:rPr>
          <w:spacing w:val="-3"/>
          <w:sz w:val="32"/>
        </w:rPr>
        <w:t> </w:t>
      </w:r>
      <w:r>
        <w:rPr>
          <w:sz w:val="32"/>
        </w:rPr>
        <w:t>Phrases.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59" w:lineRule="auto" w:before="1"/>
        <w:ind w:left="140" w:right="141"/>
        <w:jc w:val="both"/>
      </w:pPr>
      <w:r>
        <w:rPr/>
        <w:t>Bank, User, Function, Guest User, Registered User, Account Holder, Supervisor,</w:t>
      </w:r>
      <w:r>
        <w:rPr>
          <w:spacing w:val="1"/>
        </w:rPr>
        <w:t> </w:t>
      </w:r>
      <w:r>
        <w:rPr/>
        <w:t>Account,</w:t>
      </w:r>
      <w:r>
        <w:rPr>
          <w:spacing w:val="1"/>
        </w:rPr>
        <w:t> </w:t>
      </w:r>
      <w:r>
        <w:rPr/>
        <w:t>Loan,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Loan,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Loan,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Loan,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Mini</w:t>
      </w:r>
      <w:r>
        <w:rPr>
          <w:spacing w:val="-78"/>
        </w:rPr>
        <w:t> </w:t>
      </w:r>
      <w:r>
        <w:rPr/>
        <w:t>Statement,</w:t>
      </w:r>
      <w:r>
        <w:rPr>
          <w:spacing w:val="-3"/>
        </w:rPr>
        <w:t> </w:t>
      </w:r>
      <w:r>
        <w:rPr/>
        <w:t>Savings</w:t>
      </w:r>
      <w:r>
        <w:rPr>
          <w:spacing w:val="-1"/>
        </w:rPr>
        <w:t> </w:t>
      </w:r>
      <w:r>
        <w:rPr/>
        <w:t>Account,</w:t>
      </w:r>
      <w:r>
        <w:rPr>
          <w:spacing w:val="-2"/>
        </w:rPr>
        <w:t> </w:t>
      </w:r>
      <w:r>
        <w:rPr/>
        <w:t>Current</w:t>
      </w:r>
      <w:r>
        <w:rPr>
          <w:spacing w:val="1"/>
        </w:rPr>
        <w:t> </w:t>
      </w:r>
      <w:r>
        <w:rPr/>
        <w:t>Account.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591" w:right="0" w:hanging="452"/>
        <w:jc w:val="left"/>
        <w:rPr>
          <w:sz w:val="32"/>
        </w:rPr>
      </w:pPr>
      <w:r>
        <w:rPr>
          <w:sz w:val="32"/>
        </w:rPr>
        <w:t>Classes.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59" w:lineRule="auto"/>
        <w:ind w:left="140" w:right="138"/>
        <w:jc w:val="both"/>
      </w:pPr>
      <w:r>
        <w:rPr/>
        <w:t>User,</w:t>
      </w:r>
      <w:r>
        <w:rPr>
          <w:spacing w:val="1"/>
        </w:rPr>
        <w:t> </w:t>
      </w:r>
      <w:r>
        <w:rPr/>
        <w:t>GuestUser,</w:t>
      </w:r>
      <w:r>
        <w:rPr>
          <w:spacing w:val="1"/>
        </w:rPr>
        <w:t> </w:t>
      </w:r>
      <w:r>
        <w:rPr/>
        <w:t>RegisteredUser,</w:t>
      </w:r>
      <w:r>
        <w:rPr>
          <w:spacing w:val="1"/>
        </w:rPr>
        <w:t> </w:t>
      </w:r>
      <w:r>
        <w:rPr/>
        <w:t>AccountHolder,</w:t>
      </w:r>
      <w:r>
        <w:rPr>
          <w:spacing w:val="1"/>
        </w:rPr>
        <w:t> </w:t>
      </w:r>
      <w:r>
        <w:rPr/>
        <w:t>Supervisor,</w:t>
      </w:r>
      <w:r>
        <w:rPr>
          <w:spacing w:val="1"/>
        </w:rPr>
        <w:t> </w:t>
      </w:r>
      <w:r>
        <w:rPr/>
        <w:t>Account,</w:t>
      </w:r>
      <w:r>
        <w:rPr>
          <w:spacing w:val="-77"/>
        </w:rPr>
        <w:t> </w:t>
      </w:r>
      <w:r>
        <w:rPr/>
        <w:t>SavingsAccount,</w:t>
      </w:r>
      <w:r>
        <w:rPr>
          <w:spacing w:val="1"/>
        </w:rPr>
        <w:t> </w:t>
      </w:r>
      <w:r>
        <w:rPr/>
        <w:t>CurrentAccount,</w:t>
      </w:r>
      <w:r>
        <w:rPr>
          <w:spacing w:val="1"/>
        </w:rPr>
        <w:t> </w:t>
      </w:r>
      <w:r>
        <w:rPr/>
        <w:t>MiniStatement,</w:t>
      </w:r>
      <w:r>
        <w:rPr>
          <w:spacing w:val="1"/>
        </w:rPr>
        <w:t> </w:t>
      </w:r>
      <w:r>
        <w:rPr/>
        <w:t>Loan,</w:t>
      </w:r>
      <w:r>
        <w:rPr>
          <w:spacing w:val="1"/>
        </w:rPr>
        <w:t> </w:t>
      </w:r>
      <w:r>
        <w:rPr/>
        <w:t>HomeLoan,</w:t>
      </w:r>
      <w:r>
        <w:rPr>
          <w:spacing w:val="1"/>
        </w:rPr>
        <w:t> </w:t>
      </w:r>
      <w:r>
        <w:rPr/>
        <w:t>EducationLoan,</w:t>
      </w:r>
      <w:r>
        <w:rPr>
          <w:spacing w:val="-3"/>
        </w:rPr>
        <w:t> </w:t>
      </w:r>
      <w:r>
        <w:rPr/>
        <w:t>VehicleLoan.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591" w:right="0" w:hanging="452"/>
        <w:jc w:val="left"/>
        <w:rPr>
          <w:sz w:val="32"/>
        </w:rPr>
      </w:pPr>
      <w:r>
        <w:rPr>
          <w:sz w:val="32"/>
        </w:rPr>
        <w:t>Verb</w:t>
      </w:r>
      <w:r>
        <w:rPr>
          <w:spacing w:val="-3"/>
          <w:sz w:val="32"/>
        </w:rPr>
        <w:t> </w:t>
      </w:r>
      <w:r>
        <w:rPr>
          <w:sz w:val="32"/>
        </w:rPr>
        <w:t>Phrases.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32"/>
        </w:rPr>
      </w:pPr>
      <w:r>
        <w:rPr>
          <w:sz w:val="32"/>
        </w:rPr>
        <w:t>Guest</w:t>
      </w:r>
      <w:r>
        <w:rPr>
          <w:spacing w:val="-3"/>
          <w:sz w:val="32"/>
        </w:rPr>
        <w:t> </w:t>
      </w:r>
      <w:r>
        <w:rPr>
          <w:sz w:val="32"/>
        </w:rPr>
        <w:t>User</w:t>
      </w:r>
      <w:r>
        <w:rPr>
          <w:spacing w:val="-1"/>
          <w:sz w:val="32"/>
        </w:rPr>
        <w:t> </w:t>
      </w:r>
      <w:r>
        <w:rPr>
          <w:sz w:val="32"/>
        </w:rPr>
        <w:t>registers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software.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0" w:after="0"/>
        <w:ind w:left="860" w:right="0" w:hanging="361"/>
        <w:jc w:val="left"/>
        <w:rPr>
          <w:sz w:val="32"/>
        </w:rPr>
      </w:pPr>
      <w:r>
        <w:rPr>
          <w:sz w:val="32"/>
        </w:rPr>
        <w:t>Guest</w:t>
      </w:r>
      <w:r>
        <w:rPr>
          <w:spacing w:val="-3"/>
          <w:sz w:val="32"/>
        </w:rPr>
        <w:t> </w:t>
      </w:r>
      <w:r>
        <w:rPr>
          <w:sz w:val="32"/>
        </w:rPr>
        <w:t>User</w:t>
      </w:r>
      <w:r>
        <w:rPr>
          <w:spacing w:val="-1"/>
          <w:sz w:val="32"/>
        </w:rPr>
        <w:t> </w:t>
      </w:r>
      <w:r>
        <w:rPr>
          <w:sz w:val="32"/>
        </w:rPr>
        <w:t>views</w:t>
      </w:r>
      <w:r>
        <w:rPr>
          <w:spacing w:val="1"/>
          <w:sz w:val="32"/>
        </w:rPr>
        <w:t> </w:t>
      </w:r>
      <w:r>
        <w:rPr>
          <w:sz w:val="32"/>
        </w:rPr>
        <w:t>Loans.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Registered</w:t>
      </w:r>
      <w:r>
        <w:rPr>
          <w:spacing w:val="-2"/>
          <w:sz w:val="32"/>
        </w:rPr>
        <w:t> </w:t>
      </w:r>
      <w:r>
        <w:rPr>
          <w:sz w:val="32"/>
        </w:rPr>
        <w:t>User</w:t>
      </w:r>
      <w:r>
        <w:rPr>
          <w:spacing w:val="-1"/>
          <w:sz w:val="32"/>
        </w:rPr>
        <w:t> </w:t>
      </w:r>
      <w:r>
        <w:rPr>
          <w:sz w:val="32"/>
        </w:rPr>
        <w:t>logins.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32"/>
        </w:rPr>
      </w:pPr>
      <w:r>
        <w:rPr>
          <w:sz w:val="32"/>
        </w:rPr>
        <w:t>Registered</w:t>
      </w:r>
      <w:r>
        <w:rPr>
          <w:spacing w:val="-2"/>
          <w:sz w:val="32"/>
        </w:rPr>
        <w:t> </w:t>
      </w:r>
      <w:r>
        <w:rPr>
          <w:sz w:val="32"/>
        </w:rPr>
        <w:t>User creates</w:t>
      </w:r>
      <w:r>
        <w:rPr>
          <w:spacing w:val="-2"/>
          <w:sz w:val="32"/>
        </w:rPr>
        <w:t> </w:t>
      </w: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views</w:t>
      </w:r>
      <w:r>
        <w:rPr>
          <w:spacing w:val="-3"/>
          <w:sz w:val="32"/>
        </w:rPr>
        <w:t> </w:t>
      </w:r>
      <w:r>
        <w:rPr>
          <w:sz w:val="32"/>
        </w:rPr>
        <w:t>Accounts.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32"/>
        </w:rPr>
      </w:pP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activates,</w:t>
      </w:r>
      <w:r>
        <w:rPr>
          <w:spacing w:val="-3"/>
          <w:sz w:val="32"/>
        </w:rPr>
        <w:t> </w:t>
      </w:r>
      <w:r>
        <w:rPr>
          <w:sz w:val="32"/>
        </w:rPr>
        <w:t>deactivates or</w:t>
      </w:r>
      <w:r>
        <w:rPr>
          <w:spacing w:val="-3"/>
          <w:sz w:val="32"/>
        </w:rPr>
        <w:t> </w:t>
      </w:r>
      <w:r>
        <w:rPr>
          <w:sz w:val="32"/>
        </w:rPr>
        <w:t>reactivates</w:t>
      </w:r>
      <w:r>
        <w:rPr>
          <w:spacing w:val="-3"/>
          <w:sz w:val="32"/>
        </w:rPr>
        <w:t> </w:t>
      </w:r>
      <w:r>
        <w:rPr>
          <w:sz w:val="32"/>
        </w:rPr>
        <w:t>an Account.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Account</w:t>
      </w:r>
      <w:r>
        <w:rPr>
          <w:spacing w:val="-4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transfers</w:t>
      </w:r>
      <w:r>
        <w:rPr>
          <w:spacing w:val="-3"/>
          <w:sz w:val="32"/>
        </w:rPr>
        <w:t> </w:t>
      </w:r>
      <w:r>
        <w:rPr>
          <w:sz w:val="32"/>
        </w:rPr>
        <w:t>funds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makes</w:t>
      </w:r>
      <w:r>
        <w:rPr>
          <w:spacing w:val="-3"/>
          <w:sz w:val="32"/>
        </w:rPr>
        <w:t> </w:t>
      </w:r>
      <w:r>
        <w:rPr>
          <w:sz w:val="32"/>
        </w:rPr>
        <w:t>recurring</w:t>
      </w:r>
      <w:r>
        <w:rPr>
          <w:spacing w:val="-2"/>
          <w:sz w:val="32"/>
        </w:rPr>
        <w:t> </w:t>
      </w:r>
      <w:r>
        <w:rPr>
          <w:sz w:val="32"/>
        </w:rPr>
        <w:t>payments.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0" w:after="0"/>
        <w:ind w:left="860" w:right="0" w:hanging="361"/>
        <w:jc w:val="left"/>
        <w:rPr>
          <w:sz w:val="32"/>
        </w:rPr>
      </w:pPr>
      <w:r>
        <w:rPr>
          <w:sz w:val="32"/>
        </w:rPr>
        <w:t>Account</w:t>
      </w:r>
      <w:r>
        <w:rPr>
          <w:spacing w:val="-4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generates</w:t>
      </w:r>
      <w:r>
        <w:rPr>
          <w:spacing w:val="-3"/>
          <w:sz w:val="32"/>
        </w:rPr>
        <w:t> </w:t>
      </w:r>
      <w:r>
        <w:rPr>
          <w:sz w:val="32"/>
        </w:rPr>
        <w:t>Mini</w:t>
      </w:r>
      <w:r>
        <w:rPr>
          <w:spacing w:val="-3"/>
          <w:sz w:val="32"/>
        </w:rPr>
        <w:t> </w:t>
      </w:r>
      <w:r>
        <w:rPr>
          <w:sz w:val="32"/>
        </w:rPr>
        <w:t>Statement.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manages</w:t>
      </w:r>
      <w:r>
        <w:rPr>
          <w:spacing w:val="-2"/>
          <w:sz w:val="32"/>
        </w:rPr>
        <w:t> </w:t>
      </w:r>
      <w:r>
        <w:rPr>
          <w:sz w:val="32"/>
        </w:rPr>
        <w:t>Loans.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0" w:lineRule="auto" w:before="31" w:after="0"/>
        <w:ind w:left="858" w:right="0" w:hanging="482"/>
        <w:jc w:val="left"/>
        <w:rPr>
          <w:sz w:val="32"/>
        </w:rPr>
      </w:pPr>
      <w:r>
        <w:rPr>
          <w:sz w:val="32"/>
        </w:rPr>
        <w:t>Supervisor</w:t>
      </w:r>
      <w:r>
        <w:rPr>
          <w:spacing w:val="-5"/>
          <w:sz w:val="32"/>
        </w:rPr>
        <w:t> </w:t>
      </w:r>
      <w:r>
        <w:rPr>
          <w:sz w:val="32"/>
        </w:rPr>
        <w:t>approves</w:t>
      </w:r>
      <w:r>
        <w:rPr>
          <w:spacing w:val="-3"/>
          <w:sz w:val="32"/>
        </w:rPr>
        <w:t> </w:t>
      </w:r>
      <w:r>
        <w:rPr>
          <w:sz w:val="32"/>
        </w:rPr>
        <w:t>Accounts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Loans.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1" w:after="0"/>
        <w:ind w:left="591" w:right="0" w:hanging="452"/>
        <w:jc w:val="left"/>
        <w:rPr>
          <w:sz w:val="32"/>
        </w:rPr>
      </w:pPr>
      <w:r>
        <w:rPr>
          <w:sz w:val="32"/>
        </w:rPr>
        <w:t>Relations.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9" w:lineRule="auto" w:before="0" w:after="0"/>
        <w:ind w:left="860" w:right="142" w:hanging="361"/>
        <w:jc w:val="left"/>
        <w:rPr>
          <w:sz w:val="32"/>
        </w:rPr>
      </w:pPr>
      <w:r>
        <w:rPr>
          <w:sz w:val="32"/>
        </w:rPr>
        <w:t>Guest</w:t>
      </w:r>
      <w:r>
        <w:rPr>
          <w:spacing w:val="24"/>
          <w:sz w:val="32"/>
        </w:rPr>
        <w:t> </w:t>
      </w:r>
      <w:r>
        <w:rPr>
          <w:sz w:val="32"/>
        </w:rPr>
        <w:t>User,</w:t>
      </w:r>
      <w:r>
        <w:rPr>
          <w:spacing w:val="22"/>
          <w:sz w:val="32"/>
        </w:rPr>
        <w:t> </w:t>
      </w:r>
      <w:r>
        <w:rPr>
          <w:sz w:val="32"/>
        </w:rPr>
        <w:t>Registered</w:t>
      </w:r>
      <w:r>
        <w:rPr>
          <w:spacing w:val="23"/>
          <w:sz w:val="32"/>
        </w:rPr>
        <w:t> </w:t>
      </w:r>
      <w:r>
        <w:rPr>
          <w:sz w:val="32"/>
        </w:rPr>
        <w:t>User,</w:t>
      </w:r>
      <w:r>
        <w:rPr>
          <w:spacing w:val="23"/>
          <w:sz w:val="32"/>
        </w:rPr>
        <w:t> </w:t>
      </w:r>
      <w:r>
        <w:rPr>
          <w:sz w:val="32"/>
        </w:rPr>
        <w:t>Account</w:t>
      </w:r>
      <w:r>
        <w:rPr>
          <w:spacing w:val="23"/>
          <w:sz w:val="32"/>
        </w:rPr>
        <w:t> </w:t>
      </w:r>
      <w:r>
        <w:rPr>
          <w:sz w:val="32"/>
        </w:rPr>
        <w:t>Holder</w:t>
      </w:r>
      <w:r>
        <w:rPr>
          <w:spacing w:val="22"/>
          <w:sz w:val="32"/>
        </w:rPr>
        <w:t> </w:t>
      </w:r>
      <w:r>
        <w:rPr>
          <w:sz w:val="32"/>
        </w:rPr>
        <w:t>and</w:t>
      </w:r>
      <w:r>
        <w:rPr>
          <w:spacing w:val="25"/>
          <w:sz w:val="32"/>
        </w:rPr>
        <w:t> </w:t>
      </w:r>
      <w:r>
        <w:rPr>
          <w:sz w:val="32"/>
        </w:rPr>
        <w:t>Supervisor</w:t>
      </w:r>
      <w:r>
        <w:rPr>
          <w:spacing w:val="22"/>
          <w:sz w:val="32"/>
        </w:rPr>
        <w:t> </w:t>
      </w:r>
      <w:r>
        <w:rPr>
          <w:sz w:val="32"/>
        </w:rPr>
        <w:t>are</w:t>
      </w:r>
      <w:r>
        <w:rPr>
          <w:spacing w:val="22"/>
          <w:sz w:val="32"/>
        </w:rPr>
        <w:t> </w:t>
      </w:r>
      <w:r>
        <w:rPr>
          <w:sz w:val="32"/>
        </w:rPr>
        <w:t>different</w:t>
      </w:r>
      <w:r>
        <w:rPr>
          <w:spacing w:val="-77"/>
          <w:sz w:val="32"/>
        </w:rPr>
        <w:t> </w:t>
      </w:r>
      <w:r>
        <w:rPr>
          <w:sz w:val="32"/>
        </w:rPr>
        <w:t>users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software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hence</w:t>
      </w:r>
      <w:r>
        <w:rPr>
          <w:spacing w:val="-1"/>
          <w:sz w:val="32"/>
        </w:rPr>
        <w:t> </w:t>
      </w:r>
      <w:r>
        <w:rPr>
          <w:sz w:val="32"/>
        </w:rPr>
        <w:t>are</w:t>
      </w:r>
      <w:r>
        <w:rPr>
          <w:spacing w:val="-2"/>
          <w:sz w:val="32"/>
        </w:rPr>
        <w:t> </w:t>
      </w:r>
      <w:r>
        <w:rPr>
          <w:sz w:val="32"/>
        </w:rPr>
        <w:t>generalized to</w:t>
      </w:r>
      <w:r>
        <w:rPr>
          <w:spacing w:val="-1"/>
          <w:sz w:val="32"/>
        </w:rPr>
        <w:t> </w:t>
      </w:r>
      <w:r>
        <w:rPr>
          <w:sz w:val="32"/>
        </w:rPr>
        <w:t>User.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368" w:lineRule="exact" w:before="0" w:after="0"/>
        <w:ind w:left="860" w:right="0" w:hanging="361"/>
        <w:jc w:val="left"/>
        <w:rPr>
          <w:sz w:val="32"/>
        </w:rPr>
      </w:pPr>
      <w:r>
        <w:rPr>
          <w:sz w:val="32"/>
        </w:rPr>
        <w:t>Education</w:t>
      </w:r>
      <w:r>
        <w:rPr>
          <w:spacing w:val="-3"/>
          <w:sz w:val="32"/>
        </w:rPr>
        <w:t> </w:t>
      </w:r>
      <w:r>
        <w:rPr>
          <w:sz w:val="32"/>
        </w:rPr>
        <w:t>Loan,</w:t>
      </w:r>
      <w:r>
        <w:rPr>
          <w:spacing w:val="-4"/>
          <w:sz w:val="32"/>
        </w:rPr>
        <w:t> </w:t>
      </w:r>
      <w:r>
        <w:rPr>
          <w:sz w:val="32"/>
        </w:rPr>
        <w:t>Home</w:t>
      </w:r>
      <w:r>
        <w:rPr>
          <w:spacing w:val="-3"/>
          <w:sz w:val="32"/>
        </w:rPr>
        <w:t> </w:t>
      </w:r>
      <w:r>
        <w:rPr>
          <w:sz w:val="32"/>
        </w:rPr>
        <w:t>Loan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Vehicle</w:t>
      </w:r>
      <w:r>
        <w:rPr>
          <w:spacing w:val="-3"/>
          <w:sz w:val="32"/>
        </w:rPr>
        <w:t> </w:t>
      </w:r>
      <w:r>
        <w:rPr>
          <w:sz w:val="32"/>
        </w:rPr>
        <w:t>Loan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4"/>
          <w:sz w:val="32"/>
        </w:rPr>
        <w:t> </w:t>
      </w:r>
      <w:r>
        <w:rPr>
          <w:sz w:val="32"/>
        </w:rPr>
        <w:t>generalized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8"/>
          <w:sz w:val="32"/>
        </w:rPr>
        <w:t> </w:t>
      </w:r>
      <w:r>
        <w:rPr>
          <w:sz w:val="32"/>
        </w:rPr>
        <w:t>Loan.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32"/>
        </w:rPr>
      </w:pPr>
      <w:r>
        <w:rPr>
          <w:sz w:val="32"/>
        </w:rPr>
        <w:t>Savings</w:t>
      </w:r>
      <w:r>
        <w:rPr>
          <w:spacing w:val="-4"/>
          <w:sz w:val="32"/>
        </w:rPr>
        <w:t> </w:t>
      </w: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generalized</w:t>
      </w:r>
      <w:r>
        <w:rPr>
          <w:spacing w:val="-3"/>
          <w:sz w:val="32"/>
        </w:rPr>
        <w:t> </w:t>
      </w:r>
      <w:r>
        <w:rPr>
          <w:sz w:val="32"/>
        </w:rPr>
        <w:t>to Account.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</w:t>
      </w:r>
      <w:r>
        <w:rPr>
          <w:spacing w:val="-2"/>
          <w:sz w:val="32"/>
        </w:rPr>
        <w:t> </w:t>
      </w:r>
      <w:r>
        <w:rPr>
          <w:sz w:val="32"/>
        </w:rPr>
        <w:t>Holder</w:t>
      </w:r>
      <w:r>
        <w:rPr>
          <w:spacing w:val="-3"/>
          <w:sz w:val="32"/>
        </w:rPr>
        <w:t> </w:t>
      </w:r>
      <w:r>
        <w:rPr>
          <w:sz w:val="32"/>
        </w:rPr>
        <w:t>may</w:t>
      </w:r>
      <w:r>
        <w:rPr>
          <w:spacing w:val="-1"/>
          <w:sz w:val="32"/>
        </w:rPr>
        <w:t> </w:t>
      </w:r>
      <w:r>
        <w:rPr>
          <w:sz w:val="32"/>
        </w:rPr>
        <w:t>have</w:t>
      </w:r>
      <w:r>
        <w:rPr>
          <w:spacing w:val="-2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3"/>
          <w:sz w:val="32"/>
        </w:rPr>
        <w:t> </w:t>
      </w:r>
      <w:r>
        <w:rPr>
          <w:sz w:val="32"/>
        </w:rPr>
        <w:t>two</w:t>
      </w:r>
      <w:r>
        <w:rPr>
          <w:spacing w:val="-1"/>
          <w:sz w:val="32"/>
        </w:rPr>
        <w:t> </w:t>
      </w:r>
      <w:r>
        <w:rPr>
          <w:sz w:val="32"/>
        </w:rPr>
        <w:t>Accounts.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0" w:after="0"/>
        <w:ind w:left="86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Holder</w:t>
      </w:r>
      <w:r>
        <w:rPr>
          <w:spacing w:val="-3"/>
          <w:sz w:val="32"/>
        </w:rPr>
        <w:t> </w:t>
      </w:r>
      <w:r>
        <w:rPr>
          <w:sz w:val="32"/>
        </w:rPr>
        <w:t>must</w:t>
      </w:r>
      <w:r>
        <w:rPr>
          <w:spacing w:val="-3"/>
          <w:sz w:val="32"/>
        </w:rPr>
        <w:t> </w:t>
      </w:r>
      <w:r>
        <w:rPr>
          <w:sz w:val="32"/>
        </w:rPr>
        <w:t>have at-least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bank</w:t>
      </w:r>
      <w:r>
        <w:rPr>
          <w:spacing w:val="-2"/>
          <w:sz w:val="32"/>
        </w:rPr>
        <w:t> </w:t>
      </w:r>
      <w:r>
        <w:rPr>
          <w:sz w:val="32"/>
        </w:rPr>
        <w:t>Account.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required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approved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3"/>
          <w:sz w:val="32"/>
        </w:rPr>
        <w:t> </w:t>
      </w:r>
      <w:r>
        <w:rPr>
          <w:sz w:val="32"/>
        </w:rPr>
        <w:t>one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three Supervisor.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</w:t>
      </w:r>
      <w:r>
        <w:rPr>
          <w:spacing w:val="-2"/>
          <w:sz w:val="32"/>
        </w:rPr>
        <w:t> </w:t>
      </w:r>
      <w:r>
        <w:rPr>
          <w:sz w:val="32"/>
        </w:rPr>
        <w:t>Holder</w:t>
      </w:r>
      <w:r>
        <w:rPr>
          <w:spacing w:val="-2"/>
          <w:sz w:val="32"/>
        </w:rPr>
        <w:t> </w:t>
      </w:r>
      <w:r>
        <w:rPr>
          <w:sz w:val="32"/>
        </w:rPr>
        <w:t>may</w:t>
      </w:r>
      <w:r>
        <w:rPr>
          <w:spacing w:val="-2"/>
          <w:sz w:val="32"/>
        </w:rPr>
        <w:t> </w:t>
      </w:r>
      <w:r>
        <w:rPr>
          <w:sz w:val="32"/>
        </w:rPr>
        <w:t>manage</w:t>
      </w:r>
      <w:r>
        <w:rPr>
          <w:spacing w:val="-1"/>
          <w:sz w:val="32"/>
        </w:rPr>
        <w:t> </w:t>
      </w:r>
      <w:r>
        <w:rPr>
          <w:sz w:val="32"/>
        </w:rPr>
        <w:t>zero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more</w:t>
      </w:r>
      <w:r>
        <w:rPr>
          <w:spacing w:val="-2"/>
          <w:sz w:val="32"/>
        </w:rPr>
        <w:t> </w:t>
      </w:r>
      <w:r>
        <w:rPr>
          <w:sz w:val="32"/>
        </w:rPr>
        <w:t>Loans.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Loan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approved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2"/>
          <w:sz w:val="32"/>
        </w:rPr>
        <w:t> </w:t>
      </w:r>
      <w:r>
        <w:rPr>
          <w:sz w:val="32"/>
        </w:rPr>
        <w:t>one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two</w:t>
      </w:r>
      <w:r>
        <w:rPr>
          <w:spacing w:val="-1"/>
          <w:sz w:val="32"/>
        </w:rPr>
        <w:t> </w:t>
      </w:r>
      <w:r>
        <w:rPr>
          <w:sz w:val="32"/>
        </w:rPr>
        <w:t>Supervisor.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8" w:after="0"/>
        <w:ind w:left="86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Account</w:t>
      </w:r>
      <w:r>
        <w:rPr>
          <w:spacing w:val="-3"/>
          <w:sz w:val="32"/>
        </w:rPr>
        <w:t> </w:t>
      </w:r>
      <w:r>
        <w:rPr>
          <w:sz w:val="32"/>
        </w:rPr>
        <w:t>Holder</w:t>
      </w:r>
      <w:r>
        <w:rPr>
          <w:spacing w:val="-4"/>
          <w:sz w:val="32"/>
        </w:rPr>
        <w:t> </w:t>
      </w:r>
      <w:r>
        <w:rPr>
          <w:sz w:val="32"/>
        </w:rPr>
        <w:t>may</w:t>
      </w:r>
      <w:r>
        <w:rPr>
          <w:spacing w:val="-2"/>
          <w:sz w:val="32"/>
        </w:rPr>
        <w:t> </w:t>
      </w:r>
      <w:r>
        <w:rPr>
          <w:sz w:val="32"/>
        </w:rPr>
        <w:t>generate</w:t>
      </w:r>
      <w:r>
        <w:rPr>
          <w:spacing w:val="-2"/>
          <w:sz w:val="32"/>
        </w:rPr>
        <w:t> </w:t>
      </w:r>
      <w:r>
        <w:rPr>
          <w:sz w:val="32"/>
        </w:rPr>
        <w:t>zero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3"/>
          <w:sz w:val="32"/>
        </w:rPr>
        <w:t> </w:t>
      </w:r>
      <w:r>
        <w:rPr>
          <w:sz w:val="32"/>
        </w:rPr>
        <w:t>more</w:t>
      </w:r>
      <w:r>
        <w:rPr>
          <w:spacing w:val="-1"/>
          <w:sz w:val="32"/>
        </w:rPr>
        <w:t> </w:t>
      </w:r>
      <w:r>
        <w:rPr>
          <w:sz w:val="32"/>
        </w:rPr>
        <w:t>Mini</w:t>
      </w:r>
      <w:r>
        <w:rPr>
          <w:spacing w:val="-1"/>
          <w:sz w:val="32"/>
        </w:rPr>
        <w:t> </w:t>
      </w:r>
      <w:r>
        <w:rPr>
          <w:sz w:val="32"/>
        </w:rPr>
        <w:t>Statements.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0" w:lineRule="auto" w:before="30" w:after="0"/>
        <w:ind w:left="858" w:right="0" w:hanging="482"/>
        <w:jc w:val="left"/>
        <w:rPr>
          <w:sz w:val="32"/>
        </w:rPr>
      </w:pP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Guest</w:t>
      </w:r>
      <w:r>
        <w:rPr>
          <w:spacing w:val="-3"/>
          <w:sz w:val="32"/>
        </w:rPr>
        <w:t> </w:t>
      </w:r>
      <w:r>
        <w:rPr>
          <w:sz w:val="32"/>
        </w:rPr>
        <w:t>User</w:t>
      </w:r>
      <w:r>
        <w:rPr>
          <w:spacing w:val="-3"/>
          <w:sz w:val="32"/>
        </w:rPr>
        <w:t> </w:t>
      </w:r>
      <w:r>
        <w:rPr>
          <w:sz w:val="32"/>
        </w:rPr>
        <w:t>may</w:t>
      </w:r>
      <w:r>
        <w:rPr>
          <w:spacing w:val="-2"/>
          <w:sz w:val="32"/>
        </w:rPr>
        <w:t> </w:t>
      </w:r>
      <w:r>
        <w:rPr>
          <w:sz w:val="32"/>
        </w:rPr>
        <w:t>view</w:t>
      </w:r>
      <w:r>
        <w:rPr>
          <w:spacing w:val="-3"/>
          <w:sz w:val="32"/>
        </w:rPr>
        <w:t> </w:t>
      </w:r>
      <w:r>
        <w:rPr>
          <w:sz w:val="32"/>
        </w:rPr>
        <w:t>zero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more Loans.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640" w:bottom="280" w:left="580" w:right="5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0" w:after="0"/>
        <w:ind w:left="591" w:right="0" w:hanging="452"/>
        <w:jc w:val="left"/>
        <w:rPr>
          <w:sz w:val="32"/>
        </w:rPr>
      </w:pPr>
      <w:r>
        <w:rPr>
          <w:sz w:val="32"/>
        </w:rPr>
        <w:t>Class</w:t>
      </w:r>
      <w:r>
        <w:rPr>
          <w:spacing w:val="-3"/>
          <w:sz w:val="32"/>
        </w:rPr>
        <w:t> </w:t>
      </w:r>
      <w:r>
        <w:rPr>
          <w:sz w:val="32"/>
        </w:rPr>
        <w:t>Diagram.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54.091618pt;margin-top:9.902539pt;width:505.25pt;height:394.4pt;mso-position-horizontal-relative:page;mso-position-vertical-relative:paragraph;z-index:-15728640;mso-wrap-distance-left:0;mso-wrap-distance-right:0" coordorigin="1082,198" coordsize="10105,7888">
            <v:shape style="position:absolute;left:1081;top:198;width:10105;height:7888" type="#_x0000_t75" stroked="false">
              <v:imagedata r:id="rId5" o:title=""/>
            </v:shape>
            <v:shape style="position:absolute;left:3614;top:2093;width:155;height:164" type="#_x0000_t75" stroked="false">
              <v:imagedata r:id="rId6" o:title=""/>
            </v:shape>
            <v:shape style="position:absolute;left:4660;top:3416;width:155;height:164" type="#_x0000_t75" stroked="false">
              <v:imagedata r:id="rId7" o:title=""/>
            </v:shape>
            <v:shape style="position:absolute;left:4282;top:3860;width:155;height:164" type="#_x0000_t75" stroked="false">
              <v:imagedata r:id="rId7" o:title=""/>
            </v:shape>
            <v:shape style="position:absolute;left:2937;top:3828;width:177;height:138" type="#_x0000_t75" stroked="false">
              <v:imagedata r:id="rId8" o:title=""/>
            </v:shape>
            <v:shape style="position:absolute;left:5263;top:4118;width:157;height:157" type="#_x0000_t75" stroked="false">
              <v:imagedata r:id="rId9" o:title=""/>
            </v:shape>
            <v:shape style="position:absolute;left:8656;top:4085;width:158;height:157" type="#_x0000_t75" stroked="false">
              <v:imagedata r:id="rId10" o:title=""/>
            </v:shape>
            <w10:wrap type="topAndBottom"/>
          </v:group>
        </w:pic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59" w:lineRule="auto"/>
        <w:ind w:left="140" w:right="122"/>
      </w:pPr>
      <w:r>
        <w:rPr/>
        <w:t>Following are the code snippets that were written corresponding to each class and</w:t>
      </w:r>
      <w:r>
        <w:rPr>
          <w:spacing w:val="-77"/>
        </w:rPr>
        <w:t> </w:t>
      </w:r>
      <w:r>
        <w:rPr/>
        <w:t>interface demonstrated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diagram-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560001pt;margin-top:21.897493pt;width:526.35pt;height:112.1pt;mso-position-horizontal-relative:page;mso-position-vertical-relative:paragraph;z-index:-15728128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1"/>
                    <w:ind w:left="490" w:right="7955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interface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User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name;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address;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mobile_no;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email;</w:t>
                  </w:r>
                </w:p>
                <w:p>
                  <w:pPr>
                    <w:spacing w:line="243" w:lineRule="exact"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age;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User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5"/>
        <w:ind w:left="140"/>
      </w:pPr>
      <w:r>
        <w:rPr/>
        <w:pict>
          <v:shape style="position:absolute;margin-left:34.560001pt;margin-top:25.397503pt;width:526.35pt;height:69.4pt;mso-position-horizontal-relative:page;mso-position-vertical-relative:paragraph;z-index:-15727616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6" w:lineRule="auto" w:before="1"/>
                    <w:ind w:left="490" w:right="5976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GuestUser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User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user_id;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register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Guest</w:t>
      </w:r>
      <w:r>
        <w:rPr>
          <w:spacing w:val="-3"/>
        </w:rPr>
        <w:t> </w:t>
      </w:r>
      <w:r>
        <w:rPr/>
        <w:t>User</w:t>
      </w:r>
    </w:p>
    <w:p>
      <w:pPr>
        <w:spacing w:after="0"/>
        <w:sectPr>
          <w:pgSz w:w="11910" w:h="16840"/>
          <w:pgMar w:top="640" w:bottom="280" w:left="580" w:right="5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0637" w:val="left" w:leader="none"/>
        </w:tabs>
        <w:spacing w:before="41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F8F8F1"/>
          <w:sz w:val="21"/>
          <w:shd w:fill="272821" w:color="auto" w:val="clear"/>
        </w:rPr>
        <w:t>}</w:t>
        <w:tab/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61"/>
        <w:ind w:left="140"/>
      </w:pPr>
      <w:r>
        <w:rPr/>
        <w:pict>
          <v:shape style="position:absolute;margin-left:34.560001pt;margin-top:29.947502pt;width:526.35pt;height:112.1pt;mso-position-horizontal-relative:page;mso-position-vertical-relative:paragraph;z-index:-15727104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0"/>
                    <w:ind w:left="490" w:right="5398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RegisteredUser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User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username;</w:t>
                  </w: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password;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login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create_account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Registered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197502pt;width:526.35pt;height:97.8pt;mso-position-horizontal-relative:page;mso-position-vertical-relative:paragraph;z-index:-15726592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0"/>
                    <w:ind w:left="490" w:right="5514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AccountHolder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User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account_holder_id;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Account</w:t>
                  </w:r>
                  <w:r>
                    <w:rPr>
                      <w:rFonts w:ascii="Consolas"/>
                      <w:color w:val="A6E12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account;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view_accounts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Account</w:t>
      </w:r>
      <w:r>
        <w:rPr>
          <w:spacing w:val="-5"/>
        </w:rPr>
        <w:t> </w:t>
      </w:r>
      <w:r>
        <w:rPr/>
        <w:t>Holder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193501pt;width:526.35pt;height:112.15pt;mso-position-horizontal-relative:page;mso-position-vertical-relative:paragraph;z-index:-15726080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0"/>
                    <w:ind w:left="490" w:right="5398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BankSupervisor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User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bank_id;</w:t>
                  </w: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admin_pass;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1"/>
                    <w:ind w:left="490" w:right="643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approve_account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approve_loan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5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Supervisor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19751pt;width:526.35pt;height:211.85pt;mso-position-horizontal-relative:page;mso-position-vertical-relative:paragraph;z-index:-15725568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0"/>
                    <w:ind w:left="490" w:right="7592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interface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account_number;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security_pin;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double</w:t>
                  </w:r>
                  <w:r>
                    <w:rPr>
                      <w:rFonts w:ascii="Consolas"/>
                      <w:i/>
                      <w:color w:val="66D9EE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balance;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490" w:right="609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create_account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11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deactivate_account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11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transfer_credit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</w:p>
                <w:p>
                  <w:pPr>
                    <w:spacing w:line="278" w:lineRule="auto" w:before="0"/>
                    <w:ind w:left="490" w:right="539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1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12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generate_mini_statement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recur_payment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</w:p>
                <w:p>
                  <w:pPr>
                    <w:spacing w:line="245" w:lineRule="exact"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manage_loans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Account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6"/>
        <w:ind w:left="140"/>
      </w:pPr>
      <w:r>
        <w:rPr/>
        <w:t>Savings</w:t>
      </w:r>
      <w:r>
        <w:rPr>
          <w:spacing w:val="-3"/>
        </w:rPr>
        <w:t> </w:t>
      </w:r>
      <w:r>
        <w:rPr/>
        <w:t>Account</w:t>
      </w:r>
    </w:p>
    <w:p>
      <w:pPr>
        <w:tabs>
          <w:tab w:pos="10637" w:val="left" w:leader="none"/>
        </w:tabs>
        <w:spacing w:before="71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F82571"/>
          <w:sz w:val="21"/>
          <w:shd w:fill="272821" w:color="auto" w:val="clear"/>
        </w:rPr>
        <w:t>public</w:t>
      </w:r>
      <w:r>
        <w:rPr>
          <w:rFonts w:ascii="Consolas"/>
          <w:color w:val="F82571"/>
          <w:spacing w:val="-5"/>
          <w:sz w:val="21"/>
          <w:shd w:fill="272821" w:color="auto" w:val="clear"/>
        </w:rPr>
        <w:t> </w:t>
      </w:r>
      <w:r>
        <w:rPr>
          <w:rFonts w:ascii="Consolas"/>
          <w:color w:val="F82571"/>
          <w:sz w:val="21"/>
          <w:shd w:fill="272821" w:color="auto" w:val="clear"/>
        </w:rPr>
        <w:t>class</w:t>
      </w:r>
      <w:r>
        <w:rPr>
          <w:rFonts w:ascii="Consolas"/>
          <w:color w:val="F82571"/>
          <w:spacing w:val="-3"/>
          <w:sz w:val="21"/>
          <w:shd w:fill="272821" w:color="auto" w:val="clear"/>
        </w:rPr>
        <w:t> </w:t>
      </w:r>
      <w:r>
        <w:rPr>
          <w:rFonts w:ascii="Consolas"/>
          <w:color w:val="A6E12D"/>
          <w:sz w:val="21"/>
          <w:u w:val="single" w:color="A6E12D"/>
          <w:shd w:fill="272821" w:color="auto" w:val="clear"/>
        </w:rPr>
        <w:t>SavingsAccount</w:t>
      </w:r>
      <w:r>
        <w:rPr>
          <w:rFonts w:ascii="Consolas"/>
          <w:color w:val="A6E12D"/>
          <w:spacing w:val="-4"/>
          <w:sz w:val="21"/>
          <w:u w:val="single" w:color="A6E12D"/>
          <w:shd w:fill="272821" w:color="auto" w:val="clear"/>
        </w:rPr>
        <w:t> </w:t>
      </w:r>
      <w:r>
        <w:rPr>
          <w:rFonts w:ascii="Consolas"/>
          <w:color w:val="F82571"/>
          <w:sz w:val="21"/>
          <w:shd w:fill="272821" w:color="auto" w:val="clear"/>
        </w:rPr>
        <w:t>implements</w:t>
      </w:r>
      <w:r>
        <w:rPr>
          <w:rFonts w:ascii="Consolas"/>
          <w:color w:val="F82571"/>
          <w:spacing w:val="-5"/>
          <w:sz w:val="21"/>
          <w:shd w:fill="272821" w:color="auto" w:val="clear"/>
        </w:rPr>
        <w:t> </w:t>
      </w:r>
      <w:r>
        <w:rPr>
          <w:rFonts w:ascii="Consolas"/>
          <w:color w:val="A6E12D"/>
          <w:sz w:val="21"/>
          <w:u w:val="single" w:color="A6E12D"/>
          <w:shd w:fill="272821" w:color="auto" w:val="clear"/>
        </w:rPr>
        <w:t>Account</w:t>
      </w:r>
      <w:r>
        <w:rPr>
          <w:rFonts w:ascii="Consolas"/>
          <w:color w:val="F8F8F1"/>
          <w:sz w:val="21"/>
          <w:shd w:fill="272821" w:color="auto" w:val="clear"/>
        </w:rPr>
        <w:t>{</w:t>
        <w:tab/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700" w:bottom="280" w:left="580" w:right="5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11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26.35pt;height:156.75pt;mso-position-horizontal-relative:char;mso-position-vertical-relative:line" type="#_x0000_t202" filled="true" fillcolor="#272821" stroked="false">
            <w10:anchorlock/>
            <v:textbox inset="0,0,0,0">
              <w:txbxContent>
                <w:p>
                  <w:pPr>
                    <w:spacing w:before="39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double</w:t>
                  </w:r>
                  <w:r>
                    <w:rPr>
                      <w:rFonts w:ascii="Consolas"/>
                      <w:i/>
                      <w:color w:val="66D9EE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interest;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490" w:right="609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create_account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deactivate_account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transfer_credit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line="278" w:lineRule="auto" w:before="0"/>
                    <w:ind w:left="490" w:right="551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generate_mini_statement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recur_payment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before="1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manage_loans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3"/>
        <w:rPr>
          <w:rFonts w:ascii="Consolas"/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083506pt;width:526.35pt;height:169.15pt;mso-position-horizontal-relative:page;mso-position-vertical-relative:paragraph;z-index:-15724544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1"/>
                    <w:ind w:left="490" w:right="5052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CurrentAccount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account_id;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490" w:right="609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create_account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deactivate_account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reactivate_account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transfer_credit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line="278" w:lineRule="auto" w:before="0"/>
                    <w:ind w:left="490" w:right="551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generate_mini_statement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recur_payment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line="244" w:lineRule="exact" w:before="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manage_loans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Current</w:t>
      </w:r>
      <w:r>
        <w:rPr>
          <w:spacing w:val="-4"/>
        </w:rPr>
        <w:t> </w:t>
      </w:r>
      <w:r>
        <w:rPr/>
        <w:t>Account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85"/>
        <w:ind w:left="140"/>
      </w:pPr>
      <w:r>
        <w:rPr/>
        <w:pict>
          <v:shape style="position:absolute;margin-left:34.560001pt;margin-top:26.027485pt;width:526.35pt;height:126.4pt;mso-position-horizontal-relative:page;mso-position-vertical-relative:paragraph;z-index:-15724032;mso-wrap-distance-left:0;mso-wrap-distance-right:0" type="#_x0000_t202" filled="true" fillcolor="#272821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interface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int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loan_id;</w:t>
                  </w:r>
                </w:p>
                <w:p>
                  <w:pPr>
                    <w:spacing w:before="37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double</w:t>
                  </w:r>
                  <w:r>
                    <w:rPr>
                      <w:rFonts w:ascii="Consolas"/>
                      <w:i/>
                      <w:color w:val="66D9EE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loan_amount;</w:t>
                  </w:r>
                </w:p>
                <w:p>
                  <w:pPr>
                    <w:spacing w:before="40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double</w:t>
                  </w:r>
                  <w:r>
                    <w:rPr>
                      <w:rFonts w:ascii="Consolas"/>
                      <w:i/>
                      <w:color w:val="66D9EE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loan_interest;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6" w:lineRule="auto" w:before="0"/>
                    <w:ind w:left="490" w:right="7258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apply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view_loan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();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Loan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197496pt;width:526.35pt;height:97.8pt;mso-position-horizontal-relative:page;mso-position-vertical-relative:paragraph;z-index:-15723520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0"/>
                    <w:ind w:left="490" w:right="6091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HomeLoan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collateral;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6" w:lineRule="auto" w:before="0"/>
                    <w:ind w:left="490" w:right="714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apply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view_loan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Home</w:t>
      </w:r>
      <w:r>
        <w:rPr>
          <w:spacing w:val="-2"/>
        </w:rPr>
        <w:t> </w:t>
      </w:r>
      <w:r>
        <w:rPr/>
        <w:t>Loan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5"/>
        <w:ind w:left="140"/>
      </w:pPr>
      <w:r>
        <w:rPr/>
        <w:pict>
          <v:shape style="position:absolute;margin-left:34.560001pt;margin-top:25.397497pt;width:526.35pt;height:40.8pt;mso-position-horizontal-relative:page;mso-position-vertical-relative:paragraph;z-index:-15723008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6" w:lineRule="auto" w:before="1"/>
                    <w:ind w:left="490" w:right="5514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EducationLoan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admission_letter;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Education</w:t>
      </w:r>
      <w:r>
        <w:rPr>
          <w:spacing w:val="-3"/>
        </w:rPr>
        <w:t> </w:t>
      </w:r>
      <w:r>
        <w:rPr/>
        <w:t>Loan</w:t>
      </w:r>
    </w:p>
    <w:p>
      <w:pPr>
        <w:spacing w:after="0"/>
        <w:sectPr>
          <w:pgSz w:w="11910" w:h="16840"/>
          <w:pgMar w:top="700" w:bottom="280" w:left="580" w:right="5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526.35pt;height:57.05pt;mso-position-horizontal-relative:char;mso-position-vertical-relative:line" type="#_x0000_t202" filled="true" fillcolor="#272821" stroked="false">
            <w10:anchorlock/>
            <v:textbox inset="0,0,0,0">
              <w:txbxContent>
                <w:p>
                  <w:pPr>
                    <w:spacing w:line="278" w:lineRule="auto" w:before="39"/>
                    <w:ind w:left="490" w:right="714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apply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view_loan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197472pt;width:526.35pt;height:97.8pt;mso-position-horizontal-relative:page;mso-position-vertical-relative:paragraph;z-index:-15721984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6" w:lineRule="auto" w:before="1"/>
                    <w:ind w:left="490" w:right="5745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VehicleLoan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implements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vehicle_license;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490" w:right="714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apply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view_loan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Vehicle</w:t>
      </w:r>
      <w:r>
        <w:rPr>
          <w:spacing w:val="-4"/>
        </w:rPr>
        <w:t> </w:t>
      </w:r>
      <w:r>
        <w:rPr/>
        <w:t>Loan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86"/>
        <w:ind w:left="140"/>
      </w:pPr>
      <w:r>
        <w:rPr/>
        <w:pict>
          <v:shape style="position:absolute;margin-left:34.560001pt;margin-top:26.077505pt;width:526.35pt;height:112.1pt;mso-position-horizontal-relative:page;mso-position-vertical-relative:paragraph;z-index:-15721472;mso-wrap-distance-left:0;mso-wrap-distance-right:0" type="#_x0000_t202" filled="true" fillcolor="#272821" stroked="false">
            <v:textbox inset="0,0,0,0">
              <w:txbxContent>
                <w:p>
                  <w:pPr>
                    <w:spacing w:line="278" w:lineRule="auto" w:before="1"/>
                    <w:ind w:left="490" w:right="7259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 class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MiniStatement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{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Date</w:t>
                  </w:r>
                  <w:r>
                    <w:rPr>
                      <w:rFonts w:ascii="Consolas"/>
                      <w:color w:val="A6E12D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start_date;</w:t>
                  </w:r>
                  <w:r>
                    <w:rPr>
                      <w:rFonts w:ascii="Consolas"/>
                      <w:color w:val="F8F8F1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Date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end_date;</w:t>
                  </w:r>
                  <w:r>
                    <w:rPr>
                      <w:rFonts w:ascii="Consolas"/>
                      <w:color w:val="F8F8F1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F82571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F82571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  <w:u w:val="single" w:color="A6E12D"/>
                    </w:rPr>
                    <w:t>String</w:t>
                  </w:r>
                  <w:r>
                    <w:rPr>
                      <w:rFonts w:ascii="Consolas"/>
                      <w:color w:val="A6E12D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details;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1"/>
                    <w:ind w:left="4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2571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F82571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66D9EE"/>
                      <w:sz w:val="21"/>
                    </w:rPr>
                    <w:t>void</w:t>
                  </w:r>
                  <w:r>
                    <w:rPr>
                      <w:rFonts w:ascii="Consolas"/>
                      <w:i/>
                      <w:color w:val="66D9EE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6E12D"/>
                      <w:sz w:val="21"/>
                    </w:rPr>
                    <w:t>filter_details</w:t>
                  </w:r>
                  <w:r>
                    <w:rPr>
                      <w:rFonts w:ascii="Consolas"/>
                      <w:color w:val="F8F8F1"/>
                      <w:sz w:val="21"/>
                    </w:rPr>
                    <w:t>(){}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8F8F1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Mini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86"/>
      </w:pPr>
      <w:r>
        <w:rPr/>
        <w:t>Conclusion:</w:t>
      </w:r>
    </w:p>
    <w:p>
      <w:pPr>
        <w:pStyle w:val="BodyText"/>
        <w:spacing w:line="259" w:lineRule="auto" w:before="28"/>
        <w:ind w:left="140" w:right="134"/>
        <w:jc w:val="both"/>
      </w:pPr>
      <w:r>
        <w:rPr/>
        <w:t>By performing this experiment, we were able to understand various class diagram</w:t>
      </w:r>
      <w:r>
        <w:rPr>
          <w:spacing w:val="-77"/>
        </w:rPr>
        <w:t> </w:t>
      </w:r>
      <w:r>
        <w:rPr/>
        <w:t>related concepts in designing a software. We were also able to construct a class</w:t>
      </w:r>
      <w:r>
        <w:rPr>
          <w:spacing w:val="1"/>
        </w:rPr>
        <w:t> </w:t>
      </w:r>
      <w:r>
        <w:rPr/>
        <w:t>diagram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proposed banking</w:t>
      </w:r>
      <w:r>
        <w:rPr>
          <w:spacing w:val="-1"/>
        </w:rPr>
        <w:t> </w:t>
      </w:r>
      <w:r>
        <w:rPr/>
        <w:t>software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declarations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</w:p>
    <w:sectPr>
      <w:pgSz w:w="11910" w:h="16840"/>
      <w:pgMar w:top="700" w:bottom="280" w:left="580" w:right="5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91" w:hanging="452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1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982" w:right="2979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Shanouf Ansari</dc:creator>
  <dcterms:created xsi:type="dcterms:W3CDTF">2024-09-15T13:35:36Z</dcterms:created>
  <dcterms:modified xsi:type="dcterms:W3CDTF">2024-09-15T13:35:36Z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2024-09-15T00:00:00Z</vt:filetime>
  </property>
</Properties>
</file>