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69148" w14:textId="6F579D25" w:rsidR="00BC0C9A" w:rsidRDefault="00BC0C9A" w:rsidP="00BC0C9A">
      <w:pPr>
        <w:jc w:val="center"/>
        <w:rPr>
          <w:rFonts w:ascii="HP Simplified Hans Light" w:eastAsia="HP Simplified Hans Light" w:hAnsi="HP Simplified Hans Light"/>
          <w:b/>
          <w:bCs/>
          <w:sz w:val="56"/>
          <w:szCs w:val="56"/>
          <w:u w:val="single"/>
        </w:rPr>
      </w:pPr>
      <w:r w:rsidRPr="000B1098">
        <w:rPr>
          <w:rFonts w:ascii="HP Simplified Hans Light" w:eastAsia="HP Simplified Hans Light" w:hAnsi="HP Simplified Hans Light"/>
          <w:b/>
          <w:bCs/>
          <w:sz w:val="52"/>
          <w:szCs w:val="52"/>
          <w:u w:val="single"/>
        </w:rPr>
        <w:t xml:space="preserve"> </w:t>
      </w:r>
      <w:r w:rsidRPr="000B1098">
        <w:rPr>
          <w:rFonts w:ascii="HP Simplified Hans Light" w:eastAsia="HP Simplified Hans Light" w:hAnsi="HP Simplified Hans Light"/>
          <w:b/>
          <w:bCs/>
          <w:sz w:val="56"/>
          <w:szCs w:val="56"/>
          <w:u w:val="single"/>
        </w:rPr>
        <w:t>ABSTRACT</w:t>
      </w:r>
    </w:p>
    <w:p w14:paraId="7FA35F0C" w14:textId="4E31C18B" w:rsidR="00065359" w:rsidRPr="00065359" w:rsidRDefault="00065359" w:rsidP="00065359">
      <w:pPr>
        <w:rPr>
          <w:rFonts w:ascii="Yu Gothic Medium" w:eastAsia="Yu Gothic Medium" w:hAnsi="Yu Gothic Medium"/>
          <w:b/>
          <w:bCs/>
          <w:sz w:val="28"/>
          <w:szCs w:val="28"/>
        </w:rPr>
      </w:pPr>
      <w:r w:rsidRPr="00065359">
        <w:rPr>
          <w:rFonts w:ascii="HP Simplified Hans Light" w:eastAsia="HP Simplified Hans Light" w:hAnsi="HP Simplified Hans Light"/>
          <w:b/>
          <w:bCs/>
          <w:sz w:val="48"/>
          <w:szCs w:val="48"/>
          <w:u w:val="single"/>
        </w:rPr>
        <w:t xml:space="preserve">Title </w:t>
      </w:r>
      <w:r w:rsidRPr="00065359">
        <w:rPr>
          <w:rFonts w:ascii="HP Simplified Hans Light" w:eastAsia="HP Simplified Hans Light" w:hAnsi="HP Simplified Hans Light"/>
          <w:sz w:val="36"/>
          <w:szCs w:val="36"/>
          <w:u w:val="single"/>
        </w:rPr>
        <w:t>:</w:t>
      </w:r>
      <w:r>
        <w:rPr>
          <w:rFonts w:ascii="HP Simplified Hans Light" w:eastAsia="HP Simplified Hans Light" w:hAnsi="HP Simplified Hans Light"/>
          <w:sz w:val="40"/>
          <w:szCs w:val="40"/>
        </w:rPr>
        <w:t xml:space="preserve"> </w:t>
      </w:r>
      <w:r>
        <w:rPr>
          <w:rFonts w:ascii="Trebuchet MS" w:eastAsia="Yu Gothic Medium" w:hAnsi="Trebuchet MS"/>
          <w:sz w:val="24"/>
          <w:szCs w:val="24"/>
        </w:rPr>
        <w:t xml:space="preserve"> </w:t>
      </w:r>
      <w:r w:rsidRPr="00065359">
        <w:rPr>
          <w:rFonts w:ascii="Trebuchet MS" w:eastAsia="Yu Gothic Medium" w:hAnsi="Trebuchet MS"/>
          <w:sz w:val="28"/>
          <w:szCs w:val="28"/>
        </w:rPr>
        <w:t>Smart Product Recommendations</w:t>
      </w:r>
    </w:p>
    <w:p w14:paraId="567C532D" w14:textId="0F348F8D" w:rsidR="00BC0C9A" w:rsidRDefault="00BC0C9A" w:rsidP="00BC0C9A">
      <w:pPr>
        <w:rPr>
          <w:rFonts w:ascii="HP Simplified Hans Light" w:eastAsia="HP Simplified Hans Light" w:hAnsi="HP Simplified Hans Light"/>
          <w:sz w:val="28"/>
          <w:szCs w:val="28"/>
        </w:rPr>
      </w:pPr>
      <w:r w:rsidRPr="00065359">
        <w:rPr>
          <w:rFonts w:ascii="HP Simplified Hans Light" w:eastAsia="HP Simplified Hans Light" w:hAnsi="HP Simplified Hans Light"/>
          <w:b/>
          <w:bCs/>
          <w:sz w:val="44"/>
          <w:szCs w:val="44"/>
          <w:u w:val="single"/>
        </w:rPr>
        <w:t>Topic :</w:t>
      </w:r>
      <w:r w:rsidRPr="00065359">
        <w:rPr>
          <w:rFonts w:ascii="HP Simplified Hans Light" w:eastAsia="HP Simplified Hans Light" w:hAnsi="HP Simplified Hans Light"/>
          <w:b/>
          <w:bCs/>
          <w:sz w:val="44"/>
          <w:szCs w:val="44"/>
        </w:rPr>
        <w:t xml:space="preserve">  </w:t>
      </w:r>
      <w:r w:rsidRPr="00BC0C9A">
        <w:rPr>
          <w:rFonts w:ascii="HP Simplified Hans Light" w:eastAsia="HP Simplified Hans Light" w:hAnsi="HP Simplified Hans Light"/>
          <w:sz w:val="28"/>
          <w:szCs w:val="28"/>
        </w:rPr>
        <w:t>I</w:t>
      </w:r>
      <w:r w:rsidRPr="000B1098">
        <w:rPr>
          <w:rFonts w:ascii="HP Simplified Hans Light" w:eastAsia="HP Simplified Hans Light" w:hAnsi="HP Simplified Hans Light"/>
          <w:sz w:val="32"/>
          <w:szCs w:val="32"/>
        </w:rPr>
        <w:t>ntegration of Artificial Intelligence with E-Commerce</w:t>
      </w:r>
    </w:p>
    <w:p w14:paraId="48A99039" w14:textId="30EA9EE0" w:rsidR="00BC0C9A" w:rsidRPr="000B1098" w:rsidRDefault="00BC0C9A" w:rsidP="00BC0C9A">
      <w:pPr>
        <w:rPr>
          <w:rFonts w:ascii="Leelawadee UI" w:eastAsia="HP Simplified Hans Light" w:hAnsi="Leelawadee UI" w:cs="Leelawadee UI"/>
          <w:sz w:val="28"/>
          <w:szCs w:val="28"/>
        </w:rPr>
      </w:pPr>
    </w:p>
    <w:p w14:paraId="4C67A290" w14:textId="0A3BA20F" w:rsidR="00BC0C9A" w:rsidRPr="000B1098" w:rsidRDefault="00BC0C9A" w:rsidP="00BC0C9A">
      <w:pPr>
        <w:rPr>
          <w:rFonts w:ascii="Leelawadee UI" w:eastAsia="HP Simplified Hans Light" w:hAnsi="Leelawadee UI" w:cs="Leelawadee UI"/>
          <w:sz w:val="28"/>
          <w:szCs w:val="28"/>
        </w:rPr>
      </w:pPr>
      <w:r w:rsidRPr="000B1098">
        <w:rPr>
          <w:rFonts w:ascii="Leelawadee UI" w:eastAsia="HP Simplified Hans Light" w:hAnsi="Leelawadee UI" w:cs="Leelawadee UI"/>
          <w:sz w:val="28"/>
          <w:szCs w:val="28"/>
        </w:rPr>
        <w:t xml:space="preserve">This project focuses on developing a </w:t>
      </w:r>
      <w:r w:rsidRPr="000B1098">
        <w:rPr>
          <w:rFonts w:ascii="Leelawadee UI" w:eastAsia="HP Simplified Hans Light" w:hAnsi="Leelawadee UI" w:cs="Leelawadee UI"/>
          <w:b/>
          <w:bCs/>
          <w:sz w:val="28"/>
          <w:szCs w:val="28"/>
        </w:rPr>
        <w:t>Personalized Recommendation Module</w:t>
      </w:r>
      <w:r w:rsidRPr="000B1098">
        <w:rPr>
          <w:rFonts w:ascii="Leelawadee UI" w:eastAsia="HP Simplified Hans Light" w:hAnsi="Leelawadee UI" w:cs="Leelawadee UI"/>
          <w:sz w:val="28"/>
          <w:szCs w:val="28"/>
        </w:rPr>
        <w:t xml:space="preserve"> using Artificial Intelligence and Machine Learning (AIML) to enhance the user experience in e-commerce. The module aims to suggest relevant products to users based on their past interactions, preferences, and behaviors, thereby increasing engagement and sales.</w:t>
      </w:r>
    </w:p>
    <w:p w14:paraId="7319F83B" w14:textId="0189457E" w:rsidR="00BC0C9A" w:rsidRPr="000B1098" w:rsidRDefault="00BC0C9A" w:rsidP="00BC0C9A">
      <w:pPr>
        <w:rPr>
          <w:rFonts w:ascii="Leelawadee UI" w:eastAsia="HP Simplified Hans Light" w:hAnsi="Leelawadee UI" w:cs="Leelawadee UI"/>
          <w:sz w:val="28"/>
          <w:szCs w:val="28"/>
        </w:rPr>
      </w:pPr>
      <w:r w:rsidRPr="000B1098">
        <w:rPr>
          <w:rFonts w:ascii="Leelawadee UI" w:eastAsia="HP Simplified Hans Light" w:hAnsi="Leelawadee UI" w:cs="Leelawadee UI"/>
          <w:sz w:val="28"/>
          <w:szCs w:val="28"/>
        </w:rPr>
        <w:t xml:space="preserve">The recommendation system will utilize </w:t>
      </w:r>
      <w:r w:rsidRPr="000B1098">
        <w:rPr>
          <w:rFonts w:ascii="Leelawadee UI" w:eastAsia="HP Simplified Hans Light" w:hAnsi="Leelawadee UI" w:cs="Leelawadee UI"/>
          <w:b/>
          <w:bCs/>
          <w:sz w:val="28"/>
          <w:szCs w:val="28"/>
        </w:rPr>
        <w:t>collaborative filtering</w:t>
      </w:r>
      <w:r w:rsidRPr="000B1098">
        <w:rPr>
          <w:rFonts w:ascii="Leelawadee UI" w:eastAsia="HP Simplified Hans Light" w:hAnsi="Leelawadee UI" w:cs="Leelawadee UI"/>
          <w:sz w:val="28"/>
          <w:szCs w:val="28"/>
        </w:rPr>
        <w:t xml:space="preserve"> and </w:t>
      </w:r>
      <w:r w:rsidRPr="000B1098">
        <w:rPr>
          <w:rFonts w:ascii="Leelawadee UI" w:eastAsia="HP Simplified Hans Light" w:hAnsi="Leelawadee UI" w:cs="Leelawadee UI"/>
          <w:b/>
          <w:bCs/>
          <w:sz w:val="28"/>
          <w:szCs w:val="28"/>
        </w:rPr>
        <w:t>content-based filtering</w:t>
      </w:r>
      <w:r w:rsidRPr="000B1098">
        <w:rPr>
          <w:rFonts w:ascii="Leelawadee UI" w:eastAsia="HP Simplified Hans Light" w:hAnsi="Leelawadee UI" w:cs="Leelawadee UI"/>
          <w:b/>
          <w:bCs/>
          <w:sz w:val="28"/>
          <w:szCs w:val="28"/>
        </w:rPr>
        <w:t xml:space="preserve"> </w:t>
      </w:r>
      <w:r w:rsidRPr="000B1098">
        <w:rPr>
          <w:rFonts w:ascii="Leelawadee UI" w:eastAsia="HP Simplified Hans Light" w:hAnsi="Leelawadee UI" w:cs="Leelawadee UI"/>
          <w:sz w:val="28"/>
          <w:szCs w:val="28"/>
        </w:rPr>
        <w:t>techniques. Collaborative filtering predicts a user's interest by analyzing patterns from similar users, while content-based filtering recommends products based on the features of items the user has previously interacted with</w:t>
      </w:r>
      <w:r w:rsidRPr="000B1098">
        <w:rPr>
          <w:rFonts w:ascii="Leelawadee UI" w:eastAsia="HP Simplified Hans Light" w:hAnsi="Leelawadee UI" w:cs="Leelawadee UI"/>
          <w:sz w:val="28"/>
          <w:szCs w:val="28"/>
        </w:rPr>
        <w:t xml:space="preserve"> in the time period of usage</w:t>
      </w:r>
      <w:r w:rsidRPr="000B1098">
        <w:rPr>
          <w:rFonts w:ascii="Leelawadee UI" w:eastAsia="HP Simplified Hans Light" w:hAnsi="Leelawadee UI" w:cs="Leelawadee UI"/>
          <w:sz w:val="28"/>
          <w:szCs w:val="28"/>
        </w:rPr>
        <w:t xml:space="preserve">. </w:t>
      </w:r>
    </w:p>
    <w:p w14:paraId="5BF55FF0" w14:textId="77777777" w:rsidR="000B1098" w:rsidRPr="000B1098" w:rsidRDefault="000B1098" w:rsidP="00BC0C9A">
      <w:pPr>
        <w:rPr>
          <w:rFonts w:ascii="Leelawadee UI" w:eastAsia="HP Simplified Hans Light" w:hAnsi="Leelawadee UI" w:cs="Leelawadee UI"/>
          <w:sz w:val="28"/>
          <w:szCs w:val="28"/>
        </w:rPr>
      </w:pPr>
    </w:p>
    <w:p w14:paraId="41DC2496" w14:textId="6E425379" w:rsidR="00BC0C9A" w:rsidRPr="000B1098" w:rsidRDefault="00BC0C9A" w:rsidP="00BC0C9A">
      <w:pPr>
        <w:rPr>
          <w:rFonts w:ascii="Leelawadee UI" w:eastAsia="HP Simplified Hans Light" w:hAnsi="Leelawadee UI" w:cs="Leelawadee UI"/>
          <w:sz w:val="28"/>
          <w:szCs w:val="28"/>
        </w:rPr>
      </w:pPr>
      <w:r w:rsidRPr="000B1098">
        <w:rPr>
          <w:rFonts w:ascii="Leelawadee UI" w:eastAsia="HP Simplified Hans Light" w:hAnsi="Leelawadee UI" w:cs="Leelawadee UI"/>
          <w:sz w:val="28"/>
          <w:szCs w:val="28"/>
        </w:rPr>
        <w:t xml:space="preserve">The project will involve collecting and preprocessing data, such as user purchase history, </w:t>
      </w:r>
      <w:r w:rsidRPr="000B1098">
        <w:rPr>
          <w:rFonts w:ascii="Leelawadee UI" w:eastAsia="HP Simplified Hans Light" w:hAnsi="Leelawadee UI" w:cs="Leelawadee UI"/>
          <w:sz w:val="28"/>
          <w:szCs w:val="28"/>
        </w:rPr>
        <w:t xml:space="preserve">user purchase interest, </w:t>
      </w:r>
      <w:r w:rsidRPr="000B1098">
        <w:rPr>
          <w:rFonts w:ascii="Leelawadee UI" w:eastAsia="HP Simplified Hans Light" w:hAnsi="Leelawadee UI" w:cs="Leelawadee UI"/>
          <w:sz w:val="28"/>
          <w:szCs w:val="28"/>
        </w:rPr>
        <w:t>product ratings, and browsing behavior. Machine learning algorithms will be trained on this data to recognize patterns and make accurate predictions</w:t>
      </w:r>
      <w:r w:rsidRPr="000B1098">
        <w:rPr>
          <w:rFonts w:ascii="Leelawadee UI" w:eastAsia="HP Simplified Hans Light" w:hAnsi="Leelawadee UI" w:cs="Leelawadee UI"/>
          <w:sz w:val="28"/>
          <w:szCs w:val="28"/>
        </w:rPr>
        <w:t xml:space="preserve"> of the recommended products as per the customers interest in the purchasing and sales </w:t>
      </w:r>
      <w:r w:rsidRPr="000B1098">
        <w:rPr>
          <w:rFonts w:ascii="Leelawadee UI" w:eastAsia="HP Simplified Hans Light" w:hAnsi="Leelawadee UI" w:cs="Leelawadee UI"/>
          <w:sz w:val="28"/>
          <w:szCs w:val="28"/>
        </w:rPr>
        <w:t xml:space="preserve">. The performance of the model will be evaluated using metrics like </w:t>
      </w:r>
      <w:r w:rsidRPr="000B1098">
        <w:rPr>
          <w:rFonts w:ascii="Leelawadee UI" w:eastAsia="HP Simplified Hans Light" w:hAnsi="Leelawadee UI" w:cs="Leelawadee UI"/>
          <w:b/>
          <w:bCs/>
          <w:sz w:val="28"/>
          <w:szCs w:val="28"/>
        </w:rPr>
        <w:t>precisio</w:t>
      </w:r>
      <w:r w:rsidRPr="000B1098">
        <w:rPr>
          <w:rFonts w:ascii="Leelawadee UI" w:eastAsia="HP Simplified Hans Light" w:hAnsi="Leelawadee UI" w:cs="Leelawadee UI"/>
          <w:b/>
          <w:bCs/>
          <w:sz w:val="28"/>
          <w:szCs w:val="28"/>
        </w:rPr>
        <w:t>n</w:t>
      </w:r>
      <w:r w:rsidRPr="000B1098">
        <w:rPr>
          <w:rFonts w:ascii="Leelawadee UI" w:eastAsia="HP Simplified Hans Light" w:hAnsi="Leelawadee UI" w:cs="Leelawadee UI"/>
          <w:sz w:val="28"/>
          <w:szCs w:val="28"/>
        </w:rPr>
        <w:t xml:space="preserve"> and </w:t>
      </w:r>
      <w:r w:rsidRPr="000B1098">
        <w:rPr>
          <w:rFonts w:ascii="Leelawadee UI" w:eastAsia="HP Simplified Hans Light" w:hAnsi="Leelawadee UI" w:cs="Leelawadee UI"/>
          <w:b/>
          <w:bCs/>
          <w:sz w:val="28"/>
          <w:szCs w:val="28"/>
        </w:rPr>
        <w:t>recall</w:t>
      </w:r>
      <w:r w:rsidRPr="000B1098">
        <w:rPr>
          <w:rFonts w:ascii="Leelawadee UI" w:eastAsia="HP Simplified Hans Light" w:hAnsi="Leelawadee UI" w:cs="Leelawadee UI"/>
          <w:sz w:val="28"/>
          <w:szCs w:val="28"/>
        </w:rPr>
        <w:t xml:space="preserve"> to ensure the recommendations are relevant and useful</w:t>
      </w:r>
      <w:r w:rsidRPr="000B1098">
        <w:rPr>
          <w:rFonts w:ascii="Leelawadee UI" w:eastAsia="HP Simplified Hans Light" w:hAnsi="Leelawadee UI" w:cs="Leelawadee UI"/>
          <w:sz w:val="28"/>
          <w:szCs w:val="28"/>
        </w:rPr>
        <w:t xml:space="preserve"> for the customer according to their needs of purchasing.</w:t>
      </w:r>
    </w:p>
    <w:p w14:paraId="12C036C0" w14:textId="77777777" w:rsidR="00BC0C9A" w:rsidRPr="000B1098" w:rsidRDefault="00BC0C9A" w:rsidP="00BC0C9A">
      <w:pPr>
        <w:rPr>
          <w:rFonts w:ascii="Leelawadee UI" w:eastAsia="HP Simplified Hans Light" w:hAnsi="Leelawadee UI" w:cs="Leelawadee UI"/>
          <w:sz w:val="28"/>
          <w:szCs w:val="28"/>
        </w:rPr>
      </w:pPr>
    </w:p>
    <w:p w14:paraId="761B7144" w14:textId="495A374B" w:rsidR="000B1098" w:rsidRDefault="00BC0C9A" w:rsidP="00BC0C9A">
      <w:pPr>
        <w:rPr>
          <w:rFonts w:ascii="Leelawadee UI" w:eastAsia="HP Simplified Hans Light" w:hAnsi="Leelawadee UI" w:cs="Leelawadee UI"/>
          <w:sz w:val="28"/>
          <w:szCs w:val="28"/>
        </w:rPr>
      </w:pPr>
      <w:r w:rsidRPr="000B1098">
        <w:rPr>
          <w:rFonts w:ascii="Leelawadee UI" w:eastAsia="HP Simplified Hans Light" w:hAnsi="Leelawadee UI" w:cs="Leelawadee UI"/>
          <w:sz w:val="28"/>
          <w:szCs w:val="28"/>
        </w:rPr>
        <w:t xml:space="preserve">This Personalized Recommendation Module will be integrated into the e-commerce platform, providing tailored product suggestions that enhance </w:t>
      </w:r>
      <w:r w:rsidRPr="000B1098">
        <w:rPr>
          <w:rFonts w:ascii="Leelawadee UI" w:eastAsia="HP Simplified Hans Light" w:hAnsi="Leelawadee UI" w:cs="Leelawadee UI"/>
          <w:sz w:val="28"/>
          <w:szCs w:val="28"/>
        </w:rPr>
        <w:lastRenderedPageBreak/>
        <w:t xml:space="preserve">customer satisfaction and drive sales. The model will be continuously updated with new data to adapt to changing user preferences and improve recommendation </w:t>
      </w:r>
      <w:r w:rsidRPr="000B1098">
        <w:rPr>
          <w:rFonts w:ascii="Leelawadee UI" w:eastAsia="HP Simplified Hans Light" w:hAnsi="Leelawadee UI" w:cs="Leelawadee UI"/>
          <w:sz w:val="28"/>
          <w:szCs w:val="28"/>
        </w:rPr>
        <w:t>accuracy within the time period of the customers usage</w:t>
      </w:r>
      <w:r w:rsidRPr="000B1098">
        <w:rPr>
          <w:rFonts w:ascii="Leelawadee UI" w:eastAsia="HP Simplified Hans Light" w:hAnsi="Leelawadee UI" w:cs="Leelawadee UI"/>
          <w:sz w:val="28"/>
          <w:szCs w:val="28"/>
        </w:rPr>
        <w:t xml:space="preserve">. </w:t>
      </w:r>
    </w:p>
    <w:p w14:paraId="2C0EB395" w14:textId="2E6628E5" w:rsidR="000B1098" w:rsidRDefault="000B1098" w:rsidP="000B1098">
      <w:pPr>
        <w:jc w:val="center"/>
        <w:rPr>
          <w:rFonts w:ascii="Leelawadee UI" w:eastAsia="HP Simplified Hans Light" w:hAnsi="Leelawadee UI" w:cs="Leelawadee UI"/>
          <w:sz w:val="28"/>
          <w:szCs w:val="28"/>
        </w:rPr>
      </w:pPr>
      <w:r>
        <w:rPr>
          <w:noProof/>
        </w:rPr>
        <w:drawing>
          <wp:inline distT="0" distB="0" distL="0" distR="0" wp14:anchorId="2852A65B" wp14:editId="4EE8859A">
            <wp:extent cx="3609109" cy="3609109"/>
            <wp:effectExtent l="0" t="0" r="0" b="0"/>
            <wp:docPr id="789044891" name="Picture 1" descr="Personalized recommendation module in AIML for an E-commerce website. Image 1 o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alized recommendation module in AIML for an E-commerce website. Image 1 of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55" cy="3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4917" w14:textId="25186505" w:rsidR="000B1098" w:rsidRPr="000B1098" w:rsidRDefault="000B1098" w:rsidP="000B1098">
      <w:pPr>
        <w:jc w:val="center"/>
        <w:rPr>
          <w:rFonts w:asciiTheme="majorHAnsi" w:eastAsia="HP Simplified Hans Light" w:hAnsiTheme="majorHAnsi" w:cstheme="majorHAnsi"/>
          <w:sz w:val="20"/>
          <w:szCs w:val="20"/>
        </w:rPr>
      </w:pPr>
      <w:r w:rsidRPr="000B1098">
        <w:rPr>
          <w:rFonts w:asciiTheme="majorHAnsi" w:eastAsia="HP Simplified Hans Light" w:hAnsiTheme="majorHAnsi" w:cstheme="majorHAnsi"/>
          <w:sz w:val="20"/>
          <w:szCs w:val="20"/>
        </w:rPr>
        <w:t xml:space="preserve">The Personalized Recommendation w.r.t customers interest </w:t>
      </w:r>
    </w:p>
    <w:p w14:paraId="757D6A78" w14:textId="77777777" w:rsidR="000B1098" w:rsidRPr="000B1098" w:rsidRDefault="000B1098" w:rsidP="000B1098">
      <w:pPr>
        <w:jc w:val="center"/>
        <w:rPr>
          <w:rFonts w:ascii="Leelawadee UI" w:eastAsia="HP Simplified Hans Light" w:hAnsi="Leelawadee UI" w:cs="Leelawadee UI"/>
          <w:sz w:val="28"/>
          <w:szCs w:val="28"/>
        </w:rPr>
      </w:pPr>
    </w:p>
    <w:p w14:paraId="7C8442D2" w14:textId="304A6E23" w:rsidR="00BC0C9A" w:rsidRDefault="00BC0C9A" w:rsidP="00BC0C9A">
      <w:pPr>
        <w:rPr>
          <w:rFonts w:ascii="Leelawadee UI" w:eastAsia="HP Simplified Hans Light" w:hAnsi="Leelawadee UI" w:cs="Leelawadee UI"/>
          <w:sz w:val="28"/>
          <w:szCs w:val="28"/>
        </w:rPr>
      </w:pPr>
      <w:r w:rsidRPr="000B1098">
        <w:rPr>
          <w:rFonts w:ascii="Leelawadee UI" w:eastAsia="HP Simplified Hans Light" w:hAnsi="Leelawadee UI" w:cs="Leelawadee UI"/>
          <w:sz w:val="28"/>
          <w:szCs w:val="28"/>
        </w:rPr>
        <w:t>The success of this project will demonstrate the potential of AIML in creating personalized experiences, ultimately leading to higher customer retention and increased revenue for the business</w:t>
      </w:r>
      <w:r w:rsidRPr="000B1098">
        <w:rPr>
          <w:rFonts w:ascii="Leelawadee UI" w:eastAsia="HP Simplified Hans Light" w:hAnsi="Leelawadee UI" w:cs="Leelawadee UI"/>
          <w:sz w:val="28"/>
          <w:szCs w:val="28"/>
        </w:rPr>
        <w:t xml:space="preserve"> and the customers interest in the particular product background for its ease to use.</w:t>
      </w:r>
    </w:p>
    <w:p w14:paraId="51104EE5" w14:textId="77777777" w:rsidR="000B1098" w:rsidRPr="00065359" w:rsidRDefault="000B1098" w:rsidP="000B1098">
      <w:pPr>
        <w:rPr>
          <w:rFonts w:ascii="Trebuchet MS" w:eastAsia="HP Simplified Hans Light" w:hAnsi="Trebuchet MS" w:cs="Leelawadee UI"/>
          <w:sz w:val="28"/>
          <w:szCs w:val="28"/>
        </w:rPr>
      </w:pPr>
    </w:p>
    <w:p w14:paraId="5EF86A6D" w14:textId="411F043F" w:rsidR="000B1098" w:rsidRPr="00065359" w:rsidRDefault="000B1098" w:rsidP="000B1098">
      <w:pPr>
        <w:rPr>
          <w:rFonts w:ascii="Trebuchet MS" w:eastAsia="HP Simplified Hans Light" w:hAnsi="Trebuchet MS" w:cs="Leelawadee UI"/>
          <w:sz w:val="28"/>
          <w:szCs w:val="28"/>
        </w:rPr>
      </w:pPr>
      <w:r w:rsidRPr="00065359">
        <w:rPr>
          <w:rFonts w:ascii="Trebuchet MS" w:eastAsia="HP Simplified Hans Light" w:hAnsi="Trebuchet MS" w:cs="Leelawadee UI"/>
          <w:sz w:val="28"/>
          <w:szCs w:val="28"/>
        </w:rPr>
        <w:t>Team Members:</w:t>
      </w:r>
    </w:p>
    <w:p w14:paraId="4313282F" w14:textId="590ED933" w:rsidR="000B1098" w:rsidRPr="00065359" w:rsidRDefault="000B1098" w:rsidP="000B1098">
      <w:pPr>
        <w:pStyle w:val="ListParagraph"/>
        <w:numPr>
          <w:ilvl w:val="0"/>
          <w:numId w:val="1"/>
        </w:numPr>
        <w:rPr>
          <w:rFonts w:ascii="Trebuchet MS" w:eastAsia="HP Simplified Hans Light" w:hAnsi="Trebuchet MS" w:cs="Leelawadee UI"/>
          <w:sz w:val="28"/>
          <w:szCs w:val="28"/>
        </w:rPr>
      </w:pPr>
      <w:r w:rsidRPr="00065359">
        <w:rPr>
          <w:rFonts w:ascii="Trebuchet MS" w:eastAsia="HP Simplified Hans Light" w:hAnsi="Trebuchet MS" w:cs="Leelawadee UI"/>
          <w:sz w:val="28"/>
          <w:szCs w:val="28"/>
        </w:rPr>
        <w:t xml:space="preserve">Prajwal </w:t>
      </w:r>
      <w:proofErr w:type="spellStart"/>
      <w:r w:rsidRPr="00065359">
        <w:rPr>
          <w:rFonts w:ascii="Trebuchet MS" w:eastAsia="HP Simplified Hans Light" w:hAnsi="Trebuchet MS" w:cs="Leelawadee UI"/>
          <w:sz w:val="28"/>
          <w:szCs w:val="28"/>
        </w:rPr>
        <w:t>Auradkar</w:t>
      </w:r>
      <w:proofErr w:type="spellEnd"/>
      <w:r w:rsidRPr="00065359">
        <w:rPr>
          <w:rFonts w:ascii="Trebuchet MS" w:eastAsia="HP Simplified Hans Light" w:hAnsi="Trebuchet MS" w:cs="Leelawadee UI"/>
          <w:sz w:val="28"/>
          <w:szCs w:val="28"/>
        </w:rPr>
        <w:t xml:space="preserve"> (2320040084)</w:t>
      </w:r>
    </w:p>
    <w:p w14:paraId="55B9A85B" w14:textId="5E0B7329" w:rsidR="000B1098" w:rsidRPr="00065359" w:rsidRDefault="000B1098" w:rsidP="000B1098">
      <w:pPr>
        <w:pStyle w:val="ListParagraph"/>
        <w:numPr>
          <w:ilvl w:val="0"/>
          <w:numId w:val="1"/>
        </w:numPr>
        <w:rPr>
          <w:rFonts w:ascii="Trebuchet MS" w:eastAsia="HP Simplified Hans Light" w:hAnsi="Trebuchet MS" w:cs="Leelawadee UI"/>
          <w:sz w:val="28"/>
          <w:szCs w:val="28"/>
        </w:rPr>
      </w:pPr>
      <w:proofErr w:type="spellStart"/>
      <w:r w:rsidRPr="00065359">
        <w:rPr>
          <w:rFonts w:ascii="Trebuchet MS" w:eastAsia="HP Simplified Hans Light" w:hAnsi="Trebuchet MS" w:cs="Leelawadee UI"/>
          <w:sz w:val="28"/>
          <w:szCs w:val="28"/>
        </w:rPr>
        <w:t>Peddigari</w:t>
      </w:r>
      <w:proofErr w:type="spellEnd"/>
      <w:r w:rsidRPr="00065359">
        <w:rPr>
          <w:rFonts w:ascii="Trebuchet MS" w:eastAsia="HP Simplified Hans Light" w:hAnsi="Trebuchet MS" w:cs="Leelawadee UI"/>
          <w:sz w:val="28"/>
          <w:szCs w:val="28"/>
        </w:rPr>
        <w:t xml:space="preserve"> Chetan (2320040067)</w:t>
      </w:r>
    </w:p>
    <w:p w14:paraId="7CAD798B" w14:textId="031E876D" w:rsidR="000B1098" w:rsidRPr="00065359" w:rsidRDefault="000B1098" w:rsidP="000B1098">
      <w:pPr>
        <w:pStyle w:val="ListParagraph"/>
        <w:numPr>
          <w:ilvl w:val="0"/>
          <w:numId w:val="1"/>
        </w:numPr>
        <w:rPr>
          <w:rFonts w:ascii="Trebuchet MS" w:eastAsia="HP Simplified Hans Light" w:hAnsi="Trebuchet MS" w:cs="Leelawadee UI"/>
          <w:sz w:val="28"/>
          <w:szCs w:val="28"/>
        </w:rPr>
      </w:pPr>
      <w:r w:rsidRPr="00065359">
        <w:rPr>
          <w:rFonts w:ascii="Trebuchet MS" w:eastAsia="HP Simplified Hans Light" w:hAnsi="Trebuchet MS" w:cs="Leelawadee UI"/>
          <w:sz w:val="28"/>
          <w:szCs w:val="28"/>
        </w:rPr>
        <w:t>V. Ravi Kiran (2320040081)</w:t>
      </w:r>
    </w:p>
    <w:p w14:paraId="0D618C7D" w14:textId="77777777" w:rsidR="00BC0C9A" w:rsidRPr="000B1098" w:rsidRDefault="00BC0C9A" w:rsidP="00BC0C9A">
      <w:pPr>
        <w:rPr>
          <w:rFonts w:ascii="Leelawadee UI" w:eastAsia="HP Simplified Hans Light" w:hAnsi="Leelawadee UI" w:cs="Leelawadee UI"/>
          <w:sz w:val="28"/>
          <w:szCs w:val="28"/>
        </w:rPr>
      </w:pPr>
    </w:p>
    <w:sectPr w:rsidR="00BC0C9A" w:rsidRPr="000B1098" w:rsidSect="00065359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P Simplified Hans Light">
    <w:panose1 w:val="020B0300000000000000"/>
    <w:charset w:val="86"/>
    <w:family w:val="swiss"/>
    <w:pitch w:val="variable"/>
    <w:sig w:usb0="A00002BF" w:usb1="38CF7CFA" w:usb2="00000016" w:usb3="00000000" w:csb0="0004011D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F2D00"/>
    <w:multiLevelType w:val="hybridMultilevel"/>
    <w:tmpl w:val="3BD6D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5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9A"/>
    <w:rsid w:val="00065359"/>
    <w:rsid w:val="000B1098"/>
    <w:rsid w:val="00540E2D"/>
    <w:rsid w:val="00693234"/>
    <w:rsid w:val="00BC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2E74"/>
  <w15:chartTrackingRefBased/>
  <w15:docId w15:val="{1D93A22B-12CA-4E32-A2D3-A550389E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Vishwakarma</dc:creator>
  <cp:keywords/>
  <dc:description/>
  <cp:lastModifiedBy>Alok Vishwakarma</cp:lastModifiedBy>
  <cp:revision>1</cp:revision>
  <dcterms:created xsi:type="dcterms:W3CDTF">2024-08-15T18:04:00Z</dcterms:created>
  <dcterms:modified xsi:type="dcterms:W3CDTF">2024-08-15T18:35:00Z</dcterms:modified>
</cp:coreProperties>
</file>