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CA" w:rsidRDefault="003C5815">
      <w:pPr>
        <w:pStyle w:val="Title"/>
      </w:pPr>
      <w:r>
        <w:t>PYTHON ASSESSMENT SOLUTIONS</w:t>
      </w:r>
    </w:p>
    <w:p w:rsidR="00BB72CA" w:rsidRDefault="003C5815">
      <w:pPr>
        <w:pStyle w:val="Heading1"/>
      </w:pPr>
      <w:r>
        <w:t>Assessment 1: Pandas Analysis (banklist.csv)</w:t>
      </w:r>
    </w:p>
    <w:p w:rsidR="00BB72CA" w:rsidRDefault="003C5815">
      <w:r>
        <w:t>1) Import pandas and read the CSV:</w:t>
      </w:r>
      <w:r>
        <w:br/>
      </w:r>
      <w:r>
        <w:br/>
        <w:t>import pandas as pd</w:t>
      </w:r>
      <w:r>
        <w:br/>
        <w:t>banks = pd.read_csv("banklist.csv")</w:t>
      </w:r>
    </w:p>
    <w:p w:rsidR="00BB72CA" w:rsidRDefault="003C5815">
      <w:r>
        <w:t>2) Show the head of the dataframe:</w:t>
      </w:r>
      <w:r>
        <w:br/>
      </w:r>
      <w:proofErr w:type="spellStart"/>
      <w:r>
        <w:t>banks.head</w:t>
      </w:r>
      <w:proofErr w:type="spellEnd"/>
      <w:r>
        <w:t>()</w:t>
      </w:r>
      <w:r>
        <w:br/>
      </w:r>
    </w:p>
    <w:p w:rsidR="00BB72CA" w:rsidRDefault="003C5815">
      <w:r>
        <w:t>3) Column names:</w:t>
      </w:r>
      <w:r>
        <w:br/>
      </w:r>
      <w:proofErr w:type="spellStart"/>
      <w:r>
        <w:t>banks.columns</w:t>
      </w:r>
      <w:proofErr w:type="spellEnd"/>
      <w:r>
        <w:br/>
      </w:r>
    </w:p>
    <w:p w:rsidR="00BB72CA" w:rsidRDefault="003C5815">
      <w:r>
        <w:t>4) Number of states represented:</w:t>
      </w:r>
      <w:r>
        <w:br/>
      </w:r>
      <w:r>
        <w:t>banks['ST'].</w:t>
      </w:r>
      <w:proofErr w:type="spellStart"/>
      <w:r>
        <w:t>nunique</w:t>
      </w:r>
      <w:proofErr w:type="spellEnd"/>
      <w:r>
        <w:t>()</w:t>
      </w:r>
      <w:r>
        <w:br/>
      </w:r>
    </w:p>
    <w:p w:rsidR="00BB72CA" w:rsidRDefault="003C5815">
      <w:r>
        <w:t>5) List of all states:</w:t>
      </w:r>
      <w:r>
        <w:br/>
      </w:r>
      <w:r>
        <w:t>banks['ST'].unique()</w:t>
      </w:r>
      <w:r>
        <w:br/>
      </w:r>
    </w:p>
    <w:p w:rsidR="00BB72CA" w:rsidRDefault="003C5815">
      <w:r>
        <w:t>6) Top 5 states with most failed banks:</w:t>
      </w:r>
      <w:r>
        <w:br/>
      </w:r>
      <w:r>
        <w:t>banks['ST'].</w:t>
      </w:r>
      <w:proofErr w:type="spellStart"/>
      <w:r>
        <w:t>value_counts</w:t>
      </w:r>
      <w:proofErr w:type="spellEnd"/>
      <w:r>
        <w:t>().head(5)</w:t>
      </w:r>
      <w:r>
        <w:br/>
      </w:r>
    </w:p>
    <w:p w:rsidR="00BB72CA" w:rsidRDefault="003C5815">
      <w:r>
        <w:t>7) To</w:t>
      </w:r>
      <w:r>
        <w:t>p 5 acquiring institutions:</w:t>
      </w:r>
      <w:r>
        <w:br/>
      </w:r>
      <w:r>
        <w:t>banks['Acquiring Institution'].</w:t>
      </w:r>
      <w:proofErr w:type="spellStart"/>
      <w:r>
        <w:t>value_counts</w:t>
      </w:r>
      <w:proofErr w:type="spellEnd"/>
      <w:r>
        <w:t>().head(5)</w:t>
      </w:r>
      <w:r>
        <w:br/>
      </w:r>
    </w:p>
    <w:p w:rsidR="00BB72CA" w:rsidRDefault="003C5815">
      <w:r>
        <w:t>8) State Bank of Texas acquisitions and Texas count:</w:t>
      </w:r>
      <w:r>
        <w:br/>
      </w:r>
      <w:proofErr w:type="spellStart"/>
      <w:r>
        <w:t>sbt</w:t>
      </w:r>
      <w:proofErr w:type="spellEnd"/>
      <w:r>
        <w:t xml:space="preserve"> = banks[banks['Acquiring Institution'] == 'State Bank of Texas']</w:t>
      </w:r>
      <w:r>
        <w:br/>
        <w:t>total_acquired = len(sbt)</w:t>
      </w:r>
      <w:r>
        <w:br/>
        <w:t>in</w:t>
      </w:r>
      <w:r>
        <w:t>_texas = len(sbt[sbt['ST'] == 'TX'])</w:t>
      </w:r>
    </w:p>
    <w:p w:rsidR="00BB72CA" w:rsidRDefault="003C5815">
      <w:r>
        <w:t>9) Most common city in California for bank failure:</w:t>
      </w:r>
      <w:r>
        <w:br/>
      </w:r>
      <w:proofErr w:type="spellStart"/>
      <w:r>
        <w:t>california</w:t>
      </w:r>
      <w:proofErr w:type="spellEnd"/>
      <w:r>
        <w:t xml:space="preserve"> = banks[banks['ST'] == 'CA']</w:t>
      </w:r>
      <w:r>
        <w:br/>
        <w:t>california['City'].value_counts().idxmax()</w:t>
      </w:r>
      <w:r>
        <w:br/>
      </w:r>
      <w:bookmarkStart w:id="0" w:name="_GoBack"/>
      <w:bookmarkEnd w:id="0"/>
    </w:p>
    <w:p w:rsidR="00BB72CA" w:rsidRDefault="00BB72CA"/>
    <w:sectPr w:rsidR="00BB72CA" w:rsidSect="003C5815">
      <w:pgSz w:w="12240" w:h="15840"/>
      <w:pgMar w:top="426" w:right="333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815"/>
    <w:rsid w:val="00AA1D8D"/>
    <w:rsid w:val="00B47730"/>
    <w:rsid w:val="00BB72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F2EDA"/>
  <w14:defaultImageDpi w14:val="300"/>
  <w15:docId w15:val="{BCF84942-98CD-4F37-881D-A5F1EE63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9FA806-0298-4609-8EB4-92EB9A70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2025-06-29T11:52:00Z</dcterms:created>
  <dcterms:modified xsi:type="dcterms:W3CDTF">2025-06-29T11:52:00Z</dcterms:modified>
  <cp:category/>
</cp:coreProperties>
</file>