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Graphics</w:t>
      </w:r>
      <w:r>
        <w:t xml:space="preserve"> </w:t>
      </w:r>
      <w:r>
        <w:t xml:space="preserve">and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Chetan</w:t>
      </w:r>
    </w:p>
    <w:p>
      <w:pPr>
        <w:pStyle w:val="Date"/>
      </w:pPr>
      <w:r>
        <w:t xml:space="preserve">10/11/2021</w:t>
      </w:r>
    </w:p>
    <w:p>
      <w:pPr>
        <w:pStyle w:val="FirstParagraph"/>
      </w:pPr>
      <w:r>
        <w:t xml:space="preserve">#For Accessing all the inbuilt datasets in the R.</w:t>
      </w:r>
    </w:p>
    <w:p>
      <w:pPr>
        <w:pStyle w:val="SourceCode"/>
      </w:pPr>
      <w:r>
        <w:rPr>
          <w:rStyle w:val="CommentTok"/>
        </w:rPr>
        <w:t xml:space="preserve"># ls(package:datasets) </w:t>
      </w:r>
    </w:p>
    <w:p>
      <w:pPr>
        <w:pStyle w:val="FirstParagraph"/>
      </w:pPr>
      <w:r>
        <w:t xml:space="preserve">#For Loading datasets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data("name of the dataset") </w:t>
      </w:r>
    </w:p>
    <w:p>
      <w:pPr>
        <w:pStyle w:val="FirstParagraph"/>
      </w:pPr>
      <w:r>
        <w:t xml:space="preserve">#For Accessing the Attributes in the datasets in the R.</w:t>
      </w:r>
    </w:p>
    <w:p>
      <w:pPr>
        <w:pStyle w:val="SourceCode"/>
      </w:pPr>
      <w:r>
        <w:rPr>
          <w:rStyle w:val="CommentTok"/>
        </w:rPr>
        <w:t xml:space="preserve"># attributes("name of the dataset")</w:t>
      </w:r>
    </w:p>
    <w:p>
      <w:pPr>
        <w:pStyle w:val="FirstParagraph"/>
      </w:pPr>
      <w:r>
        <w:t xml:space="preserve">#For Accessing the Attiributes of the perticular columns of dataset in the R.</w:t>
      </w:r>
    </w:p>
    <w:p>
      <w:pPr>
        <w:pStyle w:val="SourceCode"/>
      </w:pPr>
      <w:r>
        <w:rPr>
          <w:rStyle w:val="CommentTok"/>
        </w:rPr>
        <w:t xml:space="preserve"># attributes("name of the dataset$perticular col name") </w:t>
      </w:r>
    </w:p>
    <w:p>
      <w:pPr>
        <w:pStyle w:val="FirstParagraph"/>
      </w:pPr>
      <w:r>
        <w:t xml:space="preserve">#Line Chart.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"rain Fall"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"Rain Fall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#Multiple Line Chart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"rain Fall"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"Rain Fall chart"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#Barplot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month.name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m,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"Revenue Vs 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#Multiple Barplot</w:t>
      </w:r>
    </w:p>
    <w:p>
      <w:pPr>
        <w:pStyle w:val="SourceCode"/>
      </w:pPr>
      <w:r>
        <w:rPr>
          <w:rStyle w:val="NormalTok"/>
        </w:rPr>
        <w:t xml:space="preserve">color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"Maharastra"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"Rajasthan"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"kerala"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(month.name[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high_temp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(high_temp,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years,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"max temeparature"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"Max temp of the states 2015-2021"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,States,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#Histogram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attributes(airquality)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 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temperature in airqulality dataset"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to draw the density line we have to add probability= TRUE in hist() function.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#using breaks command.</w:t>
      </w:r>
    </w:p>
    <w:p>
      <w:pPr>
        <w:pStyle w:val="SourceCode"/>
      </w:pPr>
      <w:r>
        <w:rPr>
          <w:rStyle w:val="CommentTok"/>
        </w:rPr>
        <w:t xml:space="preserve">#without breaks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breaks command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brk,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#Scatter Plot.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#Dotplot/Dotchart</w:t>
      </w:r>
    </w:p>
    <w:p>
      <w:pPr>
        <w:pStyle w:val="SourceCode"/>
      </w:pPr>
      <w:r>
        <w:rPr>
          <w:rStyle w:val="CommentTok"/>
        </w:rPr>
        <w:t xml:space="preserve"># a dot chart or dot plot is same as the scatter plot. the main difference is that the dot plot in R displays the index(each category) in vertical axis and the corresponding value in the horizontal axis.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dist,cars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"Distance Vs Speed"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#Boxplot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sleep$extra~sleep$group :y axis on x axis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"group no."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"Extra sleeping hours"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comparing Numetical data with categorical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#Pie Chart.</w:t>
      </w:r>
    </w:p>
    <w:p>
      <w:pPr>
        <w:pStyle w:val="SourceCode"/>
      </w:pPr>
      <w:r>
        <w:rPr>
          <w:rStyle w:val="NormalTok"/>
        </w:rPr>
        <w:t xml:space="preserve">States_label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"Maharastra"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"Kerala"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"Tamilnadu"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"Bihar"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"jharkhand"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"Lakshdweep"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literacy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literacy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(literacy),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(literacy,</w:t>
      </w:r>
      <w:r>
        <w:rPr>
          <w:rStyle w:val="AttributeTok"/>
        </w:rPr>
        <w:t xml:space="preserve">labels 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(label,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"Pie Chart Of the no of college of States"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(literacy)))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,States_label,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(literacy)))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#labeling count with percentages.</w:t>
      </w:r>
    </w:p>
    <w:p>
      <w:pPr>
        <w:pStyle w:val="SourceCode"/>
      </w:pPr>
      <w:r>
        <w:rPr>
          <w:rStyle w:val="NormalTok"/>
        </w:rPr>
        <w:t xml:space="preserve">States_label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"Maharastra"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"Kerala"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"Tamilnadu"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"Bihar"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"jharkhand"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"Lakshdweep"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literacy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literacy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(literacy),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(literacy,</w:t>
      </w:r>
      <w:r>
        <w:rPr>
          <w:rStyle w:val="AttributeTok"/>
        </w:rPr>
        <w:t xml:space="preserve">labels 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(literacy,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,label,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"Pie Chart Of the no of college of States"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(literacy)))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,States_label,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(literacy)))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#Pie chart with categorical data.</w:t>
      </w:r>
    </w:p>
    <w:p>
      <w:pPr>
        <w:pStyle w:val="SourceCode"/>
      </w:pPr>
      <w:r>
        <w:rPr>
          <w:rStyle w:val="NormalTok"/>
        </w:rPr>
        <w:t xml:space="preserve">gender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and Female 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"Famale"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#Pairs Plot.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(airquality)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#Stem-Leaf Plot:</w:t>
      </w:r>
    </w:p>
    <w:p>
      <w:pPr>
        <w:pStyle w:val="SourceCode"/>
      </w:pPr>
      <w:r>
        <w:rPr>
          <w:rStyle w:val="CommentTok"/>
        </w:rPr>
        <w:t xml:space="preserve"># A Stem and Leaf Diagram, also called Stem and Leaf plot in R, is a </w:t>
      </w:r>
      <w:r>
        <w:br/>
      </w:r>
      <w:r>
        <w:rPr>
          <w:rStyle w:val="CommentTok"/>
        </w:rPr>
        <w:t xml:space="preserve"># special table where each numeric value split into a stem (First digit(s) ) and a leaf (last </w:t>
      </w:r>
      <w:r>
        <w:br/>
      </w:r>
      <w:r>
        <w:rPr>
          <w:rStyle w:val="CommentTok"/>
        </w:rPr>
        <w:t xml:space="preserve"># Digit). Stem and Leaf plot is a technique of displaying the frequencies with which some </w:t>
      </w:r>
      <w:r>
        <w:br/>
      </w:r>
      <w:r>
        <w:rPr>
          <w:rStyle w:val="CommentTok"/>
        </w:rPr>
        <w:t xml:space="preserve"># classes of values may occur.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012233333334444444444444</w:t>
      </w:r>
      <w:r>
        <w:br/>
      </w:r>
      <w:r>
        <w:rPr>
          <w:rStyle w:val="VerbatimChar"/>
        </w:rPr>
        <w:t xml:space="preserve">##   1 | 55555555555556666666777799</w:t>
      </w:r>
      <w:r>
        <w:br/>
      </w:r>
      <w:r>
        <w:rPr>
          <w:rStyle w:val="VerbatimChar"/>
        </w:rPr>
        <w:t xml:space="preserve">##   2 | </w:t>
      </w:r>
      <w:r>
        <w:br/>
      </w:r>
      <w:r>
        <w:rPr>
          <w:rStyle w:val="VerbatimChar"/>
        </w:rPr>
        <w:t xml:space="preserve">##   2 | </w:t>
      </w:r>
      <w:r>
        <w:br/>
      </w:r>
      <w:r>
        <w:rPr>
          <w:rStyle w:val="VerbatimChar"/>
        </w:rPr>
        <w:t xml:space="preserve">##   3 | 033</w:t>
      </w:r>
      <w:r>
        <w:br/>
      </w:r>
      <w:r>
        <w:rPr>
          <w:rStyle w:val="VerbatimChar"/>
        </w:rPr>
        <w:t xml:space="preserve">##   3 | 55678999</w:t>
      </w:r>
      <w:r>
        <w:br/>
      </w:r>
      <w:r>
        <w:rPr>
          <w:rStyle w:val="VerbatimChar"/>
        </w:rPr>
        <w:t xml:space="preserve">##   4 | 000001112222334444</w:t>
      </w:r>
      <w:r>
        <w:br/>
      </w:r>
      <w:r>
        <w:rPr>
          <w:rStyle w:val="VerbatimChar"/>
        </w:rPr>
        <w:t xml:space="preserve">##   4 | 5555555566677777888899999</w:t>
      </w:r>
      <w:r>
        <w:br/>
      </w:r>
      <w:r>
        <w:rPr>
          <w:rStyle w:val="VerbatimChar"/>
        </w:rPr>
        <w:t xml:space="preserve">##   5 | 000011111111223344</w:t>
      </w:r>
      <w:r>
        <w:br/>
      </w:r>
      <w:r>
        <w:rPr>
          <w:rStyle w:val="VerbatimChar"/>
        </w:rPr>
        <w:t xml:space="preserve">##   5 | 55566666677788899</w:t>
      </w:r>
      <w:r>
        <w:br/>
      </w:r>
      <w:r>
        <w:rPr>
          <w:rStyle w:val="VerbatimChar"/>
        </w:rPr>
        <w:t xml:space="preserve">##   6 | 0011134</w:t>
      </w:r>
      <w:r>
        <w:br/>
      </w:r>
      <w:r>
        <w:rPr>
          <w:rStyle w:val="VerbatimChar"/>
        </w:rPr>
        <w:t xml:space="preserve">##   6 | 6779</w:t>
      </w:r>
    </w:p>
    <w:p>
      <w:pPr>
        <w:pStyle w:val="FirstParagraph"/>
      </w:pPr>
      <w:r>
        <w:t xml:space="preserve">#3D -Plots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countries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"U.k"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gdp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2.070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pie3D</w:t>
      </w:r>
      <w:r>
        <w:rPr>
          <w:rStyle w:val="NormalTok"/>
        </w:rPr>
        <w:t xml:space="preserve">(gdp,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countries,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"GDP of top coounties"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,countries,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3_Graphics_Visualiza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 and Visualization</dc:title>
  <dc:creator>Chetan</dc:creator>
  <cp:keywords/>
  <dcterms:created xsi:type="dcterms:W3CDTF">2022-02-06T16:19:27Z</dcterms:created>
  <dcterms:modified xsi:type="dcterms:W3CDTF">2022-02-06T16:19:27Z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10/11/2021</vt:lpwstr>
  </property>
  <property fmtid="{D5CDD505-2E9C-101B-9397-08002B2CF9AE}" pid="3" name="output">
    <vt:lpwstr>word_document</vt:lpwstr>
  </property>
</Properties>
</file>