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52.00000000000003" w:lineRule="auto"/>
        <w:jc w:val="both"/>
        <w:rPr/>
        <w:sectPr>
          <w:headerReference r:id="rId6" w:type="default"/>
          <w:footerReference r:id="rId7" w:type="default"/>
          <w:pgSz w:h="15840" w:w="12240" w:orient="portrait"/>
          <w:pgMar w:bottom="1440" w:top="547" w:left="893" w:right="893" w:header="0" w:footer="432"/>
          <w:pgNumType w:start="1"/>
          <w:cols w:equalWidth="0" w:num="2">
            <w:col w:space="288" w:w="5083.000000000001"/>
            <w:col w:space="0" w:w="5083.000000000001"/>
          </w:cols>
        </w:sectPr>
      </w:pPr>
      <w:r w:rsidDel="00000000" w:rsidR="00000000" w:rsidRPr="00000000">
        <w:rPr>
          <w:rtl w:val="0"/>
        </w:rPr>
      </w:r>
    </w:p>
    <w:p w:rsidR="00000000" w:rsidDel="00000000" w:rsidP="00000000" w:rsidRDefault="00000000" w:rsidRPr="00000000" w14:paraId="00000002">
      <w:pPr>
        <w:rPr>
          <w:sz w:val="38"/>
          <w:szCs w:val="38"/>
        </w:rPr>
        <w:sectPr>
          <w:type w:val="continuous"/>
          <w:pgSz w:h="15840" w:w="12240" w:orient="portrait"/>
          <w:pgMar w:bottom="1080" w:top="1080" w:left="1080" w:right="1080" w:header="432" w:footer="432"/>
          <w:cols w:equalWidth="0" w:num="3">
            <w:col w:space="288" w:w="3168"/>
            <w:col w:space="288" w:w="3168"/>
            <w:col w:space="0" w:w="3168"/>
          </w:cols>
        </w:sectPr>
      </w:pPr>
      <w:r w:rsidDel="00000000" w:rsidR="00000000" w:rsidRPr="00000000">
        <w:rPr>
          <w:rtl w:val="0"/>
        </w:rPr>
      </w:r>
    </w:p>
    <w:p w:rsidR="00000000" w:rsidDel="00000000" w:rsidP="00000000" w:rsidRDefault="00000000" w:rsidRPr="00000000" w14:paraId="00000003">
      <w:pPr>
        <w:jc w:val="center"/>
        <w:rPr>
          <w:sz w:val="48"/>
          <w:szCs w:val="48"/>
        </w:rPr>
        <w:sectPr>
          <w:type w:val="continuous"/>
          <w:pgSz w:h="15840" w:w="12240" w:orient="portrait"/>
          <w:pgMar w:bottom="1440" w:top="547" w:left="893" w:right="893" w:header="432" w:footer="432"/>
        </w:sectPr>
      </w:pPr>
      <w:r w:rsidDel="00000000" w:rsidR="00000000" w:rsidRPr="00000000">
        <w:rPr>
          <w:sz w:val="48"/>
          <w:szCs w:val="48"/>
          <w:rtl w:val="0"/>
        </w:rPr>
        <w:t xml:space="preserve">Vision-Based Traffic-Sign Detection System</w:t>
      </w:r>
    </w:p>
    <w:p w:rsidR="00000000" w:rsidDel="00000000" w:rsidP="00000000" w:rsidRDefault="00000000" w:rsidRPr="00000000" w14:paraId="00000004">
      <w:pPr>
        <w:spacing w:after="40" w:lineRule="auto"/>
        <w:jc w:val="center"/>
        <w:rPr>
          <w:sz w:val="18"/>
          <w:szCs w:val="18"/>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Jyoti Madake, Chetan Shinde, Shripad Bhatlawande</w:t>
      </w:r>
    </w:p>
    <w:p w:rsidR="00000000" w:rsidDel="00000000" w:rsidP="00000000" w:rsidRDefault="00000000" w:rsidRPr="00000000" w14:paraId="00000006">
      <w:pPr>
        <w:jc w:val="center"/>
        <w:rPr>
          <w:i w:val="1"/>
        </w:rPr>
      </w:pPr>
      <w:r w:rsidDel="00000000" w:rsidR="00000000" w:rsidRPr="00000000">
        <w:rPr>
          <w:i w:val="1"/>
          <w:rtl w:val="0"/>
        </w:rPr>
        <w:t xml:space="preserve">Department of Electronics and Telecommunication Engineering</w:t>
      </w:r>
    </w:p>
    <w:p w:rsidR="00000000" w:rsidDel="00000000" w:rsidP="00000000" w:rsidRDefault="00000000" w:rsidRPr="00000000" w14:paraId="00000007">
      <w:pPr>
        <w:jc w:val="center"/>
        <w:rPr>
          <w:i w:val="1"/>
        </w:rPr>
      </w:pPr>
      <w:r w:rsidDel="00000000" w:rsidR="00000000" w:rsidRPr="00000000">
        <w:rPr>
          <w:i w:val="1"/>
          <w:rtl w:val="0"/>
        </w:rPr>
        <w:t xml:space="preserve">Vishwakarma Institute of Technology</w:t>
      </w:r>
    </w:p>
    <w:p w:rsidR="00000000" w:rsidDel="00000000" w:rsidP="00000000" w:rsidRDefault="00000000" w:rsidRPr="00000000" w14:paraId="00000008">
      <w:pPr>
        <w:jc w:val="center"/>
        <w:rPr/>
      </w:pPr>
      <w:r w:rsidDel="00000000" w:rsidR="00000000" w:rsidRPr="00000000">
        <w:rPr>
          <w:rtl w:val="0"/>
        </w:rPr>
        <w:t xml:space="preserve">Pune, India</w:t>
      </w:r>
    </w:p>
    <w:p w:rsidR="00000000" w:rsidDel="00000000" w:rsidP="00000000" w:rsidRDefault="00000000" w:rsidRPr="00000000" w14:paraId="00000009">
      <w:pPr>
        <w:jc w:val="center"/>
        <w:rPr/>
      </w:pPr>
      <w:r w:rsidDel="00000000" w:rsidR="00000000" w:rsidRPr="00000000">
        <w:rPr>
          <w:rtl w:val="0"/>
        </w:rPr>
        <w:t xml:space="preserve">{jyoti.madake, chetan.shinde20, shripad.bhatlawande}@vit.edu</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ectPr>
          <w:type w:val="continuous"/>
          <w:pgSz w:h="15840" w:w="12240" w:orient="portrait"/>
          <w:pgMar w:bottom="1080" w:top="1080" w:left="1080" w:right="1080" w:header="432" w:footer="432"/>
        </w:sect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ectPr>
          <w:type w:val="continuous"/>
          <w:pgSz w:h="15840" w:w="12240" w:orient="portrait"/>
          <w:pgMar w:bottom="1080" w:top="1080" w:left="1080" w:right="1080" w:header="432" w:footer="432"/>
          <w:cols w:equalWidth="0" w:num="3">
            <w:col w:space="288" w:w="3168"/>
            <w:col w:space="288" w:w="3168"/>
            <w:col w:space="0" w:w="3168"/>
          </w:cols>
        </w:sectPr>
      </w:pPr>
      <w:r w:rsidDel="00000000" w:rsidR="00000000" w:rsidRPr="00000000">
        <w:rPr>
          <w:rtl w:val="0"/>
        </w:rPr>
      </w:r>
    </w:p>
    <w:p w:rsidR="00000000" w:rsidDel="00000000" w:rsidP="00000000" w:rsidRDefault="00000000" w:rsidRPr="00000000" w14:paraId="00000011">
      <w:pPr>
        <w:tabs>
          <w:tab w:val="left" w:leader="none" w:pos="289"/>
          <w:tab w:val="left" w:leader="none" w:pos="567"/>
          <w:tab w:val="left" w:leader="none" w:pos="1134"/>
          <w:tab w:val="left" w:leader="none" w:pos="3402"/>
        </w:tabs>
        <w:jc w:val="both"/>
        <w:rPr>
          <w:b w:val="1"/>
          <w:i w:val="1"/>
          <w:sz w:val="18"/>
          <w:szCs w:val="18"/>
        </w:rPr>
      </w:pPr>
      <w:r w:rsidDel="00000000" w:rsidR="00000000" w:rsidRPr="00000000">
        <w:rPr>
          <w:b w:val="1"/>
          <w:i w:val="1"/>
          <w:sz w:val="18"/>
          <w:szCs w:val="18"/>
          <w:rtl w:val="0"/>
        </w:rPr>
        <w:tab/>
        <w:t xml:space="preserve">Abstract - </w:t>
      </w:r>
      <w:r w:rsidDel="00000000" w:rsidR="00000000" w:rsidRPr="00000000">
        <w:rPr>
          <w:b w:val="1"/>
          <w:sz w:val="18"/>
          <w:szCs w:val="18"/>
          <w:rtl w:val="0"/>
        </w:rPr>
        <w:t xml:space="preserve">Emerging Autonomous transportation sector requires a prominent Traffic sign detection arrangement for its proper autonomous working. The importance of traffic sign recognition in intelligent transportation systems is highlighted in this paper. The use of OpenCV, an open-source computer vision library, is explored for its paper in the field of traffic sign recognition. Different algorithms and techniques, including color-based segmentation, feature extraction, edge detection, template matching, and deep learning, are analyzed for their effectiveness in traffic sign recognition. The paper aims to demonstrate how OpenCV can be used to efficiently implement these techniques for real-time traffic sign recognition in autonomous vehicles and driver assistance systems. The choice of technique depends on the specific requirements and constraints of the application. This research paper will provide a comprehensive overview of the use of OpenCV in traffic sign recognition and its significance in the field of intelligent transportation systems.</w:t>
      </w:r>
      <w:r w:rsidDel="00000000" w:rsidR="00000000" w:rsidRPr="00000000">
        <w:rPr>
          <w:rtl w:val="0"/>
        </w:rPr>
      </w:r>
    </w:p>
    <w:p w:rsidR="00000000" w:rsidDel="00000000" w:rsidP="00000000" w:rsidRDefault="00000000" w:rsidRPr="00000000" w14:paraId="00000012">
      <w:pPr>
        <w:jc w:val="both"/>
        <w:rPr>
          <w:b w:val="1"/>
          <w:i w:val="1"/>
          <w:sz w:val="18"/>
          <w:szCs w:val="18"/>
        </w:rPr>
      </w:pPr>
      <w:r w:rsidDel="00000000" w:rsidR="00000000" w:rsidRPr="00000000">
        <w:rPr>
          <w:rtl w:val="0"/>
        </w:rPr>
      </w:r>
    </w:p>
    <w:p w:rsidR="00000000" w:rsidDel="00000000" w:rsidP="00000000" w:rsidRDefault="00000000" w:rsidRPr="00000000" w14:paraId="00000013">
      <w:pPr>
        <w:tabs>
          <w:tab w:val="left" w:leader="none" w:pos="289"/>
        </w:tabs>
        <w:jc w:val="both"/>
        <w:rPr>
          <w:b w:val="1"/>
          <w:sz w:val="18"/>
          <w:szCs w:val="18"/>
        </w:rPr>
      </w:pPr>
      <w:r w:rsidDel="00000000" w:rsidR="00000000" w:rsidRPr="00000000">
        <w:rPr>
          <w:b w:val="1"/>
          <w:i w:val="1"/>
          <w:sz w:val="18"/>
          <w:szCs w:val="18"/>
          <w:rtl w:val="0"/>
        </w:rPr>
        <w:t xml:space="preserve">Keywords - OpenCV, </w:t>
      </w:r>
      <w:r w:rsidDel="00000000" w:rsidR="00000000" w:rsidRPr="00000000">
        <w:rPr>
          <w:b w:val="1"/>
          <w:sz w:val="18"/>
          <w:szCs w:val="18"/>
          <w:rtl w:val="0"/>
        </w:rPr>
        <w:t xml:space="preserve">Color-Based Segmentation, Feature Extraction, Edge Detection, Template Matching, Deep Learning</w:t>
      </w:r>
    </w:p>
    <w:p w:rsidR="00000000" w:rsidDel="00000000" w:rsidP="00000000" w:rsidRDefault="00000000" w:rsidRPr="00000000" w14:paraId="00000014">
      <w:pPr>
        <w:tabs>
          <w:tab w:val="left" w:leader="none" w:pos="289"/>
        </w:tabs>
        <w:jc w:val="both"/>
        <w:rPr>
          <w:b w:val="1"/>
          <w:sz w:val="18"/>
          <w:szCs w:val="18"/>
        </w:rPr>
      </w:pPr>
      <w:r w:rsidDel="00000000" w:rsidR="00000000" w:rsidRPr="00000000">
        <w:rPr>
          <w:b w:val="1"/>
          <w:i w:val="1"/>
          <w:sz w:val="18"/>
          <w:szCs w:val="18"/>
          <w:rtl w:val="0"/>
        </w:rPr>
        <w:t xml:space="preserve"> , </w:t>
      </w:r>
      <w:r w:rsidDel="00000000" w:rsidR="00000000" w:rsidRPr="00000000">
        <w:rPr>
          <w:rtl w:val="0"/>
        </w:rPr>
      </w:r>
    </w:p>
    <w:p w:rsidR="00000000" w:rsidDel="00000000" w:rsidP="00000000" w:rsidRDefault="00000000" w:rsidRPr="00000000" w14:paraId="00000015">
      <w:pPr>
        <w:pStyle w:val="Heading1"/>
        <w:numPr>
          <w:ilvl w:val="0"/>
          <w:numId w:val="1"/>
        </w:numPr>
        <w:ind w:left="360" w:hanging="360"/>
        <w:rPr>
          <w:sz w:val="24"/>
          <w:szCs w:val="24"/>
        </w:rPr>
      </w:pPr>
      <w:bookmarkStart w:colFirst="0" w:colLast="0" w:name="_gjdgxs" w:id="0"/>
      <w:bookmarkEnd w:id="0"/>
      <w:r w:rsidDel="00000000" w:rsidR="00000000" w:rsidRPr="00000000">
        <w:rPr>
          <w:sz w:val="24"/>
          <w:szCs w:val="24"/>
          <w:rtl w:val="0"/>
        </w:rPr>
        <w:t xml:space="preserve">Introduction</w:t>
      </w:r>
    </w:p>
    <w:p w:rsidR="00000000" w:rsidDel="00000000" w:rsidP="00000000" w:rsidRDefault="00000000" w:rsidRPr="00000000" w14:paraId="00000016">
      <w:pPr>
        <w:tabs>
          <w:tab w:val="left" w:leader="none" w:pos="289"/>
        </w:tabs>
        <w:spacing w:after="120" w:lineRule="auto"/>
        <w:ind w:firstLine="288"/>
        <w:jc w:val="both"/>
        <w:rPr/>
      </w:pPr>
      <w:r w:rsidDel="00000000" w:rsidR="00000000" w:rsidRPr="00000000">
        <w:rPr>
          <w:rtl w:val="0"/>
        </w:rPr>
        <w:t xml:space="preserve">Traffic sign recognition is a crucial aspect of intelligent transportation systems, as it enables vehicles to understand and interpret the signs present on roads. The ability to recognize traffic signs in real time is essential for autonomous vehicles and driver assistance systems. The process of traffic sign recognition involves the detection of signs in an image, extraction of features, and classification of signs into different categories OpenCV is an open-source computer vision library that provides various tools and algorithms for image processing and computer vision tasks. In this research paper, we will focus on the use of OpenCV for traffic sign recognition and its importance in the field of intelligent transportation systems. We will explore different algorithms and techniques used for traffic sign recognition and how OpenCV can be used to implement these methods. Traffic sign recognition is a challenging task and various algorithms and techniques have been proposed for its efficient implementation. These techniques include color-based segmentation, blob analysis, edge detection, template matching, and deep learning. The choice of technique depends on the specific requirements and constraints of the application.</w:t>
      </w:r>
    </w:p>
    <w:p w:rsidR="00000000" w:rsidDel="00000000" w:rsidP="00000000" w:rsidRDefault="00000000" w:rsidRPr="00000000" w14:paraId="00000017">
      <w:pPr>
        <w:tabs>
          <w:tab w:val="left" w:leader="none" w:pos="289"/>
        </w:tabs>
        <w:spacing w:after="120" w:lineRule="auto"/>
        <w:ind w:firstLine="288"/>
        <w:jc w:val="both"/>
        <w:rPr/>
      </w:pPr>
      <w:r w:rsidDel="00000000" w:rsidR="00000000" w:rsidRPr="00000000">
        <w:rPr>
          <w:rtl w:val="0"/>
        </w:rPr>
      </w:r>
    </w:p>
    <w:p w:rsidR="00000000" w:rsidDel="00000000" w:rsidP="00000000" w:rsidRDefault="00000000" w:rsidRPr="00000000" w14:paraId="00000018">
      <w:pPr>
        <w:pStyle w:val="Heading1"/>
        <w:numPr>
          <w:ilvl w:val="0"/>
          <w:numId w:val="1"/>
        </w:numPr>
        <w:ind w:left="180" w:hanging="720"/>
        <w:rPr>
          <w:sz w:val="24"/>
          <w:szCs w:val="24"/>
        </w:rPr>
      </w:pPr>
      <w:r w:rsidDel="00000000" w:rsidR="00000000" w:rsidRPr="00000000">
        <w:rPr>
          <w:sz w:val="24"/>
          <w:szCs w:val="24"/>
          <w:rtl w:val="0"/>
        </w:rPr>
        <w:t xml:space="preserve">Literature Survey</w:t>
      </w:r>
    </w:p>
    <w:p w:rsidR="00000000" w:rsidDel="00000000" w:rsidP="00000000" w:rsidRDefault="00000000" w:rsidRPr="00000000" w14:paraId="00000019">
      <w:pPr>
        <w:ind w:firstLine="360"/>
        <w:jc w:val="both"/>
        <w:rPr/>
      </w:pPr>
      <w:r w:rsidDel="00000000" w:rsidR="00000000" w:rsidRPr="00000000">
        <w:rPr>
          <w:rtl w:val="0"/>
        </w:rPr>
      </w:r>
    </w:p>
    <w:p w:rsidR="00000000" w:rsidDel="00000000" w:rsidP="00000000" w:rsidRDefault="00000000" w:rsidRPr="00000000" w14:paraId="0000001A">
      <w:pPr>
        <w:ind w:firstLine="360"/>
        <w:jc w:val="both"/>
        <w:rPr/>
      </w:pPr>
      <w:r w:rsidDel="00000000" w:rsidR="00000000" w:rsidRPr="00000000">
        <w:rPr>
          <w:rtl w:val="0"/>
        </w:rPr>
        <w:t xml:space="preserve">Traffic sign recognition is a vital aspect of intelligent transportation systems, and it has gained immense importance with the advancements in computer vision and deep learning technologies. Deep learning is a popular approach for traffic sign recognition as it provides the ability to perform feature extraction and classification in a single end-to-end model. The research paper "Deep Transfer Learning for Traffic Sign Recognition" proposes the use of transfer learning to fine-tune a deep neural network pre-trained on a large image classification dataset. The authors trained the network on a dataset of German traffic signs and achieved an accuracy of 98.75% on the validation set. Convolutional Neural Networks (CNN) are widely used for image classification and object recognition tasks. The research paper "Automatic Traffic Sign Recognition Artificial Intelligence - Deep Learning Algorithm" proposes the use of a CNN for traffic sign recognition. The authors used a combination of feature extraction and classification layers to achieve an accuracy of 97.5% on a dataset of German traffic signs.</w:t>
      </w:r>
    </w:p>
    <w:p w:rsidR="00000000" w:rsidDel="00000000" w:rsidP="00000000" w:rsidRDefault="00000000" w:rsidRPr="00000000" w14:paraId="0000001B">
      <w:pPr>
        <w:ind w:firstLine="360"/>
        <w:jc w:val="both"/>
        <w:rPr>
          <w:color w:val="ff0000"/>
        </w:rPr>
      </w:pPr>
      <w:r w:rsidDel="00000000" w:rsidR="00000000" w:rsidRPr="00000000">
        <w:rPr>
          <w:rtl w:val="0"/>
        </w:rPr>
        <w:t xml:space="preserve"> Machine vision-based approaches for traffic sign recognition have been widely researched and are popular due to their simplicity and efficiency. The research paper "Machine Vision Based Traffic Sign Detection Methods: Review, Analyses, and Perspectives" provides a comprehensive review of different machine vision-based methods for traffic sign recognition. The authors discussed the strengths and weaknesses of various methods, including edge detection, template matching, color-based segmentation, and blob analysis. Histograms of Oriented Gradients (HOG) is a widely used feature extraction method for object recognition and classification tasks. The research paper "Traffic-Sign Recognition for An Intelligent Vehicle/Driver Assistant System Using HOG" proposes the use of HOG for traffic sign recognition. The authors used HOG to extract features from the images, which were then used to train a support vector machine (SVM) classifier. The results showed that the proposed method outperformed other existing methods in terms of accuracy.</w:t>
      </w:r>
      <w:r w:rsidDel="00000000" w:rsidR="00000000" w:rsidRPr="00000000">
        <w:rPr>
          <w:color w:val="ff0000"/>
          <w:rtl w:val="0"/>
        </w:rPr>
        <w:t xml:space="preserve"> </w:t>
      </w:r>
    </w:p>
    <w:p w:rsidR="00000000" w:rsidDel="00000000" w:rsidP="00000000" w:rsidRDefault="00000000" w:rsidRPr="00000000" w14:paraId="0000001C">
      <w:pPr>
        <w:ind w:firstLine="360"/>
        <w:jc w:val="both"/>
        <w:rPr/>
      </w:pPr>
      <w:r w:rsidDel="00000000" w:rsidR="00000000" w:rsidRPr="00000000">
        <w:rPr>
          <w:rtl w:val="0"/>
        </w:rPr>
      </w:r>
    </w:p>
    <w:p w:rsidR="00000000" w:rsidDel="00000000" w:rsidP="00000000" w:rsidRDefault="00000000" w:rsidRPr="00000000" w14:paraId="0000001D">
      <w:pPr>
        <w:ind w:firstLine="360"/>
        <w:jc w:val="both"/>
        <w:rPr>
          <w:color w:val="ff0000"/>
        </w:rPr>
      </w:pPr>
      <w:r w:rsidDel="00000000" w:rsidR="00000000" w:rsidRPr="00000000">
        <w:rPr>
          <w:rtl w:val="0"/>
        </w:rPr>
      </w:r>
    </w:p>
    <w:p w:rsidR="00000000" w:rsidDel="00000000" w:rsidP="00000000" w:rsidRDefault="00000000" w:rsidRPr="00000000" w14:paraId="0000001E">
      <w:pPr>
        <w:ind w:firstLine="360"/>
        <w:jc w:val="both"/>
        <w:rPr>
          <w:color w:val="ff0000"/>
        </w:rPr>
      </w:pPr>
      <w:r w:rsidDel="00000000" w:rsidR="00000000" w:rsidRPr="00000000">
        <w:rPr>
          <w:rtl w:val="0"/>
        </w:rPr>
      </w:r>
    </w:p>
    <w:p w:rsidR="00000000" w:rsidDel="00000000" w:rsidP="00000000" w:rsidRDefault="00000000" w:rsidRPr="00000000" w14:paraId="0000001F">
      <w:pPr>
        <w:ind w:firstLine="360"/>
        <w:jc w:val="both"/>
        <w:rPr>
          <w:b w:val="1"/>
          <w:color w:val="7030a0"/>
        </w:rPr>
      </w:pPr>
      <w:r w:rsidDel="00000000" w:rsidR="00000000" w:rsidRPr="00000000">
        <w:rPr>
          <w:rtl w:val="0"/>
        </w:rPr>
      </w:r>
    </w:p>
    <w:p w:rsidR="00000000" w:rsidDel="00000000" w:rsidP="00000000" w:rsidRDefault="00000000" w:rsidRPr="00000000" w14:paraId="00000020">
      <w:pPr>
        <w:ind w:firstLine="360"/>
        <w:jc w:val="both"/>
        <w:rPr/>
      </w:pPr>
      <w:r w:rsidDel="00000000" w:rsidR="00000000" w:rsidRPr="00000000">
        <w:rPr>
          <w:rtl w:val="0"/>
        </w:rPr>
      </w:r>
    </w:p>
    <w:p w:rsidR="00000000" w:rsidDel="00000000" w:rsidP="00000000" w:rsidRDefault="00000000" w:rsidRPr="00000000" w14:paraId="00000021">
      <w:pPr>
        <w:keepNext w:val="1"/>
        <w:keepLines w:val="1"/>
        <w:tabs>
          <w:tab w:val="left" w:leader="none" w:pos="216"/>
        </w:tabs>
        <w:spacing w:after="80" w:before="160" w:lineRule="auto"/>
        <w:jc w:val="center"/>
        <w:rPr>
          <w:smallCaps w:val="1"/>
          <w:sz w:val="26"/>
          <w:szCs w:val="26"/>
        </w:rPr>
      </w:pPr>
      <w:r w:rsidDel="00000000" w:rsidR="00000000" w:rsidRPr="00000000">
        <w:rPr>
          <w:smallCaps w:val="1"/>
          <w:sz w:val="26"/>
          <w:szCs w:val="26"/>
          <w:rtl w:val="0"/>
        </w:rPr>
        <w:t xml:space="preserve">References</w:t>
      </w:r>
    </w:p>
    <w:p w:rsidR="00000000" w:rsidDel="00000000" w:rsidP="00000000" w:rsidRDefault="00000000" w:rsidRPr="00000000" w14:paraId="00000022">
      <w:pPr>
        <w:ind w:left="360" w:hanging="360"/>
        <w:jc w:val="both"/>
        <w:rPr>
          <w:sz w:val="16"/>
          <w:szCs w:val="16"/>
        </w:rPr>
      </w:pPr>
      <w:r w:rsidDel="00000000" w:rsidR="00000000" w:rsidRPr="00000000">
        <w:rPr>
          <w:rtl w:val="0"/>
        </w:rPr>
      </w:r>
    </w:p>
    <w:p w:rsidR="00000000" w:rsidDel="00000000" w:rsidP="00000000" w:rsidRDefault="00000000" w:rsidRPr="00000000" w14:paraId="00000023">
      <w:pPr>
        <w:ind w:left="360" w:hanging="360"/>
        <w:jc w:val="both"/>
        <w:rPr/>
      </w:pPr>
      <w:r w:rsidDel="00000000" w:rsidR="00000000" w:rsidRPr="00000000">
        <w:rPr>
          <w:rtl w:val="0"/>
        </w:rPr>
        <w:t xml:space="preserve">[1]</w:t>
      </w:r>
      <w:r w:rsidDel="00000000" w:rsidR="00000000" w:rsidRPr="00000000">
        <w:rPr>
          <w:sz w:val="16"/>
          <w:szCs w:val="16"/>
          <w:rtl w:val="0"/>
        </w:rPr>
        <w:t xml:space="preserve">  </w:t>
      </w:r>
      <w:r w:rsidDel="00000000" w:rsidR="00000000" w:rsidRPr="00000000">
        <w:rPr>
          <w:rtl w:val="0"/>
        </w:rPr>
        <w:t xml:space="preserve">Lowry, Stephanie, Niko Sünderhauf, Paul Newman, John J. Leonard, David Cox, Peter Corke, and Michael J. Milford. "Visual place recognition: A survey." IEEE transactions on robotics 32, no. 1 (2015): 1-19.</w:t>
      </w:r>
    </w:p>
    <w:p w:rsidR="00000000" w:rsidDel="00000000" w:rsidP="00000000" w:rsidRDefault="00000000" w:rsidRPr="00000000" w14:paraId="00000024">
      <w:pPr>
        <w:ind w:left="360" w:hanging="360"/>
        <w:jc w:val="both"/>
        <w:rPr/>
      </w:pPr>
      <w:r w:rsidDel="00000000" w:rsidR="00000000" w:rsidRPr="00000000">
        <w:rPr>
          <w:rtl w:val="0"/>
        </w:rPr>
        <w:t xml:space="preserve">[2] Yanzhao Zhu, Wei Qi Yan. "Traffic sign recognition based on deep learning." Springer Multimedia Tools and Applications (2022) 81:17779–17791.</w:t>
      </w:r>
    </w:p>
    <w:p w:rsidR="00000000" w:rsidDel="00000000" w:rsidP="00000000" w:rsidRDefault="00000000" w:rsidRPr="00000000" w14:paraId="00000025">
      <w:pPr>
        <w:ind w:left="360" w:hanging="360"/>
        <w:jc w:val="both"/>
        <w:rPr/>
      </w:pPr>
      <w:r w:rsidDel="00000000" w:rsidR="00000000" w:rsidRPr="00000000">
        <w:rPr>
          <w:rtl w:val="0"/>
        </w:rPr>
        <w:t xml:space="preserve">[3]  Suriya Prakash A, Vigneshwaran D, Seenivasaga Ayyalu R, Jayanthi Sree S. "Traffic Sign Recognition using Deeplearning for Autonomous Driverless Vehicles." IEEE conference on computer methodology and communications 2021</w:t>
      </w:r>
    </w:p>
    <w:p w:rsidR="00000000" w:rsidDel="00000000" w:rsidP="00000000" w:rsidRDefault="00000000" w:rsidRPr="00000000" w14:paraId="00000026">
      <w:pPr>
        <w:ind w:left="360" w:hanging="360"/>
        <w:jc w:val="both"/>
        <w:rPr/>
      </w:pPr>
      <w:r w:rsidDel="00000000" w:rsidR="00000000" w:rsidRPr="00000000">
        <w:rPr>
          <w:rtl w:val="0"/>
        </w:rPr>
        <w:t xml:space="preserve">[4] Dr. A.Sivasangari, S.Nivetha, S.Nivetha, Dr. R.M.Gomathi. "Indian Traffic Sign Board Recognition and Driver Alert System Using CNN" .ieee conference on computer, communication, and signal processing 2020.</w:t>
      </w:r>
    </w:p>
    <w:p w:rsidR="00000000" w:rsidDel="00000000" w:rsidP="00000000" w:rsidRDefault="00000000" w:rsidRPr="00000000" w14:paraId="00000027">
      <w:pPr>
        <w:ind w:left="360" w:hanging="360"/>
        <w:jc w:val="both"/>
        <w:rPr/>
      </w:pPr>
      <w:r w:rsidDel="00000000" w:rsidR="00000000" w:rsidRPr="00000000">
        <w:rPr>
          <w:rtl w:val="0"/>
        </w:rPr>
        <w:t xml:space="preserve">[5]  Mihai Daniel Radu, Ilona Madalina Costea,Valentin Alexandru Stan. "Automatic Traffic Sign Recognition Artificial Intelligence - Deep Learning Algorithm." IEEE journal.</w:t>
      </w:r>
    </w:p>
    <w:p w:rsidR="00000000" w:rsidDel="00000000" w:rsidP="00000000" w:rsidRDefault="00000000" w:rsidRPr="00000000" w14:paraId="00000028">
      <w:pPr>
        <w:ind w:left="360" w:hanging="360"/>
        <w:jc w:val="both"/>
        <w:rPr/>
      </w:pPr>
      <w:r w:rsidDel="00000000" w:rsidR="00000000" w:rsidRPr="00000000">
        <w:rPr>
          <w:rtl w:val="0"/>
        </w:rPr>
        <w:t xml:space="preserve">[6]  Chunsheng Liu, Shuang Li1, Faliang Chang1, and Yinhai Wang2. "Machine Vision based Traffic Sign Detection Methods: Review, Analyses and Perspectives". IEEE 2019.</w:t>
      </w:r>
    </w:p>
    <w:p w:rsidR="00000000" w:rsidDel="00000000" w:rsidP="00000000" w:rsidRDefault="00000000" w:rsidRPr="00000000" w14:paraId="00000029">
      <w:pPr>
        <w:ind w:left="360" w:hanging="360"/>
        <w:jc w:val="both"/>
        <w:rPr/>
      </w:pPr>
      <w:r w:rsidDel="00000000" w:rsidR="00000000" w:rsidRPr="00000000">
        <w:rPr>
          <w:rtl w:val="0"/>
        </w:rPr>
        <w:t xml:space="preserve">[7]  Grant Rosario, Thomas Sonderman, and Xingquan Zhu. "Deep Transfer Learning for Traffic Sign Recognition".    IEEE n Information Reuse and Integration for Data   Science 2018.</w:t>
      </w:r>
    </w:p>
    <w:p w:rsidR="00000000" w:rsidDel="00000000" w:rsidP="00000000" w:rsidRDefault="00000000" w:rsidRPr="00000000" w14:paraId="0000002A">
      <w:pPr>
        <w:ind w:left="360" w:hanging="360"/>
        <w:jc w:val="both"/>
        <w:rPr/>
      </w:pPr>
      <w:r w:rsidDel="00000000" w:rsidR="00000000" w:rsidRPr="00000000">
        <w:rPr>
          <w:rtl w:val="0"/>
        </w:rPr>
        <w:t xml:space="preserve">[8] Djebbara Yasmina, Rebai Karima, Azouaoui Ouahiba. "Traffic signs recognition with deep learning". IEEE Conference on Applied Smart Systems 2018.</w:t>
      </w:r>
    </w:p>
    <w:p w:rsidR="00000000" w:rsidDel="00000000" w:rsidP="00000000" w:rsidRDefault="00000000" w:rsidRPr="00000000" w14:paraId="0000002B">
      <w:pPr>
        <w:ind w:left="360" w:hanging="360"/>
        <w:jc w:val="both"/>
        <w:rPr/>
      </w:pPr>
      <w:r w:rsidDel="00000000" w:rsidR="00000000" w:rsidRPr="00000000">
        <w:rPr>
          <w:rtl w:val="0"/>
        </w:rPr>
        <w:t xml:space="preserve">[9]  Hazeem B. Taher, Ali Husan Alrikabi, Shaimaa Hadi. "An Intelligent detection system based Road Traffic Sign    Recognition" Research gate 2018.</w:t>
      </w:r>
    </w:p>
    <w:p w:rsidR="00000000" w:rsidDel="00000000" w:rsidP="00000000" w:rsidRDefault="00000000" w:rsidRPr="00000000" w14:paraId="0000002C">
      <w:pPr>
        <w:ind w:left="360" w:hanging="360"/>
        <w:jc w:val="both"/>
        <w:rPr/>
      </w:pPr>
      <w:r w:rsidDel="00000000" w:rsidR="00000000" w:rsidRPr="00000000">
        <w:rPr>
          <w:rtl w:val="0"/>
        </w:rPr>
        <w:t xml:space="preserve">[10] Kaoutar Sefrioui Boujemaa, Afaf Bouhoute, Karim  Boubouh and Ismail Berrada. ''Traffic sign recognition using convolutional neural networks". IEEE 2017.</w:t>
      </w:r>
    </w:p>
    <w:p w:rsidR="00000000" w:rsidDel="00000000" w:rsidP="00000000" w:rsidRDefault="00000000" w:rsidRPr="00000000" w14:paraId="0000002D">
      <w:pPr>
        <w:ind w:left="360" w:hanging="360"/>
        <w:jc w:val="both"/>
        <w:rPr/>
      </w:pPr>
      <w:r w:rsidDel="00000000" w:rsidR="00000000" w:rsidRPr="00000000">
        <w:rPr>
          <w:rtl w:val="0"/>
        </w:rPr>
        <w:t xml:space="preserve">[11] Swathi M, K. V.Suresh."Automatic Traffic Sign Detection and Recognition in Video Sequences ". IEEE Electronics Information &amp; Communication Technology 2017.</w:t>
      </w:r>
    </w:p>
    <w:p w:rsidR="00000000" w:rsidDel="00000000" w:rsidP="00000000" w:rsidRDefault="00000000" w:rsidRPr="00000000" w14:paraId="0000002E">
      <w:pPr>
        <w:ind w:left="360" w:hanging="360"/>
        <w:jc w:val="both"/>
        <w:rPr/>
      </w:pPr>
      <w:r w:rsidDel="00000000" w:rsidR="00000000" w:rsidRPr="00000000">
        <w:rPr>
          <w:rtl w:val="0"/>
        </w:rPr>
        <w:t xml:space="preserve">[12] Zhiyong Huang, Yuanlong Yu, Jason Gu, Huaping Liu."An Efficient Method for Traffic Sign Recognition Based on Extreme Learning Machine". IEEE Transactions On CyberneticS 2016.</w:t>
      </w:r>
    </w:p>
    <w:p w:rsidR="00000000" w:rsidDel="00000000" w:rsidP="00000000" w:rsidRDefault="00000000" w:rsidRPr="00000000" w14:paraId="0000002F">
      <w:pPr>
        <w:ind w:left="360" w:hanging="360"/>
        <w:jc w:val="both"/>
        <w:rPr/>
      </w:pPr>
      <w:r w:rsidDel="00000000" w:rsidR="00000000" w:rsidRPr="00000000">
        <w:rPr>
          <w:rtl w:val="0"/>
        </w:rPr>
        <w:t xml:space="preserve">[13] Karthiga PI, Mansoor Roomi. "Traffic-s ign Recognition for An Intelligent Vehicle / Driver Assistant System Using HOG. Researchgate. An international journal, Vol 6, NO.1, February 2016.</w:t>
      </w:r>
    </w:p>
    <w:p w:rsidR="00000000" w:rsidDel="00000000" w:rsidP="00000000" w:rsidRDefault="00000000" w:rsidRPr="00000000" w14:paraId="00000030">
      <w:pPr>
        <w:ind w:left="360" w:hanging="360"/>
        <w:jc w:val="both"/>
        <w:rPr/>
      </w:pPr>
      <w:r w:rsidDel="00000000" w:rsidR="00000000" w:rsidRPr="00000000">
        <w:rPr>
          <w:rtl w:val="0"/>
        </w:rPr>
      </w:r>
    </w:p>
    <w:p w:rsidR="00000000" w:rsidDel="00000000" w:rsidP="00000000" w:rsidRDefault="00000000" w:rsidRPr="00000000" w14:paraId="00000031">
      <w:pPr>
        <w:ind w:left="360" w:hanging="360"/>
        <w:jc w:val="both"/>
        <w:rPr/>
      </w:pPr>
      <w:r w:rsidDel="00000000" w:rsidR="00000000" w:rsidRPr="00000000">
        <w:rPr>
          <w:rtl w:val="0"/>
        </w:rPr>
      </w:r>
    </w:p>
    <w:p w:rsidR="00000000" w:rsidDel="00000000" w:rsidP="00000000" w:rsidRDefault="00000000" w:rsidRPr="00000000" w14:paraId="00000032">
      <w:pPr>
        <w:ind w:left="360" w:hanging="360"/>
        <w:jc w:val="both"/>
        <w:rPr/>
      </w:pPr>
      <w:r w:rsidDel="00000000" w:rsidR="00000000" w:rsidRPr="00000000">
        <w:rPr>
          <w:rtl w:val="0"/>
        </w:rPr>
      </w:r>
    </w:p>
    <w:p w:rsidR="00000000" w:rsidDel="00000000" w:rsidP="00000000" w:rsidRDefault="00000000" w:rsidRPr="00000000" w14:paraId="00000033">
      <w:pPr>
        <w:ind w:left="360" w:hanging="360"/>
        <w:jc w:val="both"/>
        <w:rPr/>
      </w:pPr>
      <w:r w:rsidDel="00000000" w:rsidR="00000000" w:rsidRPr="00000000">
        <w:rPr>
          <w:rtl w:val="0"/>
        </w:rPr>
      </w:r>
    </w:p>
    <w:p w:rsidR="00000000" w:rsidDel="00000000" w:rsidP="00000000" w:rsidRDefault="00000000" w:rsidRPr="00000000" w14:paraId="00000034">
      <w:pPr>
        <w:ind w:left="360" w:hanging="360"/>
        <w:jc w:val="both"/>
        <w:rPr/>
      </w:pPr>
      <w:r w:rsidDel="00000000" w:rsidR="00000000" w:rsidRPr="00000000">
        <w:rPr>
          <w:rtl w:val="0"/>
        </w:rPr>
      </w:r>
    </w:p>
    <w:p w:rsidR="00000000" w:rsidDel="00000000" w:rsidP="00000000" w:rsidRDefault="00000000" w:rsidRPr="00000000" w14:paraId="00000035">
      <w:pPr>
        <w:ind w:left="360" w:hanging="360"/>
        <w:jc w:val="both"/>
        <w:rPr/>
      </w:pPr>
      <w:r w:rsidDel="00000000" w:rsidR="00000000" w:rsidRPr="00000000">
        <w:rPr>
          <w:rtl w:val="0"/>
        </w:rPr>
      </w:r>
    </w:p>
    <w:p w:rsidR="00000000" w:rsidDel="00000000" w:rsidP="00000000" w:rsidRDefault="00000000" w:rsidRPr="00000000" w14:paraId="00000036">
      <w:pPr>
        <w:ind w:left="360" w:hanging="360"/>
        <w:jc w:val="both"/>
        <w:rPr/>
      </w:pPr>
      <w:r w:rsidDel="00000000" w:rsidR="00000000" w:rsidRPr="00000000">
        <w:rPr>
          <w:rtl w:val="0"/>
        </w:rPr>
      </w:r>
    </w:p>
    <w:p w:rsidR="00000000" w:rsidDel="00000000" w:rsidP="00000000" w:rsidRDefault="00000000" w:rsidRPr="00000000" w14:paraId="00000037">
      <w:pPr>
        <w:ind w:left="360" w:hanging="360"/>
        <w:jc w:val="both"/>
        <w:rPr/>
      </w:pPr>
      <w:r w:rsidDel="00000000" w:rsidR="00000000" w:rsidRPr="00000000">
        <w:rPr>
          <w:rtl w:val="0"/>
        </w:rPr>
      </w:r>
    </w:p>
    <w:p w:rsidR="00000000" w:rsidDel="00000000" w:rsidP="00000000" w:rsidRDefault="00000000" w:rsidRPr="00000000" w14:paraId="00000038">
      <w:pPr>
        <w:ind w:left="360" w:hanging="360"/>
        <w:jc w:val="both"/>
        <w:rPr/>
      </w:pPr>
      <w:r w:rsidDel="00000000" w:rsidR="00000000" w:rsidRPr="00000000">
        <w:rPr>
          <w:rtl w:val="0"/>
        </w:rPr>
      </w:r>
    </w:p>
    <w:p w:rsidR="00000000" w:rsidDel="00000000" w:rsidP="00000000" w:rsidRDefault="00000000" w:rsidRPr="00000000" w14:paraId="00000039">
      <w:pPr>
        <w:ind w:left="360" w:hanging="360"/>
        <w:jc w:val="both"/>
        <w:rPr/>
      </w:pPr>
      <w:r w:rsidDel="00000000" w:rsidR="00000000" w:rsidRPr="00000000">
        <w:rPr>
          <w:rtl w:val="0"/>
        </w:rPr>
        <w:t xml:space="preserve">[14] Canan Taútimur, Mehmet Karaköse, Yavuz Çelik, Erhan AkÕn. "Image Processing Based Traffic Sign Detection and Recognition with Fuzzy Integral." IEEE signals and image processing 2016.</w:t>
      </w:r>
    </w:p>
    <w:p w:rsidR="00000000" w:rsidDel="00000000" w:rsidP="00000000" w:rsidRDefault="00000000" w:rsidRPr="00000000" w14:paraId="0000003A">
      <w:pPr>
        <w:ind w:left="360" w:hanging="360"/>
        <w:jc w:val="both"/>
        <w:rPr/>
      </w:pPr>
      <w:r w:rsidDel="00000000" w:rsidR="00000000" w:rsidRPr="00000000">
        <w:rPr>
          <w:rtl w:val="0"/>
        </w:rPr>
        <w:t xml:space="preserve">[15] Chunsheng Liu, Faliang Chang, Zhenxue Chen, and Dongmei Liu. "Fast Traffic sign Recognition Via High_contrast Region EXtraction and ExtendedSparse Representation" IEEE Transactions On Intelligent Transportation Systems 2016.</w:t>
      </w:r>
    </w:p>
    <w:p w:rsidR="00000000" w:rsidDel="00000000" w:rsidP="00000000" w:rsidRDefault="00000000" w:rsidRPr="00000000" w14:paraId="0000003B">
      <w:pPr>
        <w:ind w:left="360" w:hanging="360"/>
        <w:jc w:val="both"/>
        <w:rPr/>
      </w:pPr>
      <w:r w:rsidDel="00000000" w:rsidR="00000000" w:rsidRPr="00000000">
        <w:rPr>
          <w:rtl w:val="0"/>
        </w:rPr>
        <w:t xml:space="preserve">[16] Yi Yang, Hengliang Luo, Huarong Xu, and Fuchao Wu. "Towards Real-Time Traffic Sign Detection and Classification". IEEE transaction on intelligent transportation 2015.</w:t>
      </w:r>
    </w:p>
    <w:p w:rsidR="00000000" w:rsidDel="00000000" w:rsidP="00000000" w:rsidRDefault="00000000" w:rsidRPr="00000000" w14:paraId="0000003C">
      <w:pPr>
        <w:ind w:left="360" w:hanging="360"/>
        <w:jc w:val="both"/>
        <w:rPr/>
      </w:pPr>
      <w:r w:rsidDel="00000000" w:rsidR="00000000" w:rsidRPr="00000000">
        <w:rPr>
          <w:rtl w:val="0"/>
        </w:rPr>
        <w:t xml:space="preserve">[17] Mrs. P. Shopa, Mrs. N. Sumitha + Dr. P.S.K Patra + " Traffic Sign Detection and Recognition Using OpenCV". </w:t>
      </w:r>
    </w:p>
    <w:p w:rsidR="00000000" w:rsidDel="00000000" w:rsidP="00000000" w:rsidRDefault="00000000" w:rsidRPr="00000000" w14:paraId="0000003D">
      <w:pPr>
        <w:ind w:left="360" w:hanging="360"/>
        <w:jc w:val="both"/>
        <w:rPr/>
      </w:pPr>
      <w:r w:rsidDel="00000000" w:rsidR="00000000" w:rsidRPr="00000000">
        <w:rPr>
          <w:rtl w:val="0"/>
        </w:rPr>
        <w:t xml:space="preserve">[18] Rubén Laguna, Rubén Barrientos, L. Felipe Blázquez, Luis J. Miguel."Traffic sign Recognition application based on image processing technique".</w:t>
      </w:r>
    </w:p>
    <w:p w:rsidR="00000000" w:rsidDel="00000000" w:rsidP="00000000" w:rsidRDefault="00000000" w:rsidRPr="00000000" w14:paraId="0000003E">
      <w:pPr>
        <w:ind w:left="360" w:hanging="360"/>
        <w:jc w:val="both"/>
        <w:rPr/>
      </w:pPr>
      <w:r w:rsidDel="00000000" w:rsidR="00000000" w:rsidRPr="00000000">
        <w:rPr>
          <w:rtl w:val="0"/>
        </w:rPr>
        <w:t xml:space="preserve">[19] Matthew Russell and Scott Fischaber. "OpenCV Based Road Sign Recognition on Zynq".ieee Conference 2013.</w:t>
      </w:r>
    </w:p>
    <w:p w:rsidR="00000000" w:rsidDel="00000000" w:rsidP="00000000" w:rsidRDefault="00000000" w:rsidRPr="00000000" w14:paraId="0000003F">
      <w:pPr>
        <w:ind w:left="360" w:hanging="360"/>
        <w:jc w:val="both"/>
        <w:rPr/>
      </w:pPr>
      <w:r w:rsidDel="00000000" w:rsidR="00000000" w:rsidRPr="00000000">
        <w:rPr>
          <w:rtl w:val="0"/>
        </w:rPr>
        <w:t xml:space="preserve">[20] Jin Zhao, Sichao Zhu, and Xinming Huang "Real-Time Traffic Sign Detection Using SURF Features on FPGA". IEEE 2013.</w:t>
      </w:r>
    </w:p>
    <w:p w:rsidR="00000000" w:rsidDel="00000000" w:rsidP="00000000" w:rsidRDefault="00000000" w:rsidRPr="00000000" w14:paraId="00000040">
      <w:pPr>
        <w:ind w:left="360" w:hanging="360"/>
        <w:jc w:val="both"/>
        <w:rPr/>
      </w:pPr>
      <w:r w:rsidDel="00000000" w:rsidR="00000000" w:rsidRPr="00000000">
        <w:rPr>
          <w:rtl w:val="0"/>
        </w:rPr>
        <w:t xml:space="preserve">[21] Andreas Møgelmose, Mohan Manubhai Trivedi, and Thomas B. Moeslund. "Vision-Based Traffic Sign Detection and Analysis for Intelligent Driver Assistance Systems: Perspectives and Survey". IEEE Transactions On Intelligent Transportation Systems, vol. 13, no. 4, December 2012.</w:t>
      </w:r>
    </w:p>
    <w:p w:rsidR="00000000" w:rsidDel="00000000" w:rsidP="00000000" w:rsidRDefault="00000000" w:rsidRPr="00000000" w14:paraId="00000041">
      <w:pPr>
        <w:ind w:left="360" w:hanging="360"/>
        <w:jc w:val="both"/>
        <w:rPr/>
      </w:pPr>
      <w:r w:rsidDel="00000000" w:rsidR="00000000" w:rsidRPr="00000000">
        <w:rPr>
          <w:rtl w:val="0"/>
        </w:rPr>
        <w:t xml:space="preserve">[22] Auranuch Lorsakul and jackrit Suthakorn."Traffic sign Recognition using neural network on open cv: Towards intelligent vehicle/driver assistance system". Researchgate 2007.</w:t>
      </w:r>
    </w:p>
    <w:p w:rsidR="00000000" w:rsidDel="00000000" w:rsidP="00000000" w:rsidRDefault="00000000" w:rsidRPr="00000000" w14:paraId="00000042">
      <w:pPr>
        <w:ind w:left="360" w:hanging="360"/>
        <w:jc w:val="both"/>
        <w:rPr/>
      </w:pPr>
      <w:r w:rsidDel="00000000" w:rsidR="00000000" w:rsidRPr="00000000">
        <w:rPr>
          <w:rtl w:val="0"/>
        </w:rPr>
        <w:t xml:space="preserve">[23] Alexander Shustanova, Pavel Yakimov "CNN Design for Real-Time Traffic Sign Recognition". Elsevier Information technology and Nanotechnology 2017</w:t>
      </w:r>
    </w:p>
    <w:p w:rsidR="00000000" w:rsidDel="00000000" w:rsidP="00000000" w:rsidRDefault="00000000" w:rsidRPr="00000000" w14:paraId="00000043">
      <w:pPr>
        <w:ind w:left="360" w:hanging="360"/>
        <w:jc w:val="both"/>
        <w:rPr/>
      </w:pPr>
      <w:r w:rsidDel="00000000" w:rsidR="00000000" w:rsidRPr="00000000">
        <w:rPr>
          <w:rtl w:val="0"/>
        </w:rPr>
        <w:t xml:space="preserve">[24] Johannes Stallkamp, Marc Schlipsing, Jan Salmen, Christian Igel "The German Traffic Sign Recognition Benchmark: A multi-class classification competition".ieee Johannes Stallkamp, Marc Schlipsing, Jan Salmen 2011.</w:t>
      </w:r>
    </w:p>
    <w:p w:rsidR="00000000" w:rsidDel="00000000" w:rsidP="00000000" w:rsidRDefault="00000000" w:rsidRPr="00000000" w14:paraId="00000044">
      <w:pPr>
        <w:ind w:left="360" w:hanging="360"/>
        <w:jc w:val="both"/>
        <w:rPr/>
      </w:pPr>
      <w:r w:rsidDel="00000000" w:rsidR="00000000" w:rsidRPr="00000000">
        <w:rPr>
          <w:rtl w:val="0"/>
        </w:rPr>
        <w:t xml:space="preserve">[25] Benjamin Hoferlin and Klaus Zimmermann " 10.1109/IVS.2009.5164298" ieee 2009.</w:t>
      </w:r>
    </w:p>
    <w:p w:rsidR="00000000" w:rsidDel="00000000" w:rsidP="00000000" w:rsidRDefault="00000000" w:rsidRPr="00000000" w14:paraId="00000045">
      <w:pPr>
        <w:ind w:left="360" w:hanging="360"/>
        <w:jc w:val="both"/>
        <w:rPr/>
      </w:pPr>
      <w:r w:rsidDel="00000000" w:rsidR="00000000" w:rsidRPr="00000000">
        <w:rPr>
          <w:rtl w:val="0"/>
        </w:rPr>
        <w:t xml:space="preserve">[26] "Traffic Sign Recognition with multi-scale convolutional Network". IEEE conference on neural network 2011.</w:t>
      </w:r>
    </w:p>
    <w:p w:rsidR="00000000" w:rsidDel="00000000" w:rsidP="00000000" w:rsidRDefault="00000000" w:rsidRPr="00000000" w14:paraId="00000046">
      <w:pPr>
        <w:ind w:left="360" w:hanging="360"/>
        <w:jc w:val="both"/>
        <w:rPr/>
      </w:pPr>
      <w:r w:rsidDel="00000000" w:rsidR="00000000" w:rsidRPr="00000000">
        <w:rPr>
          <w:rtl w:val="0"/>
        </w:rPr>
        <w:t xml:space="preserve">[27] J. Stallkampa, M. Schlipsing, J. Salmena, C. Igel "Man vs. computer: Benchmarking machine learning algorithms for traffic sign recognition". Elsevier 2012.</w:t>
      </w:r>
    </w:p>
    <w:p w:rsidR="00000000" w:rsidDel="00000000" w:rsidP="00000000" w:rsidRDefault="00000000" w:rsidRPr="00000000" w14:paraId="00000047">
      <w:pPr>
        <w:ind w:left="360" w:hanging="360"/>
        <w:jc w:val="both"/>
        <w:rPr/>
      </w:pPr>
      <w:r w:rsidDel="00000000" w:rsidR="00000000" w:rsidRPr="00000000">
        <w:rPr>
          <w:rtl w:val="0"/>
        </w:rPr>
        <w:t xml:space="preserve">[28] Markus Mathias, Radu Timofte, Rodrigo, Luc Van Gool."Traffic Sign Recognition – How far are we from the solution?". IEEE 2013.</w:t>
      </w:r>
    </w:p>
    <w:p w:rsidR="00000000" w:rsidDel="00000000" w:rsidP="00000000" w:rsidRDefault="00000000" w:rsidRPr="00000000" w14:paraId="00000048">
      <w:pPr>
        <w:ind w:left="360" w:hanging="360"/>
        <w:jc w:val="both"/>
        <w:rPr/>
      </w:pPr>
      <w:r w:rsidDel="00000000" w:rsidR="00000000" w:rsidRPr="00000000">
        <w:rPr>
          <w:rtl w:val="0"/>
        </w:rPr>
      </w:r>
    </w:p>
    <w:p w:rsidR="00000000" w:rsidDel="00000000" w:rsidP="00000000" w:rsidRDefault="00000000" w:rsidRPr="00000000" w14:paraId="00000049">
      <w:pPr>
        <w:ind w:left="360" w:hanging="360"/>
        <w:jc w:val="both"/>
        <w:rPr/>
      </w:pPr>
      <w:r w:rsidDel="00000000" w:rsidR="00000000" w:rsidRPr="00000000">
        <w:rPr>
          <w:rtl w:val="0"/>
        </w:rPr>
      </w:r>
    </w:p>
    <w:p w:rsidR="00000000" w:rsidDel="00000000" w:rsidP="00000000" w:rsidRDefault="00000000" w:rsidRPr="00000000" w14:paraId="0000004A">
      <w:pPr>
        <w:ind w:left="360" w:hanging="360"/>
        <w:jc w:val="both"/>
        <w:rPr/>
      </w:pPr>
      <w:r w:rsidDel="00000000" w:rsidR="00000000" w:rsidRPr="00000000">
        <w:rPr>
          <w:rtl w:val="0"/>
        </w:rPr>
        <w:t xml:space="preserve">[29]  Hengliang Luo, Yi Yang, Bei Tong, Fuchao Wu, and Bin Fan"Traffic Sign Recognition Using a Multi-TaskConvolutional Neural Network". IEEE transaction on intelligent transportation system 2017.</w:t>
      </w:r>
    </w:p>
    <w:p w:rsidR="00000000" w:rsidDel="00000000" w:rsidP="00000000" w:rsidRDefault="00000000" w:rsidRPr="00000000" w14:paraId="0000004B">
      <w:pPr>
        <w:ind w:left="360" w:hanging="360"/>
        <w:jc w:val="both"/>
        <w:rPr/>
      </w:pPr>
      <w:r w:rsidDel="00000000" w:rsidR="00000000" w:rsidRPr="00000000">
        <w:rPr>
          <w:rtl w:val="0"/>
        </w:rPr>
        <w:t xml:space="preserve">[30] Chuanwei Zhang, Xiangyang Yue, Xiangyang Yue, Niuniu Li, Yupeng Ding "Study on Traffic Sign Recognition by Optimized Lenet-5 Algorithm". IEEE 2020</w:t>
      </w:r>
    </w:p>
    <w:p w:rsidR="00000000" w:rsidDel="00000000" w:rsidP="00000000" w:rsidRDefault="00000000" w:rsidRPr="00000000" w14:paraId="0000004C">
      <w:pPr>
        <w:ind w:left="360" w:hanging="360"/>
        <w:jc w:val="both"/>
        <w:rPr/>
      </w:pPr>
      <w:r w:rsidDel="00000000" w:rsidR="00000000" w:rsidRPr="00000000">
        <w:rPr>
          <w:rtl w:val="0"/>
        </w:rPr>
      </w:r>
    </w:p>
    <w:p w:rsidR="00000000" w:rsidDel="00000000" w:rsidP="00000000" w:rsidRDefault="00000000" w:rsidRPr="00000000" w14:paraId="0000004D">
      <w:pPr>
        <w:ind w:left="360" w:hanging="360"/>
        <w:jc w:val="both"/>
        <w:rPr/>
      </w:pPr>
      <w:r w:rsidDel="00000000" w:rsidR="00000000" w:rsidRPr="00000000">
        <w:rPr>
          <w:rtl w:val="0"/>
        </w:rPr>
      </w:r>
    </w:p>
    <w:p w:rsidR="00000000" w:rsidDel="00000000" w:rsidP="00000000" w:rsidRDefault="00000000" w:rsidRPr="00000000" w14:paraId="0000004E">
      <w:pPr>
        <w:ind w:left="360" w:hanging="360"/>
        <w:jc w:val="both"/>
        <w:rPr>
          <w:sz w:val="16"/>
          <w:szCs w:val="16"/>
        </w:rPr>
      </w:pPr>
      <w:r w:rsidDel="00000000" w:rsidR="00000000" w:rsidRPr="00000000">
        <w:rPr>
          <w:rtl w:val="0"/>
        </w:rPr>
      </w:r>
    </w:p>
    <w:p w:rsidR="00000000" w:rsidDel="00000000" w:rsidP="00000000" w:rsidRDefault="00000000" w:rsidRPr="00000000" w14:paraId="0000004F">
      <w:pPr>
        <w:ind w:left="360" w:hanging="360"/>
        <w:jc w:val="both"/>
        <w:rPr>
          <w:color w:val="ff0000"/>
          <w:sz w:val="16"/>
          <w:szCs w:val="16"/>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rtl w:val="0"/>
        </w:rPr>
      </w:r>
    </w:p>
    <w:sectPr>
      <w:type w:val="continuous"/>
      <w:pgSz w:h="15840" w:w="12240" w:orient="portrait"/>
      <w:pgMar w:bottom="1008" w:top="1008" w:left="1008" w:right="1008" w:header="432" w:footer="432"/>
      <w:cols w:equalWidth="0" w:num="2">
        <w:col w:space="288" w:w="4968.000000000001"/>
        <w:col w:space="0" w:w="4968.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320"/>
        <w:tab w:val="right" w:leader="none" w:pos="8640"/>
      </w:tabs>
      <w:jc w:val="center"/>
      <w:rPr>
        <w:b w:val="1"/>
        <w:color w:val="000000"/>
        <w:sz w:val="18"/>
        <w:szCs w:val="18"/>
      </w:rPr>
    </w:pPr>
    <w:r w:rsidDel="00000000" w:rsidR="00000000" w:rsidRPr="00000000">
      <w:rPr>
        <w:rtl w:val="0"/>
      </w:rPr>
    </w:r>
  </w:p>
  <w:p w:rsidR="00000000" w:rsidDel="00000000" w:rsidP="00000000" w:rsidRDefault="00000000" w:rsidRPr="00000000" w14:paraId="00000053">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720" w:hanging="360"/>
      <w:jc w:val="center"/>
    </w:pPr>
    <w:rPr>
      <w:smallCaps w:val="1"/>
    </w:rPr>
  </w:style>
  <w:style w:type="paragraph" w:styleId="Heading2">
    <w:name w:val="heading 2"/>
    <w:basedOn w:val="Normal"/>
    <w:next w:val="Normal"/>
    <w:pPr>
      <w:keepNext w:val="1"/>
      <w:spacing w:after="60" w:before="120" w:lineRule="auto"/>
      <w:ind w:left="144" w:hanging="360"/>
    </w:pPr>
    <w:rPr>
      <w:i w:val="1"/>
    </w:rPr>
  </w:style>
  <w:style w:type="paragraph" w:styleId="Heading3">
    <w:name w:val="heading 3"/>
    <w:basedOn w:val="Normal"/>
    <w:next w:val="Normal"/>
    <w:pPr>
      <w:keepNext w:val="1"/>
      <w:ind w:left="288" w:hanging="360"/>
    </w:pPr>
    <w:rPr>
      <w:i w:val="1"/>
    </w:rPr>
  </w:style>
  <w:style w:type="paragraph" w:styleId="Heading4">
    <w:name w:val="heading 4"/>
    <w:basedOn w:val="Normal"/>
    <w:next w:val="Normal"/>
    <w:pPr>
      <w:keepNext w:val="1"/>
      <w:spacing w:after="60" w:before="240" w:lineRule="auto"/>
      <w:ind w:left="2880" w:hanging="360"/>
    </w:pPr>
    <w:rPr>
      <w:i w:val="1"/>
      <w:sz w:val="18"/>
      <w:szCs w:val="18"/>
    </w:rPr>
  </w:style>
  <w:style w:type="paragraph" w:styleId="Heading5">
    <w:name w:val="heading 5"/>
    <w:basedOn w:val="Normal"/>
    <w:next w:val="Normal"/>
    <w:pPr>
      <w:spacing w:after="60" w:before="240" w:lineRule="auto"/>
      <w:ind w:left="3600" w:hanging="360"/>
    </w:pPr>
    <w:rPr>
      <w:sz w:val="18"/>
      <w:szCs w:val="18"/>
    </w:rPr>
  </w:style>
  <w:style w:type="paragraph" w:styleId="Heading6">
    <w:name w:val="heading 6"/>
    <w:basedOn w:val="Normal"/>
    <w:next w:val="Normal"/>
    <w:pPr>
      <w:spacing w:after="60" w:before="240" w:lineRule="auto"/>
      <w:ind w:left="4320" w:hanging="360"/>
    </w:pPr>
    <w:rPr>
      <w:i w:val="1"/>
      <w:sz w:val="16"/>
      <w:szCs w:val="16"/>
    </w:rPr>
  </w:style>
  <w:style w:type="paragraph" w:styleId="Title">
    <w:name w:val="Title"/>
    <w:basedOn w:val="Normal"/>
    <w:next w:val="Normal"/>
    <w:pPr>
      <w:spacing w:before="360" w:lineRule="auto"/>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