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ESD Home assignment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Multicore computer architecture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Step: 1→ Know about computer architecture</w:t>
      </w:r>
    </w:p>
    <w:p w:rsidR="00000000" w:rsidDel="00000000" w:rsidP="00000000" w:rsidRDefault="00000000" w:rsidRPr="00000000" w14:paraId="00000009">
      <w:pPr>
        <w:rPr>
          <w:b w:val="1"/>
        </w:rPr>
      </w:pPr>
      <w:r w:rsidDel="00000000" w:rsidR="00000000" w:rsidRPr="00000000">
        <w:rPr>
          <w:rFonts w:ascii="Arial Unicode MS" w:cs="Arial Unicode MS" w:eastAsia="Arial Unicode MS" w:hAnsi="Arial Unicode MS"/>
          <w:b w:val="1"/>
          <w:rtl w:val="0"/>
        </w:rPr>
        <w:t xml:space="preserve">Step: 2→ Multicore concept in computer </w:t>
      </w:r>
    </w:p>
    <w:p w:rsidR="00000000" w:rsidDel="00000000" w:rsidP="00000000" w:rsidRDefault="00000000" w:rsidRPr="00000000" w14:paraId="0000000A">
      <w:pPr>
        <w:rPr>
          <w:b w:val="1"/>
        </w:rPr>
      </w:pPr>
      <w:r w:rsidDel="00000000" w:rsidR="00000000" w:rsidRPr="00000000">
        <w:rPr>
          <w:rFonts w:ascii="Arial Unicode MS" w:cs="Arial Unicode MS" w:eastAsia="Arial Unicode MS" w:hAnsi="Arial Unicode MS"/>
          <w:b w:val="1"/>
          <w:rtl w:val="0"/>
        </w:rPr>
        <w:t xml:space="preserve">Step: 3→ finally multicore architecture in computer architecture</w:t>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Step: 4→ evolution of multicore processors.</w:t>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Step: 5→ detail survey </w:t>
      </w:r>
    </w:p>
    <w:p w:rsidR="00000000" w:rsidDel="00000000" w:rsidP="00000000" w:rsidRDefault="00000000" w:rsidRPr="00000000" w14:paraId="0000000D">
      <w:pPr>
        <w:rPr>
          <w:b w:val="1"/>
        </w:rPr>
      </w:pPr>
      <w:r w:rsidDel="00000000" w:rsidR="00000000" w:rsidRPr="00000000">
        <w:rPr>
          <w:rFonts w:ascii="Arial Unicode MS" w:cs="Arial Unicode MS" w:eastAsia="Arial Unicode MS" w:hAnsi="Arial Unicode MS"/>
          <w:b w:val="1"/>
          <w:rtl w:val="0"/>
        </w:rPr>
        <w:t xml:space="preserve">Step: 6 → example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1) Know about computer Architecture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Computer architecture refers to the design and organization of the hardware and software components of a computer system. It involves the specification of the instruction set architecture (ISA), the microarchitecture, and the memory hierarchy, among other aspects.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Instruction Set Architecture (ISA): </w:t>
      </w:r>
      <w:r w:rsidDel="00000000" w:rsidR="00000000" w:rsidRPr="00000000">
        <w:rPr>
          <w:rtl w:val="0"/>
        </w:rPr>
        <w:t xml:space="preserve">The ISA is the interface between the software and the hardware of a computer system. It defines the set of instructions that the computer can execute, as well as the data types, registers, and memory organization used by the hardware. Common ISAs include x86, ARM, and PowerPC.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Microarchitecture:</w:t>
      </w:r>
      <w:r w:rsidDel="00000000" w:rsidR="00000000" w:rsidRPr="00000000">
        <w:rPr>
          <w:rtl w:val="0"/>
        </w:rPr>
        <w:t xml:space="preserve"> The microarchitecture is the implementation of the ISA in a specific processor design. It specifies the arrangement of functional units (e.g., arithmetic logic units, floating-point units), the number of registers, and the organization of the memory hierarchy, among other details.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Memory Hierarchy</w:t>
      </w:r>
      <w:r w:rsidDel="00000000" w:rsidR="00000000" w:rsidRPr="00000000">
        <w:rPr>
          <w:rtl w:val="0"/>
        </w:rPr>
        <w:t xml:space="preserve">: The memory hierarchy is the arrangement of different levels of memory storage in a computer system, from the fastest (but smallest) level (e.g., cache) to the slower (but larger) level (e.g., main memory). The memory hierarchy is an important aspect of computer architecture as it affects the performance of the system by determining how quickly data can be accessed.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Input/Output (I/O) Systems</w:t>
      </w:r>
      <w:r w:rsidDel="00000000" w:rsidR="00000000" w:rsidRPr="00000000">
        <w:rPr>
          <w:rtl w:val="0"/>
        </w:rPr>
        <w:t xml:space="preserve">: I/O systems are the components of a computer system that are responsible for managing the communication between the computer and its external environment (e.g., keyboard, mouse, storage devices). The design of the I/O systems is an important aspect of computer architecture as it affects the performance, reliability, and security of the system.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Pipelining: </w:t>
      </w:r>
      <w:r w:rsidDel="00000000" w:rsidR="00000000" w:rsidRPr="00000000">
        <w:rPr>
          <w:rtl w:val="0"/>
        </w:rPr>
        <w:t xml:space="preserve">Pipelining is a technique used in computer architecture to improve the performance of processors by allowing multiple instructions to be processed in parallel. This is achieved by dividing the processing of each instruction into several stages, with each stage being performed by a different functional unit.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Parallelism:</w:t>
      </w:r>
      <w:r w:rsidDel="00000000" w:rsidR="00000000" w:rsidRPr="00000000">
        <w:rPr>
          <w:rtl w:val="0"/>
        </w:rPr>
        <w:t xml:space="preserve"> Parallelism is the use of multiple processing elements (e.g., cores, threads) to perform tasks simultaneously. Parallelism is an important aspect of computer architecture as it can improve the performance of the system by allowing it to process more data in parallel.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These are some of the fundamental concepts in computer architecture, and there are many other aspects of computer architecture that are important, including power management, security, and interconnects. Understanding computer architecture is essential for computer scientists, software engineers, and hardware engineers, as it enables them to design and build efficient, reliable, and secure computer systems.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2) multicore concepts in computers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multicore processor is a computer processor that integrates multiple processing cores (i.e., processing units) on a single chip. The primary objective of a multicore processor is to improve the performance of computer systems by allowing them to perform multiple tasks in parallel. This results in a significant increase in processing speed and overall system efficiency.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Multicore processors are designed to take advantage of parallelism in applications by allowing multiple tasks to run simultaneously on different cores. The operating system schedules the tasks to run on the available cores, and the cores communicate with each other as needed to exchange data and coordinate their activities. This approach enables the system to complete tasks much faster than a single-core processor, as multiple cores can work together to solve complex problems.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Multicore processors are used in a wide range of computing devices, including personal computers, servers, and mobile devices. They are also widely used in high-performance computing and data-intensive applications, where the need for processing power and parallelism is high.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Overall, the concept of multicore processors has revolutionized the computing industry by providing a way to improve the performance of computer systems while also reducing power consumption. This has enabled the development of more powerful and efficient computer systems that can meet the increasing demands of modern applications and services.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3)  multicore architecture in computer architecture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Multicore processors are computer processors that integrate multiple processing cores (i.e., processing units) on a single chip. This architecture has become increasingly popular in recent years as a way to improve the performance of computer systems while also reducing power consumption.</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There are several different architectures that can be used to implement multicore processors, including: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Symmetric Multiprocessing (SMP</w:t>
      </w:r>
      <w:r w:rsidDel="00000000" w:rsidR="00000000" w:rsidRPr="00000000">
        <w:rPr>
          <w:rtl w:val="0"/>
        </w:rPr>
        <w:t xml:space="preserve">): In this architecture, all cores share a common memory and can execute any task. SMP is often used in high-performance server systems and workstations.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Asymmetric Multiprocessing (AMP):</w:t>
      </w:r>
      <w:r w:rsidDel="00000000" w:rsidR="00000000" w:rsidRPr="00000000">
        <w:rPr>
          <w:rtl w:val="0"/>
        </w:rPr>
        <w:t xml:space="preserve"> In this architecture, different cores have different responsibilities, with some cores dedicated to specific tasks (e.g., handling I/O operations) while others are used for general-purpose processing. AMP is often used in embedded systems where power consumption is a concern.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Chip Multi-Processing (CMP):</w:t>
      </w:r>
      <w:r w:rsidDel="00000000" w:rsidR="00000000" w:rsidRPr="00000000">
        <w:rPr>
          <w:rtl w:val="0"/>
        </w:rPr>
        <w:t xml:space="preserve"> In this architecture, multiple processors are integrated on a single chip, but each processor has its own local memory and cache. CMP is often used in high-performance computing systems where high levels of parallelism are needed.</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Hybrid Multiprocessing</w:t>
      </w:r>
      <w:r w:rsidDel="00000000" w:rsidR="00000000" w:rsidRPr="00000000">
        <w:rPr>
          <w:rtl w:val="0"/>
        </w:rPr>
        <w:t xml:space="preserve">: In this architecture, a combination of SMP, AMP, and CMP techniques are used to provide a balance between performance and power efficiency.</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In addition to these architectures, there are also several other factors that can impact the performance and efficiency of multicore processors, including the interconnect architecture (e.g., bus, mesh, or crossbar), the memory hierarchy, and the operating system and software used to manage the processors.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4) detail survey</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Multicore processors have become the norm in today's computing world, and they have revolutionized the way computer systems are designed and used. A multicore processor is a computer processor that integrates multiple processing cores (i.e., processing units) on a single chip. This design enables the system to perform multiple tasks in parallel, resulting in a significant increase in processing speed and overall system efficiency.</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The evolution of multicore processors has been driven by the need to increase the performance of computer systems while also reducing power consumption. The earliest multi-core processors appeared in the late 1990s and were designed primarily for high-end server systems. In the early 2000s, multi-core processors began to be adopted more widely, and chip manufacturers started to release multi-core processors for the mainstream market. This was driven by the increasing demand for processing power from consumers and the need for more efficient computing solutions.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Over the years, the number of cores on multi-core processors has continued to increase, with some processors now having dozens of cores. This trend has been driven by the need for even more processing power, particularly for high-performance computing and data-intensive applications. Alongside the increase in core counts, chip manufacturers have also focused on improving the power efficiency of multi-core processors. This has been driven by the need to reduce energy consumption in computing systems and the desire to extend battery life in mobile devices.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Today, multi-core processors are widely used in a wide range of computing devices, including personal computers, servers, and mobile devices. They are also widely used in high-performance computing and data-intensive applications, where the need for processing power and parallelism is high. Intel's Core processors, AMD's Ryzen processors, Qualcomm Snapdragon processors, Apple's A-series processors, and Nvidia Tegra processors are some of the most widely used multicore processors in the world.</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design of multicore processors has also influenced the way software is developed and optimized for these systems. Developers must consider parallelism in their applications, and they must design algorithms and software that can take advantage of the multiple cores in a multicore processor. This has led to the development of new programming paradigms and tools, such as parallel programming frameworks and libraries, that enable developers to easily create parallel applications.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In conclusion, the concept of multicore processors has revolutionized the computing industry by providing a way to improve the performance of computer systems while also reducing power consumption. This has enabled the development of more powerful and efficient computer systems that can meet the increasing demands of modern applications and services. The continued evolution of multicore processors is likely to have a significant impact on the computing industry in the coming years, as the demand for processing power and parallelism continues to grow.</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5) Example of multicore processors architecture</w:t>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There are several examples of multicore processor architecture in the computing industry:</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b w:val="1"/>
          <w:rtl w:val="0"/>
        </w:rPr>
        <w:t xml:space="preserve">Intel Core processors:</w:t>
      </w:r>
      <w:r w:rsidDel="00000000" w:rsidR="00000000" w:rsidRPr="00000000">
        <w:rPr>
          <w:rtl w:val="0"/>
        </w:rPr>
        <w:t xml:space="preserve"> Intel's Core processors are some of the most widely used multicore processors in the world. They are used in a wide range of personal computers and laptops, and are available in various configurations, with 2, 4, 6, 8, and even 18 cores. Intel's Core processors use a combination of pipelining, out-of-order execution, and other performance-enhancing technologies to deliver high performance and efficiency.</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b w:val="1"/>
          <w:rtl w:val="0"/>
        </w:rPr>
        <w:t xml:space="preserve">AMD Ryzen processors:</w:t>
      </w:r>
      <w:r w:rsidDel="00000000" w:rsidR="00000000" w:rsidRPr="00000000">
        <w:rPr>
          <w:rtl w:val="0"/>
        </w:rPr>
        <w:t xml:space="preserve"> AMD's Ryzen processors are another popular choice for consumers and are known for their high performance and competitive pricing. They are available in configurations with 4, 6, 8, 12, and 16 cores. AMD's Ryzen processors use a combination of advanced microarchitecture and manufacturing process technologies to deliver high performance and efficiency.</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rtl w:val="0"/>
        </w:rPr>
        <w:t xml:space="preserve">Qualcomm Snapdragon processors:</w:t>
      </w:r>
      <w:r w:rsidDel="00000000" w:rsidR="00000000" w:rsidRPr="00000000">
        <w:rPr>
          <w:rtl w:val="0"/>
        </w:rPr>
        <w:t xml:space="preserve"> Qualcomm Snapdragon processors are widely used in mobile devices, such as smartphones and tablets. They feature multiple cores, with configurations ranging from 4 to 8 cores, and are designed for power efficiency to extend battery life. Qualcomm Snapdragon processors use a combination of advanced power management techniques and process technologies to minimize power consumption and improve performance.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b w:val="1"/>
          <w:rtl w:val="0"/>
        </w:rPr>
        <w:t xml:space="preserve">Apple A-series processors: </w:t>
      </w:r>
      <w:r w:rsidDel="00000000" w:rsidR="00000000" w:rsidRPr="00000000">
        <w:rPr>
          <w:rtl w:val="0"/>
        </w:rPr>
        <w:t xml:space="preserve">Apple's A-series processors are used in the company's iPhone and iPad devices. They feature multiple cores and are designed for performance and efficiency, making them well-suited for mobile computing applications. Apple's A-series processors use advanced microarchitecture and process technologies to deliver high performance and efficiency in a small and power-efficient package.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b w:val="1"/>
          <w:rtl w:val="0"/>
        </w:rPr>
        <w:t xml:space="preserve">Nvidia Tegra processors:</w:t>
      </w:r>
      <w:r w:rsidDel="00000000" w:rsidR="00000000" w:rsidRPr="00000000">
        <w:rPr>
          <w:rtl w:val="0"/>
        </w:rPr>
        <w:t xml:space="preserve"> Nvidia Tegra processors are used in a variety of devices, including automotive systems, gaming devices, and mobile devices. They feature multiple cores and are designed for high performance and efficiency, making them well-suited for demanding applications. Nvidia Tegra processors use advanced microarchitecture and process technologies to deliver high performance and efficiency in a small and power-efficient package.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These are just a few examples of multicore processors that are widely used in computers. The specific type of multicore processor architecture used in a computer will depend on its intended use case, performance requirements, and other factors.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