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370D" w14:textId="261EB5C9" w:rsidR="00481ABD" w:rsidRDefault="00481ABD" w:rsidP="00481ABD">
      <w:r>
        <w:t>Name :  Dion D Rodrigues</w:t>
      </w:r>
      <w:r>
        <w:tab/>
        <w:t xml:space="preserve">Assignment.no: </w:t>
      </w:r>
      <w:r w:rsidR="00081ED8">
        <w:t>10</w:t>
      </w:r>
    </w:p>
    <w:p w14:paraId="08A798CF" w14:textId="77777777" w:rsidR="00481ABD" w:rsidRDefault="00481ABD" w:rsidP="00481ABD">
      <w:pPr>
        <w:pBdr>
          <w:bottom w:val="single" w:sz="6" w:space="1" w:color="auto"/>
        </w:pBdr>
      </w:pPr>
      <w:proofErr w:type="gramStart"/>
      <w:r>
        <w:t>Roll.no :</w:t>
      </w:r>
      <w:proofErr w:type="gramEnd"/>
      <w:r>
        <w:t xml:space="preserve">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51DA5FB3" w14:textId="77777777" w:rsidR="00481ABD" w:rsidRDefault="00481ABD" w:rsidP="00481ABD"/>
    <w:p w14:paraId="10470E67" w14:textId="77777777" w:rsidR="00481ABD" w:rsidRDefault="00481ABD" w:rsidP="00481ABD">
      <w:r>
        <w:t>import pandas as pd</w:t>
      </w:r>
    </w:p>
    <w:p w14:paraId="11004C14" w14:textId="77777777" w:rsidR="00481ABD" w:rsidRDefault="00481ABD" w:rsidP="00481ABD">
      <w:r>
        <w:t xml:space="preserve">from </w:t>
      </w:r>
      <w:proofErr w:type="gramStart"/>
      <w:r>
        <w:t>mlxtend.frequent</w:t>
      </w:r>
      <w:proofErr w:type="gramEnd"/>
      <w:r>
        <w:t>_patterns import apriori, association_rules</w:t>
      </w:r>
    </w:p>
    <w:p w14:paraId="537359C1" w14:textId="77777777" w:rsidR="00481ABD" w:rsidRDefault="00481ABD" w:rsidP="00481ABD"/>
    <w:p w14:paraId="0B472DB0" w14:textId="77777777" w:rsidR="00481ABD" w:rsidRDefault="00481ABD" w:rsidP="00481ABD">
      <w:r>
        <w:t># Load dataset</w:t>
      </w:r>
    </w:p>
    <w:p w14:paraId="44B073FB" w14:textId="77777777" w:rsidR="00481ABD" w:rsidRDefault="00481ABD" w:rsidP="00481ABD">
      <w:r>
        <w:t xml:space="preserve">df = </w:t>
      </w:r>
      <w:proofErr w:type="gramStart"/>
      <w:r>
        <w:t>pd.read</w:t>
      </w:r>
      <w:proofErr w:type="gramEnd"/>
      <w:r>
        <w:t>_csv('web_log_dataset_generated.csv')</w:t>
      </w:r>
    </w:p>
    <w:p w14:paraId="405E431E" w14:textId="77777777" w:rsidR="00481ABD" w:rsidRDefault="00481ABD" w:rsidP="00481ABD"/>
    <w:p w14:paraId="7B41B50E" w14:textId="77777777" w:rsidR="00481ABD" w:rsidRDefault="00481ABD" w:rsidP="00481ABD">
      <w:r>
        <w:t># Drop Session_ID since it's not relevant for the algorithm</w:t>
      </w:r>
    </w:p>
    <w:p w14:paraId="22CBCE27" w14:textId="77777777" w:rsidR="00481ABD" w:rsidRDefault="00481ABD" w:rsidP="00481ABD">
      <w:r>
        <w:t xml:space="preserve">df_apriori = </w:t>
      </w:r>
      <w:proofErr w:type="gramStart"/>
      <w:r>
        <w:t>df.drop</w:t>
      </w:r>
      <w:proofErr w:type="gramEnd"/>
      <w:r>
        <w:t>('Session_ID', axis=1)</w:t>
      </w:r>
    </w:p>
    <w:p w14:paraId="7FB06F94" w14:textId="77777777" w:rsidR="00481ABD" w:rsidRDefault="00481ABD" w:rsidP="00481ABD"/>
    <w:p w14:paraId="2EB5708F" w14:textId="77777777" w:rsidR="00481ABD" w:rsidRDefault="00481ABD" w:rsidP="00481ABD">
      <w:r>
        <w:t># Convert the integer columns (0, 1) to boolean (True, False)</w:t>
      </w:r>
    </w:p>
    <w:p w14:paraId="01ABF818" w14:textId="77777777" w:rsidR="00481ABD" w:rsidRDefault="00481ABD" w:rsidP="00481ABD">
      <w:r>
        <w:t>df_apriori = df_</w:t>
      </w:r>
      <w:proofErr w:type="gramStart"/>
      <w:r>
        <w:t>apriori.astype</w:t>
      </w:r>
      <w:proofErr w:type="gramEnd"/>
      <w:r>
        <w:t>(bool)</w:t>
      </w:r>
    </w:p>
    <w:p w14:paraId="3D59518A" w14:textId="77777777" w:rsidR="00481ABD" w:rsidRDefault="00481ABD" w:rsidP="00481ABD"/>
    <w:p w14:paraId="2699E40B" w14:textId="77777777" w:rsidR="00481ABD" w:rsidRDefault="00481ABD" w:rsidP="00481ABD">
      <w:r>
        <w:t># Apply the Apriori algorithm with a minimum support threshold of 0.3</w:t>
      </w:r>
    </w:p>
    <w:p w14:paraId="78CE3A5B" w14:textId="77777777" w:rsidR="00481ABD" w:rsidRDefault="00481ABD" w:rsidP="00481ABD">
      <w:r>
        <w:t xml:space="preserve">frequent_itemsets = </w:t>
      </w:r>
      <w:proofErr w:type="gramStart"/>
      <w:r>
        <w:t>apriori(</w:t>
      </w:r>
      <w:proofErr w:type="gramEnd"/>
      <w:r>
        <w:t>df_apriori, min_support=0.3, use_colnames=True)</w:t>
      </w:r>
    </w:p>
    <w:p w14:paraId="1AA1B663" w14:textId="77777777" w:rsidR="00481ABD" w:rsidRDefault="00481ABD" w:rsidP="00481ABD"/>
    <w:p w14:paraId="48DEBB39" w14:textId="77777777" w:rsidR="00481ABD" w:rsidRDefault="00481ABD" w:rsidP="00481ABD">
      <w:r>
        <w:t># Generate association rules with a minimum confidence threshold of 0.7</w:t>
      </w:r>
    </w:p>
    <w:p w14:paraId="23C14995" w14:textId="77777777" w:rsidR="00481ABD" w:rsidRDefault="00481ABD" w:rsidP="00481ABD">
      <w:r>
        <w:t>rules = association_</w:t>
      </w:r>
      <w:proofErr w:type="gramStart"/>
      <w:r>
        <w:t>rules(</w:t>
      </w:r>
      <w:proofErr w:type="gramEnd"/>
      <w:r>
        <w:t>frequent_itemsets, metric="confidence", min_threshold=0.7)</w:t>
      </w:r>
    </w:p>
    <w:p w14:paraId="4930A4BB" w14:textId="77777777" w:rsidR="00481ABD" w:rsidRDefault="00481ABD" w:rsidP="00481ABD"/>
    <w:p w14:paraId="6A2C7E56" w14:textId="77777777" w:rsidR="00481ABD" w:rsidRDefault="00481ABD" w:rsidP="00481ABD">
      <w:r>
        <w:t># Adjust display options to show all rows</w:t>
      </w:r>
    </w:p>
    <w:p w14:paraId="47F7925E" w14:textId="77777777" w:rsidR="00481ABD" w:rsidRDefault="00481ABD" w:rsidP="00481ABD">
      <w:r>
        <w:t>pd.set_</w:t>
      </w:r>
      <w:proofErr w:type="gramStart"/>
      <w:r>
        <w:t>option(</w:t>
      </w:r>
      <w:proofErr w:type="gramEnd"/>
      <w:r>
        <w:t>'display.max_rows', None)  # Allow showing all rows</w:t>
      </w:r>
    </w:p>
    <w:p w14:paraId="7FB6F3EA" w14:textId="77777777" w:rsidR="00481ABD" w:rsidRDefault="00481ABD" w:rsidP="00481ABD">
      <w:r>
        <w:t>pd.set_</w:t>
      </w:r>
      <w:proofErr w:type="gramStart"/>
      <w:r>
        <w:t>option(</w:t>
      </w:r>
      <w:proofErr w:type="gramEnd"/>
      <w:r>
        <w:t>'display.max_columns', None)  # Allow showing all columns</w:t>
      </w:r>
    </w:p>
    <w:p w14:paraId="28B85B0F" w14:textId="77777777" w:rsidR="00481ABD" w:rsidRDefault="00481ABD" w:rsidP="00481ABD"/>
    <w:p w14:paraId="438A1C73" w14:textId="77777777" w:rsidR="00481ABD" w:rsidRDefault="00481ABD" w:rsidP="00481ABD">
      <w:r>
        <w:t># Display the frequent itemsets and association rules</w:t>
      </w:r>
    </w:p>
    <w:p w14:paraId="247244FD" w14:textId="77777777" w:rsidR="00481ABD" w:rsidRDefault="00481ABD" w:rsidP="00481ABD">
      <w:proofErr w:type="gramStart"/>
      <w:r>
        <w:t>print(</w:t>
      </w:r>
      <w:proofErr w:type="gramEnd"/>
      <w:r>
        <w:t>"Frequent Itemsets:")</w:t>
      </w:r>
    </w:p>
    <w:p w14:paraId="4ECD7640" w14:textId="77777777" w:rsidR="00481ABD" w:rsidRDefault="00481ABD" w:rsidP="00481ABD">
      <w:r>
        <w:t>print(frequent_itemsets)</w:t>
      </w:r>
    </w:p>
    <w:p w14:paraId="3B3E5502" w14:textId="77777777" w:rsidR="00481ABD" w:rsidRDefault="00481ABD" w:rsidP="00481ABD"/>
    <w:p w14:paraId="61500CCF" w14:textId="77777777" w:rsidR="00481ABD" w:rsidRDefault="00481ABD" w:rsidP="00481ABD">
      <w:proofErr w:type="gramStart"/>
      <w:r>
        <w:lastRenderedPageBreak/>
        <w:t>print(</w:t>
      </w:r>
      <w:proofErr w:type="gramEnd"/>
      <w:r>
        <w:t>"\nAssociation Rules:")</w:t>
      </w:r>
    </w:p>
    <w:p w14:paraId="38137C34" w14:textId="57084E4B" w:rsidR="00481ABD" w:rsidRDefault="00481ABD" w:rsidP="00481ABD">
      <w:r>
        <w:t>print(rules)</w:t>
      </w:r>
    </w:p>
    <w:p w14:paraId="320797A1" w14:textId="77777777" w:rsidR="00481ABD" w:rsidRDefault="00481ABD" w:rsidP="00481ABD"/>
    <w:p w14:paraId="7B8B7D6F" w14:textId="5E126EC7" w:rsidR="00481ABD" w:rsidRDefault="00481ABD" w:rsidP="00481ABD">
      <w:r w:rsidRPr="00481ABD">
        <w:rPr>
          <w:noProof/>
        </w:rPr>
        <w:drawing>
          <wp:inline distT="0" distB="0" distL="0" distR="0" wp14:anchorId="0430BCBC" wp14:editId="538F0273">
            <wp:extent cx="5943600" cy="468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BD"/>
    <w:rsid w:val="00081ED8"/>
    <w:rsid w:val="00481ABD"/>
    <w:rsid w:val="008B12C2"/>
    <w:rsid w:val="008D77D1"/>
    <w:rsid w:val="00B9220C"/>
    <w:rsid w:val="00C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863F"/>
  <w15:chartTrackingRefBased/>
  <w15:docId w15:val="{972F892E-48AC-4CD6-AE11-4C4786A0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B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2</cp:revision>
  <dcterms:created xsi:type="dcterms:W3CDTF">2024-10-18T17:31:00Z</dcterms:created>
  <dcterms:modified xsi:type="dcterms:W3CDTF">2024-10-18T17:34:00Z</dcterms:modified>
</cp:coreProperties>
</file>