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97B2F41" w14:textId="77777777" w:rsidR="000F4E81" w:rsidRDefault="000F4E81" w:rsidP="006802F7">
      <w:pPr>
        <w:pStyle w:val="BodyText"/>
        <w:spacing w:before="0"/>
        <w:ind w:left="0" w:firstLine="0"/>
        <w:jc w:val="both"/>
        <w:rPr>
          <w:rFonts w:ascii="Times New Roman"/>
          <w:sz w:val="26"/>
        </w:rPr>
      </w:pPr>
    </w:p>
    <w:p w14:paraId="6218A45D" w14:textId="77777777" w:rsidR="00062E3F" w:rsidRDefault="00062E3F" w:rsidP="006802F7">
      <w:pPr>
        <w:pStyle w:val="BodyText"/>
        <w:spacing w:before="0"/>
        <w:ind w:left="0" w:firstLine="0"/>
        <w:jc w:val="both"/>
        <w:rPr>
          <w:rFonts w:ascii="Times New Roman"/>
          <w:sz w:val="26"/>
        </w:rPr>
      </w:pPr>
    </w:p>
    <w:p w14:paraId="66667C7E" w14:textId="77777777" w:rsidR="00062E3F" w:rsidRDefault="00062E3F" w:rsidP="006802F7">
      <w:pPr>
        <w:pStyle w:val="BodyText"/>
        <w:spacing w:before="0"/>
        <w:ind w:left="0" w:firstLine="0"/>
        <w:jc w:val="both"/>
        <w:rPr>
          <w:rFonts w:ascii="Times New Roman"/>
          <w:sz w:val="26"/>
        </w:rPr>
      </w:pPr>
    </w:p>
    <w:p w14:paraId="65D0C127" w14:textId="29E511FF" w:rsidR="000F4E81" w:rsidRDefault="009159AE" w:rsidP="006802F7">
      <w:pPr>
        <w:tabs>
          <w:tab w:val="left" w:pos="8759"/>
        </w:tabs>
        <w:spacing w:before="101"/>
        <w:ind w:left="1518"/>
        <w:jc w:val="both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172B3FCF" wp14:editId="713BA018">
            <wp:simplePos x="0" y="0"/>
            <wp:positionH relativeFrom="page">
              <wp:posOffset>503999</wp:posOffset>
            </wp:positionH>
            <wp:positionV relativeFrom="paragraph">
              <wp:posOffset>-192993</wp:posOffset>
            </wp:positionV>
            <wp:extent cx="846017" cy="12883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17" cy="1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1" locked="0" layoutInCell="1" allowOverlap="1" wp14:anchorId="1779A5E4" wp14:editId="30DDE855">
            <wp:simplePos x="0" y="0"/>
            <wp:positionH relativeFrom="page">
              <wp:posOffset>5831103</wp:posOffset>
            </wp:positionH>
            <wp:positionV relativeFrom="paragraph">
              <wp:posOffset>128527</wp:posOffset>
            </wp:positionV>
            <wp:extent cx="117475" cy="1174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1F30">
        <w:rPr>
          <w:rFonts w:ascii="Times New Roman"/>
          <w:b/>
          <w:sz w:val="28"/>
        </w:rPr>
        <w:t>Abhishek</w:t>
      </w:r>
      <w:proofErr w:type="spellEnd"/>
      <w:r w:rsidR="00181F30">
        <w:rPr>
          <w:rFonts w:ascii="Times New Roman"/>
          <w:b/>
          <w:sz w:val="28"/>
        </w:rPr>
        <w:t xml:space="preserve"> </w:t>
      </w:r>
      <w:proofErr w:type="spellStart"/>
      <w:r w:rsidR="00181F30">
        <w:rPr>
          <w:rFonts w:ascii="Times New Roman"/>
          <w:b/>
          <w:sz w:val="28"/>
        </w:rPr>
        <w:t>Bhosale</w:t>
      </w:r>
      <w:proofErr w:type="spellEnd"/>
      <w:r>
        <w:rPr>
          <w:rFonts w:ascii="Times New Roman"/>
          <w:b/>
          <w:sz w:val="28"/>
        </w:rPr>
        <w:tab/>
      </w:r>
      <w:r>
        <w:rPr>
          <w:rFonts w:ascii="Times New Roman"/>
        </w:rPr>
        <w:t>+91-</w:t>
      </w:r>
      <w:r w:rsidR="00181F30">
        <w:rPr>
          <w:rFonts w:ascii="Times New Roman"/>
        </w:rPr>
        <w:t>9767442535</w:t>
      </w:r>
    </w:p>
    <w:p w14:paraId="148EEEA1" w14:textId="1D661BBB" w:rsidR="000F4E81" w:rsidRPr="00181F30" w:rsidRDefault="009159AE" w:rsidP="006802F7">
      <w:pPr>
        <w:tabs>
          <w:tab w:val="left" w:pos="8313"/>
        </w:tabs>
        <w:spacing w:before="5"/>
        <w:ind w:left="1518"/>
        <w:jc w:val="both"/>
        <w:rPr>
          <w:rFonts w:ascii="Times New Roman"/>
          <w:w w:val="105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26C9D0" wp14:editId="0019530A">
            <wp:simplePos x="0" y="0"/>
            <wp:positionH relativeFrom="page">
              <wp:posOffset>4991100</wp:posOffset>
            </wp:positionH>
            <wp:positionV relativeFrom="paragraph">
              <wp:posOffset>43180</wp:posOffset>
            </wp:positionV>
            <wp:extent cx="114300" cy="88900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FF8">
        <w:rPr>
          <w:rFonts w:ascii="Times New Roman"/>
          <w:w w:val="105"/>
        </w:rPr>
        <w:t xml:space="preserve">  </w:t>
      </w:r>
      <w:r w:rsidR="00BE202E">
        <w:rPr>
          <w:rFonts w:ascii="Times New Roman"/>
          <w:w w:val="105"/>
        </w:rPr>
        <w:t xml:space="preserve">Master </w:t>
      </w:r>
      <w:r w:rsidR="00EF2C7F">
        <w:rPr>
          <w:rFonts w:ascii="Times New Roman"/>
          <w:w w:val="105"/>
        </w:rPr>
        <w:t xml:space="preserve">of Technology         </w:t>
      </w:r>
      <w:r w:rsidR="007630F9">
        <w:rPr>
          <w:rFonts w:ascii="Times New Roman"/>
          <w:w w:val="105"/>
        </w:rPr>
        <w:t xml:space="preserve"> </w:t>
      </w:r>
      <w:r w:rsidR="00EF2C7F">
        <w:rPr>
          <w:rFonts w:ascii="Times New Roman"/>
          <w:w w:val="105"/>
        </w:rPr>
        <w:t xml:space="preserve">                 </w:t>
      </w:r>
      <w:r w:rsidR="00C72231">
        <w:rPr>
          <w:rFonts w:ascii="Times New Roman"/>
          <w:w w:val="105"/>
        </w:rPr>
        <w:t xml:space="preserve">                                 </w:t>
      </w:r>
      <w:r w:rsidR="007630F9">
        <w:rPr>
          <w:rFonts w:ascii="Times New Roman"/>
          <w:w w:val="105"/>
        </w:rPr>
        <w:t xml:space="preserve">     </w:t>
      </w:r>
      <w:r w:rsidR="00181F30">
        <w:rPr>
          <w:rFonts w:ascii="Times New Roman"/>
          <w:w w:val="105"/>
        </w:rPr>
        <w:t xml:space="preserve">      </w:t>
      </w:r>
      <w:hyperlink r:id="rId11" w:history="1">
        <w:r w:rsidR="00181F30" w:rsidRPr="00181F30">
          <w:rPr>
            <w:rStyle w:val="Hyperlink"/>
            <w:rFonts w:ascii="Times New Roman"/>
            <w:w w:val="105"/>
            <w:u w:val="none"/>
          </w:rPr>
          <w:t>abhishekbhosale2773@gmail.com</w:t>
        </w:r>
      </w:hyperlink>
    </w:p>
    <w:p w14:paraId="2D5A1D4E" w14:textId="1647D961" w:rsidR="007630F9" w:rsidRPr="007630F9" w:rsidRDefault="009159AE" w:rsidP="006802F7">
      <w:pPr>
        <w:tabs>
          <w:tab w:val="left" w:pos="8240"/>
        </w:tabs>
        <w:spacing w:before="18"/>
        <w:ind w:left="1518"/>
        <w:jc w:val="both"/>
        <w:rPr>
          <w:rFonts w:ascii="Times New Roman"/>
          <w:color w:val="0000FF" w:themeColor="hyperlink"/>
          <w:w w:val="105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 wp14:anchorId="6751DBD8" wp14:editId="50C641C3">
            <wp:simplePos x="0" y="0"/>
            <wp:positionH relativeFrom="page">
              <wp:posOffset>4990465</wp:posOffset>
            </wp:positionH>
            <wp:positionV relativeFrom="paragraph">
              <wp:posOffset>52705</wp:posOffset>
            </wp:positionV>
            <wp:extent cx="114300" cy="889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FF8">
        <w:rPr>
          <w:rFonts w:ascii="Times New Roman"/>
          <w:w w:val="105"/>
        </w:rPr>
        <w:t xml:space="preserve">  </w:t>
      </w:r>
      <w:proofErr w:type="spellStart"/>
      <w:r w:rsidR="00E361EE">
        <w:rPr>
          <w:rFonts w:ascii="Times New Roman"/>
          <w:w w:val="105"/>
        </w:rPr>
        <w:t>Veermata</w:t>
      </w:r>
      <w:proofErr w:type="spellEnd"/>
      <w:r w:rsidR="00E361EE">
        <w:rPr>
          <w:rFonts w:ascii="Times New Roman"/>
          <w:w w:val="105"/>
        </w:rPr>
        <w:t xml:space="preserve"> </w:t>
      </w:r>
      <w:proofErr w:type="spellStart"/>
      <w:r w:rsidR="00E361EE">
        <w:rPr>
          <w:rFonts w:ascii="Times New Roman"/>
          <w:w w:val="105"/>
        </w:rPr>
        <w:t>Jijabai</w:t>
      </w:r>
      <w:proofErr w:type="spellEnd"/>
      <w:r w:rsidR="00E361EE">
        <w:rPr>
          <w:rFonts w:ascii="Times New Roman"/>
          <w:w w:val="105"/>
        </w:rPr>
        <w:t xml:space="preserve"> Technolo</w:t>
      </w:r>
      <w:r w:rsidR="00BE202E">
        <w:rPr>
          <w:rFonts w:ascii="Times New Roman"/>
          <w:w w:val="105"/>
        </w:rPr>
        <w:t>gical Institute, Mumbai</w:t>
      </w:r>
      <w:r w:rsidR="00810314">
        <w:rPr>
          <w:rFonts w:ascii="Times New Roman"/>
          <w:w w:val="105"/>
        </w:rPr>
        <w:t xml:space="preserve">               </w:t>
      </w:r>
      <w:r w:rsidR="007630F9">
        <w:rPr>
          <w:rFonts w:ascii="Times New Roman"/>
          <w:w w:val="105"/>
        </w:rPr>
        <w:t xml:space="preserve">     </w:t>
      </w:r>
      <w:r w:rsidR="00810314">
        <w:rPr>
          <w:rFonts w:ascii="Times New Roman"/>
          <w:w w:val="105"/>
        </w:rPr>
        <w:t xml:space="preserve">     </w:t>
      </w:r>
      <w:r w:rsidR="007630F9">
        <w:rPr>
          <w:rFonts w:ascii="Times New Roman"/>
          <w:w w:val="105"/>
        </w:rPr>
        <w:t xml:space="preserve"> </w:t>
      </w:r>
      <w:r w:rsidR="00C72231">
        <w:rPr>
          <w:rFonts w:ascii="Times New Roman"/>
          <w:w w:val="105"/>
        </w:rPr>
        <w:t xml:space="preserve"> </w:t>
      </w:r>
      <w:r w:rsidR="00810314">
        <w:rPr>
          <w:rFonts w:ascii="Times New Roman"/>
          <w:w w:val="105"/>
        </w:rPr>
        <w:t xml:space="preserve"> </w:t>
      </w:r>
      <w:hyperlink r:id="rId12" w:history="1">
        <w:r w:rsidR="00181F30" w:rsidRPr="00181F30">
          <w:rPr>
            <w:rStyle w:val="Hyperlink"/>
            <w:rFonts w:ascii="Times New Roman"/>
            <w:w w:val="105"/>
            <w:u w:val="none"/>
          </w:rPr>
          <w:t>apbhosale_m23@me.vjti.ac.in</w:t>
        </w:r>
      </w:hyperlink>
    </w:p>
    <w:p w14:paraId="4DD389E4" w14:textId="173C26AB" w:rsidR="000D440F" w:rsidRDefault="00A03207" w:rsidP="006802F7">
      <w:pPr>
        <w:tabs>
          <w:tab w:val="left" w:pos="8831"/>
        </w:tabs>
        <w:spacing w:before="1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628EDD1E" wp14:editId="555B1CCC">
            <wp:simplePos x="0" y="0"/>
            <wp:positionH relativeFrom="page">
              <wp:posOffset>5895975</wp:posOffset>
            </wp:positionH>
            <wp:positionV relativeFrom="paragraph">
              <wp:posOffset>49530</wp:posOffset>
            </wp:positionV>
            <wp:extent cx="98425" cy="984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AE">
        <w:rPr>
          <w:rFonts w:ascii="Times New Roman"/>
          <w:w w:val="105"/>
        </w:rPr>
        <w:tab/>
      </w:r>
      <w:hyperlink r:id="rId14" w:history="1">
        <w:r w:rsidR="007630F9" w:rsidRPr="00EF4601">
          <w:rPr>
            <w:rStyle w:val="Hyperlink"/>
            <w:rFonts w:ascii="Times New Roman" w:hAnsi="Times New Roman" w:cs="Times New Roman"/>
            <w:u w:val="none"/>
          </w:rPr>
          <w:t>LinkedIn</w:t>
        </w:r>
      </w:hyperlink>
    </w:p>
    <w:p w14:paraId="1C24AB11" w14:textId="77777777" w:rsidR="00864FF8" w:rsidRDefault="00864FF8" w:rsidP="006802F7">
      <w:pPr>
        <w:tabs>
          <w:tab w:val="left" w:pos="8831"/>
        </w:tabs>
        <w:spacing w:before="18"/>
        <w:ind w:left="1518"/>
        <w:jc w:val="both"/>
        <w:rPr>
          <w:rFonts w:ascii="Times New Roman"/>
          <w:color w:val="003399"/>
          <w:w w:val="105"/>
        </w:rPr>
      </w:pPr>
    </w:p>
    <w:p w14:paraId="7BCE1166" w14:textId="5CACA6A9" w:rsidR="002B7301" w:rsidRDefault="002B7301" w:rsidP="006802F7">
      <w:pPr>
        <w:tabs>
          <w:tab w:val="left" w:pos="8831"/>
        </w:tabs>
        <w:spacing w:before="18"/>
        <w:jc w:val="both"/>
        <w:rPr>
          <w:rFonts w:ascii="Times New Roman"/>
          <w:color w:val="003399"/>
          <w:w w:val="105"/>
        </w:rPr>
      </w:pPr>
    </w:p>
    <w:p w14:paraId="416CF4F7" w14:textId="643CB792" w:rsidR="002B7301" w:rsidRPr="00B10BE2" w:rsidRDefault="002B7301" w:rsidP="006802F7">
      <w:pPr>
        <w:pStyle w:val="Heading1"/>
        <w:spacing w:before="249"/>
        <w:jc w:val="both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3DD98B82" wp14:editId="31B821B7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50538020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EF063" id="Freeform 2" o:spid="_x0000_s1026" style="position:absolute;margin-left:39.7pt;margin-top:28.25pt;width:521.6pt;height:.1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="00D506B8">
        <w:rPr>
          <w:w w:val="120"/>
          <w:sz w:val="22"/>
          <w:szCs w:val="22"/>
          <w:u w:val="none"/>
        </w:rPr>
        <w:t xml:space="preserve"> </w:t>
      </w:r>
      <w:r>
        <w:rPr>
          <w:w w:val="120"/>
          <w:sz w:val="22"/>
          <w:szCs w:val="22"/>
          <w:u w:val="none"/>
        </w:rPr>
        <w:t>PROFILE</w:t>
      </w:r>
    </w:p>
    <w:p w14:paraId="4A4DC017" w14:textId="77777777" w:rsidR="002B7301" w:rsidRDefault="002B7301" w:rsidP="006802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BDC6720" w14:textId="034E2CA8" w:rsidR="002B7301" w:rsidRPr="00EE233C" w:rsidRDefault="002B7301" w:rsidP="006802F7">
      <w:pPr>
        <w:ind w:left="113"/>
        <w:jc w:val="both"/>
        <w:rPr>
          <w:rFonts w:ascii="Times New Roman" w:hAnsi="Times New Roman" w:cs="Times New Roman"/>
        </w:rPr>
      </w:pPr>
      <w:r w:rsidRPr="00AA6608">
        <w:rPr>
          <w:rFonts w:ascii="Times New Roman" w:hAnsi="Times New Roman" w:cs="Times New Roman"/>
        </w:rPr>
        <w:t xml:space="preserve">Dynamic and results-driven professional with a robust background in mechanical engineering and research. Proven </w:t>
      </w:r>
      <w:r>
        <w:rPr>
          <w:rFonts w:ascii="Times New Roman" w:hAnsi="Times New Roman" w:cs="Times New Roman"/>
        </w:rPr>
        <w:t xml:space="preserve">  </w:t>
      </w:r>
      <w:r w:rsidR="00EE233C">
        <w:rPr>
          <w:rFonts w:ascii="Times New Roman" w:hAnsi="Times New Roman" w:cs="Times New Roman"/>
        </w:rPr>
        <w:t xml:space="preserve">   </w:t>
      </w:r>
      <w:r w:rsidRPr="00AA6608">
        <w:rPr>
          <w:rFonts w:ascii="Times New Roman" w:hAnsi="Times New Roman" w:cs="Times New Roman"/>
        </w:rPr>
        <w:t xml:space="preserve">expertise in collaborating with cross-functional teams to gather technical and commercial information for bid preparation. Adept at developing detailed cost estimates and pricing strategies, ensuring profitable outcomes. Demonstrated leadership </w:t>
      </w:r>
      <w:r>
        <w:rPr>
          <w:rFonts w:ascii="Times New Roman" w:hAnsi="Times New Roman" w:cs="Times New Roman"/>
        </w:rPr>
        <w:t xml:space="preserve">   </w:t>
      </w:r>
      <w:r w:rsidRPr="00AA6608">
        <w:rPr>
          <w:rFonts w:ascii="Times New Roman" w:hAnsi="Times New Roman" w:cs="Times New Roman"/>
        </w:rPr>
        <w:t>in managing projects and driving business growth through</w:t>
      </w:r>
      <w:r w:rsidR="00EE233C">
        <w:rPr>
          <w:rFonts w:ascii="Times New Roman" w:hAnsi="Times New Roman" w:cs="Times New Roman"/>
        </w:rPr>
        <w:t xml:space="preserve"> strategic planning and client </w:t>
      </w:r>
      <w:proofErr w:type="spellStart"/>
      <w:r w:rsidR="00EE233C">
        <w:rPr>
          <w:rFonts w:ascii="Times New Roman" w:hAnsi="Times New Roman" w:cs="Times New Roman"/>
        </w:rPr>
        <w:t>E</w:t>
      </w:r>
      <w:r w:rsidRPr="00AA6608">
        <w:rPr>
          <w:rFonts w:ascii="Times New Roman" w:hAnsi="Times New Roman" w:cs="Times New Roman"/>
        </w:rPr>
        <w:t>ngagement.and</w:t>
      </w:r>
      <w:proofErr w:type="spellEnd"/>
      <w:r w:rsidRPr="00AA6608">
        <w:rPr>
          <w:rFonts w:ascii="Times New Roman" w:hAnsi="Times New Roman" w:cs="Times New Roman"/>
        </w:rPr>
        <w:t xml:space="preserve"> Relationship Management</w:t>
      </w:r>
      <w:r w:rsidR="00D506B8">
        <w:rPr>
          <w:rFonts w:ascii="Times New Roman" w:hAnsi="Times New Roman" w:cs="Times New Roman"/>
        </w:rPr>
        <w:t>.</w:t>
      </w:r>
    </w:p>
    <w:p w14:paraId="53855C73" w14:textId="05278BEA" w:rsidR="000F4E81" w:rsidRPr="00D45953" w:rsidRDefault="00570F41" w:rsidP="006802F7">
      <w:pPr>
        <w:pStyle w:val="Heading1"/>
        <w:tabs>
          <w:tab w:val="left" w:pos="10545"/>
        </w:tabs>
        <w:spacing w:before="238"/>
        <w:jc w:val="both"/>
        <w:rPr>
          <w:sz w:val="22"/>
          <w:szCs w:val="22"/>
          <w:u w:val="none"/>
        </w:rPr>
      </w:pPr>
      <w:bookmarkStart w:id="0" w:name="Education"/>
      <w:bookmarkEnd w:id="0"/>
      <w:r w:rsidRPr="00D45953">
        <w:rPr>
          <w:sz w:val="22"/>
          <w:szCs w:val="22"/>
        </w:rPr>
        <w:t>EDUCATION</w:t>
      </w:r>
      <w:r w:rsidR="009159AE" w:rsidRPr="00D45953">
        <w:rPr>
          <w:sz w:val="22"/>
          <w:szCs w:val="22"/>
        </w:rPr>
        <w:tab/>
      </w:r>
    </w:p>
    <w:p w14:paraId="3E38807E" w14:textId="203E21EE" w:rsidR="000F4E81" w:rsidRDefault="009159AE" w:rsidP="006802F7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spacing w:before="127"/>
        <w:ind w:hanging="79"/>
        <w:jc w:val="both"/>
        <w:rPr>
          <w:rFonts w:ascii="Georgia" w:hAnsi="Georgia"/>
          <w:b w:val="0"/>
          <w:i/>
          <w:sz w:val="18"/>
        </w:rPr>
      </w:pPr>
      <w:proofErr w:type="spellStart"/>
      <w:r>
        <w:t>Veermata</w:t>
      </w:r>
      <w:proofErr w:type="spellEnd"/>
      <w:r>
        <w:rPr>
          <w:spacing w:val="14"/>
        </w:rPr>
        <w:t xml:space="preserve"> </w:t>
      </w:r>
      <w:proofErr w:type="spellStart"/>
      <w:r>
        <w:t>Jijabai</w:t>
      </w:r>
      <w:proofErr w:type="spellEnd"/>
      <w:r>
        <w:rPr>
          <w:spacing w:val="15"/>
        </w:rPr>
        <w:t xml:space="preserve"> </w:t>
      </w:r>
      <w:r>
        <w:t>Technological</w:t>
      </w:r>
      <w:r>
        <w:rPr>
          <w:spacing w:val="14"/>
        </w:rPr>
        <w:t xml:space="preserve"> </w:t>
      </w:r>
      <w:r>
        <w:t>Institute</w:t>
      </w:r>
      <w:r>
        <w:rPr>
          <w:spacing w:val="15"/>
        </w:rPr>
        <w:t xml:space="preserve"> </w:t>
      </w:r>
      <w:r>
        <w:t>(VJTI)</w:t>
      </w:r>
      <w:r w:rsidR="00C72231">
        <w:t>,</w:t>
      </w:r>
      <w:r w:rsidR="007578CE">
        <w:t xml:space="preserve"> </w:t>
      </w:r>
      <w:r w:rsidR="00C72231">
        <w:t>Mumbai</w:t>
      </w:r>
      <w:r w:rsidR="002F7242">
        <w:t xml:space="preserve">  </w:t>
      </w:r>
      <w:r w:rsidR="00C72231">
        <w:t xml:space="preserve">    </w:t>
      </w:r>
      <w:r w:rsidR="002F7242">
        <w:t xml:space="preserve">                                     </w:t>
      </w:r>
      <w:r w:rsidR="00F25566">
        <w:t xml:space="preserve"> </w:t>
      </w:r>
      <w:r w:rsidR="002F7242">
        <w:t xml:space="preserve">   </w:t>
      </w:r>
      <w:proofErr w:type="gramStart"/>
      <w:r w:rsidR="002F7242" w:rsidRPr="009637A7">
        <w:rPr>
          <w:rFonts w:ascii="Georgia" w:hAnsi="Georgia"/>
          <w:b w:val="0"/>
          <w:bCs w:val="0"/>
          <w:sz w:val="18"/>
          <w:szCs w:val="18"/>
        </w:rPr>
        <w:t>P</w:t>
      </w:r>
      <w:r w:rsidR="007578CE" w:rsidRPr="009637A7">
        <w:rPr>
          <w:rFonts w:ascii="Georgia" w:hAnsi="Georgia"/>
          <w:b w:val="0"/>
          <w:bCs w:val="0"/>
          <w:sz w:val="18"/>
          <w:szCs w:val="18"/>
        </w:rPr>
        <w:t>u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rsuing :</w:t>
      </w:r>
      <w:proofErr w:type="gramEnd"/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6A2F44">
        <w:rPr>
          <w:rFonts w:ascii="Georgia" w:hAnsi="Georgia"/>
          <w:b w:val="0"/>
          <w:bCs w:val="0"/>
          <w:sz w:val="18"/>
          <w:szCs w:val="18"/>
        </w:rPr>
        <w:t xml:space="preserve">Aug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2023 </w:t>
      </w:r>
      <w:r w:rsidR="00F25566">
        <w:rPr>
          <w:rFonts w:ascii="Georgia" w:hAnsi="Georgia"/>
          <w:b w:val="0"/>
          <w:bCs w:val="0"/>
          <w:sz w:val="18"/>
          <w:szCs w:val="18"/>
        </w:rPr>
        <w:t>–</w:t>
      </w:r>
      <w:r w:rsidR="006A2F44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F25566">
        <w:rPr>
          <w:rFonts w:ascii="Georgia" w:hAnsi="Georgia"/>
          <w:b w:val="0"/>
          <w:bCs w:val="0"/>
          <w:sz w:val="18"/>
          <w:szCs w:val="18"/>
        </w:rPr>
        <w:t xml:space="preserve">June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2025</w:t>
      </w:r>
    </w:p>
    <w:p w14:paraId="18A63E03" w14:textId="0D07F90B" w:rsidR="000F4E81" w:rsidRDefault="002F7242" w:rsidP="006802F7">
      <w:pPr>
        <w:tabs>
          <w:tab w:val="left" w:pos="8496"/>
        </w:tabs>
        <w:spacing w:before="59"/>
        <w:ind w:left="190"/>
        <w:jc w:val="both"/>
        <w:rPr>
          <w:spacing w:val="13"/>
          <w:sz w:val="18"/>
        </w:rPr>
      </w:pPr>
      <w:r>
        <w:rPr>
          <w:i/>
          <w:sz w:val="18"/>
        </w:rPr>
        <w:t xml:space="preserve">Master of </w:t>
      </w:r>
      <w:proofErr w:type="gramStart"/>
      <w:r w:rsidR="00C72231">
        <w:rPr>
          <w:i/>
          <w:sz w:val="18"/>
        </w:rPr>
        <w:t>T</w:t>
      </w:r>
      <w:r>
        <w:rPr>
          <w:i/>
          <w:sz w:val="18"/>
        </w:rPr>
        <w:t>echnology :</w:t>
      </w:r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Defence</w:t>
      </w:r>
      <w:proofErr w:type="spellEnd"/>
      <w:r>
        <w:rPr>
          <w:i/>
          <w:sz w:val="18"/>
        </w:rPr>
        <w:t xml:space="preserve"> Technology</w:t>
      </w:r>
      <w:r w:rsidR="00F25566">
        <w:rPr>
          <w:i/>
          <w:sz w:val="18"/>
        </w:rPr>
        <w:t xml:space="preserve"> </w:t>
      </w:r>
      <w:r w:rsidR="00F25566" w:rsidRPr="00AA6608">
        <w:rPr>
          <w:rFonts w:ascii="Times New Roman" w:hAnsi="Times New Roman" w:cs="Times New Roman"/>
        </w:rPr>
        <w:t>(Aerospace Technology Specialization)</w:t>
      </w:r>
      <w:r w:rsidR="009159AE">
        <w:rPr>
          <w:i/>
          <w:sz w:val="18"/>
        </w:rPr>
        <w:tab/>
      </w:r>
      <w:r w:rsidR="00C9131C">
        <w:rPr>
          <w:i/>
          <w:sz w:val="18"/>
        </w:rPr>
        <w:t xml:space="preserve">          </w:t>
      </w:r>
      <w:r w:rsidR="00C9131C">
        <w:rPr>
          <w:sz w:val="18"/>
        </w:rPr>
        <w:t>CGPA</w:t>
      </w:r>
      <w:r w:rsidR="00B543E8">
        <w:rPr>
          <w:sz w:val="18"/>
        </w:rPr>
        <w:t>:</w:t>
      </w:r>
      <w:r w:rsidR="00570EAC">
        <w:rPr>
          <w:i/>
          <w:sz w:val="18"/>
        </w:rPr>
        <w:t xml:space="preserve"> </w:t>
      </w:r>
      <w:r w:rsidR="00B543E8">
        <w:rPr>
          <w:i/>
          <w:sz w:val="18"/>
        </w:rPr>
        <w:t>7.5</w:t>
      </w:r>
      <w:r w:rsidR="00570EAC">
        <w:rPr>
          <w:i/>
          <w:sz w:val="18"/>
        </w:rPr>
        <w:t xml:space="preserve">    </w:t>
      </w:r>
    </w:p>
    <w:p w14:paraId="6EB8FF46" w14:textId="77777777" w:rsidR="00B55BD9" w:rsidRDefault="00B55BD9" w:rsidP="006802F7">
      <w:pPr>
        <w:tabs>
          <w:tab w:val="left" w:pos="8496"/>
        </w:tabs>
        <w:spacing w:before="59"/>
        <w:ind w:left="190"/>
        <w:jc w:val="both"/>
        <w:rPr>
          <w:sz w:val="18"/>
        </w:rPr>
      </w:pPr>
    </w:p>
    <w:p w14:paraId="3CA5C392" w14:textId="61CA22D5" w:rsidR="000F4E81" w:rsidRDefault="00B543E8" w:rsidP="006802F7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ind w:hanging="79"/>
        <w:jc w:val="both"/>
        <w:rPr>
          <w:rFonts w:ascii="Georgia" w:hAnsi="Georgia"/>
          <w:b w:val="0"/>
          <w:i/>
          <w:sz w:val="18"/>
        </w:rPr>
      </w:pPr>
      <w:r>
        <w:t>J. S. P. M (</w:t>
      </w:r>
      <w:proofErr w:type="spellStart"/>
      <w:r>
        <w:t>Narhe</w:t>
      </w:r>
      <w:proofErr w:type="spellEnd"/>
      <w:r>
        <w:t>)</w:t>
      </w:r>
      <w:r w:rsidR="00F25566" w:rsidRPr="00AA6608">
        <w:t xml:space="preserve">, </w:t>
      </w:r>
      <w:r>
        <w:t xml:space="preserve">Pune                      </w:t>
      </w:r>
      <w:r w:rsidR="00F25566">
        <w:t xml:space="preserve">                                </w:t>
      </w:r>
      <w:r w:rsidR="002F7242">
        <w:t xml:space="preserve">                                             </w:t>
      </w:r>
      <w:r w:rsidR="007023D0">
        <w:t xml:space="preserve">      </w:t>
      </w:r>
      <w:proofErr w:type="gramStart"/>
      <w:r w:rsidR="002F7242" w:rsidRPr="00C121DD">
        <w:rPr>
          <w:rFonts w:ascii="Georgia" w:hAnsi="Georgia"/>
          <w:b w:val="0"/>
          <w:bCs w:val="0"/>
          <w:sz w:val="18"/>
          <w:szCs w:val="18"/>
        </w:rPr>
        <w:t>Passed :</w:t>
      </w:r>
      <w:proofErr w:type="gramEnd"/>
      <w:r w:rsidR="003F2DDF" w:rsidRPr="00C121DD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Aug </w:t>
      </w:r>
      <w:r>
        <w:rPr>
          <w:rFonts w:ascii="Georgia" w:hAnsi="Georgia"/>
          <w:b w:val="0"/>
          <w:bCs w:val="0"/>
          <w:sz w:val="18"/>
          <w:szCs w:val="18"/>
        </w:rPr>
        <w:t>2018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-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 June </w:t>
      </w:r>
      <w:r>
        <w:rPr>
          <w:rFonts w:ascii="Georgia" w:hAnsi="Georgia"/>
          <w:b w:val="0"/>
          <w:bCs w:val="0"/>
          <w:sz w:val="18"/>
          <w:szCs w:val="18"/>
        </w:rPr>
        <w:t>2022</w:t>
      </w:r>
    </w:p>
    <w:p w14:paraId="65379C7F" w14:textId="22A72F2E" w:rsidR="008647E0" w:rsidRDefault="002F7242" w:rsidP="006802F7">
      <w:pPr>
        <w:tabs>
          <w:tab w:val="left" w:pos="8496"/>
        </w:tabs>
        <w:spacing w:before="59"/>
        <w:ind w:left="190"/>
        <w:jc w:val="both"/>
        <w:rPr>
          <w:spacing w:val="13"/>
          <w:sz w:val="18"/>
        </w:rPr>
      </w:pPr>
      <w:r>
        <w:rPr>
          <w:i/>
          <w:spacing w:val="-1"/>
          <w:sz w:val="18"/>
        </w:rPr>
        <w:t>Bach</w:t>
      </w:r>
      <w:r w:rsidR="00A533E1">
        <w:rPr>
          <w:i/>
          <w:spacing w:val="-1"/>
          <w:sz w:val="18"/>
        </w:rPr>
        <w:t>e</w:t>
      </w:r>
      <w:r>
        <w:rPr>
          <w:i/>
          <w:spacing w:val="-1"/>
          <w:sz w:val="18"/>
        </w:rPr>
        <w:t xml:space="preserve">lor of </w:t>
      </w:r>
      <w:proofErr w:type="gramStart"/>
      <w:r>
        <w:rPr>
          <w:i/>
          <w:spacing w:val="-1"/>
          <w:sz w:val="18"/>
        </w:rPr>
        <w:t>Engineering :</w:t>
      </w:r>
      <w:proofErr w:type="gramEnd"/>
      <w:r>
        <w:rPr>
          <w:i/>
          <w:spacing w:val="-1"/>
          <w:sz w:val="18"/>
        </w:rPr>
        <w:t xml:space="preserve"> </w:t>
      </w:r>
      <w:r w:rsidR="00F25566">
        <w:rPr>
          <w:i/>
          <w:spacing w:val="-1"/>
          <w:sz w:val="18"/>
        </w:rPr>
        <w:t xml:space="preserve">Mechanical </w:t>
      </w:r>
      <w:r w:rsidR="003D1500">
        <w:rPr>
          <w:i/>
          <w:spacing w:val="-1"/>
          <w:sz w:val="18"/>
        </w:rPr>
        <w:t>Engi</w:t>
      </w:r>
      <w:r w:rsidR="00001191">
        <w:rPr>
          <w:i/>
          <w:spacing w:val="-1"/>
          <w:sz w:val="18"/>
        </w:rPr>
        <w:t>neering</w:t>
      </w:r>
      <w:r w:rsidR="009159AE">
        <w:rPr>
          <w:i/>
          <w:sz w:val="18"/>
        </w:rPr>
        <w:tab/>
      </w:r>
      <w:r w:rsidR="00517134">
        <w:rPr>
          <w:i/>
          <w:sz w:val="18"/>
        </w:rPr>
        <w:t xml:space="preserve">      </w:t>
      </w:r>
      <w:r w:rsidR="00C9131C">
        <w:rPr>
          <w:i/>
          <w:sz w:val="18"/>
        </w:rPr>
        <w:t xml:space="preserve">   </w:t>
      </w:r>
      <w:r w:rsidR="00517134">
        <w:rPr>
          <w:i/>
          <w:sz w:val="18"/>
        </w:rPr>
        <w:t xml:space="preserve"> </w:t>
      </w:r>
      <w:r w:rsidR="00C9131C">
        <w:rPr>
          <w:sz w:val="18"/>
        </w:rPr>
        <w:t xml:space="preserve">CGPA </w:t>
      </w:r>
      <w:r w:rsidR="009159AE">
        <w:rPr>
          <w:sz w:val="18"/>
        </w:rPr>
        <w:t xml:space="preserve">:  </w:t>
      </w:r>
      <w:r w:rsidR="00B543E8">
        <w:rPr>
          <w:sz w:val="18"/>
        </w:rPr>
        <w:t>8.6</w:t>
      </w:r>
    </w:p>
    <w:p w14:paraId="2FB5B8D3" w14:textId="77777777" w:rsidR="00D506B8" w:rsidRPr="00E66C3D" w:rsidRDefault="00D506B8" w:rsidP="00E66C3D">
      <w:pPr>
        <w:tabs>
          <w:tab w:val="left" w:pos="8496"/>
        </w:tabs>
        <w:spacing w:before="59"/>
        <w:ind w:left="190"/>
        <w:rPr>
          <w:spacing w:val="13"/>
          <w:sz w:val="18"/>
        </w:rPr>
      </w:pPr>
    </w:p>
    <w:p w14:paraId="1FF933D8" w14:textId="77777777" w:rsidR="008647E0" w:rsidRPr="00F301C7" w:rsidRDefault="008647E0" w:rsidP="006802F7">
      <w:pPr>
        <w:pStyle w:val="Heading1"/>
        <w:spacing w:before="249"/>
        <w:jc w:val="both"/>
        <w:rPr>
          <w:rFonts w:ascii="Times New Roman" w:hAnsi="Times New Roman" w:cs="Times New Roman"/>
          <w:sz w:val="22"/>
          <w:szCs w:val="22"/>
          <w:u w:val="none"/>
        </w:rPr>
      </w:pPr>
      <w:r w:rsidRPr="00F301C7"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6F366E9" wp14:editId="72BFEA62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14C2D653" id="Freeform 2" o:spid="_x0000_s1026" style="position:absolute;margin-left:39.7pt;margin-top:28.25pt;width:521.6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Pr="00F301C7">
        <w:rPr>
          <w:rFonts w:ascii="Times New Roman" w:hAnsi="Times New Roman" w:cs="Times New Roman"/>
          <w:w w:val="120"/>
          <w:sz w:val="22"/>
          <w:szCs w:val="22"/>
          <w:u w:val="none"/>
        </w:rPr>
        <w:t>TECHNICAL SKILLS AND INTEREST</w:t>
      </w:r>
      <w:bookmarkStart w:id="1" w:name="_GoBack"/>
      <w:bookmarkEnd w:id="1"/>
    </w:p>
    <w:p w14:paraId="6A2815DD" w14:textId="77777777" w:rsidR="00934139" w:rsidRPr="00F301C7" w:rsidRDefault="00AA0DE0" w:rsidP="006802F7">
      <w:pPr>
        <w:pStyle w:val="Heading4"/>
        <w:spacing w:line="276" w:lineRule="auto"/>
        <w:ind w:left="270"/>
        <w:jc w:val="both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  <w:bookmarkStart w:id="2" w:name="Experience"/>
      <w:bookmarkEnd w:id="2"/>
      <w:r w:rsidRPr="00F301C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u w:val="single"/>
        </w:rPr>
        <w:t>Design &amp; Engineering Tools:</w:t>
      </w:r>
      <w:r w:rsidR="009051FB" w:rsidRPr="00F301C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 </w:t>
      </w:r>
      <w:r w:rsidR="00934139" w:rsidRPr="00F301C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 </w:t>
      </w:r>
    </w:p>
    <w:p w14:paraId="7D29649F" w14:textId="77777777" w:rsidR="00204D0A" w:rsidRDefault="00F301C7" w:rsidP="006802F7">
      <w:pPr>
        <w:pStyle w:val="Heading4"/>
        <w:spacing w:line="276" w:lineRule="auto"/>
        <w:ind w:left="270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i w:val="0"/>
          <w:color w:val="000000" w:themeColor="text1"/>
        </w:rPr>
        <w:t xml:space="preserve">- </w:t>
      </w:r>
      <w:r w:rsidR="00AA0DE0" w:rsidRPr="00F301C7">
        <w:rPr>
          <w:rStyle w:val="Strong"/>
          <w:rFonts w:ascii="Times New Roman" w:hAnsi="Times New Roman" w:cs="Times New Roman"/>
          <w:i w:val="0"/>
          <w:color w:val="000000" w:themeColor="text1"/>
        </w:rPr>
        <w:t>CAD (Computer-Aided Design):</w:t>
      </w:r>
      <w:r w:rsidR="00AA0DE0" w:rsidRPr="00F301C7">
        <w:rPr>
          <w:rFonts w:ascii="Times New Roman" w:hAnsi="Times New Roman" w:cs="Times New Roman"/>
          <w:i w:val="0"/>
          <w:color w:val="000000" w:themeColor="text1"/>
        </w:rPr>
        <w:t xml:space="preserve"> SolidWorks, AutoCAD, </w:t>
      </w:r>
      <w:proofErr w:type="spellStart"/>
      <w:r w:rsidR="00AA0DE0" w:rsidRPr="00F301C7">
        <w:rPr>
          <w:rFonts w:ascii="Times New Roman" w:hAnsi="Times New Roman" w:cs="Times New Roman"/>
          <w:i w:val="0"/>
          <w:color w:val="000000" w:themeColor="text1"/>
        </w:rPr>
        <w:t>SolidEdge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>,</w:t>
      </w:r>
      <w:r w:rsidR="00204D0A" w:rsidRPr="00204D0A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204D0A">
        <w:rPr>
          <w:rFonts w:ascii="Times New Roman" w:hAnsi="Times New Roman" w:cs="Times New Roman"/>
          <w:i w:val="0"/>
          <w:color w:val="000000" w:themeColor="text1"/>
        </w:rPr>
        <w:t>CATIA V5</w:t>
      </w:r>
    </w:p>
    <w:p w14:paraId="3DBA6AA5" w14:textId="73061BF9" w:rsidR="00934139" w:rsidRPr="00F301C7" w:rsidRDefault="00204D0A" w:rsidP="006802F7">
      <w:pPr>
        <w:pStyle w:val="Heading4"/>
        <w:spacing w:line="276" w:lineRule="auto"/>
        <w:ind w:left="270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   (</w:t>
      </w:r>
      <w:r w:rsidR="00AA0DE0" w:rsidRPr="00F301C7">
        <w:rPr>
          <w:rFonts w:ascii="Times New Roman" w:hAnsi="Times New Roman" w:cs="Times New Roman"/>
          <w:i w:val="0"/>
          <w:color w:val="000000" w:themeColor="text1"/>
        </w:rPr>
        <w:t xml:space="preserve">3D modeling, </w:t>
      </w:r>
      <w:r w:rsidR="00CD3D92">
        <w:rPr>
          <w:rFonts w:ascii="Times New Roman" w:hAnsi="Times New Roman" w:cs="Times New Roman"/>
          <w:i w:val="0"/>
          <w:color w:val="000000" w:themeColor="text1"/>
        </w:rPr>
        <w:t>Sheet Metal D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esign </w:t>
      </w:r>
      <w:r w:rsidR="00CD3D92">
        <w:rPr>
          <w:rFonts w:ascii="Times New Roman" w:hAnsi="Times New Roman" w:cs="Times New Roman"/>
          <w:i w:val="0"/>
          <w:color w:val="000000" w:themeColor="text1"/>
        </w:rPr>
        <w:t>and Assembly O</w:t>
      </w:r>
      <w:r w:rsidR="00AA0DE0" w:rsidRPr="00F301C7">
        <w:rPr>
          <w:rFonts w:ascii="Times New Roman" w:hAnsi="Times New Roman" w:cs="Times New Roman"/>
          <w:i w:val="0"/>
          <w:color w:val="000000" w:themeColor="text1"/>
        </w:rPr>
        <w:t>ptimization.</w:t>
      </w:r>
      <w:r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4788E78E" w14:textId="77777777" w:rsidR="00934139" w:rsidRPr="00F301C7" w:rsidRDefault="00934139" w:rsidP="006802F7">
      <w:pPr>
        <w:spacing w:line="276" w:lineRule="auto"/>
        <w:jc w:val="both"/>
        <w:rPr>
          <w:rFonts w:ascii="Times New Roman" w:hAnsi="Times New Roman" w:cs="Times New Roman"/>
        </w:rPr>
      </w:pPr>
    </w:p>
    <w:p w14:paraId="6D6DE5AD" w14:textId="77777777" w:rsidR="00934139" w:rsidRPr="00F301C7" w:rsidRDefault="009051FB" w:rsidP="006802F7">
      <w:pPr>
        <w:pStyle w:val="Heading4"/>
        <w:spacing w:line="276" w:lineRule="auto"/>
        <w:ind w:left="225"/>
        <w:jc w:val="both"/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</w:pPr>
      <w:r w:rsidRPr="00F301C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u w:val="single"/>
        </w:rPr>
        <w:t>Simulation &amp; Analysis:</w:t>
      </w:r>
      <w:r w:rsidR="00934139" w:rsidRPr="00F301C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    </w:t>
      </w:r>
    </w:p>
    <w:p w14:paraId="67A3A7E4" w14:textId="7F28531C" w:rsidR="00560B9F" w:rsidRDefault="00934139" w:rsidP="006802F7">
      <w:pPr>
        <w:pStyle w:val="Heading4"/>
        <w:spacing w:line="276" w:lineRule="auto"/>
        <w:ind w:left="225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F301C7">
        <w:rPr>
          <w:rStyle w:val="Strong"/>
          <w:rFonts w:ascii="Times New Roman" w:hAnsi="Times New Roman" w:cs="Times New Roman"/>
          <w:i w:val="0"/>
          <w:color w:val="000000" w:themeColor="text1"/>
        </w:rPr>
        <w:t xml:space="preserve">- </w:t>
      </w:r>
      <w:r w:rsidR="009051FB" w:rsidRPr="00F301C7">
        <w:rPr>
          <w:rStyle w:val="Strong"/>
          <w:rFonts w:ascii="Times New Roman" w:hAnsi="Times New Roman" w:cs="Times New Roman"/>
          <w:i w:val="0"/>
          <w:color w:val="000000" w:themeColor="text1"/>
        </w:rPr>
        <w:t>CFD (Computational Fluid Dynamics):</w:t>
      </w:r>
      <w:r w:rsidR="00560B9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9051FB" w:rsidRPr="00F301C7">
        <w:rPr>
          <w:rFonts w:ascii="Times New Roman" w:hAnsi="Times New Roman" w:cs="Times New Roman"/>
          <w:i w:val="0"/>
          <w:color w:val="000000" w:themeColor="text1"/>
        </w:rPr>
        <w:t>ANSYS Fluent &amp; CFX.</w:t>
      </w:r>
    </w:p>
    <w:p w14:paraId="19101412" w14:textId="212EA9A9" w:rsidR="009051FB" w:rsidRDefault="00560B9F" w:rsidP="006802F7">
      <w:pPr>
        <w:pStyle w:val="Heading4"/>
        <w:spacing w:line="276" w:lineRule="auto"/>
        <w:ind w:left="225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  (</w:t>
      </w:r>
      <w:r w:rsidRPr="00560B9F">
        <w:rPr>
          <w:rFonts w:ascii="Times New Roman" w:hAnsi="Times New Roman" w:cs="Times New Roman"/>
          <w:i w:val="0"/>
          <w:color w:val="000000" w:themeColor="text1"/>
        </w:rPr>
        <w:t xml:space="preserve">Fluid </w:t>
      </w:r>
      <w:r w:rsidRPr="00560B9F">
        <w:rPr>
          <w:rFonts w:ascii="Times New Roman" w:hAnsi="Times New Roman" w:cs="Times New Roman"/>
          <w:i w:val="0"/>
          <w:color w:val="000000" w:themeColor="text1"/>
        </w:rPr>
        <w:t>Flow analysis,</w:t>
      </w:r>
      <w:r w:rsidRPr="00560B9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560B9F">
        <w:rPr>
          <w:i w:val="0"/>
          <w:color w:val="000000" w:themeColor="text1"/>
        </w:rPr>
        <w:t>Thermal &amp; Heat Transfer Analysis</w:t>
      </w:r>
      <w:r w:rsidRPr="00560B9F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r w:rsidRPr="00560B9F">
        <w:rPr>
          <w:i w:val="0"/>
          <w:color w:val="000000" w:themeColor="text1"/>
        </w:rPr>
        <w:t>Aerodynamic Analysis</w:t>
      </w:r>
      <w:r w:rsidRPr="00560B9F">
        <w:rPr>
          <w:i w:val="0"/>
          <w:color w:val="000000" w:themeColor="text1"/>
        </w:rPr>
        <w:t xml:space="preserve">, </w:t>
      </w:r>
      <w:r w:rsidRPr="00560B9F">
        <w:rPr>
          <w:i w:val="0"/>
          <w:color w:val="000000" w:themeColor="text1"/>
        </w:rPr>
        <w:t>Multiphase Flow Analysis</w:t>
      </w:r>
      <w:r w:rsidRPr="00560B9F">
        <w:rPr>
          <w:rFonts w:ascii="Times New Roman" w:hAnsi="Times New Roman" w:cs="Times New Roman"/>
          <w:i w:val="0"/>
          <w:color w:val="000000" w:themeColor="text1"/>
        </w:rPr>
        <w:t>)</w:t>
      </w:r>
      <w:r w:rsidR="009051FB" w:rsidRPr="00F301C7">
        <w:rPr>
          <w:rFonts w:ascii="Times New Roman" w:hAnsi="Times New Roman" w:cs="Times New Roman"/>
          <w:i w:val="0"/>
          <w:color w:val="000000" w:themeColor="text1"/>
        </w:rPr>
        <w:br/>
      </w:r>
      <w:r w:rsidR="00934139" w:rsidRPr="00F301C7">
        <w:rPr>
          <w:rFonts w:ascii="Times New Roman" w:hAnsi="Times New Roman" w:cs="Times New Roman"/>
          <w:i w:val="0"/>
          <w:color w:val="000000" w:themeColor="text1"/>
        </w:rPr>
        <w:t xml:space="preserve">- </w:t>
      </w:r>
      <w:r w:rsidR="009051FB" w:rsidRPr="00F301C7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9051FB" w:rsidRPr="00F301C7">
        <w:rPr>
          <w:rStyle w:val="Strong"/>
          <w:rFonts w:ascii="Times New Roman" w:hAnsi="Times New Roman" w:cs="Times New Roman"/>
          <w:i w:val="0"/>
          <w:color w:val="000000" w:themeColor="text1"/>
        </w:rPr>
        <w:t>FEA (Finite Element Analysis):</w:t>
      </w:r>
      <w:r w:rsidR="009051FB" w:rsidRPr="00F301C7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9051FB" w:rsidRPr="00F301C7">
        <w:rPr>
          <w:rFonts w:ascii="Times New Roman" w:hAnsi="Times New Roman" w:cs="Times New Roman"/>
          <w:i w:val="0"/>
          <w:color w:val="000000" w:themeColor="text1"/>
        </w:rPr>
        <w:t>HyperMesh</w:t>
      </w:r>
      <w:proofErr w:type="spellEnd"/>
      <w:r w:rsidR="009051FB" w:rsidRPr="00F301C7">
        <w:rPr>
          <w:rFonts w:ascii="Times New Roman" w:hAnsi="Times New Roman" w:cs="Times New Roman"/>
          <w:i w:val="0"/>
          <w:color w:val="000000" w:themeColor="text1"/>
        </w:rPr>
        <w:t xml:space="preserve"> &amp; ANSYS.</w:t>
      </w:r>
    </w:p>
    <w:p w14:paraId="162F8CD7" w14:textId="035C7483" w:rsidR="005970A0" w:rsidRPr="005970A0" w:rsidRDefault="005970A0" w:rsidP="006802F7">
      <w:pPr>
        <w:jc w:val="both"/>
      </w:pPr>
      <w:r>
        <w:rPr>
          <w:rFonts w:ascii="Times New Roman" w:hAnsi="Times New Roman" w:cs="Times New Roman"/>
          <w:color w:val="000000" w:themeColor="text1"/>
        </w:rPr>
        <w:t xml:space="preserve">       (Structural A</w:t>
      </w:r>
      <w:r w:rsidRPr="00F301C7">
        <w:rPr>
          <w:rFonts w:ascii="Times New Roman" w:hAnsi="Times New Roman" w:cs="Times New Roman"/>
          <w:color w:val="000000" w:themeColor="text1"/>
        </w:rPr>
        <w:t>nalysis</w:t>
      </w:r>
      <w:r>
        <w:rPr>
          <w:rFonts w:ascii="Times New Roman" w:hAnsi="Times New Roman" w:cs="Times New Roman"/>
          <w:color w:val="000000" w:themeColor="text1"/>
        </w:rPr>
        <w:t>, Stress A</w:t>
      </w:r>
      <w:r w:rsidR="00F31347">
        <w:rPr>
          <w:rFonts w:ascii="Times New Roman" w:hAnsi="Times New Roman" w:cs="Times New Roman"/>
          <w:color w:val="000000" w:themeColor="text1"/>
        </w:rPr>
        <w:t>nalysis, F</w:t>
      </w:r>
      <w:r>
        <w:rPr>
          <w:rFonts w:ascii="Times New Roman" w:hAnsi="Times New Roman" w:cs="Times New Roman"/>
          <w:color w:val="000000" w:themeColor="text1"/>
        </w:rPr>
        <w:t>atigue T</w:t>
      </w:r>
      <w:r w:rsidRPr="00F301C7">
        <w:rPr>
          <w:rFonts w:ascii="Times New Roman" w:hAnsi="Times New Roman" w:cs="Times New Roman"/>
          <w:color w:val="000000" w:themeColor="text1"/>
        </w:rPr>
        <w:t>esting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1BF7023D" w14:textId="77777777" w:rsidR="009051FB" w:rsidRPr="00F301C7" w:rsidRDefault="009051FB" w:rsidP="006802F7">
      <w:pPr>
        <w:spacing w:line="276" w:lineRule="auto"/>
        <w:jc w:val="both"/>
        <w:rPr>
          <w:rFonts w:ascii="Times New Roman" w:hAnsi="Times New Roman" w:cs="Times New Roman"/>
        </w:rPr>
      </w:pPr>
    </w:p>
    <w:p w14:paraId="58B7DE89" w14:textId="4C1EFBDB" w:rsidR="00E0152D" w:rsidRPr="00F301C7" w:rsidRDefault="00F301C7" w:rsidP="006802F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051FB" w:rsidRPr="00F301C7">
        <w:rPr>
          <w:rFonts w:ascii="Times New Roman" w:hAnsi="Times New Roman" w:cs="Times New Roman"/>
        </w:rPr>
        <w:t xml:space="preserve"> </w:t>
      </w:r>
      <w:r w:rsidR="005970A0">
        <w:rPr>
          <w:rStyle w:val="Strong"/>
          <w:rFonts w:ascii="Times New Roman" w:hAnsi="Times New Roman" w:cs="Times New Roman"/>
          <w:u w:val="single"/>
        </w:rPr>
        <w:t>Language</w:t>
      </w:r>
      <w:r w:rsidR="00E0152D" w:rsidRPr="00F301C7">
        <w:rPr>
          <w:rStyle w:val="Strong"/>
          <w:rFonts w:ascii="Times New Roman" w:hAnsi="Times New Roman" w:cs="Times New Roman"/>
          <w:u w:val="single"/>
        </w:rPr>
        <w:t xml:space="preserve"> &amp; </w:t>
      </w:r>
      <w:proofErr w:type="gramStart"/>
      <w:r w:rsidR="00E0152D" w:rsidRPr="00F301C7">
        <w:rPr>
          <w:rStyle w:val="Strong"/>
          <w:rFonts w:ascii="Times New Roman" w:hAnsi="Times New Roman" w:cs="Times New Roman"/>
          <w:u w:val="single"/>
        </w:rPr>
        <w:t xml:space="preserve">Libraries </w:t>
      </w:r>
      <w:r w:rsidR="009051FB" w:rsidRPr="00F301C7">
        <w:rPr>
          <w:rStyle w:val="Strong"/>
          <w:rFonts w:ascii="Times New Roman" w:hAnsi="Times New Roman" w:cs="Times New Roman"/>
          <w:u w:val="single"/>
        </w:rPr>
        <w:t>:</w:t>
      </w:r>
      <w:proofErr w:type="gramEnd"/>
      <w:r w:rsidR="0075103F" w:rsidRPr="00F301C7">
        <w:rPr>
          <w:rFonts w:ascii="Times New Roman" w:hAnsi="Times New Roman" w:cs="Times New Roman"/>
        </w:rPr>
        <w:t xml:space="preserve"> </w:t>
      </w:r>
    </w:p>
    <w:p w14:paraId="6E1D8FC3" w14:textId="3CF422DE" w:rsidR="009051FB" w:rsidRPr="00F301C7" w:rsidRDefault="00E0152D" w:rsidP="006802F7">
      <w:pPr>
        <w:spacing w:line="276" w:lineRule="auto"/>
        <w:jc w:val="both"/>
        <w:rPr>
          <w:rFonts w:ascii="Times New Roman" w:hAnsi="Times New Roman" w:cs="Times New Roman"/>
        </w:rPr>
      </w:pPr>
      <w:r w:rsidRPr="00F301C7">
        <w:rPr>
          <w:rFonts w:ascii="Times New Roman" w:hAnsi="Times New Roman" w:cs="Times New Roman"/>
        </w:rPr>
        <w:t xml:space="preserve">     </w:t>
      </w:r>
      <w:r w:rsidRPr="00F301C7">
        <w:rPr>
          <w:rFonts w:ascii="Times New Roman" w:hAnsi="Times New Roman" w:cs="Times New Roman"/>
          <w:b/>
        </w:rPr>
        <w:t>-</w:t>
      </w:r>
      <w:r w:rsidR="0075103F" w:rsidRPr="00F301C7">
        <w:rPr>
          <w:rFonts w:ascii="Times New Roman" w:hAnsi="Times New Roman" w:cs="Times New Roman"/>
          <w:b/>
        </w:rPr>
        <w:t>Python</w:t>
      </w:r>
      <w:r w:rsidR="009051FB" w:rsidRPr="00F301C7">
        <w:rPr>
          <w:rFonts w:ascii="Times New Roman" w:hAnsi="Times New Roman" w:cs="Times New Roman"/>
        </w:rPr>
        <w:t xml:space="preserve"> (NumPy</w:t>
      </w:r>
      <w:r w:rsidR="0075103F" w:rsidRPr="00F301C7">
        <w:rPr>
          <w:rFonts w:ascii="Times New Roman" w:hAnsi="Times New Roman" w:cs="Times New Roman"/>
        </w:rPr>
        <w:t>, SciPy, Matplotlib</w:t>
      </w:r>
      <w:r w:rsidR="009051FB" w:rsidRPr="00F301C7">
        <w:rPr>
          <w:rFonts w:ascii="Times New Roman" w:hAnsi="Times New Roman" w:cs="Times New Roman"/>
        </w:rPr>
        <w:t>)</w:t>
      </w:r>
    </w:p>
    <w:p w14:paraId="01C9CD91" w14:textId="77777777" w:rsidR="007A2C2A" w:rsidRPr="00F301C7" w:rsidRDefault="007A2C2A" w:rsidP="006802F7">
      <w:pPr>
        <w:jc w:val="both"/>
        <w:rPr>
          <w:rFonts w:ascii="Times New Roman" w:hAnsi="Times New Roman" w:cs="Times New Roman"/>
        </w:rPr>
      </w:pPr>
    </w:p>
    <w:p w14:paraId="2369B87E" w14:textId="2C6775D0" w:rsidR="007A2C2A" w:rsidRPr="00F301C7" w:rsidRDefault="00F301C7" w:rsidP="006802F7">
      <w:pPr>
        <w:jc w:val="both"/>
        <w:rPr>
          <w:rFonts w:ascii="Times New Roman" w:hAnsi="Times New Roman" w:cs="Times New Roman"/>
          <w:b/>
          <w:u w:val="single"/>
        </w:rPr>
      </w:pPr>
      <w:r w:rsidRPr="00F301C7">
        <w:rPr>
          <w:rFonts w:ascii="Times New Roman" w:hAnsi="Times New Roman" w:cs="Times New Roman"/>
          <w:b/>
        </w:rPr>
        <w:t xml:space="preserve">    </w:t>
      </w:r>
      <w:r w:rsidR="007A2C2A" w:rsidRPr="00F301C7">
        <w:rPr>
          <w:rFonts w:ascii="Times New Roman" w:hAnsi="Times New Roman" w:cs="Times New Roman"/>
          <w:b/>
          <w:u w:val="single"/>
        </w:rPr>
        <w:t xml:space="preserve">Fundamental </w:t>
      </w:r>
      <w:proofErr w:type="gramStart"/>
      <w:r w:rsidR="007A2C2A" w:rsidRPr="00F301C7">
        <w:rPr>
          <w:rFonts w:ascii="Times New Roman" w:hAnsi="Times New Roman" w:cs="Times New Roman"/>
          <w:b/>
          <w:u w:val="single"/>
        </w:rPr>
        <w:t>T</w:t>
      </w:r>
      <w:r w:rsidR="007A2C2A" w:rsidRPr="00F301C7">
        <w:rPr>
          <w:rFonts w:ascii="Times New Roman" w:hAnsi="Times New Roman" w:cs="Times New Roman"/>
          <w:b/>
          <w:u w:val="single"/>
        </w:rPr>
        <w:t>he</w:t>
      </w:r>
      <w:r w:rsidR="007A2C2A" w:rsidRPr="00F301C7">
        <w:rPr>
          <w:rFonts w:ascii="Times New Roman" w:hAnsi="Times New Roman" w:cs="Times New Roman"/>
          <w:b/>
          <w:u w:val="single"/>
        </w:rPr>
        <w:t>or</w:t>
      </w:r>
      <w:r w:rsidR="007A2C2A" w:rsidRPr="00F301C7">
        <w:rPr>
          <w:rFonts w:ascii="Times New Roman" w:hAnsi="Times New Roman" w:cs="Times New Roman"/>
          <w:b/>
          <w:u w:val="single"/>
        </w:rPr>
        <w:t>ies</w:t>
      </w:r>
      <w:r w:rsidR="007A2C2A" w:rsidRPr="00F301C7">
        <w:rPr>
          <w:rFonts w:ascii="Times New Roman" w:hAnsi="Times New Roman" w:cs="Times New Roman"/>
          <w:b/>
          <w:u w:val="single"/>
        </w:rPr>
        <w:t xml:space="preserve"> :</w:t>
      </w:r>
      <w:proofErr w:type="gramEnd"/>
    </w:p>
    <w:p w14:paraId="18FC898F" w14:textId="7CEA8167" w:rsidR="007A2C2A" w:rsidRPr="00F301C7" w:rsidRDefault="00E0152D" w:rsidP="006802F7">
      <w:pPr>
        <w:spacing w:line="276" w:lineRule="auto"/>
        <w:jc w:val="both"/>
        <w:rPr>
          <w:rFonts w:ascii="Times New Roman" w:hAnsi="Times New Roman" w:cs="Times New Roman"/>
        </w:rPr>
      </w:pPr>
      <w:r w:rsidRPr="00F301C7">
        <w:rPr>
          <w:rFonts w:ascii="Times New Roman" w:hAnsi="Times New Roman" w:cs="Times New Roman"/>
        </w:rPr>
        <w:t xml:space="preserve">    -</w:t>
      </w:r>
      <w:r w:rsidR="007A2C2A" w:rsidRPr="00F301C7">
        <w:rPr>
          <w:rFonts w:ascii="Times New Roman" w:hAnsi="Times New Roman" w:cs="Times New Roman"/>
        </w:rPr>
        <w:t>Strength of Materials</w:t>
      </w:r>
    </w:p>
    <w:p w14:paraId="4C249847" w14:textId="2866660B" w:rsidR="007A2C2A" w:rsidRPr="00F301C7" w:rsidRDefault="00E0152D" w:rsidP="006802F7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</w:rPr>
      </w:pPr>
      <w:r w:rsidRPr="00F301C7">
        <w:rPr>
          <w:rStyle w:val="Strong"/>
          <w:rFonts w:ascii="Times New Roman" w:hAnsi="Times New Roman" w:cs="Times New Roman"/>
          <w:b w:val="0"/>
        </w:rPr>
        <w:t xml:space="preserve">    -</w:t>
      </w:r>
      <w:r w:rsidR="007A2C2A" w:rsidRPr="00F301C7">
        <w:rPr>
          <w:rStyle w:val="Strong"/>
          <w:rFonts w:ascii="Times New Roman" w:hAnsi="Times New Roman" w:cs="Times New Roman"/>
          <w:b w:val="0"/>
        </w:rPr>
        <w:t>Thermodynamics</w:t>
      </w:r>
      <w:r w:rsidR="007A2C2A" w:rsidRPr="00F301C7">
        <w:rPr>
          <w:rStyle w:val="Strong"/>
          <w:rFonts w:ascii="Times New Roman" w:hAnsi="Times New Roman" w:cs="Times New Roman"/>
          <w:b w:val="0"/>
        </w:rPr>
        <w:t xml:space="preserve"> </w:t>
      </w:r>
    </w:p>
    <w:p w14:paraId="571625C3" w14:textId="7FB4B6CB" w:rsidR="007A2C2A" w:rsidRPr="00F301C7" w:rsidRDefault="00E0152D" w:rsidP="006802F7">
      <w:pPr>
        <w:spacing w:line="276" w:lineRule="auto"/>
        <w:jc w:val="both"/>
        <w:rPr>
          <w:rFonts w:ascii="Times New Roman" w:hAnsi="Times New Roman" w:cs="Times New Roman"/>
        </w:rPr>
      </w:pPr>
      <w:r w:rsidRPr="00F301C7">
        <w:rPr>
          <w:rFonts w:ascii="Times New Roman" w:hAnsi="Times New Roman" w:cs="Times New Roman"/>
        </w:rPr>
        <w:t xml:space="preserve">    -</w:t>
      </w:r>
      <w:r w:rsidR="007A2C2A" w:rsidRPr="00F301C7">
        <w:rPr>
          <w:rFonts w:ascii="Times New Roman" w:hAnsi="Times New Roman" w:cs="Times New Roman"/>
        </w:rPr>
        <w:t>Fluid Mechanics &amp; Hydrodynamics</w:t>
      </w:r>
    </w:p>
    <w:p w14:paraId="6C2E632D" w14:textId="4A9FAC2F" w:rsidR="00F301C7" w:rsidRDefault="00E0152D" w:rsidP="006802F7">
      <w:pPr>
        <w:spacing w:line="276" w:lineRule="auto"/>
        <w:jc w:val="both"/>
        <w:rPr>
          <w:rFonts w:ascii="Times New Roman" w:hAnsi="Times New Roman" w:cs="Times New Roman"/>
        </w:rPr>
      </w:pPr>
      <w:r w:rsidRPr="00F301C7">
        <w:rPr>
          <w:rFonts w:ascii="Times New Roman" w:hAnsi="Times New Roman" w:cs="Times New Roman"/>
        </w:rPr>
        <w:t xml:space="preserve">    -</w:t>
      </w:r>
      <w:r w:rsidR="00645182" w:rsidRPr="00F301C7">
        <w:rPr>
          <w:rFonts w:ascii="Times New Roman" w:hAnsi="Times New Roman" w:cs="Times New Roman"/>
        </w:rPr>
        <w:t xml:space="preserve">Propulsion </w:t>
      </w:r>
    </w:p>
    <w:p w14:paraId="7EDDA590" w14:textId="77777777" w:rsidR="00EE233C" w:rsidRPr="00AA6608" w:rsidRDefault="00EE233C" w:rsidP="00F301C7">
      <w:pPr>
        <w:spacing w:line="276" w:lineRule="auto"/>
        <w:rPr>
          <w:rFonts w:ascii="Times New Roman" w:hAnsi="Times New Roman" w:cs="Times New Roman"/>
        </w:rPr>
      </w:pPr>
    </w:p>
    <w:p w14:paraId="17F01428" w14:textId="4C4C7EC4" w:rsidR="000F4E81" w:rsidRPr="000B32D7" w:rsidRDefault="00570F41" w:rsidP="000B32D7">
      <w:pPr>
        <w:pStyle w:val="Heading1"/>
        <w:tabs>
          <w:tab w:val="left" w:pos="10545"/>
        </w:tabs>
        <w:spacing w:before="182"/>
        <w:rPr>
          <w:w w:val="130"/>
          <w:sz w:val="22"/>
          <w:szCs w:val="22"/>
        </w:rPr>
      </w:pPr>
      <w:r w:rsidRPr="000B32D7">
        <w:rPr>
          <w:w w:val="130"/>
          <w:sz w:val="22"/>
          <w:szCs w:val="22"/>
        </w:rPr>
        <w:t>EXPERIENCE</w:t>
      </w:r>
      <w:r w:rsidR="009159AE" w:rsidRPr="000B32D7">
        <w:rPr>
          <w:smallCaps/>
          <w:sz w:val="22"/>
          <w:szCs w:val="22"/>
        </w:rPr>
        <w:tab/>
      </w:r>
    </w:p>
    <w:p w14:paraId="414CBED3" w14:textId="6B410887" w:rsidR="00534423" w:rsidRPr="000C4A9E" w:rsidRDefault="000C4A9E" w:rsidP="000C4A9E">
      <w:pPr>
        <w:tabs>
          <w:tab w:val="left" w:pos="192"/>
          <w:tab w:val="left" w:pos="9464"/>
        </w:tabs>
        <w:spacing w:before="128"/>
        <w:jc w:val="both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 xml:space="preserve"> </w:t>
      </w:r>
      <w:r w:rsidRPr="000C4A9E">
        <w:rPr>
          <w:rFonts w:ascii="Times New Roman" w:hAnsi="Times New Roman"/>
          <w:b/>
        </w:rPr>
        <w:t xml:space="preserve">- </w:t>
      </w:r>
      <w:r w:rsidR="00534423" w:rsidRPr="000C4A9E">
        <w:rPr>
          <w:rFonts w:ascii="Times New Roman" w:hAnsi="Times New Roman"/>
          <w:b/>
        </w:rPr>
        <w:t xml:space="preserve">Bharat Forge Limited                                                                                                                     </w:t>
      </w:r>
      <w:r w:rsidR="00534423" w:rsidRPr="000C4A9E">
        <w:rPr>
          <w:bCs/>
          <w:sz w:val="18"/>
          <w:szCs w:val="18"/>
        </w:rPr>
        <w:t>July 2024 – June 202</w:t>
      </w:r>
      <w:r w:rsidR="00F42AD8" w:rsidRPr="000C4A9E">
        <w:rPr>
          <w:bCs/>
          <w:sz w:val="18"/>
          <w:szCs w:val="18"/>
        </w:rPr>
        <w:t>5</w:t>
      </w:r>
    </w:p>
    <w:p w14:paraId="38418A7B" w14:textId="7CAB7876" w:rsidR="00534423" w:rsidRDefault="00A26DE3" w:rsidP="006802F7">
      <w:pPr>
        <w:tabs>
          <w:tab w:val="left" w:pos="10064"/>
        </w:tabs>
        <w:spacing w:before="58"/>
        <w:ind w:left="190"/>
        <w:jc w:val="both"/>
        <w:rPr>
          <w:i/>
          <w:sz w:val="18"/>
        </w:rPr>
      </w:pPr>
      <w:r>
        <w:rPr>
          <w:i/>
          <w:sz w:val="18"/>
        </w:rPr>
        <w:t>M.</w:t>
      </w:r>
      <w:r w:rsidR="00EE233C">
        <w:rPr>
          <w:i/>
          <w:sz w:val="18"/>
        </w:rPr>
        <w:t xml:space="preserve"> </w:t>
      </w:r>
      <w:r>
        <w:rPr>
          <w:i/>
          <w:sz w:val="18"/>
        </w:rPr>
        <w:t xml:space="preserve">Tech </w:t>
      </w:r>
      <w:r w:rsidR="006267DC">
        <w:rPr>
          <w:i/>
          <w:sz w:val="18"/>
        </w:rPr>
        <w:t>Project Intern</w:t>
      </w:r>
      <w:r w:rsidR="000B32D7">
        <w:rPr>
          <w:i/>
          <w:sz w:val="18"/>
        </w:rPr>
        <w:t xml:space="preserve"> - </w:t>
      </w:r>
      <w:r w:rsidR="009F23FF" w:rsidRPr="009F23FF">
        <w:rPr>
          <w:i/>
          <w:sz w:val="18"/>
        </w:rPr>
        <w:t>Research &amp; Developmen</w:t>
      </w:r>
      <w:r>
        <w:rPr>
          <w:i/>
          <w:sz w:val="18"/>
        </w:rPr>
        <w:t>t</w:t>
      </w:r>
      <w:r w:rsidR="00534423">
        <w:rPr>
          <w:i/>
          <w:sz w:val="18"/>
        </w:rPr>
        <w:t xml:space="preserve">                                           </w:t>
      </w:r>
      <w:r w:rsidR="000B32D7">
        <w:rPr>
          <w:i/>
          <w:sz w:val="18"/>
        </w:rPr>
        <w:t xml:space="preserve">              </w:t>
      </w:r>
      <w:r w:rsidR="00534423">
        <w:rPr>
          <w:i/>
          <w:sz w:val="18"/>
        </w:rPr>
        <w:t xml:space="preserve">                                    </w:t>
      </w:r>
      <w:r w:rsidR="006267DC">
        <w:rPr>
          <w:i/>
          <w:sz w:val="18"/>
        </w:rPr>
        <w:t xml:space="preserve">                  </w:t>
      </w:r>
      <w:r w:rsidR="00534423">
        <w:rPr>
          <w:i/>
          <w:sz w:val="18"/>
        </w:rPr>
        <w:t xml:space="preserve">            Pune</w:t>
      </w:r>
    </w:p>
    <w:p w14:paraId="300E8792" w14:textId="77777777" w:rsidR="00092787" w:rsidRDefault="00092787" w:rsidP="006802F7">
      <w:pPr>
        <w:tabs>
          <w:tab w:val="left" w:pos="10064"/>
        </w:tabs>
        <w:spacing w:before="58"/>
        <w:jc w:val="both"/>
        <w:rPr>
          <w:i/>
          <w:sz w:val="18"/>
        </w:rPr>
      </w:pPr>
    </w:p>
    <w:p w14:paraId="74C11766" w14:textId="14720A31" w:rsidR="007821D0" w:rsidRPr="009D4BD7" w:rsidRDefault="000C4A9E" w:rsidP="006802F7">
      <w:pPr>
        <w:tabs>
          <w:tab w:val="left" w:pos="10064"/>
        </w:tabs>
        <w:spacing w:before="58"/>
        <w:jc w:val="both"/>
        <w:rPr>
          <w:i/>
          <w:sz w:val="16"/>
        </w:rPr>
      </w:pPr>
      <w:r>
        <w:rPr>
          <w:b/>
          <w:bCs/>
          <w:i/>
          <w:sz w:val="18"/>
        </w:rPr>
        <w:t xml:space="preserve">    </w:t>
      </w:r>
      <w:r w:rsidR="00DF3B6C" w:rsidRPr="00DF3B6C">
        <w:rPr>
          <w:b/>
          <w:bCs/>
          <w:i/>
          <w:sz w:val="18"/>
        </w:rPr>
        <w:t>Project Name</w:t>
      </w:r>
      <w:r w:rsidR="00DF3B6C">
        <w:rPr>
          <w:i/>
          <w:sz w:val="18"/>
        </w:rPr>
        <w:t xml:space="preserve"> </w:t>
      </w:r>
      <w:r w:rsidR="009D4BD7">
        <w:rPr>
          <w:i/>
          <w:sz w:val="16"/>
        </w:rPr>
        <w:t xml:space="preserve">– </w:t>
      </w:r>
      <w:r w:rsidR="00B543E8" w:rsidRPr="000C4A9E">
        <w:rPr>
          <w:rFonts w:ascii="Times New Roman" w:hAnsi="Times New Roman" w:cs="Times New Roman"/>
          <w:sz w:val="20"/>
          <w:szCs w:val="20"/>
        </w:rPr>
        <w:t>Hydrodynamic Performance Asse</w:t>
      </w:r>
      <w:r w:rsidR="009D4BD7" w:rsidRPr="000C4A9E">
        <w:rPr>
          <w:rFonts w:ascii="Times New Roman" w:hAnsi="Times New Roman" w:cs="Times New Roman"/>
          <w:sz w:val="20"/>
          <w:szCs w:val="20"/>
        </w:rPr>
        <w:t>ssment of Autonomous Underwater Vehicle with Hull and Airfoil Optimized Design</w:t>
      </w:r>
    </w:p>
    <w:p w14:paraId="18AD50D6" w14:textId="77777777" w:rsidR="007821D0" w:rsidRDefault="007821D0" w:rsidP="006802F7">
      <w:pPr>
        <w:tabs>
          <w:tab w:val="left" w:pos="10064"/>
        </w:tabs>
        <w:spacing w:before="58"/>
        <w:ind w:left="190"/>
        <w:jc w:val="both"/>
        <w:rPr>
          <w:i/>
          <w:sz w:val="18"/>
        </w:rPr>
      </w:pPr>
    </w:p>
    <w:p w14:paraId="2A17433D" w14:textId="7290708B" w:rsidR="009553DF" w:rsidRDefault="009553DF" w:rsidP="006802F7">
      <w:pPr>
        <w:tabs>
          <w:tab w:val="left" w:pos="10064"/>
        </w:tabs>
        <w:spacing w:before="58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</w:t>
      </w:r>
      <w:r w:rsidRPr="009553DF">
        <w:rPr>
          <w:rFonts w:ascii="Times New Roman" w:hAnsi="Times New Roman" w:cs="Times New Roman"/>
          <w:b/>
          <w:bCs/>
          <w:i/>
        </w:rPr>
        <w:t xml:space="preserve">- </w:t>
      </w:r>
      <w:r w:rsidRPr="009553DF">
        <w:rPr>
          <w:rFonts w:ascii="Times New Roman" w:hAnsi="Times New Roman" w:cs="Times New Roman"/>
          <w:bCs/>
        </w:rPr>
        <w:t>Focuses on research and develo</w:t>
      </w:r>
      <w:r>
        <w:rPr>
          <w:rFonts w:ascii="Times New Roman" w:hAnsi="Times New Roman" w:cs="Times New Roman"/>
          <w:bCs/>
        </w:rPr>
        <w:t>pment for underwater vehicles.</w:t>
      </w:r>
    </w:p>
    <w:p w14:paraId="69CBA589" w14:textId="54D71B8D" w:rsidR="009553DF" w:rsidRDefault="009553DF" w:rsidP="006802F7">
      <w:pPr>
        <w:tabs>
          <w:tab w:val="left" w:pos="10064"/>
        </w:tabs>
        <w:spacing w:before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9553DF">
        <w:rPr>
          <w:rFonts w:ascii="Times New Roman" w:hAnsi="Times New Roman" w:cs="Times New Roman"/>
        </w:rPr>
        <w:t xml:space="preserve">- Assisted in design, </w:t>
      </w:r>
      <w:r>
        <w:rPr>
          <w:rFonts w:ascii="Times New Roman" w:hAnsi="Times New Roman" w:cs="Times New Roman"/>
        </w:rPr>
        <w:t xml:space="preserve">CAE </w:t>
      </w:r>
      <w:r w:rsidRPr="009553DF">
        <w:rPr>
          <w:rFonts w:ascii="Times New Roman" w:hAnsi="Times New Roman" w:cs="Times New Roman"/>
        </w:rPr>
        <w:t>simulation</w:t>
      </w:r>
      <w:r>
        <w:rPr>
          <w:rFonts w:ascii="Times New Roman" w:hAnsi="Times New Roman" w:cs="Times New Roman"/>
        </w:rPr>
        <w:t xml:space="preserve">s, </w:t>
      </w:r>
      <w:r w:rsidRPr="009553DF">
        <w:rPr>
          <w:rFonts w:ascii="Times New Roman" w:hAnsi="Times New Roman" w:cs="Times New Roman"/>
        </w:rPr>
        <w:t>and optimization of mechani</w:t>
      </w:r>
      <w:r>
        <w:rPr>
          <w:rFonts w:ascii="Times New Roman" w:hAnsi="Times New Roman" w:cs="Times New Roman"/>
        </w:rPr>
        <w:t xml:space="preserve">cal components, contributing to </w:t>
      </w:r>
      <w:r w:rsidRPr="009553DF">
        <w:rPr>
          <w:rFonts w:ascii="Times New Roman" w:hAnsi="Times New Roman" w:cs="Times New Roman"/>
        </w:rPr>
        <w:t>detailed cost estimates</w:t>
      </w:r>
      <w:r>
        <w:rPr>
          <w:rFonts w:ascii="Times New Roman" w:hAnsi="Times New Roman" w:cs="Times New Roman"/>
        </w:rPr>
        <w:t xml:space="preserve">. </w:t>
      </w:r>
    </w:p>
    <w:p w14:paraId="142B673C" w14:textId="090AAEA5" w:rsidR="009553DF" w:rsidRPr="009553DF" w:rsidRDefault="009553DF" w:rsidP="006802F7">
      <w:pPr>
        <w:tabs>
          <w:tab w:val="left" w:pos="10064"/>
        </w:tabs>
        <w:spacing w:before="58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 - Conduct thorough calculations to ensure safety and operational standards in maritime </w:t>
      </w:r>
      <w:proofErr w:type="spellStart"/>
      <w:r>
        <w:rPr>
          <w:rFonts w:ascii="Times New Roman" w:hAnsi="Times New Roman" w:cs="Times New Roman"/>
        </w:rPr>
        <w:t>defence</w:t>
      </w:r>
      <w:proofErr w:type="spellEnd"/>
      <w:r>
        <w:rPr>
          <w:rFonts w:ascii="Times New Roman" w:hAnsi="Times New Roman" w:cs="Times New Roman"/>
        </w:rPr>
        <w:t xml:space="preserve"> technology.</w:t>
      </w:r>
      <w:r w:rsidR="007821D0" w:rsidRPr="009553DF">
        <w:rPr>
          <w:rFonts w:ascii="Times New Roman" w:hAnsi="Times New Roman" w:cs="Times New Roman"/>
          <w:b/>
          <w:bCs/>
          <w:i/>
        </w:rPr>
        <w:t xml:space="preserve"> </w:t>
      </w:r>
    </w:p>
    <w:p w14:paraId="70FC397F" w14:textId="46D42D35" w:rsidR="007821D0" w:rsidRPr="009553DF" w:rsidRDefault="009553DF" w:rsidP="006802F7">
      <w:pPr>
        <w:tabs>
          <w:tab w:val="left" w:pos="10064"/>
        </w:tabs>
        <w:spacing w:before="58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 xml:space="preserve">      </w:t>
      </w:r>
      <w:r w:rsidR="007821D0" w:rsidRPr="009553DF">
        <w:rPr>
          <w:rFonts w:ascii="Times New Roman" w:hAnsi="Times New Roman" w:cs="Times New Roman"/>
        </w:rPr>
        <w:t xml:space="preserve">-Collaborated with internal teams to gather technical and commercial information for bid </w:t>
      </w:r>
      <w:r>
        <w:rPr>
          <w:rFonts w:ascii="Times New Roman" w:hAnsi="Times New Roman" w:cs="Times New Roman"/>
        </w:rPr>
        <w:t>preparation.</w:t>
      </w:r>
      <w:r>
        <w:rPr>
          <w:rFonts w:ascii="Times New Roman" w:hAnsi="Times New Roman" w:cs="Times New Roman"/>
        </w:rPr>
        <w:br/>
        <w:t xml:space="preserve">      </w:t>
      </w:r>
      <w:r w:rsidR="007821D0" w:rsidRPr="009553DF">
        <w:rPr>
          <w:rFonts w:ascii="Times New Roman" w:hAnsi="Times New Roman" w:cs="Times New Roman"/>
        </w:rPr>
        <w:t>- Engaged in research and development for the MRAUV project, enhancing advanced underwater vehicle technology.</w:t>
      </w:r>
    </w:p>
    <w:p w14:paraId="6AA007C3" w14:textId="77777777" w:rsidR="00E66C3D" w:rsidRDefault="00E66C3D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5939359C" w14:textId="77777777" w:rsidR="00EE233C" w:rsidRDefault="00EE233C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02CA8D7F" w14:textId="77777777" w:rsidR="00EE233C" w:rsidRDefault="00EE233C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2FA3033A" w14:textId="77777777" w:rsidR="00EE233C" w:rsidRDefault="00EE233C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1BBF837E" w14:textId="77777777" w:rsidR="00EE233C" w:rsidRDefault="00EE233C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5CFADB5B" w14:textId="77777777" w:rsidR="00EE233C" w:rsidRDefault="00EE233C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0ECE0C78" w14:textId="77777777" w:rsidR="00D36ACA" w:rsidRDefault="00D36ACA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11C112DD" w14:textId="77777777" w:rsidR="00D36ACA" w:rsidRDefault="00D36ACA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36FD75C3" w14:textId="77777777" w:rsidR="00D36ACA" w:rsidRDefault="00D36ACA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349B8CA3" w14:textId="77777777" w:rsidR="00D36ACA" w:rsidRDefault="00D36ACA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4E6F180A" w14:textId="77777777" w:rsidR="00D36ACA" w:rsidRDefault="00D36ACA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12FB9AF1" w14:textId="77777777" w:rsidR="00D36ACA" w:rsidRDefault="00D36ACA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1EBE1FFB" w14:textId="77777777" w:rsidR="00EE233C" w:rsidRPr="00E66C3D" w:rsidRDefault="00EE233C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0010B22E" w14:textId="755AC980" w:rsidR="00CB3BD0" w:rsidRPr="00E5021F" w:rsidRDefault="009D4BD7" w:rsidP="00D506B8">
      <w:pPr>
        <w:pStyle w:val="ListParagraph"/>
        <w:tabs>
          <w:tab w:val="left" w:pos="192"/>
          <w:tab w:val="left" w:pos="9464"/>
        </w:tabs>
        <w:spacing w:before="128"/>
        <w:ind w:firstLine="0"/>
        <w:rPr>
          <w:bCs/>
          <w:i/>
          <w:sz w:val="18"/>
          <w:szCs w:val="18"/>
        </w:rPr>
      </w:pPr>
      <w:r w:rsidRPr="009D4BD7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Jay</w:t>
      </w:r>
      <w:r w:rsidR="00EE233C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shree Enterprises                    </w:t>
      </w:r>
      <w:r w:rsidR="00CB3BD0">
        <w:rPr>
          <w:rFonts w:ascii="Times New Roman" w:hAnsi="Times New Roman"/>
          <w:b/>
        </w:rPr>
        <w:t xml:space="preserve">                                                        </w:t>
      </w:r>
      <w:r w:rsidR="00E41AFD">
        <w:rPr>
          <w:rFonts w:ascii="Times New Roman" w:hAnsi="Times New Roman"/>
          <w:b/>
        </w:rPr>
        <w:t xml:space="preserve">                               </w:t>
      </w:r>
      <w:r w:rsidR="00CB3BD0">
        <w:rPr>
          <w:rFonts w:ascii="Times New Roman" w:hAnsi="Times New Roman"/>
          <w:b/>
        </w:rPr>
        <w:t xml:space="preserve">  </w:t>
      </w:r>
      <w:r w:rsidR="002826AB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 xml:space="preserve">   </w:t>
      </w:r>
      <w:r>
        <w:rPr>
          <w:bCs/>
          <w:sz w:val="18"/>
          <w:szCs w:val="18"/>
        </w:rPr>
        <w:t>May</w:t>
      </w:r>
      <w:r w:rsidR="00CB3BD0" w:rsidRPr="00E5021F">
        <w:rPr>
          <w:bCs/>
          <w:sz w:val="18"/>
          <w:szCs w:val="18"/>
        </w:rPr>
        <w:t xml:space="preserve"> 202</w:t>
      </w:r>
      <w:r>
        <w:rPr>
          <w:bCs/>
          <w:sz w:val="18"/>
          <w:szCs w:val="18"/>
        </w:rPr>
        <w:t>2</w:t>
      </w:r>
      <w:r w:rsidR="00CB3BD0" w:rsidRPr="00E5021F">
        <w:rPr>
          <w:bCs/>
          <w:sz w:val="18"/>
          <w:szCs w:val="18"/>
        </w:rPr>
        <w:t xml:space="preserve"> – </w:t>
      </w:r>
      <w:r>
        <w:rPr>
          <w:bCs/>
          <w:sz w:val="18"/>
          <w:szCs w:val="18"/>
        </w:rPr>
        <w:t>July</w:t>
      </w:r>
      <w:r w:rsidR="00CB3BD0" w:rsidRPr="00E5021F">
        <w:rPr>
          <w:bCs/>
          <w:sz w:val="18"/>
          <w:szCs w:val="18"/>
        </w:rPr>
        <w:t xml:space="preserve"> 202</w:t>
      </w:r>
      <w:r w:rsidR="00B6429D">
        <w:rPr>
          <w:bCs/>
          <w:sz w:val="18"/>
          <w:szCs w:val="18"/>
        </w:rPr>
        <w:t>3</w:t>
      </w:r>
    </w:p>
    <w:p w14:paraId="1B903FA4" w14:textId="1E0D3B5F" w:rsidR="00CB3BD0" w:rsidRDefault="00EE233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  <w:r w:rsidRPr="00EF0408">
        <w:rPr>
          <w:i/>
          <w:sz w:val="18"/>
        </w:rPr>
        <w:t xml:space="preserve">    </w:t>
      </w:r>
      <w:r w:rsidR="009D4BD7" w:rsidRPr="00EF0408">
        <w:rPr>
          <w:rFonts w:ascii="Times New Roman" w:hAnsi="Times New Roman" w:cs="Times New Roman"/>
          <w:i/>
        </w:rPr>
        <w:t>Trainee Design Engineer</w:t>
      </w:r>
      <w:r w:rsidR="00B6429D" w:rsidRPr="00EF0408">
        <w:rPr>
          <w:i/>
          <w:sz w:val="18"/>
        </w:rPr>
        <w:t xml:space="preserve">             </w:t>
      </w:r>
      <w:r w:rsidR="00E41AFD" w:rsidRPr="00EF0408">
        <w:rPr>
          <w:i/>
          <w:sz w:val="18"/>
        </w:rPr>
        <w:t xml:space="preserve"> </w:t>
      </w:r>
      <w:r w:rsidR="009D4BD7" w:rsidRPr="00EF0408">
        <w:rPr>
          <w:i/>
          <w:sz w:val="18"/>
        </w:rPr>
        <w:t xml:space="preserve"> </w:t>
      </w:r>
      <w:r w:rsidR="002826AB" w:rsidRPr="00EF0408">
        <w:rPr>
          <w:i/>
          <w:sz w:val="18"/>
        </w:rPr>
        <w:t xml:space="preserve">                                                                                                                                    </w:t>
      </w:r>
      <w:r w:rsidRPr="00EF0408">
        <w:rPr>
          <w:i/>
          <w:sz w:val="18"/>
        </w:rPr>
        <w:t xml:space="preserve">      </w:t>
      </w:r>
      <w:r w:rsidR="002826AB" w:rsidRPr="00EF0408">
        <w:rPr>
          <w:i/>
          <w:sz w:val="18"/>
        </w:rPr>
        <w:t xml:space="preserve"> </w:t>
      </w:r>
      <w:r w:rsidR="003C13F4" w:rsidRPr="00EF0408">
        <w:rPr>
          <w:i/>
          <w:sz w:val="18"/>
        </w:rPr>
        <w:t xml:space="preserve"> </w:t>
      </w:r>
      <w:r w:rsidR="000B32D7" w:rsidRPr="00EF0408">
        <w:rPr>
          <w:i/>
          <w:sz w:val="18"/>
        </w:rPr>
        <w:t xml:space="preserve"> </w:t>
      </w:r>
      <w:r w:rsidR="002826AB" w:rsidRPr="00EF0408">
        <w:rPr>
          <w:i/>
          <w:sz w:val="18"/>
        </w:rPr>
        <w:t xml:space="preserve">  </w:t>
      </w:r>
      <w:r w:rsidR="009D4BD7">
        <w:rPr>
          <w:i/>
          <w:sz w:val="18"/>
        </w:rPr>
        <w:t>Pune</w:t>
      </w:r>
    </w:p>
    <w:p w14:paraId="3958DC69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77C6B382" w14:textId="783EBD86" w:rsidR="00DF3B6C" w:rsidRPr="00DF3B6C" w:rsidRDefault="003F3071" w:rsidP="006802F7">
      <w:pPr>
        <w:tabs>
          <w:tab w:val="left" w:pos="10064"/>
        </w:tabs>
        <w:spacing w:before="58"/>
        <w:ind w:left="190"/>
        <w:jc w:val="both"/>
        <w:rPr>
          <w:iCs/>
          <w:sz w:val="18"/>
        </w:rPr>
      </w:pPr>
      <w:r>
        <w:rPr>
          <w:b/>
          <w:bCs/>
          <w:i/>
          <w:sz w:val="18"/>
        </w:rPr>
        <w:t xml:space="preserve">  </w:t>
      </w:r>
      <w:r w:rsidR="00DF3B6C" w:rsidRPr="00DF3B6C">
        <w:rPr>
          <w:b/>
          <w:bCs/>
          <w:i/>
          <w:sz w:val="18"/>
        </w:rPr>
        <w:t>Project Name</w:t>
      </w:r>
      <w:r w:rsidR="00DF3B6C">
        <w:rPr>
          <w:i/>
          <w:sz w:val="18"/>
        </w:rPr>
        <w:t xml:space="preserve"> –   </w:t>
      </w:r>
      <w:r w:rsidR="00092787" w:rsidRPr="00613573">
        <w:rPr>
          <w:rFonts w:ascii="Times New Roman" w:hAnsi="Times New Roman" w:cs="Times New Roman"/>
        </w:rPr>
        <w:t>Automation-Based Sheet Metal &amp; Part Modeling Design for Industrial Applications</w:t>
      </w:r>
    </w:p>
    <w:p w14:paraId="101D35EE" w14:textId="77777777" w:rsidR="002826AB" w:rsidRPr="00E5021F" w:rsidRDefault="002826AB" w:rsidP="006802F7">
      <w:pPr>
        <w:tabs>
          <w:tab w:val="left" w:pos="10064"/>
        </w:tabs>
        <w:spacing w:before="58"/>
        <w:ind w:left="190"/>
        <w:jc w:val="both"/>
        <w:rPr>
          <w:i/>
          <w:sz w:val="18"/>
        </w:rPr>
      </w:pPr>
    </w:p>
    <w:p w14:paraId="6274AF8A" w14:textId="51DA92DE" w:rsidR="006E6D67" w:rsidRDefault="00B6429D" w:rsidP="006802F7">
      <w:pPr>
        <w:pStyle w:val="ListParagraph"/>
        <w:tabs>
          <w:tab w:val="left" w:pos="472"/>
        </w:tabs>
        <w:spacing w:line="360" w:lineRule="auto"/>
        <w:ind w:left="471" w:firstLine="0"/>
        <w:jc w:val="both"/>
        <w:rPr>
          <w:rFonts w:ascii="Times New Roman" w:hAnsi="Times New Roman" w:cs="Times New Roman"/>
        </w:rPr>
      </w:pPr>
      <w:r>
        <w:rPr>
          <w:rFonts w:cs="Segoe UI"/>
          <w:color w:val="0D0D0D"/>
          <w:sz w:val="20"/>
          <w:szCs w:val="20"/>
          <w:shd w:val="clear" w:color="auto" w:fill="FFFFFF"/>
        </w:rPr>
        <w:t>-</w:t>
      </w:r>
      <w:r w:rsidR="009553DF">
        <w:rPr>
          <w:rFonts w:ascii="Times New Roman" w:hAnsi="Times New Roman" w:cs="Times New Roman"/>
        </w:rPr>
        <w:t>Assisted in mechanical design projects using CAD software, ensuring precision and adherence to specification.</w:t>
      </w:r>
      <w:r w:rsidR="009553DF">
        <w:rPr>
          <w:rFonts w:ascii="Times New Roman" w:hAnsi="Times New Roman" w:cs="Times New Roman"/>
        </w:rPr>
        <w:br/>
        <w:t>- Collaborated with engineering team to develop and test innovative mechanical solutions</w:t>
      </w:r>
      <w:r w:rsidRPr="00AA6608">
        <w:rPr>
          <w:rFonts w:ascii="Times New Roman" w:hAnsi="Times New Roman" w:cs="Times New Roman"/>
        </w:rPr>
        <w:t>.</w:t>
      </w:r>
    </w:p>
    <w:p w14:paraId="494121D2" w14:textId="41848692" w:rsidR="009553DF" w:rsidRDefault="009553DF" w:rsidP="006802F7">
      <w:pPr>
        <w:pStyle w:val="ListParagraph"/>
        <w:tabs>
          <w:tab w:val="left" w:pos="472"/>
        </w:tabs>
        <w:spacing w:line="360" w:lineRule="auto"/>
        <w:ind w:left="471" w:firstLine="0"/>
        <w:jc w:val="both"/>
        <w:rPr>
          <w:rFonts w:ascii="Times New Roman" w:hAnsi="Times New Roman" w:cs="Times New Roman"/>
        </w:rPr>
      </w:pPr>
      <w:r w:rsidRPr="009553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Specialized in sheet metal design using SolidWorks, creating detailed and accurate models for manufacturing.</w:t>
      </w:r>
    </w:p>
    <w:p w14:paraId="619992A0" w14:textId="77777777" w:rsidR="00C5012A" w:rsidRDefault="00C5012A" w:rsidP="006802F7">
      <w:pPr>
        <w:pStyle w:val="ListParagraph"/>
        <w:tabs>
          <w:tab w:val="left" w:pos="472"/>
        </w:tabs>
        <w:spacing w:line="360" w:lineRule="auto"/>
        <w:ind w:left="471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Supported the creation of technical documentation and reports for design validation and implementation.</w:t>
      </w:r>
    </w:p>
    <w:p w14:paraId="3194C439" w14:textId="5B9AEB86" w:rsidR="000F4E81" w:rsidRPr="00C5012A" w:rsidRDefault="003F3071" w:rsidP="00C5012A">
      <w:pPr>
        <w:pStyle w:val="ListParagraph"/>
        <w:tabs>
          <w:tab w:val="left" w:pos="472"/>
        </w:tabs>
        <w:spacing w:line="360" w:lineRule="auto"/>
        <w:ind w:left="471" w:firstLine="0"/>
        <w:rPr>
          <w:rFonts w:ascii="Times New Roman" w:hAnsi="Times New Roman" w:cs="Times New Roman"/>
        </w:rPr>
      </w:pPr>
      <w:r>
        <w:rPr>
          <w:b/>
          <w:bCs/>
          <w:i/>
          <w:sz w:val="18"/>
        </w:rPr>
        <w:t xml:space="preserve"> </w:t>
      </w:r>
    </w:p>
    <w:bookmarkStart w:id="3" w:name="Personal_Projects"/>
    <w:bookmarkEnd w:id="3"/>
    <w:p w14:paraId="21E6C18D" w14:textId="39F1AB65" w:rsidR="00CD17DB" w:rsidRPr="00AF1F96" w:rsidRDefault="00CD17DB" w:rsidP="00404000">
      <w:pPr>
        <w:pStyle w:val="Heading1"/>
        <w:spacing w:before="249" w:line="276" w:lineRule="auto"/>
        <w:rPr>
          <w:sz w:val="22"/>
          <w:szCs w:val="22"/>
          <w:u w:val="none"/>
        </w:rPr>
      </w:pPr>
      <w:r w:rsidRPr="00AF1F9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C9C0375" wp14:editId="783D730C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177210134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36B1D47F" id="Freeform 2" o:spid="_x0000_s1026" style="position:absolute;margin-left:39.7pt;margin-top:28.25pt;width:521.6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="00956314" w:rsidRPr="00AF1F96">
        <w:rPr>
          <w:w w:val="120"/>
          <w:sz w:val="22"/>
          <w:szCs w:val="22"/>
          <w:u w:val="none"/>
        </w:rPr>
        <w:t>PERSONAL PROJECT</w:t>
      </w:r>
    </w:p>
    <w:p w14:paraId="17D362BE" w14:textId="77777777" w:rsidR="006802F7" w:rsidRDefault="00590AB9" w:rsidP="00404000">
      <w:pPr>
        <w:tabs>
          <w:tab w:val="left" w:pos="472"/>
        </w:tabs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6AF12656" w14:textId="237FD8C9" w:rsidR="006802F7" w:rsidRPr="006802F7" w:rsidRDefault="00C5012A" w:rsidP="00404000">
      <w:pPr>
        <w:tabs>
          <w:tab w:val="left" w:pos="472"/>
        </w:tabs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  <w:bCs/>
        </w:rPr>
        <w:t>Automa</w:t>
      </w:r>
      <w:r w:rsidR="0075103F">
        <w:rPr>
          <w:rFonts w:ascii="Times New Roman" w:hAnsi="Times New Roman" w:cs="Times New Roman"/>
          <w:b/>
          <w:bCs/>
        </w:rPr>
        <w:t>tic Weight Separation Machine</w:t>
      </w:r>
    </w:p>
    <w:p w14:paraId="7910774A" w14:textId="58B86A8E" w:rsidR="002B7301" w:rsidRPr="00093EB8" w:rsidRDefault="00093EB8" w:rsidP="00093EB8">
      <w:pPr>
        <w:tabs>
          <w:tab w:val="left" w:pos="472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     - C</w:t>
      </w:r>
      <w:r w:rsidR="006802F7" w:rsidRPr="00093EB8">
        <w:rPr>
          <w:rStyle w:val="Strong"/>
          <w:rFonts w:ascii="Times New Roman" w:hAnsi="Times New Roman" w:cs="Times New Roman"/>
          <w:b w:val="0"/>
        </w:rPr>
        <w:t>onceptualized &amp; designed</w:t>
      </w:r>
      <w:r w:rsidR="006802F7" w:rsidRPr="00093EB8">
        <w:rPr>
          <w:rFonts w:ascii="Times New Roman" w:hAnsi="Times New Roman" w:cs="Times New Roman"/>
        </w:rPr>
        <w:t xml:space="preserve"> an automated weight-based separation system for industrial applications.</w:t>
      </w:r>
      <w:r w:rsidR="006802F7" w:rsidRPr="00093EB8">
        <w:rPr>
          <w:rFonts w:ascii="Times New Roman" w:hAnsi="Times New Roman" w:cs="Times New Roman"/>
        </w:rPr>
        <w:br/>
        <w:t xml:space="preserve"> </w:t>
      </w:r>
      <w:r w:rsidR="006802F7" w:rsidRPr="00093EB8">
        <w:rPr>
          <w:rFonts w:ascii="Times New Roman" w:hAnsi="Times New Roman" w:cs="Times New Roman"/>
        </w:rPr>
        <w:t xml:space="preserve">    - </w:t>
      </w:r>
      <w:r w:rsidR="006802F7" w:rsidRPr="00093EB8">
        <w:rPr>
          <w:rStyle w:val="Strong"/>
          <w:rFonts w:ascii="Times New Roman" w:hAnsi="Times New Roman" w:cs="Times New Roman"/>
          <w:b w:val="0"/>
        </w:rPr>
        <w:t>Developed 3D CAD models &amp; assemblies</w:t>
      </w:r>
      <w:r w:rsidR="006802F7" w:rsidRPr="00093EB8">
        <w:rPr>
          <w:rFonts w:ascii="Times New Roman" w:hAnsi="Times New Roman" w:cs="Times New Roman"/>
        </w:rPr>
        <w:t xml:space="preserve"> using</w:t>
      </w:r>
      <w:r w:rsidR="006802F7" w:rsidRPr="00093EB8">
        <w:rPr>
          <w:rFonts w:ascii="Times New Roman" w:hAnsi="Times New Roman" w:cs="Times New Roman"/>
          <w:b/>
        </w:rPr>
        <w:t xml:space="preserve"> </w:t>
      </w:r>
      <w:r w:rsidR="006802F7" w:rsidRPr="00093EB8">
        <w:rPr>
          <w:rStyle w:val="Strong"/>
          <w:rFonts w:ascii="Times New Roman" w:hAnsi="Times New Roman" w:cs="Times New Roman"/>
          <w:b w:val="0"/>
        </w:rPr>
        <w:t xml:space="preserve">SolidWorks, </w:t>
      </w:r>
      <w:r w:rsidR="006802F7" w:rsidRPr="00093EB8">
        <w:rPr>
          <w:rFonts w:ascii="Times New Roman" w:hAnsi="Times New Roman" w:cs="Times New Roman"/>
        </w:rPr>
        <w:t>to optimize the machine structure.</w:t>
      </w:r>
      <w:r w:rsidR="006802F7" w:rsidRPr="00093EB8">
        <w:rPr>
          <w:rFonts w:ascii="Times New Roman" w:hAnsi="Times New Roman" w:cs="Times New Roman"/>
        </w:rPr>
        <w:br/>
        <w:t xml:space="preserve"> </w:t>
      </w:r>
      <w:r w:rsidR="006802F7" w:rsidRPr="00093EB8">
        <w:rPr>
          <w:rFonts w:ascii="Times New Roman" w:hAnsi="Times New Roman" w:cs="Times New Roman"/>
        </w:rPr>
        <w:t xml:space="preserve">    - </w:t>
      </w:r>
      <w:r w:rsidR="006802F7" w:rsidRPr="00093EB8">
        <w:rPr>
          <w:rStyle w:val="Strong"/>
          <w:rFonts w:ascii="Times New Roman" w:hAnsi="Times New Roman" w:cs="Times New Roman"/>
          <w:b w:val="0"/>
        </w:rPr>
        <w:t>Performed FEA analysis</w:t>
      </w:r>
      <w:r w:rsidR="006802F7" w:rsidRPr="00093EB8">
        <w:rPr>
          <w:rFonts w:ascii="Times New Roman" w:hAnsi="Times New Roman" w:cs="Times New Roman"/>
        </w:rPr>
        <w:t xml:space="preserve"> (S</w:t>
      </w:r>
      <w:r w:rsidR="006802F7" w:rsidRPr="00093EB8">
        <w:rPr>
          <w:rFonts w:ascii="Times New Roman" w:hAnsi="Times New Roman" w:cs="Times New Roman"/>
        </w:rPr>
        <w:t xml:space="preserve">tress) using </w:t>
      </w:r>
      <w:r w:rsidR="006802F7" w:rsidRPr="00093EB8">
        <w:rPr>
          <w:rStyle w:val="Strong"/>
          <w:rFonts w:ascii="Times New Roman" w:hAnsi="Times New Roman" w:cs="Times New Roman"/>
          <w:b w:val="0"/>
        </w:rPr>
        <w:t xml:space="preserve">ANSYS </w:t>
      </w:r>
      <w:r w:rsidR="006802F7" w:rsidRPr="00093EB8">
        <w:rPr>
          <w:rFonts w:ascii="Times New Roman" w:hAnsi="Times New Roman" w:cs="Times New Roman"/>
        </w:rPr>
        <w:t>to ensure structural integrity under dynamic loads.</w:t>
      </w:r>
      <w:r w:rsidR="006802F7" w:rsidRPr="00093EB8">
        <w:rPr>
          <w:rFonts w:ascii="Times New Roman" w:hAnsi="Times New Roman" w:cs="Times New Roman"/>
        </w:rPr>
        <w:br/>
      </w:r>
      <w:r w:rsidR="006802F7" w:rsidRPr="00093EB8">
        <w:rPr>
          <w:rStyle w:val="Strong"/>
          <w:rFonts w:ascii="Times New Roman" w:hAnsi="Times New Roman" w:cs="Times New Roman"/>
          <w:b w:val="0"/>
        </w:rPr>
        <w:t xml:space="preserve">     - </w:t>
      </w:r>
      <w:r w:rsidRPr="00093EB8">
        <w:rPr>
          <w:rStyle w:val="Strong"/>
          <w:rFonts w:ascii="Times New Roman" w:hAnsi="Times New Roman" w:cs="Times New Roman"/>
          <w:b w:val="0"/>
        </w:rPr>
        <w:t xml:space="preserve">   </w:t>
      </w:r>
      <w:r w:rsidR="006802F7" w:rsidRPr="00093EB8">
        <w:rPr>
          <w:rStyle w:val="Strong"/>
          <w:rFonts w:ascii="Times New Roman" w:hAnsi="Times New Roman" w:cs="Times New Roman"/>
          <w:b w:val="0"/>
        </w:rPr>
        <w:t>Optimized mechanical components</w:t>
      </w:r>
      <w:r w:rsidR="006802F7" w:rsidRPr="00093EB8">
        <w:rPr>
          <w:rFonts w:ascii="Times New Roman" w:hAnsi="Times New Roman" w:cs="Times New Roman"/>
        </w:rPr>
        <w:t xml:space="preserve"> such as conveyor mechanisms, levers, and separators for better efficiency.</w:t>
      </w:r>
      <w:r w:rsidR="002B7301" w:rsidRPr="00093EB8">
        <w:rPr>
          <w:rFonts w:ascii="Times New Roman" w:hAnsi="Times New Roman" w:cs="Times New Roman"/>
        </w:rPr>
        <w:t xml:space="preserve">             </w:t>
      </w:r>
    </w:p>
    <w:p w14:paraId="792C30C0" w14:textId="77777777" w:rsidR="00613573" w:rsidRDefault="00613573" w:rsidP="00404000">
      <w:pPr>
        <w:tabs>
          <w:tab w:val="left" w:pos="472"/>
        </w:tabs>
        <w:spacing w:line="276" w:lineRule="auto"/>
        <w:rPr>
          <w:rFonts w:ascii="Times New Roman" w:hAnsi="Times New Roman" w:cs="Times New Roman"/>
        </w:rPr>
      </w:pPr>
    </w:p>
    <w:p w14:paraId="50E0160E" w14:textId="0DAD4E5E" w:rsidR="00A86BCE" w:rsidRPr="00A86BCE" w:rsidRDefault="00613573" w:rsidP="00404000">
      <w:pPr>
        <w:tabs>
          <w:tab w:val="left" w:pos="472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86BCE">
        <w:rPr>
          <w:rFonts w:ascii="Times New Roman" w:hAnsi="Times New Roman" w:cs="Times New Roman"/>
          <w:b/>
        </w:rPr>
        <w:t xml:space="preserve">CFD </w:t>
      </w:r>
      <w:r w:rsidR="002F4260">
        <w:rPr>
          <w:rFonts w:ascii="Times New Roman" w:hAnsi="Times New Roman" w:cs="Times New Roman"/>
          <w:b/>
        </w:rPr>
        <w:t xml:space="preserve">Analysis of Flow </w:t>
      </w:r>
      <w:proofErr w:type="gramStart"/>
      <w:r w:rsidR="002F4260">
        <w:rPr>
          <w:rFonts w:ascii="Times New Roman" w:hAnsi="Times New Roman" w:cs="Times New Roman"/>
          <w:b/>
        </w:rPr>
        <w:t>O</w:t>
      </w:r>
      <w:r w:rsidRPr="00A86BCE">
        <w:rPr>
          <w:rFonts w:ascii="Times New Roman" w:hAnsi="Times New Roman" w:cs="Times New Roman"/>
          <w:b/>
        </w:rPr>
        <w:t>ver</w:t>
      </w:r>
      <w:proofErr w:type="gramEnd"/>
      <w:r w:rsidRPr="00A86BCE">
        <w:rPr>
          <w:rFonts w:ascii="Times New Roman" w:hAnsi="Times New Roman" w:cs="Times New Roman"/>
          <w:b/>
        </w:rPr>
        <w:t xml:space="preserve"> Cascade Airfoils</w:t>
      </w:r>
    </w:p>
    <w:p w14:paraId="47007ABA" w14:textId="265716BE" w:rsidR="002B7301" w:rsidRPr="00404000" w:rsidRDefault="00404000" w:rsidP="00404000">
      <w:pPr>
        <w:tabs>
          <w:tab w:val="left" w:pos="472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     </w:t>
      </w:r>
      <w:r w:rsidR="00A86BCE" w:rsidRPr="00404000">
        <w:rPr>
          <w:rStyle w:val="Strong"/>
          <w:rFonts w:ascii="Times New Roman" w:hAnsi="Times New Roman" w:cs="Times New Roman"/>
          <w:b w:val="0"/>
        </w:rPr>
        <w:t>-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  </w:t>
      </w:r>
      <w:r w:rsidR="00A86BCE" w:rsidRPr="00404000">
        <w:rPr>
          <w:rStyle w:val="Strong"/>
          <w:rFonts w:ascii="Times New Roman" w:hAnsi="Times New Roman" w:cs="Times New Roman"/>
          <w:b w:val="0"/>
        </w:rPr>
        <w:t xml:space="preserve"> </w:t>
      </w:r>
      <w:r w:rsidR="000C4A9E" w:rsidRPr="00404000">
        <w:rPr>
          <w:rStyle w:val="Strong"/>
          <w:rFonts w:ascii="Times New Roman" w:hAnsi="Times New Roman" w:cs="Times New Roman"/>
          <w:b w:val="0"/>
        </w:rPr>
        <w:t xml:space="preserve">Performed </w:t>
      </w:r>
      <w:r>
        <w:rPr>
          <w:rStyle w:val="Strong"/>
          <w:rFonts w:ascii="Times New Roman" w:hAnsi="Times New Roman" w:cs="Times New Roman"/>
          <w:b w:val="0"/>
        </w:rPr>
        <w:t>CFD</w:t>
      </w:r>
      <w:r w:rsidR="000C4A9E" w:rsidRPr="00404000">
        <w:rPr>
          <w:rStyle w:val="Strong"/>
          <w:rFonts w:ascii="Times New Roman" w:hAnsi="Times New Roman" w:cs="Times New Roman"/>
          <w:b w:val="0"/>
        </w:rPr>
        <w:t xml:space="preserve"> simulations</w:t>
      </w:r>
      <w:r w:rsidR="000C4A9E" w:rsidRPr="00404000">
        <w:rPr>
          <w:rFonts w:ascii="Times New Roman" w:hAnsi="Times New Roman" w:cs="Times New Roman"/>
          <w:b/>
        </w:rPr>
        <w:t xml:space="preserve"> </w:t>
      </w:r>
      <w:r w:rsidR="000C4A9E" w:rsidRPr="00404000">
        <w:rPr>
          <w:rFonts w:ascii="Times New Roman" w:hAnsi="Times New Roman" w:cs="Times New Roman"/>
        </w:rPr>
        <w:t xml:space="preserve">using </w:t>
      </w:r>
      <w:r w:rsidR="000C4A9E" w:rsidRPr="00404000">
        <w:rPr>
          <w:rStyle w:val="Strong"/>
          <w:rFonts w:ascii="Times New Roman" w:hAnsi="Times New Roman" w:cs="Times New Roman"/>
          <w:b w:val="0"/>
        </w:rPr>
        <w:t>ANSYS CFX</w:t>
      </w:r>
      <w:r w:rsidR="000C4A9E" w:rsidRPr="00404000">
        <w:rPr>
          <w:rFonts w:ascii="Times New Roman" w:hAnsi="Times New Roman" w:cs="Times New Roman"/>
        </w:rPr>
        <w:t xml:space="preserve"> </w:t>
      </w:r>
      <w:r w:rsidR="00A86BCE" w:rsidRPr="00404000">
        <w:rPr>
          <w:rFonts w:ascii="Times New Roman" w:hAnsi="Times New Roman" w:cs="Times New Roman"/>
        </w:rPr>
        <w:t xml:space="preserve">to analyze airflow over cascade </w:t>
      </w:r>
      <w:r w:rsidR="000C4A9E" w:rsidRPr="00404000">
        <w:rPr>
          <w:rFonts w:ascii="Times New Roman" w:hAnsi="Times New Roman" w:cs="Times New Roman"/>
        </w:rPr>
        <w:t>airfoils.</w:t>
      </w:r>
    </w:p>
    <w:p w14:paraId="76CA0BE4" w14:textId="4B65D314" w:rsidR="000C4A9E" w:rsidRPr="00404000" w:rsidRDefault="00404000" w:rsidP="00404000">
      <w:pPr>
        <w:tabs>
          <w:tab w:val="left" w:pos="472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     -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   </w:t>
      </w:r>
      <w:r w:rsidR="000C4A9E" w:rsidRPr="00404000">
        <w:rPr>
          <w:rStyle w:val="Strong"/>
          <w:rFonts w:ascii="Times New Roman" w:hAnsi="Times New Roman" w:cs="Times New Roman"/>
          <w:b w:val="0"/>
        </w:rPr>
        <w:t>Implemented turbulence models</w:t>
      </w:r>
      <w:r w:rsidR="000C4A9E" w:rsidRPr="00404000">
        <w:rPr>
          <w:rFonts w:ascii="Times New Roman" w:hAnsi="Times New Roman" w:cs="Times New Roman"/>
        </w:rPr>
        <w:t xml:space="preserve"> (k-ε</w:t>
      </w:r>
      <w:r w:rsidR="00A86BCE" w:rsidRPr="00404000">
        <w:rPr>
          <w:rFonts w:ascii="Times New Roman" w:hAnsi="Times New Roman" w:cs="Times New Roman"/>
        </w:rPr>
        <w:t>, k-ω SST</w:t>
      </w:r>
      <w:r w:rsidR="000C4A9E" w:rsidRPr="00404000">
        <w:rPr>
          <w:rFonts w:ascii="Times New Roman" w:hAnsi="Times New Roman" w:cs="Times New Roman"/>
        </w:rPr>
        <w:t>) to study boundary layer behavior and vortex formation.</w:t>
      </w:r>
    </w:p>
    <w:p w14:paraId="79AE9AFB" w14:textId="1C5F7CF6" w:rsidR="000C4A9E" w:rsidRPr="00404000" w:rsidRDefault="00404000" w:rsidP="00404000">
      <w:pPr>
        <w:tabs>
          <w:tab w:val="left" w:pos="472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     -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    </w:t>
      </w:r>
      <w:r w:rsidR="000C4A9E" w:rsidRPr="00404000">
        <w:rPr>
          <w:rStyle w:val="Strong"/>
          <w:rFonts w:ascii="Times New Roman" w:hAnsi="Times New Roman" w:cs="Times New Roman"/>
          <w:b w:val="0"/>
        </w:rPr>
        <w:t>Optimized blade spacing &amp; angle of attack</w:t>
      </w:r>
      <w:r w:rsidR="00A86BCE" w:rsidRPr="00404000">
        <w:rPr>
          <w:rFonts w:ascii="Times New Roman" w:hAnsi="Times New Roman" w:cs="Times New Roman"/>
        </w:rPr>
        <w:t xml:space="preserve">, Pressure Distribution </w:t>
      </w:r>
      <w:r w:rsidR="000C4A9E" w:rsidRPr="00404000">
        <w:rPr>
          <w:rFonts w:ascii="Times New Roman" w:hAnsi="Times New Roman" w:cs="Times New Roman"/>
        </w:rPr>
        <w:t>to improve aerodynamic efficiency in turbo</w:t>
      </w:r>
      <w:r w:rsidR="00A86BCE" w:rsidRPr="004040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machinery </w:t>
      </w:r>
    </w:p>
    <w:p w14:paraId="0469E720" w14:textId="77777777" w:rsidR="002B7301" w:rsidRPr="002B7301" w:rsidRDefault="002B7301" w:rsidP="00404000">
      <w:pPr>
        <w:tabs>
          <w:tab w:val="left" w:pos="472"/>
        </w:tabs>
        <w:spacing w:line="276" w:lineRule="auto"/>
        <w:rPr>
          <w:rFonts w:ascii="Times New Roman" w:hAnsi="Times New Roman" w:cs="Times New Roman"/>
          <w:b/>
          <w:bCs/>
        </w:rPr>
      </w:pPr>
    </w:p>
    <w:p w14:paraId="78710B68" w14:textId="3171DCA9" w:rsidR="002B7301" w:rsidRDefault="006D511A" w:rsidP="00404000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CFD Simulation on Convection Heat Transfer and Heat Flux to Steady-state Thermal Analysis.</w:t>
      </w:r>
    </w:p>
    <w:p w14:paraId="23CF8CD2" w14:textId="21FBB1AB" w:rsidR="002B7301" w:rsidRDefault="00404000" w:rsidP="00404000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    </w:t>
      </w:r>
      <w:r w:rsidR="00102ED8" w:rsidRPr="00A86BCE">
        <w:rPr>
          <w:rStyle w:val="Strong"/>
          <w:rFonts w:ascii="Times New Roman" w:hAnsi="Times New Roman" w:cs="Times New Roman"/>
          <w:b w:val="0"/>
        </w:rPr>
        <w:t>-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 </w:t>
      </w:r>
      <w:r w:rsidR="00102ED8" w:rsidRPr="00A86BCE">
        <w:rPr>
          <w:rStyle w:val="Strong"/>
          <w:rFonts w:ascii="Times New Roman" w:hAnsi="Times New Roman" w:cs="Times New Roman"/>
          <w:b w:val="0"/>
        </w:rPr>
        <w:t xml:space="preserve"> 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</w:t>
      </w:r>
      <w:r w:rsidR="00102ED8" w:rsidRPr="00A86BCE">
        <w:rPr>
          <w:rStyle w:val="Strong"/>
          <w:rFonts w:ascii="Times New Roman" w:hAnsi="Times New Roman" w:cs="Times New Roman"/>
          <w:b w:val="0"/>
        </w:rPr>
        <w:t>Performed Computational Fluid Dynamics (CFD) simulations</w:t>
      </w:r>
      <w:r w:rsidR="00102ED8" w:rsidRPr="00A86BCE">
        <w:rPr>
          <w:rFonts w:ascii="Times New Roman" w:hAnsi="Times New Roman" w:cs="Times New Roman"/>
          <w:b/>
        </w:rPr>
        <w:t xml:space="preserve"> </w:t>
      </w:r>
      <w:r w:rsidR="00102ED8" w:rsidRPr="00A86BCE">
        <w:rPr>
          <w:rFonts w:ascii="Times New Roman" w:hAnsi="Times New Roman" w:cs="Times New Roman"/>
        </w:rPr>
        <w:t xml:space="preserve">using </w:t>
      </w:r>
      <w:r w:rsidR="00102ED8" w:rsidRPr="00A86BCE">
        <w:rPr>
          <w:rStyle w:val="Strong"/>
          <w:rFonts w:ascii="Times New Roman" w:hAnsi="Times New Roman" w:cs="Times New Roman"/>
          <w:b w:val="0"/>
        </w:rPr>
        <w:t xml:space="preserve">ANSYS </w:t>
      </w:r>
      <w:r w:rsidR="00102ED8">
        <w:rPr>
          <w:rStyle w:val="Strong"/>
          <w:rFonts w:ascii="Times New Roman" w:hAnsi="Times New Roman" w:cs="Times New Roman"/>
          <w:b w:val="0"/>
        </w:rPr>
        <w:t>Fluent</w:t>
      </w:r>
    </w:p>
    <w:p w14:paraId="69040DB5" w14:textId="4FDBAB9C" w:rsidR="00102ED8" w:rsidRDefault="00404000" w:rsidP="00404000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    </w:t>
      </w:r>
      <w:r w:rsidR="00EF0408">
        <w:rPr>
          <w:rStyle w:val="Strong"/>
          <w:rFonts w:ascii="Times New Roman" w:hAnsi="Times New Roman" w:cs="Times New Roman"/>
          <w:b w:val="0"/>
        </w:rPr>
        <w:t xml:space="preserve">- 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  </w:t>
      </w:r>
      <w:r w:rsidR="00EF0408">
        <w:rPr>
          <w:rStyle w:val="Strong"/>
          <w:rFonts w:ascii="Times New Roman" w:hAnsi="Times New Roman" w:cs="Times New Roman"/>
          <w:b w:val="0"/>
        </w:rPr>
        <w:t>To get the temperature distribution, heat flux vectors on walls to understand to heat transfer intensity and direction.</w:t>
      </w:r>
    </w:p>
    <w:p w14:paraId="64A9C202" w14:textId="77777777" w:rsidR="00433146" w:rsidRDefault="00433146" w:rsidP="00404000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</w:rPr>
      </w:pPr>
    </w:p>
    <w:p w14:paraId="5705B3D9" w14:textId="77777777" w:rsidR="00433146" w:rsidRPr="00404000" w:rsidRDefault="00433146" w:rsidP="00404000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404000">
        <w:rPr>
          <w:rFonts w:ascii="Times New Roman" w:hAnsi="Times New Roman" w:cs="Times New Roman"/>
          <w:b/>
        </w:rPr>
        <w:t>Structural Integrity Assessment of an AUV Hull</w:t>
      </w:r>
    </w:p>
    <w:p w14:paraId="3ADA2703" w14:textId="295669E6" w:rsidR="00433146" w:rsidRPr="00404000" w:rsidRDefault="00404000" w:rsidP="00404000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</w:rPr>
      </w:pPr>
      <w:r w:rsidRPr="00404000">
        <w:rPr>
          <w:rStyle w:val="Strong"/>
          <w:rFonts w:ascii="Times New Roman" w:hAnsi="Times New Roman" w:cs="Times New Roman"/>
          <w:b w:val="0"/>
        </w:rPr>
        <w:t xml:space="preserve">   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</w:t>
      </w:r>
      <w:r w:rsidR="00433146" w:rsidRPr="00404000">
        <w:rPr>
          <w:rStyle w:val="Strong"/>
          <w:rFonts w:ascii="Times New Roman" w:hAnsi="Times New Roman" w:cs="Times New Roman"/>
          <w:b w:val="0"/>
        </w:rPr>
        <w:t xml:space="preserve">- 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 </w:t>
      </w:r>
      <w:r w:rsidR="00433146" w:rsidRPr="00404000">
        <w:rPr>
          <w:rStyle w:val="Strong"/>
          <w:rFonts w:ascii="Times New Roman" w:hAnsi="Times New Roman" w:cs="Times New Roman"/>
          <w:b w:val="0"/>
        </w:rPr>
        <w:t>Simulated hydrostatic and dynamic pressure loads</w:t>
      </w:r>
      <w:r w:rsidR="00433146" w:rsidRPr="00404000">
        <w:rPr>
          <w:rFonts w:ascii="Times New Roman" w:hAnsi="Times New Roman" w:cs="Times New Roman"/>
        </w:rPr>
        <w:t xml:space="preserve"> to assess the hull’s performance under varying underwater depths.</w:t>
      </w:r>
    </w:p>
    <w:p w14:paraId="313178F9" w14:textId="73295DE4" w:rsidR="004708B8" w:rsidRPr="00404000" w:rsidRDefault="00404000" w:rsidP="00404000">
      <w:pPr>
        <w:spacing w:line="276" w:lineRule="auto"/>
        <w:jc w:val="both"/>
        <w:rPr>
          <w:rFonts w:ascii="Times New Roman" w:hAnsi="Times New Roman" w:cs="Times New Roman"/>
        </w:rPr>
      </w:pPr>
      <w:r w:rsidRPr="00404000">
        <w:rPr>
          <w:rFonts w:ascii="Times New Roman" w:hAnsi="Times New Roman" w:cs="Times New Roman"/>
        </w:rPr>
        <w:t xml:space="preserve">  </w:t>
      </w:r>
      <w:r w:rsidR="00124F9A">
        <w:rPr>
          <w:rFonts w:ascii="Times New Roman" w:hAnsi="Times New Roman" w:cs="Times New Roman"/>
        </w:rPr>
        <w:t xml:space="preserve"> </w:t>
      </w:r>
      <w:r w:rsidRPr="00404000">
        <w:rPr>
          <w:rFonts w:ascii="Times New Roman" w:hAnsi="Times New Roman" w:cs="Times New Roman"/>
        </w:rPr>
        <w:t xml:space="preserve"> </w:t>
      </w:r>
      <w:r w:rsidR="004708B8" w:rsidRPr="00404000">
        <w:rPr>
          <w:rFonts w:ascii="Times New Roman" w:hAnsi="Times New Roman" w:cs="Times New Roman"/>
        </w:rPr>
        <w:t xml:space="preserve">- </w:t>
      </w:r>
      <w:r w:rsidR="00124F9A">
        <w:rPr>
          <w:rFonts w:ascii="Times New Roman" w:hAnsi="Times New Roman" w:cs="Times New Roman"/>
        </w:rPr>
        <w:t xml:space="preserve">  </w:t>
      </w:r>
      <w:r w:rsidR="004708B8" w:rsidRPr="00404000">
        <w:rPr>
          <w:rStyle w:val="Strong"/>
          <w:rFonts w:ascii="Times New Roman" w:hAnsi="Times New Roman" w:cs="Times New Roman"/>
          <w:b w:val="0"/>
        </w:rPr>
        <w:t>Simulated external impact loads and shock resistance</w:t>
      </w:r>
      <w:r w:rsidR="004708B8" w:rsidRPr="00404000">
        <w:rPr>
          <w:rFonts w:ascii="Times New Roman" w:hAnsi="Times New Roman" w:cs="Times New Roman"/>
          <w:b/>
        </w:rPr>
        <w:t xml:space="preserve"> </w:t>
      </w:r>
      <w:r w:rsidR="004708B8" w:rsidRPr="00404000">
        <w:rPr>
          <w:rFonts w:ascii="Times New Roman" w:hAnsi="Times New Roman" w:cs="Times New Roman"/>
        </w:rPr>
        <w:t xml:space="preserve">to determine the </w:t>
      </w:r>
      <w:r w:rsidR="004708B8" w:rsidRPr="00404000">
        <w:rPr>
          <w:rStyle w:val="Strong"/>
          <w:rFonts w:ascii="Times New Roman" w:hAnsi="Times New Roman" w:cs="Times New Roman"/>
          <w:b w:val="0"/>
        </w:rPr>
        <w:t xml:space="preserve">hull’s </w:t>
      </w:r>
      <w:r>
        <w:rPr>
          <w:rStyle w:val="Strong"/>
          <w:rFonts w:ascii="Times New Roman" w:hAnsi="Times New Roman" w:cs="Times New Roman"/>
          <w:b w:val="0"/>
        </w:rPr>
        <w:t>ability to withstand underwater</w:t>
      </w:r>
      <w:r w:rsidRPr="00404000">
        <w:rPr>
          <w:rStyle w:val="Strong"/>
          <w:rFonts w:ascii="Times New Roman" w:hAnsi="Times New Roman" w:cs="Times New Roman"/>
          <w:b w:val="0"/>
        </w:rPr>
        <w:t xml:space="preserve"> </w:t>
      </w:r>
      <w:r w:rsidR="004708B8" w:rsidRPr="00404000">
        <w:rPr>
          <w:rStyle w:val="Strong"/>
          <w:rFonts w:ascii="Times New Roman" w:hAnsi="Times New Roman" w:cs="Times New Roman"/>
          <w:b w:val="0"/>
        </w:rPr>
        <w:t>collisions</w:t>
      </w:r>
      <w:r w:rsidR="004708B8" w:rsidRPr="00404000">
        <w:rPr>
          <w:rFonts w:ascii="Times New Roman" w:hAnsi="Times New Roman" w:cs="Times New Roman"/>
          <w:b/>
        </w:rPr>
        <w:t>.</w:t>
      </w:r>
    </w:p>
    <w:p w14:paraId="4A15C31A" w14:textId="53B31F2D" w:rsidR="002B7301" w:rsidRPr="00FC48C9" w:rsidRDefault="00404000" w:rsidP="00FC48C9">
      <w:pPr>
        <w:spacing w:line="276" w:lineRule="auto"/>
        <w:jc w:val="both"/>
        <w:rPr>
          <w:rFonts w:ascii="Times New Roman" w:hAnsi="Times New Roman" w:cs="Times New Roman"/>
        </w:rPr>
      </w:pPr>
      <w:r w:rsidRPr="00404000">
        <w:rPr>
          <w:rStyle w:val="Strong"/>
          <w:rFonts w:ascii="Times New Roman" w:hAnsi="Times New Roman" w:cs="Times New Roman"/>
          <w:b w:val="0"/>
        </w:rPr>
        <w:t xml:space="preserve"> 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 </w:t>
      </w:r>
      <w:r w:rsidRPr="00404000">
        <w:rPr>
          <w:rStyle w:val="Strong"/>
          <w:rFonts w:ascii="Times New Roman" w:hAnsi="Times New Roman" w:cs="Times New Roman"/>
          <w:b w:val="0"/>
        </w:rPr>
        <w:t xml:space="preserve"> </w:t>
      </w:r>
      <w:r w:rsidR="004708B8" w:rsidRPr="00404000">
        <w:rPr>
          <w:rStyle w:val="Strong"/>
          <w:rFonts w:ascii="Times New Roman" w:hAnsi="Times New Roman" w:cs="Times New Roman"/>
          <w:b w:val="0"/>
        </w:rPr>
        <w:t xml:space="preserve">- </w:t>
      </w:r>
      <w:r w:rsidR="00124F9A">
        <w:rPr>
          <w:rStyle w:val="Strong"/>
          <w:rFonts w:ascii="Times New Roman" w:hAnsi="Times New Roman" w:cs="Times New Roman"/>
          <w:b w:val="0"/>
        </w:rPr>
        <w:t xml:space="preserve">  </w:t>
      </w:r>
      <w:r w:rsidR="004708B8" w:rsidRPr="00404000">
        <w:rPr>
          <w:rStyle w:val="Strong"/>
          <w:rFonts w:ascii="Times New Roman" w:hAnsi="Times New Roman" w:cs="Times New Roman"/>
          <w:b w:val="0"/>
        </w:rPr>
        <w:t>Performed mesh refinement &amp; convergence studies</w:t>
      </w:r>
      <w:r w:rsidR="004708B8" w:rsidRPr="00404000">
        <w:rPr>
          <w:rFonts w:ascii="Times New Roman" w:hAnsi="Times New Roman" w:cs="Times New Roman"/>
          <w:b/>
        </w:rPr>
        <w:t xml:space="preserve"> </w:t>
      </w:r>
      <w:r w:rsidR="004708B8" w:rsidRPr="00404000">
        <w:rPr>
          <w:rFonts w:ascii="Times New Roman" w:hAnsi="Times New Roman" w:cs="Times New Roman"/>
        </w:rPr>
        <w:t>to ensure accurate numerical simulations.</w:t>
      </w:r>
    </w:p>
    <w:p w14:paraId="09FBF8F6" w14:textId="77777777" w:rsidR="002B7301" w:rsidRPr="002B7301" w:rsidRDefault="002B7301" w:rsidP="002B7301">
      <w:pPr>
        <w:pStyle w:val="Heading2"/>
        <w:rPr>
          <w:b w:val="0"/>
          <w:bCs w:val="0"/>
        </w:rPr>
      </w:pPr>
    </w:p>
    <w:p w14:paraId="6D0422BA" w14:textId="083D814B" w:rsidR="002B7301" w:rsidRPr="00AA6608" w:rsidRDefault="002B7301" w:rsidP="002B7301">
      <w:pPr>
        <w:pStyle w:val="Heading2"/>
      </w:pPr>
      <w:r w:rsidRPr="00AF1F9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99B9C23" wp14:editId="0DF8BD02">
                <wp:simplePos x="0" y="0"/>
                <wp:positionH relativeFrom="page">
                  <wp:posOffset>431800</wp:posOffset>
                </wp:positionH>
                <wp:positionV relativeFrom="paragraph">
                  <wp:posOffset>272415</wp:posOffset>
                </wp:positionV>
                <wp:extent cx="6624320" cy="1270"/>
                <wp:effectExtent l="0" t="0" r="0" b="0"/>
                <wp:wrapTopAndBottom/>
                <wp:docPr id="36447144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25CABD26" id="Freeform 2" o:spid="_x0000_s1026" style="position:absolute;margin-left:34pt;margin-top:21.45pt;width:521.6pt;height:.1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Pr="002B7301">
        <w:t xml:space="preserve"> </w:t>
      </w:r>
      <w:r w:rsidRPr="00AA6608">
        <w:t>HOBBIES</w:t>
      </w:r>
    </w:p>
    <w:p w14:paraId="7E1B651B" w14:textId="77777777" w:rsidR="002B7301" w:rsidRDefault="002B7301" w:rsidP="002B7301">
      <w:pPr>
        <w:rPr>
          <w:rFonts w:ascii="Times New Roman" w:hAnsi="Times New Roman" w:cs="Times New Roman"/>
        </w:rPr>
      </w:pPr>
    </w:p>
    <w:p w14:paraId="212456D2" w14:textId="29F11ED8" w:rsidR="002B7301" w:rsidRPr="00AA6608" w:rsidRDefault="002B7301" w:rsidP="00D506B8">
      <w:pPr>
        <w:spacing w:line="276" w:lineRule="auto"/>
        <w:ind w:left="112"/>
        <w:rPr>
          <w:rFonts w:ascii="Times New Roman" w:hAnsi="Times New Roman" w:cs="Times New Roman"/>
        </w:rPr>
      </w:pPr>
      <w:r w:rsidRPr="00AA6608">
        <w:rPr>
          <w:rFonts w:ascii="Times New Roman" w:hAnsi="Times New Roman" w:cs="Times New Roman"/>
        </w:rPr>
        <w:t>- Meditation</w:t>
      </w:r>
      <w:r w:rsidRPr="00AA6608">
        <w:rPr>
          <w:rFonts w:ascii="Times New Roman" w:hAnsi="Times New Roman" w:cs="Times New Roman"/>
        </w:rPr>
        <w:br/>
        <w:t>- Gardening</w:t>
      </w:r>
      <w:r w:rsidRPr="00AA6608">
        <w:rPr>
          <w:rFonts w:ascii="Times New Roman" w:hAnsi="Times New Roman" w:cs="Times New Roman"/>
        </w:rPr>
        <w:br/>
        <w:t>- R</w:t>
      </w:r>
      <w:r w:rsidR="00A71617">
        <w:rPr>
          <w:rFonts w:ascii="Times New Roman" w:hAnsi="Times New Roman" w:cs="Times New Roman"/>
        </w:rPr>
        <w:t>unning</w:t>
      </w:r>
      <w:r w:rsidR="00A71617">
        <w:rPr>
          <w:rFonts w:ascii="Times New Roman" w:hAnsi="Times New Roman" w:cs="Times New Roman"/>
        </w:rPr>
        <w:br/>
        <w:t>- Reading &amp; Researching</w:t>
      </w:r>
    </w:p>
    <w:p w14:paraId="2027C07A" w14:textId="652E1A72" w:rsidR="002B7301" w:rsidRPr="00AF1F96" w:rsidRDefault="002B7301" w:rsidP="002B7301">
      <w:pPr>
        <w:pStyle w:val="Heading1"/>
        <w:spacing w:before="249"/>
        <w:rPr>
          <w:sz w:val="22"/>
          <w:szCs w:val="22"/>
          <w:u w:val="none"/>
        </w:rPr>
      </w:pPr>
    </w:p>
    <w:p w14:paraId="300FBEF2" w14:textId="77777777" w:rsidR="002B7301" w:rsidRDefault="002B7301" w:rsidP="002B7301">
      <w:pPr>
        <w:tabs>
          <w:tab w:val="left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2DBDE871" w14:textId="6C5A0776" w:rsidR="006F7CBD" w:rsidRPr="00B61C71" w:rsidRDefault="006F7CBD" w:rsidP="002B7301">
      <w:pPr>
        <w:tabs>
          <w:tab w:val="left" w:pos="472"/>
        </w:tabs>
        <w:rPr>
          <w:sz w:val="20"/>
          <w:szCs w:val="20"/>
        </w:rPr>
      </w:pPr>
    </w:p>
    <w:sectPr w:rsidR="006F7CBD" w:rsidRPr="00B61C71" w:rsidSect="00612114">
      <w:type w:val="continuous"/>
      <w:pgSz w:w="12240" w:h="20160" w:code="5"/>
      <w:pgMar w:top="440" w:right="580" w:bottom="280" w:left="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51A31" w14:textId="77777777" w:rsidR="00351169" w:rsidRDefault="00351169" w:rsidP="00897618">
      <w:r>
        <w:separator/>
      </w:r>
    </w:p>
  </w:endnote>
  <w:endnote w:type="continuationSeparator" w:id="0">
    <w:p w14:paraId="27EFAFE9" w14:textId="77777777" w:rsidR="00351169" w:rsidRDefault="00351169" w:rsidP="0089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487DA" w14:textId="77777777" w:rsidR="00351169" w:rsidRDefault="00351169" w:rsidP="00897618">
      <w:r>
        <w:separator/>
      </w:r>
    </w:p>
  </w:footnote>
  <w:footnote w:type="continuationSeparator" w:id="0">
    <w:p w14:paraId="094E1FAC" w14:textId="77777777" w:rsidR="00351169" w:rsidRDefault="00351169" w:rsidP="00897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19C"/>
    <w:multiLevelType w:val="hybridMultilevel"/>
    <w:tmpl w:val="454E4C2E"/>
    <w:lvl w:ilvl="0" w:tplc="5EEA942E">
      <w:start w:val="13"/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B3AD3"/>
    <w:multiLevelType w:val="hybridMultilevel"/>
    <w:tmpl w:val="FEF0C834"/>
    <w:lvl w:ilvl="0" w:tplc="F35CCA7E">
      <w:start w:val="13"/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885"/>
    <w:multiLevelType w:val="hybridMultilevel"/>
    <w:tmpl w:val="776A9234"/>
    <w:lvl w:ilvl="0" w:tplc="7044670A">
      <w:numFmt w:val="bullet"/>
      <w:lvlText w:val="-"/>
      <w:lvlJc w:val="left"/>
      <w:pPr>
        <w:ind w:left="630" w:hanging="360"/>
      </w:pPr>
      <w:rPr>
        <w:rFonts w:ascii="Cambria" w:eastAsiaTheme="majorEastAsia" w:hAnsi="Cambria" w:cstheme="maj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C6B6D50"/>
    <w:multiLevelType w:val="hybridMultilevel"/>
    <w:tmpl w:val="2278B0AE"/>
    <w:lvl w:ilvl="0" w:tplc="3B5A5A64">
      <w:numFmt w:val="bullet"/>
      <w:lvlText w:val="-"/>
      <w:lvlJc w:val="left"/>
      <w:pPr>
        <w:ind w:left="630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5CD57F4"/>
    <w:multiLevelType w:val="hybridMultilevel"/>
    <w:tmpl w:val="51ACBEEC"/>
    <w:lvl w:ilvl="0" w:tplc="FD648C3C">
      <w:start w:val="13"/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60518"/>
    <w:multiLevelType w:val="hybridMultilevel"/>
    <w:tmpl w:val="5352D43E"/>
    <w:lvl w:ilvl="0" w:tplc="F1640D2A">
      <w:numFmt w:val="bullet"/>
      <w:lvlText w:val="•"/>
      <w:lvlJc w:val="left"/>
      <w:pPr>
        <w:ind w:left="191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5B86B6E2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8BD4C98C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A5CAA826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594AC3CE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6A9A3024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222096C4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75FE0E0C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2BA824D6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abstractNum w:abstractNumId="6">
    <w:nsid w:val="386373CB"/>
    <w:multiLevelType w:val="hybridMultilevel"/>
    <w:tmpl w:val="B762D71E"/>
    <w:lvl w:ilvl="0" w:tplc="4D9CD408">
      <w:start w:val="13"/>
      <w:numFmt w:val="bullet"/>
      <w:lvlText w:val="-"/>
      <w:lvlJc w:val="left"/>
      <w:pPr>
        <w:ind w:left="66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>
    <w:nsid w:val="43805218"/>
    <w:multiLevelType w:val="hybridMultilevel"/>
    <w:tmpl w:val="6BE0CF2A"/>
    <w:lvl w:ilvl="0" w:tplc="201E5EC0">
      <w:start w:val="13"/>
      <w:numFmt w:val="bullet"/>
      <w:lvlText w:val="-"/>
      <w:lvlJc w:val="left"/>
      <w:pPr>
        <w:ind w:left="465" w:hanging="360"/>
      </w:pPr>
      <w:rPr>
        <w:rFonts w:ascii="Times New Roman" w:eastAsia="Georgia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4C4F400B"/>
    <w:multiLevelType w:val="hybridMultilevel"/>
    <w:tmpl w:val="47027C18"/>
    <w:lvl w:ilvl="0" w:tplc="341A208E">
      <w:start w:val="13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B0DB2"/>
    <w:multiLevelType w:val="hybridMultilevel"/>
    <w:tmpl w:val="B6FA0874"/>
    <w:lvl w:ilvl="0" w:tplc="762AB2D2">
      <w:numFmt w:val="bullet"/>
      <w:lvlText w:val="-"/>
      <w:lvlJc w:val="left"/>
      <w:pPr>
        <w:ind w:left="630" w:hanging="360"/>
      </w:pPr>
      <w:rPr>
        <w:rFonts w:ascii="Times New Roman" w:eastAsiaTheme="majorEastAsia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A897EAE"/>
    <w:multiLevelType w:val="hybridMultilevel"/>
    <w:tmpl w:val="0554E8CE"/>
    <w:lvl w:ilvl="0" w:tplc="CADAAF90">
      <w:start w:val="13"/>
      <w:numFmt w:val="bullet"/>
      <w:lvlText w:val="-"/>
      <w:lvlJc w:val="left"/>
      <w:pPr>
        <w:ind w:left="643" w:hanging="360"/>
      </w:pPr>
      <w:rPr>
        <w:rFonts w:ascii="Georgia" w:eastAsia="Georgia" w:hAnsi="Georgia" w:cs="Georgia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5EA10FA1"/>
    <w:multiLevelType w:val="hybridMultilevel"/>
    <w:tmpl w:val="22767716"/>
    <w:lvl w:ilvl="0" w:tplc="5F9A16E8">
      <w:numFmt w:val="bullet"/>
      <w:lvlText w:val="-"/>
      <w:lvlJc w:val="left"/>
      <w:pPr>
        <w:ind w:left="630" w:hanging="360"/>
      </w:pPr>
      <w:rPr>
        <w:rFonts w:ascii="Times New Roman" w:eastAsiaTheme="majorEastAsia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62A92C42"/>
    <w:multiLevelType w:val="hybridMultilevel"/>
    <w:tmpl w:val="F62A5AC2"/>
    <w:lvl w:ilvl="0" w:tplc="7D023B94">
      <w:start w:val="13"/>
      <w:numFmt w:val="bullet"/>
      <w:lvlText w:val="-"/>
      <w:lvlJc w:val="left"/>
      <w:pPr>
        <w:ind w:left="66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>
    <w:nsid w:val="68554D8E"/>
    <w:multiLevelType w:val="hybridMultilevel"/>
    <w:tmpl w:val="33C22942"/>
    <w:lvl w:ilvl="0" w:tplc="20C47022">
      <w:start w:val="13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C972A9"/>
    <w:multiLevelType w:val="hybridMultilevel"/>
    <w:tmpl w:val="2836E1E0"/>
    <w:lvl w:ilvl="0" w:tplc="9CAE4382">
      <w:numFmt w:val="bullet"/>
      <w:lvlText w:val="-"/>
      <w:lvlJc w:val="left"/>
      <w:pPr>
        <w:ind w:left="990" w:hanging="360"/>
      </w:pPr>
      <w:rPr>
        <w:rFonts w:ascii="Cambria" w:eastAsiaTheme="majorEastAsia" w:hAnsi="Cambria" w:cstheme="maj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6B9A4970"/>
    <w:multiLevelType w:val="hybridMultilevel"/>
    <w:tmpl w:val="60CA9096"/>
    <w:lvl w:ilvl="0" w:tplc="75744E5A">
      <w:start w:val="13"/>
      <w:numFmt w:val="bullet"/>
      <w:lvlText w:val="-"/>
      <w:lvlJc w:val="left"/>
      <w:pPr>
        <w:ind w:left="420" w:hanging="360"/>
      </w:pPr>
      <w:rPr>
        <w:rFonts w:ascii="Times New Roman" w:eastAsia="Georgia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6D220A9E"/>
    <w:multiLevelType w:val="hybridMultilevel"/>
    <w:tmpl w:val="8542A10A"/>
    <w:lvl w:ilvl="0" w:tplc="4AFE6448">
      <w:numFmt w:val="bullet"/>
      <w:lvlText w:val="-"/>
      <w:lvlJc w:val="left"/>
      <w:pPr>
        <w:ind w:left="831" w:hanging="360"/>
      </w:pPr>
      <w:rPr>
        <w:rFonts w:ascii="Georgia" w:eastAsia="Georgia" w:hAnsi="Georgia" w:cs="Segoe UI" w:hint="default"/>
        <w:color w:val="0D0D0D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7">
    <w:nsid w:val="6F5E329E"/>
    <w:multiLevelType w:val="multilevel"/>
    <w:tmpl w:val="250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CF5809"/>
    <w:multiLevelType w:val="hybridMultilevel"/>
    <w:tmpl w:val="674E93B6"/>
    <w:lvl w:ilvl="0" w:tplc="07C435EE">
      <w:start w:val="13"/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BF4BB9"/>
    <w:multiLevelType w:val="hybridMultilevel"/>
    <w:tmpl w:val="5096FA72"/>
    <w:lvl w:ilvl="0" w:tplc="4F2A768C">
      <w:start w:val="13"/>
      <w:numFmt w:val="bullet"/>
      <w:lvlText w:val="-"/>
      <w:lvlJc w:val="left"/>
      <w:pPr>
        <w:ind w:left="660" w:hanging="360"/>
      </w:pPr>
      <w:rPr>
        <w:rFonts w:ascii="Times New Roman" w:eastAsia="Georgia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2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18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  <w:num w:numId="15">
    <w:abstractNumId w:val="10"/>
  </w:num>
  <w:num w:numId="16">
    <w:abstractNumId w:val="19"/>
  </w:num>
  <w:num w:numId="17">
    <w:abstractNumId w:val="12"/>
  </w:num>
  <w:num w:numId="18">
    <w:abstractNumId w:val="1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81"/>
    <w:rsid w:val="00001191"/>
    <w:rsid w:val="00007110"/>
    <w:rsid w:val="00010C64"/>
    <w:rsid w:val="00030447"/>
    <w:rsid w:val="000339AE"/>
    <w:rsid w:val="00034D05"/>
    <w:rsid w:val="00036F48"/>
    <w:rsid w:val="0004582B"/>
    <w:rsid w:val="000477F2"/>
    <w:rsid w:val="00050B6D"/>
    <w:rsid w:val="00054BE2"/>
    <w:rsid w:val="00056314"/>
    <w:rsid w:val="00060F96"/>
    <w:rsid w:val="00062E3F"/>
    <w:rsid w:val="0006318D"/>
    <w:rsid w:val="00075B54"/>
    <w:rsid w:val="00076B34"/>
    <w:rsid w:val="00080BD1"/>
    <w:rsid w:val="000875EC"/>
    <w:rsid w:val="000911FB"/>
    <w:rsid w:val="00092787"/>
    <w:rsid w:val="0009322F"/>
    <w:rsid w:val="00093EB8"/>
    <w:rsid w:val="000B32D7"/>
    <w:rsid w:val="000C32B1"/>
    <w:rsid w:val="000C4A9E"/>
    <w:rsid w:val="000C7D7B"/>
    <w:rsid w:val="000D19EE"/>
    <w:rsid w:val="000D2A77"/>
    <w:rsid w:val="000D440F"/>
    <w:rsid w:val="000D57D3"/>
    <w:rsid w:val="000E0AE7"/>
    <w:rsid w:val="000E3140"/>
    <w:rsid w:val="000E3A34"/>
    <w:rsid w:val="000F3219"/>
    <w:rsid w:val="000F4E81"/>
    <w:rsid w:val="000F7D6A"/>
    <w:rsid w:val="00102ED8"/>
    <w:rsid w:val="00104A0C"/>
    <w:rsid w:val="00104FFE"/>
    <w:rsid w:val="001057A8"/>
    <w:rsid w:val="00111D07"/>
    <w:rsid w:val="00111D8D"/>
    <w:rsid w:val="00124F9A"/>
    <w:rsid w:val="00155DAD"/>
    <w:rsid w:val="001616D5"/>
    <w:rsid w:val="00165619"/>
    <w:rsid w:val="00172252"/>
    <w:rsid w:val="001727B1"/>
    <w:rsid w:val="001771EA"/>
    <w:rsid w:val="00181F30"/>
    <w:rsid w:val="001856BD"/>
    <w:rsid w:val="001913F1"/>
    <w:rsid w:val="001973A3"/>
    <w:rsid w:val="001A4F0A"/>
    <w:rsid w:val="001B71EB"/>
    <w:rsid w:val="001B76DF"/>
    <w:rsid w:val="001C35CF"/>
    <w:rsid w:val="001C51B5"/>
    <w:rsid w:val="001D35A2"/>
    <w:rsid w:val="001E21B5"/>
    <w:rsid w:val="001F1DA3"/>
    <w:rsid w:val="001F2B1E"/>
    <w:rsid w:val="001F2C81"/>
    <w:rsid w:val="00204D0A"/>
    <w:rsid w:val="00214E1E"/>
    <w:rsid w:val="002156CF"/>
    <w:rsid w:val="00215F9F"/>
    <w:rsid w:val="00222A72"/>
    <w:rsid w:val="002254DF"/>
    <w:rsid w:val="00267476"/>
    <w:rsid w:val="002826AB"/>
    <w:rsid w:val="00284F76"/>
    <w:rsid w:val="002A1E40"/>
    <w:rsid w:val="002A27D6"/>
    <w:rsid w:val="002A4C38"/>
    <w:rsid w:val="002A4FC6"/>
    <w:rsid w:val="002B7301"/>
    <w:rsid w:val="002C369F"/>
    <w:rsid w:val="002C456B"/>
    <w:rsid w:val="002D04DB"/>
    <w:rsid w:val="002D32B8"/>
    <w:rsid w:val="002D4C82"/>
    <w:rsid w:val="002F4260"/>
    <w:rsid w:val="002F6F0B"/>
    <w:rsid w:val="002F7242"/>
    <w:rsid w:val="0031295F"/>
    <w:rsid w:val="003164A9"/>
    <w:rsid w:val="003207E9"/>
    <w:rsid w:val="00331D78"/>
    <w:rsid w:val="0033265C"/>
    <w:rsid w:val="00332921"/>
    <w:rsid w:val="00333F69"/>
    <w:rsid w:val="00346B92"/>
    <w:rsid w:val="00350C34"/>
    <w:rsid w:val="00351169"/>
    <w:rsid w:val="00351BB0"/>
    <w:rsid w:val="00352C88"/>
    <w:rsid w:val="00363AB0"/>
    <w:rsid w:val="003668F5"/>
    <w:rsid w:val="003702E3"/>
    <w:rsid w:val="00392C14"/>
    <w:rsid w:val="003C0449"/>
    <w:rsid w:val="003C13F4"/>
    <w:rsid w:val="003D0D56"/>
    <w:rsid w:val="003D1500"/>
    <w:rsid w:val="003D20D0"/>
    <w:rsid w:val="003D6B1A"/>
    <w:rsid w:val="003E7A68"/>
    <w:rsid w:val="003F169E"/>
    <w:rsid w:val="003F283D"/>
    <w:rsid w:val="003F2DDF"/>
    <w:rsid w:val="003F3071"/>
    <w:rsid w:val="003F6C82"/>
    <w:rsid w:val="00403023"/>
    <w:rsid w:val="00404000"/>
    <w:rsid w:val="00405D4E"/>
    <w:rsid w:val="00411D57"/>
    <w:rsid w:val="00415AC5"/>
    <w:rsid w:val="004322AA"/>
    <w:rsid w:val="00433146"/>
    <w:rsid w:val="00442FE9"/>
    <w:rsid w:val="00446432"/>
    <w:rsid w:val="00450AA8"/>
    <w:rsid w:val="00453B95"/>
    <w:rsid w:val="004555E5"/>
    <w:rsid w:val="004708B8"/>
    <w:rsid w:val="00483978"/>
    <w:rsid w:val="0048410F"/>
    <w:rsid w:val="0048502D"/>
    <w:rsid w:val="00487032"/>
    <w:rsid w:val="004A06F4"/>
    <w:rsid w:val="004B155E"/>
    <w:rsid w:val="004B662C"/>
    <w:rsid w:val="004D3472"/>
    <w:rsid w:val="004D4F90"/>
    <w:rsid w:val="004E70B4"/>
    <w:rsid w:val="004F1972"/>
    <w:rsid w:val="004F4E7E"/>
    <w:rsid w:val="005010BE"/>
    <w:rsid w:val="00513283"/>
    <w:rsid w:val="00517134"/>
    <w:rsid w:val="00517163"/>
    <w:rsid w:val="00517955"/>
    <w:rsid w:val="005236C0"/>
    <w:rsid w:val="00525865"/>
    <w:rsid w:val="00534423"/>
    <w:rsid w:val="0054093F"/>
    <w:rsid w:val="00560B9F"/>
    <w:rsid w:val="00563967"/>
    <w:rsid w:val="005655E2"/>
    <w:rsid w:val="005707B8"/>
    <w:rsid w:val="00570EAC"/>
    <w:rsid w:val="00570F41"/>
    <w:rsid w:val="0059078E"/>
    <w:rsid w:val="00590AB9"/>
    <w:rsid w:val="00593A67"/>
    <w:rsid w:val="005970A0"/>
    <w:rsid w:val="005A3D51"/>
    <w:rsid w:val="005B42A0"/>
    <w:rsid w:val="005B4BD6"/>
    <w:rsid w:val="005F05C0"/>
    <w:rsid w:val="006049B3"/>
    <w:rsid w:val="00612114"/>
    <w:rsid w:val="006133E4"/>
    <w:rsid w:val="00613573"/>
    <w:rsid w:val="006156E2"/>
    <w:rsid w:val="00615A9C"/>
    <w:rsid w:val="006267DC"/>
    <w:rsid w:val="0064353F"/>
    <w:rsid w:val="00645182"/>
    <w:rsid w:val="00647823"/>
    <w:rsid w:val="00651882"/>
    <w:rsid w:val="00652096"/>
    <w:rsid w:val="006528F3"/>
    <w:rsid w:val="0066611B"/>
    <w:rsid w:val="006756A5"/>
    <w:rsid w:val="006802F7"/>
    <w:rsid w:val="006849BD"/>
    <w:rsid w:val="00695264"/>
    <w:rsid w:val="006964D0"/>
    <w:rsid w:val="006967DE"/>
    <w:rsid w:val="006A2F44"/>
    <w:rsid w:val="006A548D"/>
    <w:rsid w:val="006C58A5"/>
    <w:rsid w:val="006C690A"/>
    <w:rsid w:val="006D11CE"/>
    <w:rsid w:val="006D511A"/>
    <w:rsid w:val="006E11DE"/>
    <w:rsid w:val="006E2C04"/>
    <w:rsid w:val="006E6D67"/>
    <w:rsid w:val="006E753B"/>
    <w:rsid w:val="006F7CBD"/>
    <w:rsid w:val="007023D0"/>
    <w:rsid w:val="0070425F"/>
    <w:rsid w:val="00710613"/>
    <w:rsid w:val="00710E06"/>
    <w:rsid w:val="00711055"/>
    <w:rsid w:val="0071365B"/>
    <w:rsid w:val="007158B5"/>
    <w:rsid w:val="0071645A"/>
    <w:rsid w:val="007176B3"/>
    <w:rsid w:val="0074267A"/>
    <w:rsid w:val="0075103F"/>
    <w:rsid w:val="007538CE"/>
    <w:rsid w:val="007578CE"/>
    <w:rsid w:val="00761CEA"/>
    <w:rsid w:val="007630F9"/>
    <w:rsid w:val="007656FD"/>
    <w:rsid w:val="00766C65"/>
    <w:rsid w:val="007675EB"/>
    <w:rsid w:val="007727D8"/>
    <w:rsid w:val="00773976"/>
    <w:rsid w:val="007760C5"/>
    <w:rsid w:val="007821D0"/>
    <w:rsid w:val="007825B3"/>
    <w:rsid w:val="0078408C"/>
    <w:rsid w:val="007906EF"/>
    <w:rsid w:val="0079153C"/>
    <w:rsid w:val="007A23BF"/>
    <w:rsid w:val="007A2C2A"/>
    <w:rsid w:val="007A4F3D"/>
    <w:rsid w:val="007B47E7"/>
    <w:rsid w:val="007B550A"/>
    <w:rsid w:val="007D1EA3"/>
    <w:rsid w:val="007E20DD"/>
    <w:rsid w:val="007E24F1"/>
    <w:rsid w:val="007E5A9D"/>
    <w:rsid w:val="007F131F"/>
    <w:rsid w:val="007F1B47"/>
    <w:rsid w:val="007F3E4A"/>
    <w:rsid w:val="00803941"/>
    <w:rsid w:val="00806358"/>
    <w:rsid w:val="00810314"/>
    <w:rsid w:val="008138C2"/>
    <w:rsid w:val="00815EC6"/>
    <w:rsid w:val="00826032"/>
    <w:rsid w:val="008335A1"/>
    <w:rsid w:val="00833E57"/>
    <w:rsid w:val="00845ED3"/>
    <w:rsid w:val="00856E9B"/>
    <w:rsid w:val="008647E0"/>
    <w:rsid w:val="00864FF8"/>
    <w:rsid w:val="00876D6C"/>
    <w:rsid w:val="00880915"/>
    <w:rsid w:val="00881C9F"/>
    <w:rsid w:val="008828BC"/>
    <w:rsid w:val="00885C9E"/>
    <w:rsid w:val="00887C53"/>
    <w:rsid w:val="00897618"/>
    <w:rsid w:val="008A4EB7"/>
    <w:rsid w:val="008A51A7"/>
    <w:rsid w:val="008B04F3"/>
    <w:rsid w:val="008B138D"/>
    <w:rsid w:val="008B252A"/>
    <w:rsid w:val="008B5046"/>
    <w:rsid w:val="008C403A"/>
    <w:rsid w:val="008C4062"/>
    <w:rsid w:val="008C5031"/>
    <w:rsid w:val="008C5456"/>
    <w:rsid w:val="008C7453"/>
    <w:rsid w:val="008D1493"/>
    <w:rsid w:val="008E0C7B"/>
    <w:rsid w:val="008E4EBB"/>
    <w:rsid w:val="008E595A"/>
    <w:rsid w:val="008E5B69"/>
    <w:rsid w:val="008F001C"/>
    <w:rsid w:val="008F0A08"/>
    <w:rsid w:val="008F1D46"/>
    <w:rsid w:val="009051FB"/>
    <w:rsid w:val="009159AE"/>
    <w:rsid w:val="00931091"/>
    <w:rsid w:val="00934139"/>
    <w:rsid w:val="009353CD"/>
    <w:rsid w:val="00942368"/>
    <w:rsid w:val="00945EDC"/>
    <w:rsid w:val="00947CAB"/>
    <w:rsid w:val="009553DF"/>
    <w:rsid w:val="00956314"/>
    <w:rsid w:val="00957E36"/>
    <w:rsid w:val="00960128"/>
    <w:rsid w:val="009637A7"/>
    <w:rsid w:val="00993E3E"/>
    <w:rsid w:val="009A0BF1"/>
    <w:rsid w:val="009B64FD"/>
    <w:rsid w:val="009B7442"/>
    <w:rsid w:val="009C0393"/>
    <w:rsid w:val="009C7513"/>
    <w:rsid w:val="009D4BD7"/>
    <w:rsid w:val="009E45B5"/>
    <w:rsid w:val="009E5317"/>
    <w:rsid w:val="009F23FF"/>
    <w:rsid w:val="009F5A1A"/>
    <w:rsid w:val="009F5C87"/>
    <w:rsid w:val="00A03207"/>
    <w:rsid w:val="00A22679"/>
    <w:rsid w:val="00A2664A"/>
    <w:rsid w:val="00A26DE3"/>
    <w:rsid w:val="00A274D9"/>
    <w:rsid w:val="00A36F68"/>
    <w:rsid w:val="00A412F7"/>
    <w:rsid w:val="00A47DFB"/>
    <w:rsid w:val="00A533E1"/>
    <w:rsid w:val="00A54650"/>
    <w:rsid w:val="00A663DD"/>
    <w:rsid w:val="00A71617"/>
    <w:rsid w:val="00A72592"/>
    <w:rsid w:val="00A867F4"/>
    <w:rsid w:val="00A86BCE"/>
    <w:rsid w:val="00AA0DE0"/>
    <w:rsid w:val="00AA3EDE"/>
    <w:rsid w:val="00AA4D9B"/>
    <w:rsid w:val="00AA7E74"/>
    <w:rsid w:val="00AB051D"/>
    <w:rsid w:val="00AC5251"/>
    <w:rsid w:val="00AD5395"/>
    <w:rsid w:val="00AD59E4"/>
    <w:rsid w:val="00AE40D7"/>
    <w:rsid w:val="00AF1F96"/>
    <w:rsid w:val="00B10745"/>
    <w:rsid w:val="00B10BE2"/>
    <w:rsid w:val="00B16CD4"/>
    <w:rsid w:val="00B2442A"/>
    <w:rsid w:val="00B24EE5"/>
    <w:rsid w:val="00B328A7"/>
    <w:rsid w:val="00B543E8"/>
    <w:rsid w:val="00B55BD9"/>
    <w:rsid w:val="00B56159"/>
    <w:rsid w:val="00B5779E"/>
    <w:rsid w:val="00B57CD5"/>
    <w:rsid w:val="00B61C71"/>
    <w:rsid w:val="00B6411B"/>
    <w:rsid w:val="00B6429D"/>
    <w:rsid w:val="00B652C8"/>
    <w:rsid w:val="00B65EB5"/>
    <w:rsid w:val="00B66A22"/>
    <w:rsid w:val="00B71378"/>
    <w:rsid w:val="00B94B43"/>
    <w:rsid w:val="00BB45D3"/>
    <w:rsid w:val="00BB4702"/>
    <w:rsid w:val="00BB7C85"/>
    <w:rsid w:val="00BD134B"/>
    <w:rsid w:val="00BD2A42"/>
    <w:rsid w:val="00BD30D8"/>
    <w:rsid w:val="00BE202E"/>
    <w:rsid w:val="00BE3076"/>
    <w:rsid w:val="00BE32DE"/>
    <w:rsid w:val="00BE4BBD"/>
    <w:rsid w:val="00C06881"/>
    <w:rsid w:val="00C121DD"/>
    <w:rsid w:val="00C164A6"/>
    <w:rsid w:val="00C34AC5"/>
    <w:rsid w:val="00C41F69"/>
    <w:rsid w:val="00C438CF"/>
    <w:rsid w:val="00C4640D"/>
    <w:rsid w:val="00C5012A"/>
    <w:rsid w:val="00C61264"/>
    <w:rsid w:val="00C72231"/>
    <w:rsid w:val="00C75268"/>
    <w:rsid w:val="00C84BD1"/>
    <w:rsid w:val="00C85EAD"/>
    <w:rsid w:val="00C9131C"/>
    <w:rsid w:val="00C9142F"/>
    <w:rsid w:val="00CA2031"/>
    <w:rsid w:val="00CA2934"/>
    <w:rsid w:val="00CA7373"/>
    <w:rsid w:val="00CB3BD0"/>
    <w:rsid w:val="00CB527E"/>
    <w:rsid w:val="00CB5E92"/>
    <w:rsid w:val="00CC09A3"/>
    <w:rsid w:val="00CD17DB"/>
    <w:rsid w:val="00CD3D92"/>
    <w:rsid w:val="00CD67A0"/>
    <w:rsid w:val="00CE1D3E"/>
    <w:rsid w:val="00CF1CD6"/>
    <w:rsid w:val="00CF2162"/>
    <w:rsid w:val="00CF3D2F"/>
    <w:rsid w:val="00CF61D7"/>
    <w:rsid w:val="00D00B9F"/>
    <w:rsid w:val="00D0419D"/>
    <w:rsid w:val="00D312DB"/>
    <w:rsid w:val="00D35239"/>
    <w:rsid w:val="00D36ACA"/>
    <w:rsid w:val="00D45953"/>
    <w:rsid w:val="00D506B8"/>
    <w:rsid w:val="00D62001"/>
    <w:rsid w:val="00D62D49"/>
    <w:rsid w:val="00D826CE"/>
    <w:rsid w:val="00D85EB6"/>
    <w:rsid w:val="00D87A29"/>
    <w:rsid w:val="00DA3552"/>
    <w:rsid w:val="00DB210A"/>
    <w:rsid w:val="00DB39AB"/>
    <w:rsid w:val="00DB422E"/>
    <w:rsid w:val="00DB7996"/>
    <w:rsid w:val="00DC1E5D"/>
    <w:rsid w:val="00DC6AB9"/>
    <w:rsid w:val="00DC73EF"/>
    <w:rsid w:val="00DD5A37"/>
    <w:rsid w:val="00DD7D45"/>
    <w:rsid w:val="00DE0FFB"/>
    <w:rsid w:val="00DF1601"/>
    <w:rsid w:val="00DF2124"/>
    <w:rsid w:val="00DF39B2"/>
    <w:rsid w:val="00DF3B6C"/>
    <w:rsid w:val="00DF4E56"/>
    <w:rsid w:val="00DF7EFE"/>
    <w:rsid w:val="00E0152D"/>
    <w:rsid w:val="00E04262"/>
    <w:rsid w:val="00E05087"/>
    <w:rsid w:val="00E057C2"/>
    <w:rsid w:val="00E11EB3"/>
    <w:rsid w:val="00E16F69"/>
    <w:rsid w:val="00E176F6"/>
    <w:rsid w:val="00E21461"/>
    <w:rsid w:val="00E30679"/>
    <w:rsid w:val="00E337A1"/>
    <w:rsid w:val="00E33A05"/>
    <w:rsid w:val="00E35B05"/>
    <w:rsid w:val="00E361EE"/>
    <w:rsid w:val="00E41AFD"/>
    <w:rsid w:val="00E4252C"/>
    <w:rsid w:val="00E433E7"/>
    <w:rsid w:val="00E4367D"/>
    <w:rsid w:val="00E4485B"/>
    <w:rsid w:val="00E4521D"/>
    <w:rsid w:val="00E5021F"/>
    <w:rsid w:val="00E606B9"/>
    <w:rsid w:val="00E66C3D"/>
    <w:rsid w:val="00E67A42"/>
    <w:rsid w:val="00E72D57"/>
    <w:rsid w:val="00E740C2"/>
    <w:rsid w:val="00E859D4"/>
    <w:rsid w:val="00EB599B"/>
    <w:rsid w:val="00EC5F8D"/>
    <w:rsid w:val="00EC6745"/>
    <w:rsid w:val="00ED162B"/>
    <w:rsid w:val="00ED37EE"/>
    <w:rsid w:val="00ED6E6E"/>
    <w:rsid w:val="00EE233C"/>
    <w:rsid w:val="00EE6F6F"/>
    <w:rsid w:val="00EE75B7"/>
    <w:rsid w:val="00EE7638"/>
    <w:rsid w:val="00EE7CBA"/>
    <w:rsid w:val="00EF0408"/>
    <w:rsid w:val="00EF2134"/>
    <w:rsid w:val="00EF2C7F"/>
    <w:rsid w:val="00F01F03"/>
    <w:rsid w:val="00F0779B"/>
    <w:rsid w:val="00F1082C"/>
    <w:rsid w:val="00F204E0"/>
    <w:rsid w:val="00F24978"/>
    <w:rsid w:val="00F25566"/>
    <w:rsid w:val="00F25ED5"/>
    <w:rsid w:val="00F301C7"/>
    <w:rsid w:val="00F31347"/>
    <w:rsid w:val="00F35254"/>
    <w:rsid w:val="00F37DE1"/>
    <w:rsid w:val="00F42AD8"/>
    <w:rsid w:val="00F52951"/>
    <w:rsid w:val="00F60F1B"/>
    <w:rsid w:val="00F66971"/>
    <w:rsid w:val="00F756EB"/>
    <w:rsid w:val="00F77CB3"/>
    <w:rsid w:val="00F80950"/>
    <w:rsid w:val="00F83BCB"/>
    <w:rsid w:val="00F875D2"/>
    <w:rsid w:val="00FB0D7C"/>
    <w:rsid w:val="00FC48C9"/>
    <w:rsid w:val="00FE0168"/>
    <w:rsid w:val="00FE22FB"/>
    <w:rsid w:val="00FE2397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CC93"/>
  <w15:docId w15:val="{24E9073D-ED59-46D2-8D6F-8EC60171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5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0D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191" w:hanging="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724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7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10A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4F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7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97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8"/>
    <w:rPr>
      <w:rFonts w:ascii="Georgia" w:eastAsia="Georgia" w:hAnsi="Georgia" w:cs="Georg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0F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A0DE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AA0D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D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3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0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39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5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pbhosale_m23@me.vjti.ac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hishekbhosale2773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bhishek-bhosale-b21b062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5BD6-712E-4E58-AB0E-56EE85D1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Chetan Patwardhan</cp:lastModifiedBy>
  <cp:revision>235</cp:revision>
  <cp:lastPrinted>2025-02-03T18:49:00Z</cp:lastPrinted>
  <dcterms:created xsi:type="dcterms:W3CDTF">2025-01-27T02:53:00Z</dcterms:created>
  <dcterms:modified xsi:type="dcterms:W3CDTF">2025-03-03T11:08:00Z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2024-03-06T00:00:00Z</vt:filetime>
  </property>
</Properties>
</file>