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F4C" w:rsidRDefault="000E089F" w:rsidP="000E089F">
      <w:pPr>
        <w:rPr>
          <w:lang w:val="en-US"/>
        </w:rPr>
      </w:pPr>
      <w:r w:rsidRPr="000E089F">
        <w:rPr>
          <w:lang w:val="en-US"/>
        </w:rPr>
        <w:t>To</w:t>
      </w:r>
      <w:r w:rsidR="00090F4C">
        <w:rPr>
          <w:lang w:val="en-US"/>
        </w:rPr>
        <w:t xml:space="preserve"> </w:t>
      </w:r>
    </w:p>
    <w:p w:rsidR="00090F4C" w:rsidRDefault="00090F4C" w:rsidP="000E089F">
      <w:pPr>
        <w:rPr>
          <w:lang w:val="en-US"/>
        </w:rPr>
      </w:pPr>
    </w:p>
    <w:p w:rsidR="007C4252" w:rsidRPr="00090F4C" w:rsidRDefault="00090F4C" w:rsidP="000E089F">
      <w:pPr>
        <w:rPr>
          <w:rFonts w:ascii="Times New Roman" w:eastAsia="Times New Roman" w:hAnsi="Times New Roman" w:cs="Times New Roman"/>
          <w:lang w:eastAsia="en-GB"/>
        </w:rPr>
      </w:pPr>
      <w:r>
        <w:rPr>
          <w:lang w:val="en-US"/>
        </w:rPr>
        <w:t>Internity-hackcovid-19</w:t>
      </w:r>
      <w:bookmarkStart w:id="0" w:name="_GoBack"/>
      <w:bookmarkEnd w:id="0"/>
    </w:p>
    <w:p w:rsidR="007C4252" w:rsidRDefault="007C4252" w:rsidP="007C4252">
      <w:pPr>
        <w:rPr>
          <w:lang w:val="en-US"/>
        </w:rPr>
      </w:pPr>
    </w:p>
    <w:p w:rsidR="007C4252" w:rsidRDefault="007C4252" w:rsidP="007C4252">
      <w:pPr>
        <w:rPr>
          <w:lang w:val="en-US"/>
        </w:rPr>
      </w:pPr>
      <w:r>
        <w:rPr>
          <w:lang w:val="en-US"/>
        </w:rPr>
        <w:t xml:space="preserve">Subject: </w:t>
      </w:r>
      <w:r>
        <w:rPr>
          <w:u w:val="single"/>
          <w:lang w:val="en-US"/>
        </w:rPr>
        <w:t xml:space="preserve">Tech solution for the ongoing Pandemic from </w:t>
      </w:r>
      <w:proofErr w:type="spellStart"/>
      <w:r>
        <w:rPr>
          <w:u w:val="single"/>
          <w:lang w:val="en-US"/>
        </w:rPr>
        <w:t>Projexel</w:t>
      </w:r>
      <w:proofErr w:type="spellEnd"/>
      <w:r>
        <w:rPr>
          <w:u w:val="single"/>
          <w:lang w:val="en-US"/>
        </w:rPr>
        <w:t xml:space="preserve"> Technologies Private limited</w:t>
      </w:r>
      <w:r w:rsidR="00721DA7">
        <w:rPr>
          <w:u w:val="single"/>
          <w:lang w:val="en-US"/>
        </w:rPr>
        <w:t xml:space="preserve"> Gurugram Haryana India 122004</w:t>
      </w:r>
      <w:r w:rsidR="00115060">
        <w:rPr>
          <w:u w:val="single"/>
          <w:lang w:val="en-US"/>
        </w:rPr>
        <w:t xml:space="preserve"> (DTU Startup)</w:t>
      </w:r>
    </w:p>
    <w:p w:rsidR="007C4252" w:rsidRDefault="007C4252" w:rsidP="007C4252">
      <w:pPr>
        <w:rPr>
          <w:lang w:val="en-US"/>
        </w:rPr>
      </w:pPr>
    </w:p>
    <w:p w:rsidR="007C4252" w:rsidRDefault="007C4252" w:rsidP="007C4252">
      <w:pPr>
        <w:pStyle w:val="ListParagraph"/>
        <w:numPr>
          <w:ilvl w:val="0"/>
          <w:numId w:val="1"/>
        </w:numPr>
        <w:rPr>
          <w:lang w:val="en-US"/>
        </w:rPr>
      </w:pPr>
      <w:r>
        <w:rPr>
          <w:lang w:val="en-US"/>
        </w:rPr>
        <w:t xml:space="preserve">Problem: </w:t>
      </w:r>
    </w:p>
    <w:p w:rsidR="007C4252" w:rsidRPr="00022FA5" w:rsidRDefault="007C4252" w:rsidP="00022FA5">
      <w:pPr>
        <w:ind w:left="1440"/>
        <w:rPr>
          <w:lang w:val="en-US"/>
        </w:rPr>
      </w:pPr>
      <w:r w:rsidRPr="00022FA5">
        <w:rPr>
          <w:lang w:val="en-US"/>
        </w:rPr>
        <w:t>Covid-19 is a highly contagious disease.</w:t>
      </w:r>
    </w:p>
    <w:p w:rsidR="007C4252" w:rsidRDefault="007C4252" w:rsidP="007C4252">
      <w:pPr>
        <w:rPr>
          <w:lang w:val="en-US"/>
        </w:rPr>
      </w:pPr>
    </w:p>
    <w:p w:rsidR="007C4252" w:rsidRDefault="007C4252" w:rsidP="007C4252">
      <w:pPr>
        <w:pStyle w:val="ListParagraph"/>
        <w:numPr>
          <w:ilvl w:val="0"/>
          <w:numId w:val="1"/>
        </w:numPr>
        <w:rPr>
          <w:lang w:val="en-US"/>
        </w:rPr>
      </w:pPr>
      <w:r>
        <w:rPr>
          <w:lang w:val="en-US"/>
        </w:rPr>
        <w:t xml:space="preserve">What is the issue with this disease: </w:t>
      </w:r>
    </w:p>
    <w:p w:rsidR="00022FA5" w:rsidRDefault="00022FA5" w:rsidP="00022FA5">
      <w:pPr>
        <w:ind w:left="1440"/>
        <w:rPr>
          <w:lang w:val="en-US"/>
        </w:rPr>
      </w:pPr>
    </w:p>
    <w:p w:rsidR="007C4252" w:rsidRDefault="007C4252" w:rsidP="00022FA5">
      <w:pPr>
        <w:ind w:left="1440"/>
        <w:rPr>
          <w:lang w:val="en-US"/>
        </w:rPr>
      </w:pPr>
      <w:r>
        <w:rPr>
          <w:lang w:val="en-US"/>
        </w:rPr>
        <w:t>As Covid-19 is highly infectable and infectious disease ,it is very dangerous for the nursing staff of the hospital to get in touch with the Covid-19 infected patient, but they have to go near the patient to operate the medical equipment or another essential machines , which should and can  be avoid as much as possible.</w:t>
      </w:r>
    </w:p>
    <w:p w:rsidR="00022FA5" w:rsidRDefault="00022FA5" w:rsidP="00022FA5">
      <w:pPr>
        <w:ind w:left="1440"/>
        <w:rPr>
          <w:lang w:val="en-US"/>
        </w:rPr>
      </w:pPr>
    </w:p>
    <w:p w:rsidR="007C4252" w:rsidRDefault="007C4252" w:rsidP="007C4252">
      <w:pPr>
        <w:pStyle w:val="ListParagraph"/>
        <w:numPr>
          <w:ilvl w:val="0"/>
          <w:numId w:val="2"/>
        </w:numPr>
        <w:rPr>
          <w:lang w:val="en-US"/>
        </w:rPr>
      </w:pPr>
      <w:r>
        <w:rPr>
          <w:lang w:val="en-US"/>
        </w:rPr>
        <w:t xml:space="preserve">Solution: </w:t>
      </w:r>
    </w:p>
    <w:p w:rsidR="007C4252" w:rsidRDefault="007C4252" w:rsidP="007C4252">
      <w:pPr>
        <w:pStyle w:val="ListParagraph"/>
        <w:rPr>
          <w:lang w:val="en-US"/>
        </w:rPr>
      </w:pPr>
    </w:p>
    <w:p w:rsidR="00B13DB3" w:rsidRDefault="007C4252" w:rsidP="007C4252">
      <w:pPr>
        <w:pStyle w:val="ListParagraph"/>
        <w:numPr>
          <w:ilvl w:val="0"/>
          <w:numId w:val="4"/>
        </w:numPr>
        <w:rPr>
          <w:lang w:val="en-US"/>
        </w:rPr>
      </w:pPr>
      <w:r>
        <w:rPr>
          <w:lang w:val="en-US"/>
        </w:rPr>
        <w:t>RFST (Radio Frequency Smart technology) modules  can be used to operate already available medical equipment’s remotely without getting in direct contact with the patient.</w:t>
      </w:r>
      <w:r w:rsidR="00B13DB3">
        <w:rPr>
          <w:lang w:val="en-US"/>
        </w:rPr>
        <w:t xml:space="preserve"> </w:t>
      </w:r>
    </w:p>
    <w:p w:rsidR="007C4252" w:rsidRDefault="00B13DB3" w:rsidP="00B13DB3">
      <w:pPr>
        <w:pStyle w:val="ListParagraph"/>
        <w:ind w:left="1800"/>
        <w:rPr>
          <w:lang w:val="en-US"/>
        </w:rPr>
      </w:pPr>
      <w:r>
        <w:rPr>
          <w:lang w:val="en-US"/>
        </w:rPr>
        <w:t>(Patent Application Number: 201811049154)</w:t>
      </w:r>
    </w:p>
    <w:p w:rsidR="007C4252" w:rsidRDefault="007C4252" w:rsidP="007C4252">
      <w:pPr>
        <w:pStyle w:val="ListParagraph"/>
        <w:ind w:left="1440"/>
        <w:rPr>
          <w:lang w:val="en-US"/>
        </w:rPr>
      </w:pPr>
    </w:p>
    <w:p w:rsidR="007C4252" w:rsidRDefault="007C4252" w:rsidP="007C4252">
      <w:pPr>
        <w:pStyle w:val="ListParagraph"/>
        <w:numPr>
          <w:ilvl w:val="0"/>
          <w:numId w:val="4"/>
        </w:numPr>
        <w:rPr>
          <w:lang w:val="en-US"/>
        </w:rPr>
      </w:pPr>
      <w:r>
        <w:rPr>
          <w:lang w:val="en-US"/>
        </w:rPr>
        <w:t>Wireless call buttons can be provided to the patent to call nursing staff.</w:t>
      </w:r>
    </w:p>
    <w:p w:rsidR="00B13DB3" w:rsidRDefault="00B13DB3" w:rsidP="00B13DB3">
      <w:pPr>
        <w:pStyle w:val="ListParagraph"/>
        <w:ind w:left="1800"/>
        <w:rPr>
          <w:lang w:val="en-US"/>
        </w:rPr>
      </w:pPr>
      <w:r>
        <w:rPr>
          <w:lang w:val="en-US"/>
        </w:rPr>
        <w:t>(Patent Application Number: 201811049154)</w:t>
      </w:r>
    </w:p>
    <w:p w:rsidR="007C4252" w:rsidRDefault="007C4252" w:rsidP="007C4252">
      <w:pPr>
        <w:rPr>
          <w:lang w:val="en-US"/>
        </w:rPr>
      </w:pPr>
    </w:p>
    <w:p w:rsidR="007C4252" w:rsidRDefault="007C4252" w:rsidP="007C4252">
      <w:pPr>
        <w:pStyle w:val="ListParagraph"/>
        <w:numPr>
          <w:ilvl w:val="0"/>
          <w:numId w:val="2"/>
        </w:numPr>
        <w:rPr>
          <w:lang w:val="en-US"/>
        </w:rPr>
      </w:pPr>
      <w:r>
        <w:rPr>
          <w:lang w:val="en-US"/>
        </w:rPr>
        <w:t xml:space="preserve">How does it work: </w:t>
      </w:r>
    </w:p>
    <w:p w:rsidR="007C4252" w:rsidRDefault="007C4252" w:rsidP="007C4252">
      <w:pPr>
        <w:rPr>
          <w:lang w:val="en-US"/>
        </w:rPr>
      </w:pPr>
    </w:p>
    <w:p w:rsidR="007C4252" w:rsidRDefault="007C4252" w:rsidP="007C4252">
      <w:pPr>
        <w:ind w:left="1440"/>
        <w:rPr>
          <w:lang w:val="en-US"/>
        </w:rPr>
      </w:pPr>
      <w:r>
        <w:rPr>
          <w:lang w:val="en-US"/>
        </w:rPr>
        <w:t>RFST modules work on radio frequency .It have two modules one acts as Receiver and other as transmitter, which can be reprogrammed as per the medical staff's needs by very simple changes, without the requirement of  highly trained person.</w:t>
      </w:r>
    </w:p>
    <w:p w:rsidR="007C4252" w:rsidRDefault="007C4252" w:rsidP="007C4252">
      <w:pPr>
        <w:pStyle w:val="ListParagraph"/>
        <w:numPr>
          <w:ilvl w:val="0"/>
          <w:numId w:val="3"/>
        </w:numPr>
        <w:rPr>
          <w:lang w:val="en-US"/>
        </w:rPr>
      </w:pPr>
      <w:r>
        <w:rPr>
          <w:lang w:val="en-US"/>
        </w:rPr>
        <w:t>One product can operate simultaneously 4 channels.</w:t>
      </w:r>
    </w:p>
    <w:p w:rsidR="007C4252" w:rsidRDefault="007C4252" w:rsidP="007C4252">
      <w:pPr>
        <w:pStyle w:val="ListParagraph"/>
        <w:numPr>
          <w:ilvl w:val="0"/>
          <w:numId w:val="3"/>
        </w:numPr>
        <w:rPr>
          <w:lang w:val="en-US"/>
        </w:rPr>
      </w:pPr>
      <w:r>
        <w:rPr>
          <w:lang w:val="en-US"/>
        </w:rPr>
        <w:t>It have 30 meters of range.</w:t>
      </w:r>
    </w:p>
    <w:p w:rsidR="007C4252" w:rsidRDefault="007C4252" w:rsidP="007C4252">
      <w:pPr>
        <w:pStyle w:val="ListParagraph"/>
        <w:numPr>
          <w:ilvl w:val="0"/>
          <w:numId w:val="3"/>
        </w:numPr>
        <w:rPr>
          <w:lang w:val="en-US"/>
        </w:rPr>
      </w:pPr>
      <w:r>
        <w:rPr>
          <w:lang w:val="en-US"/>
        </w:rPr>
        <w:t>256 products can work in 30 meters range without interrupting each other’s functions</w:t>
      </w:r>
    </w:p>
    <w:p w:rsidR="00B13DB3" w:rsidRDefault="00B13DB3" w:rsidP="007C4252">
      <w:pPr>
        <w:rPr>
          <w:lang w:val="en-US"/>
        </w:rPr>
      </w:pPr>
    </w:p>
    <w:p w:rsidR="007C4252" w:rsidRDefault="007C4252" w:rsidP="007C4252">
      <w:pPr>
        <w:rPr>
          <w:lang w:val="en-US"/>
        </w:rPr>
      </w:pPr>
      <w:r>
        <w:rPr>
          <w:lang w:val="en-US"/>
        </w:rPr>
        <w:t xml:space="preserve">Time to delivery of product: </w:t>
      </w:r>
    </w:p>
    <w:p w:rsidR="007C4252" w:rsidRDefault="007C4252" w:rsidP="007C4252">
      <w:pPr>
        <w:rPr>
          <w:lang w:val="en-US"/>
        </w:rPr>
      </w:pPr>
    </w:p>
    <w:p w:rsidR="007C4252" w:rsidRDefault="007C4252" w:rsidP="007C4252">
      <w:pPr>
        <w:ind w:left="1440"/>
        <w:rPr>
          <w:lang w:val="en-US"/>
        </w:rPr>
      </w:pPr>
      <w:r>
        <w:rPr>
          <w:lang w:val="en-US"/>
        </w:rPr>
        <w:t>This product is prototyped successfully, and tested locally and can be deliver with i</w:t>
      </w:r>
      <w:r w:rsidR="00B13DB3">
        <w:rPr>
          <w:lang w:val="en-US"/>
        </w:rPr>
        <w:t>n</w:t>
      </w:r>
      <w:r>
        <w:rPr>
          <w:lang w:val="en-US"/>
        </w:rPr>
        <w:t xml:space="preserve"> 1</w:t>
      </w:r>
      <w:r w:rsidR="00B13DB3">
        <w:rPr>
          <w:lang w:val="en-US"/>
        </w:rPr>
        <w:t>0-15</w:t>
      </w:r>
      <w:r>
        <w:rPr>
          <w:lang w:val="en-US"/>
        </w:rPr>
        <w:t xml:space="preserve"> days.</w:t>
      </w:r>
    </w:p>
    <w:p w:rsidR="00DE3ADC" w:rsidRDefault="00DE3ADC"/>
    <w:p w:rsidR="00022FA5" w:rsidRDefault="00022FA5">
      <w:r>
        <w:t xml:space="preserve">Sincerely                                                                                                            Date: </w:t>
      </w:r>
      <w:r w:rsidR="00494DCC">
        <w:t>11</w:t>
      </w:r>
      <w:r>
        <w:t xml:space="preserve"> Apr, 2020</w:t>
      </w:r>
    </w:p>
    <w:p w:rsidR="00022FA5" w:rsidRDefault="00022FA5">
      <w:r>
        <w:t>Mandeep Kumar</w:t>
      </w:r>
    </w:p>
    <w:p w:rsidR="00022FA5" w:rsidRDefault="00022FA5">
      <w:proofErr w:type="spellStart"/>
      <w:r>
        <w:t>Projexel</w:t>
      </w:r>
      <w:proofErr w:type="spellEnd"/>
      <w:r>
        <w:t xml:space="preserve"> technologies Private Limited</w:t>
      </w:r>
    </w:p>
    <w:p w:rsidR="00022FA5" w:rsidRDefault="00022FA5">
      <w:r>
        <w:lastRenderedPageBreak/>
        <w:t>8860003363</w:t>
      </w:r>
    </w:p>
    <w:p w:rsidR="00022FA5" w:rsidRDefault="00022FA5">
      <w:r>
        <w:t>Mandeep.attri@ymail.com</w:t>
      </w:r>
    </w:p>
    <w:sectPr w:rsidR="00022FA5" w:rsidSect="009E7A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B270F6A8"/>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AEA6B898"/>
    <w:lvl w:ilvl="0" w:tplc="08090001">
      <w:start w:val="1"/>
      <w:numFmt w:val="bullet"/>
      <w:lvlText w:val=""/>
      <w:lvlJc w:val="left"/>
      <w:pPr>
        <w:ind w:left="2213" w:hanging="360"/>
      </w:pPr>
      <w:rPr>
        <w:rFonts w:ascii="Symbol" w:hAnsi="Symbol" w:hint="default"/>
      </w:rPr>
    </w:lvl>
    <w:lvl w:ilvl="1" w:tplc="08090003" w:tentative="1">
      <w:start w:val="1"/>
      <w:numFmt w:val="bullet"/>
      <w:lvlText w:val="o"/>
      <w:lvlJc w:val="left"/>
      <w:pPr>
        <w:ind w:left="2933" w:hanging="360"/>
      </w:pPr>
      <w:rPr>
        <w:rFonts w:ascii="Courier New" w:hAnsi="Courier New" w:hint="default"/>
      </w:rPr>
    </w:lvl>
    <w:lvl w:ilvl="2" w:tplc="08090005" w:tentative="1">
      <w:start w:val="1"/>
      <w:numFmt w:val="bullet"/>
      <w:lvlText w:val=""/>
      <w:lvlJc w:val="left"/>
      <w:pPr>
        <w:ind w:left="3653" w:hanging="360"/>
      </w:pPr>
      <w:rPr>
        <w:rFonts w:ascii="Wingdings" w:hAnsi="Wingdings" w:hint="default"/>
      </w:rPr>
    </w:lvl>
    <w:lvl w:ilvl="3" w:tplc="08090001" w:tentative="1">
      <w:start w:val="1"/>
      <w:numFmt w:val="bullet"/>
      <w:lvlText w:val=""/>
      <w:lvlJc w:val="left"/>
      <w:pPr>
        <w:ind w:left="4373" w:hanging="360"/>
      </w:pPr>
      <w:rPr>
        <w:rFonts w:ascii="Symbol" w:hAnsi="Symbol" w:hint="default"/>
      </w:rPr>
    </w:lvl>
    <w:lvl w:ilvl="4" w:tplc="08090003" w:tentative="1">
      <w:start w:val="1"/>
      <w:numFmt w:val="bullet"/>
      <w:lvlText w:val="o"/>
      <w:lvlJc w:val="left"/>
      <w:pPr>
        <w:ind w:left="5093" w:hanging="360"/>
      </w:pPr>
      <w:rPr>
        <w:rFonts w:ascii="Courier New" w:hAnsi="Courier New" w:hint="default"/>
      </w:rPr>
    </w:lvl>
    <w:lvl w:ilvl="5" w:tplc="08090005" w:tentative="1">
      <w:start w:val="1"/>
      <w:numFmt w:val="bullet"/>
      <w:lvlText w:val=""/>
      <w:lvlJc w:val="left"/>
      <w:pPr>
        <w:ind w:left="5813" w:hanging="360"/>
      </w:pPr>
      <w:rPr>
        <w:rFonts w:ascii="Wingdings" w:hAnsi="Wingdings" w:hint="default"/>
      </w:rPr>
    </w:lvl>
    <w:lvl w:ilvl="6" w:tplc="08090001" w:tentative="1">
      <w:start w:val="1"/>
      <w:numFmt w:val="bullet"/>
      <w:lvlText w:val=""/>
      <w:lvlJc w:val="left"/>
      <w:pPr>
        <w:ind w:left="6533" w:hanging="360"/>
      </w:pPr>
      <w:rPr>
        <w:rFonts w:ascii="Symbol" w:hAnsi="Symbol" w:hint="default"/>
      </w:rPr>
    </w:lvl>
    <w:lvl w:ilvl="7" w:tplc="08090003" w:tentative="1">
      <w:start w:val="1"/>
      <w:numFmt w:val="bullet"/>
      <w:lvlText w:val="o"/>
      <w:lvlJc w:val="left"/>
      <w:pPr>
        <w:ind w:left="7253" w:hanging="360"/>
      </w:pPr>
      <w:rPr>
        <w:rFonts w:ascii="Courier New" w:hAnsi="Courier New" w:hint="default"/>
      </w:rPr>
    </w:lvl>
    <w:lvl w:ilvl="8" w:tplc="08090005" w:tentative="1">
      <w:start w:val="1"/>
      <w:numFmt w:val="bullet"/>
      <w:lvlText w:val=""/>
      <w:lvlJc w:val="left"/>
      <w:pPr>
        <w:ind w:left="7973" w:hanging="360"/>
      </w:pPr>
      <w:rPr>
        <w:rFonts w:ascii="Wingdings" w:hAnsi="Wingdings" w:hint="default"/>
      </w:rPr>
    </w:lvl>
  </w:abstractNum>
  <w:abstractNum w:abstractNumId="2" w15:restartNumberingAfterBreak="0">
    <w:nsid w:val="00000003"/>
    <w:multiLevelType w:val="hybridMultilevel"/>
    <w:tmpl w:val="1048EF90"/>
    <w:lvl w:ilvl="0" w:tplc="BEF6892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06F9274E"/>
    <w:multiLevelType w:val="hybridMultilevel"/>
    <w:tmpl w:val="02F25430"/>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252"/>
    <w:rsid w:val="00022FA5"/>
    <w:rsid w:val="00090F4C"/>
    <w:rsid w:val="00096A2A"/>
    <w:rsid w:val="000E089F"/>
    <w:rsid w:val="00115060"/>
    <w:rsid w:val="00494DCC"/>
    <w:rsid w:val="004F4866"/>
    <w:rsid w:val="00721DA7"/>
    <w:rsid w:val="007C4252"/>
    <w:rsid w:val="009E7ABD"/>
    <w:rsid w:val="00B13DB3"/>
    <w:rsid w:val="00D27696"/>
    <w:rsid w:val="00DE3ADC"/>
    <w:rsid w:val="00E969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2B7297"/>
  <w15:chartTrackingRefBased/>
  <w15:docId w15:val="{C353020E-251E-5944-B6E6-57DB2514A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252"/>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79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Mandeep kumar</dc:creator>
  <cp:keywords/>
  <dc:description/>
  <cp:lastModifiedBy>Mandeep kumar</cp:lastModifiedBy>
  <cp:revision>15</cp:revision>
  <dcterms:created xsi:type="dcterms:W3CDTF">2020-03-31T17:51:00Z</dcterms:created>
  <dcterms:modified xsi:type="dcterms:W3CDTF">2020-04-11T17:22:00Z</dcterms:modified>
</cp:coreProperties>
</file>