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BB6" w:rsidRDefault="00321EAD" w:rsidP="00321E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DSTN</w:t>
      </w:r>
    </w:p>
    <w:tbl>
      <w:tblPr>
        <w:tblStyle w:val="TableGrid"/>
        <w:tblW w:w="0" w:type="auto"/>
        <w:tblLook w:val="04A0"/>
      </w:tblPr>
      <w:tblGrid>
        <w:gridCol w:w="468"/>
        <w:gridCol w:w="8550"/>
        <w:gridCol w:w="558"/>
      </w:tblGrid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Consider an application that generates 3600 IOPS with 60% reads and 40% writes. Calculate the disk load for different RAID levels. Also explain the steps for write penalty calculation and list the read and write penalty for different RAID levels.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Explain FC Protocol Stack and FC SAN topologies.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shd w:val="clear" w:color="auto" w:fill="FFFFFF"/>
              </w:rPr>
              <w:t> </w:t>
            </w:r>
            <w:r w:rsidRPr="0014550C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Explain in detail the different components required to design intelligent storage system.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Explain IP storage standards.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14550C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shd w:val="clear" w:color="auto" w:fill="FFFFFF"/>
              </w:rPr>
              <w:t xml:space="preserve">Explain an IP-based storage networking technology developed by the IEEE. Its mechanisms enable the transmission of </w:t>
            </w:r>
            <w:proofErr w:type="spellStart"/>
            <w:r w:rsidRPr="0014550C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shd w:val="clear" w:color="auto" w:fill="FFFFFF"/>
              </w:rPr>
              <w:t>Fibre</w:t>
            </w:r>
            <w:proofErr w:type="spellEnd"/>
            <w:r w:rsidRPr="0014550C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shd w:val="clear" w:color="auto" w:fill="FFFFFF"/>
              </w:rPr>
              <w:t xml:space="preserve"> Channel information by tunneling data between SAN facilities over IP networks.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14550C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Explain the difference between SCSI and IDE hard drives?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Explain the benefits of </w:t>
            </w:r>
            <w:proofErr w:type="spellStart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Fibre</w:t>
            </w:r>
            <w:proofErr w:type="spellEnd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Channel Sans?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How is </w:t>
            </w:r>
            <w:proofErr w:type="spellStart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Fibre</w:t>
            </w:r>
            <w:proofErr w:type="spellEnd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Channel different from </w:t>
            </w:r>
            <w:proofErr w:type="spellStart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Iscsi</w:t>
            </w:r>
            <w:proofErr w:type="spellEnd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Explain the difference between Raid 0+1 and Raid 1+0?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Explain difference between SAN And NAS?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Explain the highest and lowest Priority of </w:t>
            </w:r>
            <w:proofErr w:type="spellStart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Scsi</w:t>
            </w:r>
            <w:proofErr w:type="spellEnd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How do you install Device Drivers for the HBA first time during OS installation?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Explain Virtualization in brief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Describe in brief the composition of FC Frame?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Explain  classes</w:t>
            </w:r>
            <w:proofErr w:type="gramEnd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of service are available in </w:t>
            </w:r>
            <w:proofErr w:type="spellStart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Fibre</w:t>
            </w:r>
            <w:proofErr w:type="spellEnd"/>
            <w:r w:rsidRPr="0014550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Channel?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50" w:type="dxa"/>
          </w:tcPr>
          <w:p w:rsidR="00321EAD" w:rsidRPr="0014550C" w:rsidRDefault="00321EAD" w:rsidP="00273B48">
            <w:pPr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Style w:val="Strong"/>
                <w:rFonts w:ascii="Roboto" w:hAnsi="Roboto"/>
              </w:rPr>
              <w:t>Explain the difference between LUN And WWN?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550" w:type="dxa"/>
          </w:tcPr>
          <w:p w:rsidR="00321EAD" w:rsidRDefault="00321EAD" w:rsidP="00273B48">
            <w:pPr>
              <w:rPr>
                <w:rStyle w:val="Strong"/>
                <w:rFonts w:ascii="Roboto" w:hAnsi="Roboto"/>
              </w:rPr>
            </w:pPr>
            <w:r>
              <w:rPr>
                <w:rStyle w:val="Strong"/>
                <w:rFonts w:ascii="Roboto" w:hAnsi="Roboto"/>
              </w:rPr>
              <w:t>Explain what is zoning, types of zoning and levels of zoning?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550" w:type="dxa"/>
          </w:tcPr>
          <w:p w:rsidR="00321EAD" w:rsidRDefault="00321EAD" w:rsidP="00273B48">
            <w:pPr>
              <w:rPr>
                <w:rStyle w:val="Strong"/>
                <w:rFonts w:ascii="Roboto" w:hAnsi="Roboto"/>
              </w:rPr>
            </w:pPr>
            <w:r>
              <w:rPr>
                <w:rStyle w:val="Strong"/>
                <w:rFonts w:ascii="Roboto" w:hAnsi="Roboto"/>
              </w:rPr>
              <w:t>Explain What Is Bad Block Reallocation?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550" w:type="dxa"/>
          </w:tcPr>
          <w:p w:rsidR="00321EAD" w:rsidRDefault="00321EAD" w:rsidP="00273B48">
            <w:pPr>
              <w:rPr>
                <w:rStyle w:val="Strong"/>
                <w:rFonts w:ascii="Roboto" w:hAnsi="Roboto"/>
              </w:rPr>
            </w:pPr>
            <w:r>
              <w:rPr>
                <w:rStyle w:val="Strong"/>
                <w:rFonts w:ascii="Roboto" w:hAnsi="Roboto"/>
              </w:rPr>
              <w:t xml:space="preserve">Explain the Different Between Mirroring, Routing and </w:t>
            </w:r>
            <w:proofErr w:type="spellStart"/>
            <w:r>
              <w:rPr>
                <w:rStyle w:val="Strong"/>
                <w:rFonts w:ascii="Roboto" w:hAnsi="Roboto"/>
              </w:rPr>
              <w:t>Multipathing</w:t>
            </w:r>
            <w:proofErr w:type="spellEnd"/>
            <w:r>
              <w:rPr>
                <w:rStyle w:val="Strong"/>
                <w:rFonts w:ascii="Roboto" w:hAnsi="Roboto"/>
              </w:rPr>
              <w:t>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50" w:type="dxa"/>
          </w:tcPr>
          <w:p w:rsidR="00321EAD" w:rsidRDefault="00321EAD" w:rsidP="00273B48">
            <w:pPr>
              <w:rPr>
                <w:rStyle w:val="Strong"/>
                <w:rFonts w:ascii="Roboto" w:hAnsi="Roboto"/>
              </w:rPr>
            </w:pPr>
            <w:r>
              <w:rPr>
                <w:rStyle w:val="Strong"/>
                <w:rFonts w:ascii="Roboto" w:hAnsi="Roboto"/>
              </w:rPr>
              <w:t>Explain in brief three Levels of Management in Storage?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550" w:type="dxa"/>
          </w:tcPr>
          <w:p w:rsidR="00321EAD" w:rsidRDefault="00321EAD" w:rsidP="00273B48">
            <w:pPr>
              <w:rPr>
                <w:rStyle w:val="Strong"/>
                <w:rFonts w:ascii="Roboto" w:hAnsi="Roboto"/>
              </w:rPr>
            </w:pPr>
            <w:r>
              <w:rPr>
                <w:rStyle w:val="Strong"/>
                <w:rFonts w:ascii="Roboto" w:hAnsi="Roboto"/>
              </w:rPr>
              <w:t>Explain the key activities in the SAN management?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550" w:type="dxa"/>
          </w:tcPr>
          <w:p w:rsidR="00321EAD" w:rsidRDefault="00321EAD" w:rsidP="00273B48">
            <w:pPr>
              <w:rPr>
                <w:rStyle w:val="Strong"/>
                <w:rFonts w:ascii="Roboto" w:hAnsi="Roboto"/>
              </w:rPr>
            </w:pPr>
            <w:r>
              <w:rPr>
                <w:rStyle w:val="Strong"/>
                <w:rFonts w:ascii="Roboto" w:hAnsi="Roboto"/>
              </w:rPr>
              <w:t xml:space="preserve">What advantages would using an ISCSI Storage Area Network (SAN) give to your organization over using Direct Attached Storage (DAS) Or a </w:t>
            </w:r>
            <w:proofErr w:type="spellStart"/>
            <w:r>
              <w:rPr>
                <w:rStyle w:val="Strong"/>
                <w:rFonts w:ascii="Roboto" w:hAnsi="Roboto"/>
              </w:rPr>
              <w:t>Fibre</w:t>
            </w:r>
            <w:proofErr w:type="spellEnd"/>
            <w:r>
              <w:rPr>
                <w:rStyle w:val="Strong"/>
                <w:rFonts w:ascii="Roboto" w:hAnsi="Roboto"/>
              </w:rPr>
              <w:t xml:space="preserve"> Channel SAN?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550" w:type="dxa"/>
          </w:tcPr>
          <w:p w:rsidR="00321EAD" w:rsidRDefault="00321EAD" w:rsidP="00273B48">
            <w:pPr>
              <w:rPr>
                <w:rStyle w:val="Strong"/>
                <w:rFonts w:ascii="Roboto" w:hAnsi="Roboto"/>
              </w:rPr>
            </w:pPr>
            <w:r>
              <w:rPr>
                <w:rStyle w:val="Strong"/>
                <w:rFonts w:ascii="Roboto" w:hAnsi="Roboto"/>
              </w:rPr>
              <w:t>Explain the need for Separate Network for Storage why LAN cannot be used?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550" w:type="dxa"/>
          </w:tcPr>
          <w:p w:rsidR="00321EAD" w:rsidRDefault="00321EAD" w:rsidP="00273B48">
            <w:pPr>
              <w:rPr>
                <w:rStyle w:val="Strong"/>
                <w:rFonts w:ascii="Roboto" w:hAnsi="Roboto"/>
              </w:rPr>
            </w:pPr>
            <w:r>
              <w:rPr>
                <w:rStyle w:val="Strong"/>
                <w:rFonts w:ascii="Roboto" w:hAnsi="Roboto"/>
              </w:rPr>
              <w:t xml:space="preserve">Explain </w:t>
            </w:r>
            <w:proofErr w:type="gramStart"/>
            <w:r>
              <w:rPr>
                <w:rStyle w:val="Strong"/>
                <w:rFonts w:ascii="Roboto" w:hAnsi="Roboto"/>
              </w:rPr>
              <w:t>which  Customer</w:t>
            </w:r>
            <w:proofErr w:type="gramEnd"/>
            <w:r>
              <w:rPr>
                <w:rStyle w:val="Strong"/>
                <w:rFonts w:ascii="Roboto" w:hAnsi="Roboto"/>
              </w:rPr>
              <w:t xml:space="preserve"> Problems do </w:t>
            </w:r>
            <w:proofErr w:type="spellStart"/>
            <w:r>
              <w:rPr>
                <w:rStyle w:val="Strong"/>
                <w:rFonts w:ascii="Roboto" w:hAnsi="Roboto"/>
              </w:rPr>
              <w:t>Fibre</w:t>
            </w:r>
            <w:proofErr w:type="spellEnd"/>
            <w:r>
              <w:rPr>
                <w:rStyle w:val="Strong"/>
                <w:rFonts w:ascii="Roboto" w:hAnsi="Roboto"/>
              </w:rPr>
              <w:t xml:space="preserve"> Channel SANS Solve?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EAD" w:rsidRPr="0014550C" w:rsidTr="00273B48">
        <w:tc>
          <w:tcPr>
            <w:tcW w:w="468" w:type="dxa"/>
          </w:tcPr>
          <w:p w:rsidR="00321EAD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50" w:type="dxa"/>
          </w:tcPr>
          <w:p w:rsidR="00321EAD" w:rsidRDefault="00321EAD" w:rsidP="00273B48">
            <w:pPr>
              <w:rPr>
                <w:rStyle w:val="Strong"/>
                <w:rFonts w:ascii="Roboto" w:hAnsi="Roboto"/>
              </w:rPr>
            </w:pPr>
            <w:r>
              <w:rPr>
                <w:rStyle w:val="Strong"/>
                <w:rFonts w:ascii="Roboto" w:hAnsi="Roboto"/>
              </w:rPr>
              <w:t>Processes are disk bound that means CPU and network has to wait for a long time for disk access. Explain the techniques used to solve this problem</w:t>
            </w:r>
          </w:p>
        </w:tc>
        <w:tc>
          <w:tcPr>
            <w:tcW w:w="558" w:type="dxa"/>
          </w:tcPr>
          <w:p w:rsidR="00321EAD" w:rsidRPr="0014550C" w:rsidRDefault="00321EAD" w:rsidP="00273B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1EAD" w:rsidRPr="0014550C" w:rsidRDefault="00321EAD">
      <w:pPr>
        <w:rPr>
          <w:rFonts w:ascii="Times New Roman" w:hAnsi="Times New Roman" w:cs="Times New Roman"/>
          <w:sz w:val="24"/>
          <w:szCs w:val="24"/>
        </w:rPr>
      </w:pPr>
    </w:p>
    <w:sectPr w:rsidR="00321EAD" w:rsidRPr="0014550C" w:rsidSect="00E00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proofState w:spelling="clean" w:grammar="clean"/>
  <w:defaultTabStop w:val="720"/>
  <w:characterSpacingControl w:val="doNotCompress"/>
  <w:compat/>
  <w:rsids>
    <w:rsidRoot w:val="000337D1"/>
    <w:rsid w:val="000337D1"/>
    <w:rsid w:val="00051865"/>
    <w:rsid w:val="0014550C"/>
    <w:rsid w:val="002C5BF9"/>
    <w:rsid w:val="00321EAD"/>
    <w:rsid w:val="00BF7477"/>
    <w:rsid w:val="00DE37C0"/>
    <w:rsid w:val="00E00BB6"/>
    <w:rsid w:val="00FB10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B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37D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C5BF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</dc:creator>
  <cp:lastModifiedBy>Milind</cp:lastModifiedBy>
  <cp:revision>3</cp:revision>
  <dcterms:created xsi:type="dcterms:W3CDTF">2019-06-11T13:53:00Z</dcterms:created>
  <dcterms:modified xsi:type="dcterms:W3CDTF">2019-06-11T16:11:00Z</dcterms:modified>
</cp:coreProperties>
</file>