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2FA" w:rsidRPr="004512FA" w:rsidRDefault="004512FA" w:rsidP="004512F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</w:rPr>
      </w:pPr>
      <w:r w:rsidRPr="004512FA">
        <w:rPr>
          <w:rFonts w:ascii="Helvetica" w:eastAsia="Times New Roman" w:hAnsi="Helvetica" w:cs="Helvetica"/>
          <w:color w:val="222222"/>
          <w:sz w:val="45"/>
          <w:szCs w:val="45"/>
        </w:rPr>
        <w:t>HTML Image Tag</w:t>
      </w:r>
    </w:p>
    <w:p w:rsidR="004512FA" w:rsidRDefault="004512FA" w:rsidP="004512FA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HTML Images</w:t>
      </w:r>
      <w:r>
        <w:rPr>
          <w:rFonts w:ascii="Arial" w:hAnsi="Arial" w:cs="Arial"/>
          <w:color w:val="222222"/>
          <w:sz w:val="32"/>
          <w:szCs w:val="32"/>
        </w:rPr>
        <w:t> are defined within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&lt;</w:t>
      </w:r>
      <w:proofErr w:type="spell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img</w:t>
      </w:r>
      <w:proofErr w:type="spellEnd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&gt; tag</w:t>
      </w:r>
      <w:r>
        <w:rPr>
          <w:rFonts w:ascii="Arial" w:hAnsi="Arial" w:cs="Arial"/>
          <w:color w:val="222222"/>
          <w:sz w:val="32"/>
          <w:szCs w:val="32"/>
        </w:rPr>
        <w:t>.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Image tag</w:t>
      </w:r>
      <w:r>
        <w:rPr>
          <w:rFonts w:ascii="Arial" w:hAnsi="Arial" w:cs="Arial"/>
          <w:color w:val="222222"/>
          <w:sz w:val="32"/>
          <w:szCs w:val="32"/>
        </w:rPr>
        <w:t> or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&lt;</w:t>
      </w:r>
      <w:proofErr w:type="spellStart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img</w:t>
      </w:r>
      <w:proofErr w:type="spellEnd"/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&gt;</w:t>
      </w:r>
      <w:r>
        <w:rPr>
          <w:rFonts w:ascii="Arial" w:hAnsi="Arial" w:cs="Arial"/>
          <w:color w:val="222222"/>
          <w:sz w:val="32"/>
          <w:szCs w:val="32"/>
        </w:rPr>
        <w:t xml:space="preserve"> is a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unpair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element. </w:t>
      </w:r>
      <w:proofErr w:type="spellStart"/>
      <w:proofErr w:type="gramStart"/>
      <w:r>
        <w:rPr>
          <w:rStyle w:val="HTMLCode"/>
          <w:rFonts w:ascii="Consolas" w:hAnsi="Consolas"/>
          <w:color w:val="222222"/>
          <w:sz w:val="32"/>
          <w:szCs w:val="32"/>
        </w:rPr>
        <w:t>src</w:t>
      </w:r>
      <w:proofErr w:type="spellEnd"/>
      <w:proofErr w:type="gramEnd"/>
      <w:r>
        <w:rPr>
          <w:rFonts w:ascii="Arial" w:hAnsi="Arial" w:cs="Arial"/>
          <w:color w:val="222222"/>
          <w:sz w:val="32"/>
          <w:szCs w:val="32"/>
        </w:rPr>
        <w:t> and </w:t>
      </w:r>
      <w:r>
        <w:rPr>
          <w:rStyle w:val="HTMLCode"/>
          <w:rFonts w:ascii="Consolas" w:hAnsi="Consolas"/>
          <w:color w:val="222222"/>
          <w:sz w:val="32"/>
          <w:szCs w:val="32"/>
        </w:rPr>
        <w:t>alt</w:t>
      </w:r>
      <w:r>
        <w:rPr>
          <w:rFonts w:ascii="Arial" w:hAnsi="Arial" w:cs="Arial"/>
          <w:color w:val="222222"/>
          <w:sz w:val="32"/>
          <w:szCs w:val="32"/>
        </w:rPr>
        <w:t> attributes are used to add properties to image.</w:t>
      </w:r>
    </w:p>
    <w:p w:rsidR="004512FA" w:rsidRDefault="004512FA" w:rsidP="004512FA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HTML includes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image tag</w:t>
      </w:r>
      <w:r>
        <w:rPr>
          <w:rFonts w:ascii="Arial" w:hAnsi="Arial" w:cs="Arial"/>
          <w:color w:val="222222"/>
          <w:sz w:val="32"/>
          <w:szCs w:val="32"/>
        </w:rPr>
        <w:t> from its 4th version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(HTML4)</w:t>
      </w:r>
      <w:r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ie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since 1997. Images enhance the look and feel of a website. We uses images as a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logo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banner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icons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symbols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product</w:t>
      </w:r>
      <w:r>
        <w:rPr>
          <w:rFonts w:ascii="Arial" w:hAnsi="Arial" w:cs="Arial"/>
          <w:color w:val="222222"/>
          <w:sz w:val="32"/>
          <w:szCs w:val="32"/>
        </w:rPr>
        <w:t> etc.</w:t>
      </w:r>
    </w:p>
    <w:p w:rsidR="004512FA" w:rsidRDefault="004512FA" w:rsidP="004512FA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>How to insert image in html</w:t>
      </w:r>
    </w:p>
    <w:p w:rsidR="004512FA" w:rsidRDefault="004512FA" w:rsidP="004512FA">
      <w:pPr>
        <w:pStyle w:val="HTMLPreformatted"/>
        <w:pBdr>
          <w:top w:val="single" w:sz="6" w:space="1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&lt;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img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src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>="" alt=""&gt;</w:t>
      </w:r>
    </w:p>
    <w:p w:rsidR="004512FA" w:rsidRPr="004512FA" w:rsidRDefault="004512FA" w:rsidP="004512F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22222"/>
          <w:sz w:val="45"/>
          <w:szCs w:val="45"/>
        </w:rPr>
      </w:pPr>
      <w:r w:rsidRPr="004512FA">
        <w:rPr>
          <w:rFonts w:ascii="Helvetica" w:eastAsia="Times New Roman" w:hAnsi="Helvetica" w:cs="Helvetica"/>
          <w:color w:val="222222"/>
          <w:sz w:val="45"/>
          <w:szCs w:val="45"/>
        </w:rPr>
        <w:t xml:space="preserve">HTML Images Formats and </w:t>
      </w:r>
      <w:proofErr w:type="spellStart"/>
      <w:r w:rsidRPr="004512FA">
        <w:rPr>
          <w:rFonts w:ascii="Helvetica" w:eastAsia="Times New Roman" w:hAnsi="Helvetica" w:cs="Helvetica"/>
          <w:color w:val="222222"/>
          <w:sz w:val="45"/>
          <w:szCs w:val="45"/>
        </w:rPr>
        <w:t>Comparision</w:t>
      </w:r>
      <w:proofErr w:type="spellEnd"/>
    </w:p>
    <w:p w:rsidR="004512FA" w:rsidRPr="004512FA" w:rsidRDefault="004512FA" w:rsidP="004512F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4512FA">
        <w:rPr>
          <w:rFonts w:ascii="Arial" w:eastAsia="Times New Roman" w:hAnsi="Arial" w:cs="Arial"/>
          <w:color w:val="222222"/>
          <w:sz w:val="32"/>
          <w:szCs w:val="32"/>
        </w:rPr>
        <w:t xml:space="preserve">Html supports four popular images extensions, jpg, </w:t>
      </w:r>
      <w:proofErr w:type="spellStart"/>
      <w:r w:rsidRPr="004512FA">
        <w:rPr>
          <w:rFonts w:ascii="Arial" w:eastAsia="Times New Roman" w:hAnsi="Arial" w:cs="Arial"/>
          <w:color w:val="222222"/>
          <w:sz w:val="32"/>
          <w:szCs w:val="32"/>
        </w:rPr>
        <w:t>png</w:t>
      </w:r>
      <w:proofErr w:type="spellEnd"/>
      <w:r w:rsidRPr="004512FA">
        <w:rPr>
          <w:rFonts w:ascii="Arial" w:eastAsia="Times New Roman" w:hAnsi="Arial" w:cs="Arial"/>
          <w:color w:val="222222"/>
          <w:sz w:val="32"/>
          <w:szCs w:val="32"/>
        </w:rPr>
        <w:t xml:space="preserve">, gif and </w:t>
      </w:r>
      <w:proofErr w:type="spellStart"/>
      <w:r w:rsidRPr="004512FA">
        <w:rPr>
          <w:rFonts w:ascii="Arial" w:eastAsia="Times New Roman" w:hAnsi="Arial" w:cs="Arial"/>
          <w:color w:val="222222"/>
          <w:sz w:val="32"/>
          <w:szCs w:val="32"/>
        </w:rPr>
        <w:t>svg</w:t>
      </w:r>
      <w:proofErr w:type="spellEnd"/>
      <w:r w:rsidRPr="004512FA">
        <w:rPr>
          <w:rFonts w:ascii="Arial" w:eastAsia="Times New Roman" w:hAnsi="Arial" w:cs="Arial"/>
          <w:color w:val="222222"/>
          <w:sz w:val="32"/>
          <w:szCs w:val="32"/>
        </w:rPr>
        <w:t>.</w:t>
      </w:r>
    </w:p>
    <w:p w:rsidR="00E8372C" w:rsidRDefault="004512FA" w:rsidP="004512FA">
      <w:r w:rsidRPr="004512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7020" cy="3420783"/>
            <wp:effectExtent l="0" t="0" r="0" b="8255"/>
            <wp:docPr id="1" name="Picture 1" descr="html images, jpp vs png vs gif vs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images, jpp vs png vs gif vs 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18" cy="34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CF1" w:rsidRDefault="007C5CF1" w:rsidP="004512FA"/>
    <w:p w:rsidR="007C5CF1" w:rsidRDefault="007C5CF1" w:rsidP="007C5CF1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sz w:val="45"/>
          <w:szCs w:val="45"/>
        </w:rPr>
      </w:pPr>
      <w:r>
        <w:rPr>
          <w:rFonts w:ascii="Helvetica" w:hAnsi="Helvetica" w:cs="Helvetica"/>
          <w:b w:val="0"/>
          <w:bCs w:val="0"/>
          <w:sz w:val="45"/>
          <w:szCs w:val="45"/>
        </w:rPr>
        <w:lastRenderedPageBreak/>
        <w:t>Image Attributes</w:t>
      </w:r>
    </w:p>
    <w:tbl>
      <w:tblPr>
        <w:tblW w:w="9982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6961"/>
      </w:tblGrid>
      <w:tr w:rsidR="007C5CF1" w:rsidTr="00B613F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CF1" w:rsidRDefault="007C5CF1">
            <w:pPr>
              <w:spacing w:after="30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6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CF1" w:rsidRDefault="007C5CF1">
            <w:pPr>
              <w:spacing w:after="30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</w:t>
            </w:r>
          </w:p>
        </w:tc>
      </w:tr>
      <w:tr w:rsidR="007C5CF1" w:rsidTr="00B613F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CF1" w:rsidRDefault="007C5CF1">
            <w:pPr>
              <w:spacing w:after="30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src</w:t>
            </w:r>
            <w:proofErr w:type="spellEnd"/>
          </w:p>
        </w:tc>
        <w:tc>
          <w:tcPr>
            <w:tcW w:w="6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CF1" w:rsidRDefault="007C5CF1">
            <w:pPr>
              <w:spacing w:after="300"/>
              <w:rPr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source or path of image</w:t>
            </w:r>
            <w:r>
              <w:rPr>
                <w:sz w:val="32"/>
                <w:szCs w:val="32"/>
              </w:rPr>
              <w:t> ( </w:t>
            </w:r>
            <w:r>
              <w:rPr>
                <w:rStyle w:val="text-danger"/>
                <w:color w:val="A94442"/>
                <w:sz w:val="32"/>
                <w:szCs w:val="32"/>
              </w:rPr>
              <w:t>compulsory</w:t>
            </w:r>
            <w:r>
              <w:rPr>
                <w:sz w:val="32"/>
                <w:szCs w:val="32"/>
              </w:rPr>
              <w:t> )</w:t>
            </w:r>
          </w:p>
        </w:tc>
      </w:tr>
      <w:tr w:rsidR="007C5CF1" w:rsidTr="00B613F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CF1" w:rsidRDefault="007C5CF1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</w:t>
            </w:r>
          </w:p>
        </w:tc>
        <w:tc>
          <w:tcPr>
            <w:tcW w:w="6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CF1" w:rsidRDefault="007C5CF1">
            <w:pPr>
              <w:spacing w:after="300"/>
              <w:rPr>
                <w:sz w:val="32"/>
                <w:szCs w:val="32"/>
              </w:rPr>
            </w:pPr>
            <w:r>
              <w:rPr>
                <w:rStyle w:val="Strong"/>
                <w:sz w:val="32"/>
                <w:szCs w:val="32"/>
              </w:rPr>
              <w:t>alternate text</w:t>
            </w:r>
            <w:r>
              <w:rPr>
                <w:sz w:val="32"/>
                <w:szCs w:val="32"/>
              </w:rPr>
              <w:t> for image ( </w:t>
            </w:r>
            <w:r>
              <w:rPr>
                <w:rStyle w:val="text-danger"/>
                <w:color w:val="A94442"/>
                <w:sz w:val="32"/>
                <w:szCs w:val="32"/>
              </w:rPr>
              <w:t>compulsory</w:t>
            </w:r>
            <w:r>
              <w:rPr>
                <w:sz w:val="32"/>
                <w:szCs w:val="32"/>
              </w:rPr>
              <w:t> )</w:t>
            </w:r>
          </w:p>
        </w:tc>
      </w:tr>
      <w:tr w:rsidR="007C5CF1" w:rsidTr="00B613F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CF1" w:rsidRDefault="007C5CF1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</w:t>
            </w:r>
          </w:p>
        </w:tc>
        <w:tc>
          <w:tcPr>
            <w:tcW w:w="6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CF1" w:rsidRDefault="007C5CF1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show tooltip on mouse over</w:t>
            </w:r>
            <w:bookmarkStart w:id="0" w:name="_GoBack"/>
            <w:bookmarkEnd w:id="0"/>
          </w:p>
        </w:tc>
      </w:tr>
      <w:tr w:rsidR="007C5CF1" w:rsidTr="00B613F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CF1" w:rsidRDefault="007C5CF1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width</w:t>
            </w:r>
          </w:p>
        </w:tc>
        <w:tc>
          <w:tcPr>
            <w:tcW w:w="6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CF1" w:rsidRDefault="007C5CF1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 width of an image</w:t>
            </w:r>
          </w:p>
        </w:tc>
      </w:tr>
      <w:tr w:rsidR="007C5CF1" w:rsidTr="00B613F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CF1" w:rsidRDefault="007C5CF1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height</w:t>
            </w:r>
          </w:p>
        </w:tc>
        <w:tc>
          <w:tcPr>
            <w:tcW w:w="6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5CF1" w:rsidRDefault="007C5CF1">
            <w:pPr>
              <w:spacing w:after="3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 height of an image</w:t>
            </w:r>
          </w:p>
        </w:tc>
      </w:tr>
    </w:tbl>
    <w:p w:rsidR="007C5CF1" w:rsidRDefault="007C5CF1" w:rsidP="007C5CF1">
      <w:pPr>
        <w:spacing w:before="300" w:after="300"/>
        <w:rPr>
          <w:sz w:val="24"/>
          <w:szCs w:val="24"/>
        </w:rPr>
      </w:pPr>
      <w:r>
        <w:pict>
          <v:rect id="_x0000_i1025" style="width:0;height:0" o:hralign="center" o:hrstd="t" o:hrnoshade="t" o:hr="t" fillcolor="#222" stroked="f"/>
        </w:pict>
      </w:r>
    </w:p>
    <w:p w:rsidR="007C5CF1" w:rsidRDefault="007C5CF1" w:rsidP="007C5CF1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sz w:val="45"/>
          <w:szCs w:val="45"/>
        </w:rPr>
      </w:pPr>
      <w:r>
        <w:rPr>
          <w:rFonts w:ascii="Helvetica" w:hAnsi="Helvetica" w:cs="Helvetica"/>
          <w:b w:val="0"/>
          <w:bCs w:val="0"/>
          <w:sz w:val="45"/>
          <w:szCs w:val="45"/>
        </w:rPr>
        <w:t>Alt Attribute</w:t>
      </w:r>
    </w:p>
    <w:p w:rsidR="007C5CF1" w:rsidRDefault="007C5CF1" w:rsidP="007C5CF1">
      <w:pPr>
        <w:pStyle w:val="lead"/>
        <w:spacing w:before="0" w:beforeAutospacing="0" w:after="300" w:afterAutospacing="0"/>
        <w:rPr>
          <w:sz w:val="32"/>
          <w:szCs w:val="32"/>
        </w:rPr>
      </w:pPr>
      <w:proofErr w:type="gramStart"/>
      <w:r>
        <w:rPr>
          <w:rStyle w:val="Strong"/>
          <w:rFonts w:eastAsiaTheme="majorEastAsia"/>
          <w:sz w:val="32"/>
          <w:szCs w:val="32"/>
        </w:rPr>
        <w:t>alt</w:t>
      </w:r>
      <w:proofErr w:type="gramEnd"/>
      <w:r>
        <w:rPr>
          <w:rStyle w:val="Strong"/>
          <w:rFonts w:eastAsiaTheme="majorEastAsia"/>
          <w:sz w:val="32"/>
          <w:szCs w:val="32"/>
        </w:rPr>
        <w:t xml:space="preserve"> attribute</w:t>
      </w:r>
      <w:r>
        <w:rPr>
          <w:sz w:val="32"/>
          <w:szCs w:val="32"/>
        </w:rPr>
        <w:t xml:space="preserve"> is the compulsory attribute for image tag. It helps 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 xml:space="preserve"> and other search engines to search images in search results. If in any case image fail to upload, alt text hold the space and tell user about image.</w:t>
      </w:r>
    </w:p>
    <w:p w:rsidR="007C5CF1" w:rsidRDefault="007C5CF1" w:rsidP="007C5CF1">
      <w:pPr>
        <w:pStyle w:val="Heading3"/>
        <w:spacing w:before="300" w:after="15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 xml:space="preserve">What happen if </w:t>
      </w:r>
      <w:proofErr w:type="spellStart"/>
      <w:r>
        <w:rPr>
          <w:rFonts w:ascii="Helvetica" w:hAnsi="Helvetica" w:cs="Helvetica"/>
          <w:b/>
          <w:bCs/>
          <w:sz w:val="36"/>
          <w:szCs w:val="36"/>
        </w:rPr>
        <w:t>src</w:t>
      </w:r>
      <w:proofErr w:type="spellEnd"/>
      <w:r>
        <w:rPr>
          <w:rFonts w:ascii="Helvetica" w:hAnsi="Helvetica" w:cs="Helvetica"/>
          <w:b/>
          <w:bCs/>
          <w:sz w:val="36"/>
          <w:szCs w:val="36"/>
        </w:rPr>
        <w:t xml:space="preserve"> is invalid in image?</w:t>
      </w:r>
    </w:p>
    <w:p w:rsidR="007C5CF1" w:rsidRDefault="007C5CF1" w:rsidP="007C5CF1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529080" cy="520065"/>
            <wp:effectExtent l="0" t="0" r="0" b="0"/>
            <wp:docPr id="2" name="Picture 2" descr="alt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attribu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CF1" w:rsidRDefault="007C5CF1" w:rsidP="007C5C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</w:p>
    <w:p w:rsidR="007C5CF1" w:rsidRDefault="007C5CF1" w:rsidP="007C5C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lastRenderedPageBreak/>
        <w:t xml:space="preserve">    &lt;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img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src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>="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img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/logo" alt="Tech 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Altum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 xml:space="preserve"> Logo"&gt;</w:t>
      </w:r>
    </w:p>
    <w:p w:rsidR="007C5CF1" w:rsidRDefault="007C5CF1" w:rsidP="007C5CF1">
      <w:pPr>
        <w:pStyle w:val="lead"/>
        <w:shd w:val="clear" w:color="auto" w:fill="F2DEDE"/>
        <w:spacing w:before="0" w:beforeAutospacing="0" w:after="0" w:afterAutospacing="0"/>
        <w:rPr>
          <w:color w:val="A94442"/>
          <w:sz w:val="32"/>
          <w:szCs w:val="32"/>
        </w:rPr>
      </w:pPr>
      <w:proofErr w:type="gramStart"/>
      <w:r>
        <w:rPr>
          <w:rStyle w:val="Strong"/>
          <w:rFonts w:eastAsiaTheme="majorEastAsia"/>
          <w:color w:val="A94442"/>
          <w:sz w:val="32"/>
          <w:szCs w:val="32"/>
        </w:rPr>
        <w:t>alt</w:t>
      </w:r>
      <w:proofErr w:type="gramEnd"/>
      <w:r>
        <w:rPr>
          <w:rStyle w:val="Strong"/>
          <w:rFonts w:eastAsiaTheme="majorEastAsia"/>
          <w:color w:val="A94442"/>
          <w:sz w:val="32"/>
          <w:szCs w:val="32"/>
        </w:rPr>
        <w:t xml:space="preserve"> attribute</w:t>
      </w:r>
      <w:r>
        <w:rPr>
          <w:color w:val="A94442"/>
          <w:sz w:val="32"/>
          <w:szCs w:val="32"/>
        </w:rPr>
        <w:t> is compulsory, but value of alt can be blank.</w:t>
      </w:r>
    </w:p>
    <w:p w:rsidR="007C5CF1" w:rsidRDefault="007C5CF1" w:rsidP="004512FA"/>
    <w:sectPr w:rsidR="007C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FA"/>
    <w:rsid w:val="004512FA"/>
    <w:rsid w:val="007C5CF1"/>
    <w:rsid w:val="00B613F1"/>
    <w:rsid w:val="00E8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A9BFD-8C0A-4A0E-8479-270E0DD0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1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2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2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ad">
    <w:name w:val="lead"/>
    <w:basedOn w:val="Normal"/>
    <w:rsid w:val="00451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1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1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2FA"/>
    <w:rPr>
      <w:rFonts w:ascii="Courier New" w:eastAsia="Times New Roman" w:hAnsi="Courier New" w:cs="Courier New"/>
      <w:sz w:val="20"/>
      <w:szCs w:val="20"/>
    </w:rPr>
  </w:style>
  <w:style w:type="character" w:customStyle="1" w:styleId="text-danger">
    <w:name w:val="text-danger"/>
    <w:basedOn w:val="DefaultParagraphFont"/>
    <w:rsid w:val="007C5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621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  <w:div w:id="593245128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742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091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2020-03-19T07:14:00Z</dcterms:created>
  <dcterms:modified xsi:type="dcterms:W3CDTF">2020-03-19T07:16:00Z</dcterms:modified>
</cp:coreProperties>
</file>