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1D" w:rsidRDefault="0050331D">
      <w:r>
        <w:t>Name: Chetana Adhikari</w:t>
      </w:r>
    </w:p>
    <w:p w:rsidR="00F806A8" w:rsidRDefault="0050331D">
      <w:r>
        <w:t>Class: ISTA 220</w:t>
      </w:r>
    </w:p>
    <w:p w:rsidR="0050331D" w:rsidRDefault="0050331D">
      <w:r>
        <w:t>HW 6</w:t>
      </w:r>
    </w:p>
    <w:p w:rsidR="0050331D" w:rsidRDefault="0050331D"/>
    <w:p w:rsidR="0050331D" w:rsidRDefault="0050331D" w:rsidP="0050331D">
      <w:r>
        <w:t>1. What is an exception?</w:t>
      </w:r>
    </w:p>
    <w:p w:rsidR="0050331D" w:rsidRDefault="0050331D" w:rsidP="0050331D">
      <w:r>
        <w:t xml:space="preserve">  An exception is an event, which occurs during the execution of a program, that disrupts the normal flow of the program's instructions.</w:t>
      </w:r>
    </w:p>
    <w:p w:rsidR="0050331D" w:rsidRDefault="0050331D" w:rsidP="0050331D"/>
    <w:p w:rsidR="0050331D" w:rsidRDefault="0050331D" w:rsidP="0050331D">
      <w:r>
        <w:t>2. What happens in a try block if the program executes without errors?</w:t>
      </w:r>
    </w:p>
    <w:p w:rsidR="0050331D" w:rsidRDefault="0050331D" w:rsidP="0050331D">
      <w:r>
        <w:t xml:space="preserve">   The code in the try block will run one after another to completion.</w:t>
      </w:r>
    </w:p>
    <w:p w:rsidR="0050331D" w:rsidRDefault="0050331D" w:rsidP="0050331D"/>
    <w:p w:rsidR="0050331D" w:rsidRDefault="0050331D" w:rsidP="0050331D">
      <w:r>
        <w:t>3. How does the catch mechanism work for unhandled exceptions?</w:t>
      </w:r>
    </w:p>
    <w:p w:rsidR="0050331D" w:rsidRDefault="0050331D" w:rsidP="0050331D">
      <w:r>
        <w:t xml:space="preserve">  </w:t>
      </w:r>
      <w:r>
        <w:t xml:space="preserve">   If there is no handler that corresponds to the exception, the exception is said to be unhandled.</w:t>
      </w:r>
    </w:p>
    <w:p w:rsidR="0050331D" w:rsidRDefault="0050331D" w:rsidP="0050331D"/>
    <w:p w:rsidR="0050331D" w:rsidRDefault="0050331D" w:rsidP="0050331D">
      <w:r>
        <w:t>4. What happens in a program if an ex</w:t>
      </w:r>
      <w:r>
        <w:t>ception block fails to handle a</w:t>
      </w:r>
      <w:r>
        <w:t xml:space="preserve"> particular error?</w:t>
      </w:r>
    </w:p>
    <w:p w:rsidR="0050331D" w:rsidRDefault="0050331D" w:rsidP="0050331D">
      <w:r>
        <w:t xml:space="preserve">   </w:t>
      </w:r>
      <w:proofErr w:type="spellStart"/>
      <w:r>
        <w:t>i</w:t>
      </w:r>
      <w:proofErr w:type="spellEnd"/>
      <w:r>
        <w:t xml:space="preserve">) If the calling method uses a try block, the runtime will attempt to locate a matching catch handler for this try block and execute it. </w:t>
      </w:r>
    </w:p>
    <w:p w:rsidR="0050331D" w:rsidRDefault="0050331D" w:rsidP="0050331D">
      <w:r>
        <w:t xml:space="preserve">  ii) If the calling method</w:t>
      </w:r>
    </w:p>
    <w:p w:rsidR="0050331D" w:rsidRDefault="0050331D" w:rsidP="0050331D">
      <w:r>
        <w:t xml:space="preserve">      does not use a try block and there is no matching catch handler, the calling method will immediately exit and the execution will return to its caller, where the </w:t>
      </w:r>
    </w:p>
    <w:p w:rsidR="0050331D" w:rsidRDefault="0050331D" w:rsidP="0050331D">
      <w:r>
        <w:t xml:space="preserve">      process us repeated.</w:t>
      </w:r>
    </w:p>
    <w:p w:rsidR="0050331D" w:rsidRDefault="0050331D" w:rsidP="0050331D">
      <w:r>
        <w:t xml:space="preserve"> iii) If the catch handler is found the handler will run and the execution will continue with the first statement that follows the catch handler in the catching method.</w:t>
      </w:r>
    </w:p>
    <w:p w:rsidR="0050331D" w:rsidRDefault="0050331D" w:rsidP="0050331D">
      <w:r>
        <w:t xml:space="preserve">  iv) If the catch handler is not found then the program will terminate with an unhandled exception.</w:t>
      </w:r>
    </w:p>
    <w:p w:rsidR="0050331D" w:rsidRDefault="0050331D" w:rsidP="0050331D"/>
    <w:p w:rsidR="0050331D" w:rsidRDefault="0050331D" w:rsidP="0050331D">
      <w:r>
        <w:t>5. What is the parent class for all exceptions? How does this work?</w:t>
      </w:r>
    </w:p>
    <w:p w:rsidR="0050331D" w:rsidRDefault="0050331D" w:rsidP="0050331D">
      <w:r>
        <w:t xml:space="preserve"> Object is the parent class of all exceptions. After object class is the exception class. The Exception family includes a wide </w:t>
      </w:r>
      <w:r>
        <w:t xml:space="preserve">variety of exceptions, many of </w:t>
      </w:r>
      <w:r>
        <w:t xml:space="preserve">which are intended for use by various parts of the .NET framework. </w:t>
      </w:r>
      <w:proofErr w:type="spellStart"/>
      <w:r>
        <w:t>SystemException</w:t>
      </w:r>
      <w:proofErr w:type="spellEnd"/>
      <w:r>
        <w:t xml:space="preserve"> is a part of the wider family Exceptio</w:t>
      </w:r>
      <w:r>
        <w:t xml:space="preserve">ns. Under </w:t>
      </w:r>
      <w:proofErr w:type="spellStart"/>
      <w:r>
        <w:t>SystemException</w:t>
      </w:r>
      <w:proofErr w:type="spellEnd"/>
      <w:r>
        <w:t xml:space="preserve"> fall </w:t>
      </w:r>
      <w:r>
        <w:t xml:space="preserve"> </w:t>
      </w:r>
      <w:proofErr w:type="spellStart"/>
      <w:r>
        <w:t>FormatException</w:t>
      </w:r>
      <w:proofErr w:type="spellEnd"/>
      <w:r>
        <w:t xml:space="preserve">, </w:t>
      </w:r>
      <w:proofErr w:type="spellStart"/>
      <w:r>
        <w:t>OverflowException</w:t>
      </w:r>
      <w:proofErr w:type="spellEnd"/>
      <w:r>
        <w:t xml:space="preserve"> and a number of other exceptions. </w:t>
      </w:r>
    </w:p>
    <w:p w:rsidR="0050331D" w:rsidRDefault="0050331D" w:rsidP="0050331D">
      <w:r>
        <w:t xml:space="preserve">   </w:t>
      </w:r>
    </w:p>
    <w:p w:rsidR="0050331D" w:rsidRDefault="0050331D" w:rsidP="0050331D">
      <w:r>
        <w:lastRenderedPageBreak/>
        <w:t>7. What is the purpose of integer checking?</w:t>
      </w:r>
    </w:p>
    <w:p w:rsidR="0050331D" w:rsidRDefault="0050331D" w:rsidP="0050331D">
      <w:r>
        <w:t xml:space="preserve">   The fixed size of integer (32 bits) might create problems sometimes while performing mathematical calculations on it. For example: Integer</w:t>
      </w:r>
      <w:r>
        <w:t xml:space="preserve"> can range from -2147483648 to </w:t>
      </w:r>
      <w:r>
        <w:t>2147483647. If you try to add 1 to 2147483647, (if integer overflow checking is not turned on), C # by default will allow the calculation t</w:t>
      </w:r>
      <w:r>
        <w:t>o overflow. It will wrap around</w:t>
      </w:r>
      <w:r>
        <w:t xml:space="preserve"> to the largest negative integer value and will generate the result -2147483648, which will be wrong. There by to avoid such mistakes integer checking can be used.</w:t>
      </w:r>
    </w:p>
    <w:p w:rsidR="0050331D" w:rsidRDefault="0050331D" w:rsidP="0050331D"/>
    <w:p w:rsidR="0050331D" w:rsidRDefault="0050331D" w:rsidP="0050331D">
      <w:r>
        <w:t xml:space="preserve">8. </w:t>
      </w:r>
      <w:r>
        <w:t>What does the finally block do?</w:t>
      </w:r>
    </w:p>
    <w:p w:rsidR="0050331D" w:rsidRDefault="0050331D" w:rsidP="0050331D">
      <w:r>
        <w:t xml:space="preserve"> Finally block can be used to ensure that a statement is always run, whether or not an exception has be</w:t>
      </w:r>
      <w:r>
        <w:t xml:space="preserve">en thrown. This can be done by </w:t>
      </w:r>
      <w:bookmarkStart w:id="0" w:name="_GoBack"/>
      <w:bookmarkEnd w:id="0"/>
      <w:r>
        <w:t xml:space="preserve"> writing the statement inside the finally block.</w:t>
      </w:r>
    </w:p>
    <w:p w:rsidR="0050331D" w:rsidRDefault="0050331D"/>
    <w:sectPr w:rsidR="0050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1D"/>
    <w:rsid w:val="0050331D"/>
    <w:rsid w:val="00B84F6B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BF3E"/>
  <w15:chartTrackingRefBased/>
  <w15:docId w15:val="{3E4E0733-AC96-4FF9-9F8D-EA177FFE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adhikari</dc:creator>
  <cp:keywords/>
  <dc:description/>
  <cp:lastModifiedBy>chetana adhikari</cp:lastModifiedBy>
  <cp:revision>1</cp:revision>
  <dcterms:created xsi:type="dcterms:W3CDTF">2017-08-22T00:34:00Z</dcterms:created>
  <dcterms:modified xsi:type="dcterms:W3CDTF">2017-08-22T00:36:00Z</dcterms:modified>
</cp:coreProperties>
</file>