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57C19" w14:textId="1344C003" w:rsidR="00B6137A" w:rsidRDefault="004B0F99" w:rsidP="004B0F99">
      <w:pPr>
        <w:jc w:val="center"/>
        <w:rPr>
          <w:b/>
          <w:bCs/>
        </w:rPr>
      </w:pPr>
      <w:r w:rsidRPr="000C373E">
        <w:rPr>
          <w:b/>
          <w:bCs/>
        </w:rPr>
        <w:t xml:space="preserve">Anomaly Detection </w:t>
      </w:r>
      <w:r w:rsidR="00883A5F">
        <w:rPr>
          <w:b/>
          <w:bCs/>
        </w:rPr>
        <w:t>Report</w:t>
      </w:r>
    </w:p>
    <w:p w14:paraId="66B6C866" w14:textId="29C5CA5F" w:rsidR="000C373E" w:rsidRDefault="00883A5F" w:rsidP="004B0F99">
      <w:pPr>
        <w:jc w:val="center"/>
        <w:rPr>
          <w:b/>
          <w:bCs/>
        </w:rPr>
      </w:pPr>
      <w:r>
        <w:rPr>
          <w:b/>
          <w:bCs/>
        </w:rPr>
        <w:t>By: Chetan Sai Borra</w:t>
      </w:r>
    </w:p>
    <w:p w14:paraId="7F10A3FB" w14:textId="77777777" w:rsidR="00883A5F" w:rsidRPr="000C373E" w:rsidRDefault="00883A5F" w:rsidP="004B0F99">
      <w:pPr>
        <w:jc w:val="center"/>
        <w:rPr>
          <w:b/>
          <w:bCs/>
        </w:rPr>
      </w:pPr>
    </w:p>
    <w:p w14:paraId="1FD49F41" w14:textId="75E85D5F" w:rsidR="004B0F99" w:rsidRPr="004B0F99" w:rsidRDefault="004B0F99" w:rsidP="004B0F99">
      <w:pPr>
        <w:rPr>
          <w:b/>
          <w:bCs/>
          <w:sz w:val="32"/>
          <w:szCs w:val="32"/>
        </w:rPr>
      </w:pPr>
      <w:r w:rsidRPr="004B0F99">
        <w:rPr>
          <w:b/>
          <w:bCs/>
          <w:sz w:val="32"/>
          <w:szCs w:val="32"/>
        </w:rPr>
        <w:t>1. Data Preprocessing</w:t>
      </w:r>
      <w:r w:rsidR="000C373E">
        <w:rPr>
          <w:b/>
          <w:bCs/>
          <w:sz w:val="32"/>
          <w:szCs w:val="32"/>
        </w:rPr>
        <w:t>:</w:t>
      </w:r>
    </w:p>
    <w:p w14:paraId="211AE96D" w14:textId="77777777" w:rsidR="00883A5F" w:rsidRDefault="000C373E" w:rsidP="000C373E">
      <w:pPr>
        <w:rPr>
          <w:sz w:val="28"/>
          <w:szCs w:val="28"/>
        </w:rPr>
      </w:pPr>
      <w:r w:rsidRPr="000C373E">
        <w:rPr>
          <w:sz w:val="28"/>
          <w:szCs w:val="28"/>
        </w:rPr>
        <w:t xml:space="preserve">The dataset consisted of daily measurements for various KPIs collected from multiple telecom network sectors. </w:t>
      </w:r>
    </w:p>
    <w:p w14:paraId="69403F1D" w14:textId="7893B2C8" w:rsidR="000C373E" w:rsidRPr="000C373E" w:rsidRDefault="000C373E" w:rsidP="000C373E">
      <w:pPr>
        <w:rPr>
          <w:sz w:val="28"/>
          <w:szCs w:val="28"/>
        </w:rPr>
      </w:pPr>
      <w:r w:rsidRPr="000C373E">
        <w:rPr>
          <w:sz w:val="28"/>
          <w:szCs w:val="28"/>
        </w:rPr>
        <w:t xml:space="preserve">These KPIs included metrics such as RSRP, SINR, DL/UL Throughput, RTT, CPU Utilization, Active Users, and Packet Loss, </w:t>
      </w:r>
      <w:r w:rsidR="00883A5F">
        <w:rPr>
          <w:sz w:val="28"/>
          <w:szCs w:val="28"/>
        </w:rPr>
        <w:t>etc</w:t>
      </w:r>
      <w:r w:rsidRPr="000C373E">
        <w:rPr>
          <w:sz w:val="28"/>
          <w:szCs w:val="28"/>
        </w:rPr>
        <w:t>.</w:t>
      </w:r>
    </w:p>
    <w:p w14:paraId="713B85BF" w14:textId="77777777" w:rsidR="00883A5F" w:rsidRDefault="000C373E" w:rsidP="000C373E">
      <w:pPr>
        <w:rPr>
          <w:sz w:val="28"/>
          <w:szCs w:val="28"/>
        </w:rPr>
      </w:pPr>
      <w:r w:rsidRPr="000C373E">
        <w:rPr>
          <w:sz w:val="28"/>
          <w:szCs w:val="28"/>
        </w:rPr>
        <w:t xml:space="preserve">To ensure consistency, all date entries were standardized using pandas.to_datetime. </w:t>
      </w:r>
    </w:p>
    <w:p w14:paraId="60C22495" w14:textId="1386D3F8" w:rsidR="000C373E" w:rsidRPr="000C373E" w:rsidRDefault="00883A5F" w:rsidP="000C373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C373E" w:rsidRPr="000C373E">
        <w:rPr>
          <w:sz w:val="28"/>
          <w:szCs w:val="28"/>
        </w:rPr>
        <w:t xml:space="preserve">he dataset contained </w:t>
      </w:r>
      <w:r w:rsidR="000C373E" w:rsidRPr="000C373E">
        <w:rPr>
          <w:b/>
          <w:bCs/>
          <w:sz w:val="28"/>
          <w:szCs w:val="28"/>
        </w:rPr>
        <w:t>no missing values</w:t>
      </w:r>
      <w:r w:rsidR="000C373E" w:rsidRPr="000C373E">
        <w:rPr>
          <w:sz w:val="28"/>
          <w:szCs w:val="28"/>
        </w:rPr>
        <w:t xml:space="preserve">. </w:t>
      </w:r>
    </w:p>
    <w:p w14:paraId="26D526ED" w14:textId="77777777" w:rsidR="00883A5F" w:rsidRDefault="000C373E" w:rsidP="000C373E">
      <w:pPr>
        <w:rPr>
          <w:sz w:val="28"/>
          <w:szCs w:val="28"/>
        </w:rPr>
      </w:pPr>
      <w:r w:rsidRPr="000C373E">
        <w:rPr>
          <w:sz w:val="28"/>
          <w:szCs w:val="28"/>
        </w:rPr>
        <w:t xml:space="preserve">Each sector's data was then organized as a time series by sorting records chronologically. </w:t>
      </w:r>
    </w:p>
    <w:p w14:paraId="13025B4C" w14:textId="3C6FC494" w:rsidR="000C373E" w:rsidRPr="000C373E" w:rsidRDefault="000C373E" w:rsidP="000C373E">
      <w:pPr>
        <w:rPr>
          <w:sz w:val="28"/>
          <w:szCs w:val="28"/>
        </w:rPr>
      </w:pPr>
      <w:r w:rsidRPr="000C373E">
        <w:rPr>
          <w:sz w:val="28"/>
          <w:szCs w:val="28"/>
        </w:rPr>
        <w:t>To ensure sufficient data for meaningful analysis, only sectors with at least 10 valid entries for a given KPI were included in the anomaly detection process.</w:t>
      </w:r>
    </w:p>
    <w:p w14:paraId="45DC2A51" w14:textId="1FCCC3B2" w:rsidR="004B0F99" w:rsidRPr="004B0F99" w:rsidRDefault="004B0F99" w:rsidP="004B0F99">
      <w:pPr>
        <w:rPr>
          <w:b/>
          <w:bCs/>
          <w:sz w:val="28"/>
          <w:szCs w:val="28"/>
        </w:rPr>
      </w:pPr>
      <w:r w:rsidRPr="004B0F99">
        <w:rPr>
          <w:b/>
          <w:bCs/>
          <w:sz w:val="28"/>
          <w:szCs w:val="28"/>
        </w:rPr>
        <w:t>Domain-Informed Outlier Removal</w:t>
      </w:r>
      <w:r w:rsidR="000C373E" w:rsidRPr="000C373E">
        <w:rPr>
          <w:b/>
          <w:bCs/>
          <w:sz w:val="28"/>
          <w:szCs w:val="28"/>
        </w:rPr>
        <w:t xml:space="preserve">: </w:t>
      </w:r>
    </w:p>
    <w:p w14:paraId="58DE748C" w14:textId="77777777" w:rsidR="00E40CF0" w:rsidRDefault="000C373E" w:rsidP="004B0F9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4B0F99" w:rsidRPr="004B0F99">
        <w:rPr>
          <w:sz w:val="28"/>
          <w:szCs w:val="28"/>
        </w:rPr>
        <w:t xml:space="preserve">omain-informed bounds were applied to each KPI to eliminate physically implausible or operationally invalid values. </w:t>
      </w:r>
    </w:p>
    <w:p w14:paraId="2A5043D6" w14:textId="0A32C5E4" w:rsidR="004B0F99" w:rsidRPr="004B0F99" w:rsidRDefault="004B0F99" w:rsidP="004B0F99">
      <w:pPr>
        <w:rPr>
          <w:sz w:val="28"/>
          <w:szCs w:val="28"/>
        </w:rPr>
      </w:pPr>
      <w:r w:rsidRPr="004B0F99">
        <w:rPr>
          <w:sz w:val="28"/>
          <w:szCs w:val="28"/>
        </w:rPr>
        <w:t>These thresholds were based on realistic ranges derived from network engineering standards and empirical observations in production telecom environments.</w:t>
      </w:r>
    </w:p>
    <w:p w14:paraId="64473D7C" w14:textId="77777777" w:rsidR="004B0F99" w:rsidRPr="004B0F99" w:rsidRDefault="004B0F99" w:rsidP="004B0F99">
      <w:pPr>
        <w:rPr>
          <w:sz w:val="28"/>
          <w:szCs w:val="28"/>
        </w:rPr>
      </w:pPr>
      <w:r w:rsidRPr="004B0F99">
        <w:rPr>
          <w:sz w:val="28"/>
          <w:szCs w:val="28"/>
        </w:rPr>
        <w:t>Outlier filtering followed a two-step strategy:</w:t>
      </w:r>
    </w:p>
    <w:p w14:paraId="1C0EA899" w14:textId="77777777" w:rsidR="004B0F99" w:rsidRPr="004B0F99" w:rsidRDefault="004B0F99" w:rsidP="004B0F99">
      <w:pPr>
        <w:numPr>
          <w:ilvl w:val="0"/>
          <w:numId w:val="9"/>
        </w:numPr>
        <w:rPr>
          <w:sz w:val="28"/>
          <w:szCs w:val="28"/>
        </w:rPr>
      </w:pPr>
      <w:r w:rsidRPr="004B0F99">
        <w:rPr>
          <w:sz w:val="28"/>
          <w:szCs w:val="28"/>
        </w:rPr>
        <w:t>Lower Bound: Defined by physical or logical constraints (e.g., no negative throughput, call drop rates ≥ 0).</w:t>
      </w:r>
    </w:p>
    <w:p w14:paraId="59357B9F" w14:textId="03E33222" w:rsidR="000C373E" w:rsidRDefault="004B0F99" w:rsidP="00E40CF0">
      <w:pPr>
        <w:numPr>
          <w:ilvl w:val="0"/>
          <w:numId w:val="9"/>
        </w:numPr>
        <w:rPr>
          <w:sz w:val="28"/>
          <w:szCs w:val="28"/>
        </w:rPr>
      </w:pPr>
      <w:r w:rsidRPr="004B0F99">
        <w:rPr>
          <w:sz w:val="28"/>
          <w:szCs w:val="28"/>
        </w:rPr>
        <w:t>Upper Bound: Defined using quantile-based clipping (e.g., 97th/98th percentile) to remove sporadic, non-representative spikes caused by measurement artifacts, congestion bursts, or logging glitches.</w:t>
      </w:r>
    </w:p>
    <w:p w14:paraId="60601DE2" w14:textId="77777777" w:rsidR="00B53BAC" w:rsidRPr="004B0F99" w:rsidRDefault="00B53BAC" w:rsidP="00B53BAC">
      <w:pPr>
        <w:rPr>
          <w:sz w:val="28"/>
          <w:szCs w:val="28"/>
        </w:rPr>
      </w:pPr>
    </w:p>
    <w:p w14:paraId="741FA2B8" w14:textId="77777777" w:rsidR="004B0F99" w:rsidRPr="004B0F99" w:rsidRDefault="004B0F99" w:rsidP="004B0F99">
      <w:pPr>
        <w:rPr>
          <w:sz w:val="28"/>
          <w:szCs w:val="28"/>
        </w:rPr>
      </w:pPr>
      <w:r w:rsidRPr="004B0F99">
        <w:rPr>
          <w:sz w:val="28"/>
          <w:szCs w:val="28"/>
        </w:rPr>
        <w:t>The table below outlines the KPI-specific bounds applied: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1173"/>
        <w:gridCol w:w="1824"/>
        <w:gridCol w:w="5008"/>
      </w:tblGrid>
      <w:tr w:rsidR="004B0F99" w:rsidRPr="004B0F99" w14:paraId="48BC0C1F" w14:textId="77777777" w:rsidTr="000C37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2683F" w14:textId="77777777" w:rsidR="004B0F99" w:rsidRPr="004B0F99" w:rsidRDefault="004B0F99" w:rsidP="004B0F99">
            <w:pPr>
              <w:rPr>
                <w:b/>
                <w:bCs/>
                <w:sz w:val="24"/>
                <w:szCs w:val="24"/>
              </w:rPr>
            </w:pPr>
            <w:r w:rsidRPr="004B0F99">
              <w:rPr>
                <w:b/>
                <w:bCs/>
                <w:sz w:val="24"/>
                <w:szCs w:val="24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63563F62" w14:textId="77777777" w:rsidR="004B0F99" w:rsidRPr="004B0F99" w:rsidRDefault="004B0F99" w:rsidP="004B0F99">
            <w:pPr>
              <w:rPr>
                <w:b/>
                <w:bCs/>
                <w:sz w:val="24"/>
                <w:szCs w:val="24"/>
              </w:rPr>
            </w:pPr>
            <w:r w:rsidRPr="004B0F99">
              <w:rPr>
                <w:b/>
                <w:bCs/>
                <w:sz w:val="24"/>
                <w:szCs w:val="24"/>
              </w:rPr>
              <w:t>Lower Bound</w:t>
            </w:r>
          </w:p>
        </w:tc>
        <w:tc>
          <w:tcPr>
            <w:tcW w:w="0" w:type="auto"/>
            <w:vAlign w:val="center"/>
            <w:hideMark/>
          </w:tcPr>
          <w:p w14:paraId="7ECA6E3C" w14:textId="77777777" w:rsidR="004B0F99" w:rsidRPr="004B0F99" w:rsidRDefault="004B0F99" w:rsidP="004B0F99">
            <w:pPr>
              <w:rPr>
                <w:b/>
                <w:bCs/>
                <w:sz w:val="24"/>
                <w:szCs w:val="24"/>
              </w:rPr>
            </w:pPr>
            <w:r w:rsidRPr="004B0F99">
              <w:rPr>
                <w:b/>
                <w:bCs/>
                <w:sz w:val="24"/>
                <w:szCs w:val="24"/>
              </w:rPr>
              <w:t>Upper Bound Strategy</w:t>
            </w:r>
          </w:p>
        </w:tc>
        <w:tc>
          <w:tcPr>
            <w:tcW w:w="0" w:type="auto"/>
            <w:vAlign w:val="center"/>
            <w:hideMark/>
          </w:tcPr>
          <w:p w14:paraId="36F3F99F" w14:textId="77777777" w:rsidR="004B0F99" w:rsidRPr="004B0F99" w:rsidRDefault="004B0F99" w:rsidP="004B0F99">
            <w:pPr>
              <w:rPr>
                <w:b/>
                <w:bCs/>
                <w:sz w:val="24"/>
                <w:szCs w:val="24"/>
              </w:rPr>
            </w:pPr>
            <w:r w:rsidRPr="004B0F99"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4B0F99" w:rsidRPr="004B0F99" w14:paraId="120FF768" w14:textId="77777777" w:rsidTr="000C3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9E66A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RSRP</w:t>
            </w:r>
          </w:p>
        </w:tc>
        <w:tc>
          <w:tcPr>
            <w:tcW w:w="0" w:type="auto"/>
            <w:vAlign w:val="center"/>
            <w:hideMark/>
          </w:tcPr>
          <w:p w14:paraId="6F795296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-120 dBm</w:t>
            </w:r>
          </w:p>
        </w:tc>
        <w:tc>
          <w:tcPr>
            <w:tcW w:w="0" w:type="auto"/>
            <w:vAlign w:val="center"/>
            <w:hideMark/>
          </w:tcPr>
          <w:p w14:paraId="1C623BDB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97th percentile</w:t>
            </w:r>
          </w:p>
        </w:tc>
        <w:tc>
          <w:tcPr>
            <w:tcW w:w="0" w:type="auto"/>
            <w:vAlign w:val="center"/>
            <w:hideMark/>
          </w:tcPr>
          <w:p w14:paraId="7F9F01AB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RSRP typically ranges from -120 to -60 dBm; higher values are likely noise.</w:t>
            </w:r>
          </w:p>
        </w:tc>
      </w:tr>
      <w:tr w:rsidR="004B0F99" w:rsidRPr="004B0F99" w14:paraId="3E0DC93C" w14:textId="77777777" w:rsidTr="000C3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3150B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DL_Throughput</w:t>
            </w:r>
          </w:p>
        </w:tc>
        <w:tc>
          <w:tcPr>
            <w:tcW w:w="0" w:type="auto"/>
            <w:vAlign w:val="center"/>
            <w:hideMark/>
          </w:tcPr>
          <w:p w14:paraId="6A9B0CAD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0 Mbps</w:t>
            </w:r>
          </w:p>
        </w:tc>
        <w:tc>
          <w:tcPr>
            <w:tcW w:w="0" w:type="auto"/>
            <w:vAlign w:val="center"/>
            <w:hideMark/>
          </w:tcPr>
          <w:p w14:paraId="59424634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98th percentile</w:t>
            </w:r>
          </w:p>
        </w:tc>
        <w:tc>
          <w:tcPr>
            <w:tcW w:w="0" w:type="auto"/>
            <w:vAlign w:val="center"/>
            <w:hideMark/>
          </w:tcPr>
          <w:p w14:paraId="5E8C0E4F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Negative throughput is invalid; upper cap removes rare measurement spikes.</w:t>
            </w:r>
          </w:p>
        </w:tc>
      </w:tr>
      <w:tr w:rsidR="004B0F99" w:rsidRPr="004B0F99" w14:paraId="18178366" w14:textId="77777777" w:rsidTr="000C3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E926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lastRenderedPageBreak/>
              <w:t>Call_Drop_Rate</w:t>
            </w:r>
          </w:p>
        </w:tc>
        <w:tc>
          <w:tcPr>
            <w:tcW w:w="0" w:type="auto"/>
            <w:vAlign w:val="center"/>
            <w:hideMark/>
          </w:tcPr>
          <w:p w14:paraId="0F16354B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2073398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98th percentile</w:t>
            </w:r>
          </w:p>
        </w:tc>
        <w:tc>
          <w:tcPr>
            <w:tcW w:w="0" w:type="auto"/>
            <w:vAlign w:val="center"/>
            <w:hideMark/>
          </w:tcPr>
          <w:p w14:paraId="495334A5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Drop rates below 0 are invalid; upper clipping removes localized issues.</w:t>
            </w:r>
          </w:p>
        </w:tc>
      </w:tr>
      <w:tr w:rsidR="004B0F99" w:rsidRPr="004B0F99" w14:paraId="6EE73BA8" w14:textId="77777777" w:rsidTr="000C3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89148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RTT</w:t>
            </w:r>
          </w:p>
        </w:tc>
        <w:tc>
          <w:tcPr>
            <w:tcW w:w="0" w:type="auto"/>
            <w:vAlign w:val="center"/>
            <w:hideMark/>
          </w:tcPr>
          <w:p w14:paraId="1E8A5DF6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 xml:space="preserve">0 </w:t>
            </w:r>
            <w:proofErr w:type="spellStart"/>
            <w:r w:rsidRPr="004B0F99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361F0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97th percentile</w:t>
            </w:r>
          </w:p>
        </w:tc>
        <w:tc>
          <w:tcPr>
            <w:tcW w:w="0" w:type="auto"/>
            <w:vAlign w:val="center"/>
            <w:hideMark/>
          </w:tcPr>
          <w:p w14:paraId="5D10F72C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 xml:space="preserve">Negative latency is impossible; </w:t>
            </w:r>
            <w:proofErr w:type="gramStart"/>
            <w:r w:rsidRPr="004B0F99">
              <w:rPr>
                <w:sz w:val="24"/>
                <w:szCs w:val="24"/>
              </w:rPr>
              <w:t>top-end</w:t>
            </w:r>
            <w:proofErr w:type="gramEnd"/>
            <w:r w:rsidRPr="004B0F99">
              <w:rPr>
                <w:sz w:val="24"/>
                <w:szCs w:val="24"/>
              </w:rPr>
              <w:t xml:space="preserve"> clipping accounts for congestion.</w:t>
            </w:r>
          </w:p>
        </w:tc>
      </w:tr>
      <w:tr w:rsidR="004B0F99" w:rsidRPr="004B0F99" w14:paraId="57D2E7A3" w14:textId="77777777" w:rsidTr="000C3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92B8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proofErr w:type="spellStart"/>
            <w:r w:rsidRPr="004B0F99">
              <w:rPr>
                <w:sz w:val="24"/>
                <w:szCs w:val="24"/>
              </w:rPr>
              <w:t>CPU_Utilization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16BE4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EA4FBDE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100% (hard limit)</w:t>
            </w:r>
          </w:p>
        </w:tc>
        <w:tc>
          <w:tcPr>
            <w:tcW w:w="0" w:type="auto"/>
            <w:vAlign w:val="center"/>
            <w:hideMark/>
          </w:tcPr>
          <w:p w14:paraId="1A5F5F2C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Valid range is 0–100%; anything outside is erroneous.</w:t>
            </w:r>
          </w:p>
        </w:tc>
      </w:tr>
      <w:tr w:rsidR="004B0F99" w:rsidRPr="004B0F99" w14:paraId="4B8F9C46" w14:textId="77777777" w:rsidTr="000C3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2B16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proofErr w:type="spellStart"/>
            <w:r w:rsidRPr="004B0F99">
              <w:rPr>
                <w:sz w:val="24"/>
                <w:szCs w:val="24"/>
              </w:rPr>
              <w:t>Active_Users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AC0CA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0 users</w:t>
            </w:r>
          </w:p>
        </w:tc>
        <w:tc>
          <w:tcPr>
            <w:tcW w:w="0" w:type="auto"/>
            <w:vAlign w:val="center"/>
            <w:hideMark/>
          </w:tcPr>
          <w:p w14:paraId="4602B809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98th percentile</w:t>
            </w:r>
          </w:p>
        </w:tc>
        <w:tc>
          <w:tcPr>
            <w:tcW w:w="0" w:type="auto"/>
            <w:vAlign w:val="center"/>
            <w:hideMark/>
          </w:tcPr>
          <w:p w14:paraId="715B0304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User count must be ≥0; upper tail trimmed to remove rare logging errors.</w:t>
            </w:r>
          </w:p>
        </w:tc>
      </w:tr>
      <w:tr w:rsidR="004B0F99" w:rsidRPr="004B0F99" w14:paraId="2B47A15B" w14:textId="77777777" w:rsidTr="000C3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11F4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SINR</w:t>
            </w:r>
          </w:p>
        </w:tc>
        <w:tc>
          <w:tcPr>
            <w:tcW w:w="0" w:type="auto"/>
            <w:vAlign w:val="center"/>
            <w:hideMark/>
          </w:tcPr>
          <w:p w14:paraId="299CA664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-10 dB</w:t>
            </w:r>
          </w:p>
        </w:tc>
        <w:tc>
          <w:tcPr>
            <w:tcW w:w="0" w:type="auto"/>
            <w:vAlign w:val="center"/>
            <w:hideMark/>
          </w:tcPr>
          <w:p w14:paraId="79A8219E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97th percentile</w:t>
            </w:r>
          </w:p>
        </w:tc>
        <w:tc>
          <w:tcPr>
            <w:tcW w:w="0" w:type="auto"/>
            <w:vAlign w:val="center"/>
            <w:hideMark/>
          </w:tcPr>
          <w:p w14:paraId="421E9BB1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SINR below -10 dB is atypical; high values often reflect measurement errors.</w:t>
            </w:r>
          </w:p>
        </w:tc>
      </w:tr>
      <w:tr w:rsidR="004B0F99" w:rsidRPr="004B0F99" w14:paraId="2695DC71" w14:textId="77777777" w:rsidTr="000C3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E18B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UL_Throughput</w:t>
            </w:r>
          </w:p>
        </w:tc>
        <w:tc>
          <w:tcPr>
            <w:tcW w:w="0" w:type="auto"/>
            <w:vAlign w:val="center"/>
            <w:hideMark/>
          </w:tcPr>
          <w:p w14:paraId="5AAA8842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0 Mbps</w:t>
            </w:r>
          </w:p>
        </w:tc>
        <w:tc>
          <w:tcPr>
            <w:tcW w:w="0" w:type="auto"/>
            <w:vAlign w:val="center"/>
            <w:hideMark/>
          </w:tcPr>
          <w:p w14:paraId="5B3A2211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98th percentile</w:t>
            </w:r>
          </w:p>
        </w:tc>
        <w:tc>
          <w:tcPr>
            <w:tcW w:w="0" w:type="auto"/>
            <w:vAlign w:val="center"/>
            <w:hideMark/>
          </w:tcPr>
          <w:p w14:paraId="6039DB10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Same logic as DL throughput.</w:t>
            </w:r>
          </w:p>
        </w:tc>
      </w:tr>
      <w:tr w:rsidR="004B0F99" w:rsidRPr="004B0F99" w14:paraId="7FD10064" w14:textId="77777777" w:rsidTr="000C3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6968B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proofErr w:type="spellStart"/>
            <w:r w:rsidRPr="004B0F99">
              <w:rPr>
                <w:sz w:val="24"/>
                <w:szCs w:val="24"/>
              </w:rPr>
              <w:t>Handover_Success_Rate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A34E0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70B622C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98th percentile</w:t>
            </w:r>
          </w:p>
        </w:tc>
        <w:tc>
          <w:tcPr>
            <w:tcW w:w="0" w:type="auto"/>
            <w:vAlign w:val="center"/>
            <w:hideMark/>
          </w:tcPr>
          <w:p w14:paraId="7AC201EE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Ideally 0–100%; clipping removes misleading near-100% artifacts.</w:t>
            </w:r>
          </w:p>
        </w:tc>
      </w:tr>
      <w:tr w:rsidR="004B0F99" w:rsidRPr="004B0F99" w14:paraId="34DB8A68" w14:textId="77777777" w:rsidTr="000C3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90321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Packet_Loss</w:t>
            </w:r>
          </w:p>
        </w:tc>
        <w:tc>
          <w:tcPr>
            <w:tcW w:w="0" w:type="auto"/>
            <w:vAlign w:val="center"/>
            <w:hideMark/>
          </w:tcPr>
          <w:p w14:paraId="44C9B3C6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90281E8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97th percentile</w:t>
            </w:r>
          </w:p>
        </w:tc>
        <w:tc>
          <w:tcPr>
            <w:tcW w:w="0" w:type="auto"/>
            <w:vAlign w:val="center"/>
            <w:hideMark/>
          </w:tcPr>
          <w:p w14:paraId="403E65FE" w14:textId="77777777" w:rsidR="004B0F99" w:rsidRPr="004B0F99" w:rsidRDefault="004B0F99" w:rsidP="004B0F99">
            <w:pPr>
              <w:rPr>
                <w:sz w:val="24"/>
                <w:szCs w:val="24"/>
              </w:rPr>
            </w:pPr>
            <w:r w:rsidRPr="004B0F99">
              <w:rPr>
                <w:sz w:val="24"/>
                <w:szCs w:val="24"/>
              </w:rPr>
              <w:t>Negative loss is invalid; upper cap addresses burst errors or outliers.</w:t>
            </w:r>
          </w:p>
        </w:tc>
      </w:tr>
    </w:tbl>
    <w:p w14:paraId="331876D6" w14:textId="77777777" w:rsidR="00B53BAC" w:rsidRDefault="00B53BAC" w:rsidP="004B0F99">
      <w:pPr>
        <w:rPr>
          <w:sz w:val="28"/>
          <w:szCs w:val="28"/>
        </w:rPr>
      </w:pPr>
    </w:p>
    <w:p w14:paraId="6559760B" w14:textId="3E06F9B9" w:rsidR="004B0F99" w:rsidRDefault="004B0F99" w:rsidP="004B0F99">
      <w:pPr>
        <w:rPr>
          <w:sz w:val="28"/>
          <w:szCs w:val="28"/>
        </w:rPr>
      </w:pPr>
      <w:r w:rsidRPr="004B0F99">
        <w:rPr>
          <w:sz w:val="28"/>
          <w:szCs w:val="28"/>
        </w:rPr>
        <w:t>By anchoring the data within domain-validated bounds, the models were able to focus on meaningful deviations rather than noise.</w:t>
      </w:r>
    </w:p>
    <w:p w14:paraId="53C3E562" w14:textId="3599F349" w:rsidR="000C373E" w:rsidRDefault="000C373E" w:rsidP="004B0F99">
      <w:pPr>
        <w:rPr>
          <w:sz w:val="28"/>
          <w:szCs w:val="28"/>
        </w:rPr>
      </w:pPr>
      <w:r w:rsidRPr="000C373E">
        <w:rPr>
          <w:sz w:val="28"/>
          <w:szCs w:val="28"/>
        </w:rPr>
        <w:t>Distribution of KPI values across the dataset. Each subplot shows the distribution of a specific KPI plotted using a histogram with KDE (Kernel Density Estimation).</w:t>
      </w:r>
    </w:p>
    <w:p w14:paraId="70305828" w14:textId="7A7BF1BB" w:rsidR="000C373E" w:rsidRDefault="000C373E" w:rsidP="004B0F99">
      <w:pPr>
        <w:rPr>
          <w:sz w:val="28"/>
          <w:szCs w:val="28"/>
        </w:rPr>
      </w:pPr>
      <w:r w:rsidRPr="000C373E">
        <w:rPr>
          <w:sz w:val="28"/>
          <w:szCs w:val="28"/>
        </w:rPr>
        <w:lastRenderedPageBreak/>
        <w:drawing>
          <wp:inline distT="0" distB="0" distL="0" distR="0" wp14:anchorId="7FF59468" wp14:editId="3A8B70A9">
            <wp:extent cx="6645910" cy="8889365"/>
            <wp:effectExtent l="0" t="0" r="2540" b="6985"/>
            <wp:docPr id="130877355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73553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8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5074" w14:textId="77777777" w:rsidR="000C373E" w:rsidRPr="004B0F99" w:rsidRDefault="000C373E" w:rsidP="004B0F99">
      <w:pPr>
        <w:rPr>
          <w:sz w:val="28"/>
          <w:szCs w:val="28"/>
        </w:rPr>
      </w:pPr>
    </w:p>
    <w:p w14:paraId="7D72E53D" w14:textId="77777777" w:rsidR="004B0F99" w:rsidRDefault="004B0F99" w:rsidP="004B0F99">
      <w:pPr>
        <w:rPr>
          <w:b/>
          <w:bCs/>
          <w:sz w:val="32"/>
          <w:szCs w:val="32"/>
        </w:rPr>
      </w:pPr>
    </w:p>
    <w:p w14:paraId="681AB48F" w14:textId="1516FD5B" w:rsidR="002C3E51" w:rsidRPr="002C3E51" w:rsidRDefault="002C3E51" w:rsidP="002C3E51">
      <w:pPr>
        <w:rPr>
          <w:b/>
          <w:sz w:val="32"/>
          <w:szCs w:val="32"/>
        </w:rPr>
      </w:pPr>
      <w:r w:rsidRPr="002C3E51">
        <w:rPr>
          <w:b/>
          <w:sz w:val="32"/>
          <w:szCs w:val="32"/>
        </w:rPr>
        <w:lastRenderedPageBreak/>
        <w:t>2. Model Selection and Rationale</w:t>
      </w:r>
      <w:r>
        <w:rPr>
          <w:b/>
          <w:sz w:val="32"/>
          <w:szCs w:val="32"/>
        </w:rPr>
        <w:t>:</w:t>
      </w:r>
    </w:p>
    <w:p w14:paraId="3212A8BC" w14:textId="61F805F4" w:rsidR="00F26C14" w:rsidRPr="002C3E51" w:rsidRDefault="002C3E51" w:rsidP="002C3E51">
      <w:pPr>
        <w:rPr>
          <w:sz w:val="28"/>
          <w:szCs w:val="28"/>
        </w:rPr>
      </w:pPr>
      <w:r w:rsidRPr="002C3E51">
        <w:rPr>
          <w:sz w:val="28"/>
          <w:szCs w:val="28"/>
        </w:rPr>
        <w:t xml:space="preserve">To effectively detect anomalies in the multivariate telecom KPI time series data, </w:t>
      </w:r>
      <w:r w:rsidR="00883A5F">
        <w:rPr>
          <w:sz w:val="28"/>
          <w:szCs w:val="28"/>
        </w:rPr>
        <w:t>I</w:t>
      </w:r>
      <w:r w:rsidRPr="002C3E51">
        <w:rPr>
          <w:sz w:val="28"/>
          <w:szCs w:val="28"/>
        </w:rPr>
        <w:t xml:space="preserve"> employed a combination of complementary unsupervised methods.</w:t>
      </w:r>
      <w:r w:rsidR="00E40CF0">
        <w:rPr>
          <w:sz w:val="28"/>
          <w:szCs w:val="28"/>
        </w:rPr>
        <w:t xml:space="preserve"> M</w:t>
      </w:r>
      <w:r w:rsidRPr="002C3E51">
        <w:rPr>
          <w:sz w:val="28"/>
          <w:szCs w:val="28"/>
        </w:rPr>
        <w:t>odel</w:t>
      </w:r>
      <w:r w:rsidR="00E40CF0">
        <w:rPr>
          <w:sz w:val="28"/>
          <w:szCs w:val="28"/>
        </w:rPr>
        <w:t>s</w:t>
      </w:r>
      <w:r w:rsidRPr="002C3E51">
        <w:rPr>
          <w:sz w:val="28"/>
          <w:szCs w:val="28"/>
        </w:rPr>
        <w:t xml:space="preserve"> was selected based on its suitability for time-series anomaly detection and its performance in comparative evaluations in the literature.</w:t>
      </w:r>
    </w:p>
    <w:p w14:paraId="3391C9D5" w14:textId="16036864" w:rsidR="00F26C14" w:rsidRPr="00F26C14" w:rsidRDefault="002C3E51" w:rsidP="00F26C14">
      <w:pPr>
        <w:rPr>
          <w:b/>
          <w:bCs/>
          <w:sz w:val="28"/>
          <w:szCs w:val="28"/>
        </w:rPr>
      </w:pPr>
      <w:r w:rsidRPr="002C3E51">
        <w:rPr>
          <w:b/>
          <w:bCs/>
          <w:sz w:val="28"/>
          <w:szCs w:val="28"/>
        </w:rPr>
        <w:t>DWT-MLEAD (Discrete Wavelet Transform + MLEAD)</w:t>
      </w:r>
      <w:r>
        <w:rPr>
          <w:b/>
          <w:bCs/>
          <w:sz w:val="28"/>
          <w:szCs w:val="28"/>
        </w:rPr>
        <w:t>:</w:t>
      </w:r>
      <w:r w:rsidRPr="002C3E51">
        <w:rPr>
          <w:sz w:val="28"/>
          <w:szCs w:val="28"/>
        </w:rPr>
        <w:br/>
      </w:r>
      <w:r w:rsidR="00F26C14" w:rsidRPr="00F26C14">
        <w:rPr>
          <w:b/>
          <w:bCs/>
          <w:sz w:val="28"/>
          <w:szCs w:val="28"/>
        </w:rPr>
        <w:t>Wavelet Decomposition</w:t>
      </w:r>
      <w:r w:rsidR="00F26C14" w:rsidRPr="00F26C14">
        <w:rPr>
          <w:sz w:val="28"/>
          <w:szCs w:val="28"/>
        </w:rPr>
        <w:t>:</w:t>
      </w:r>
      <w:r w:rsidR="00F26C14" w:rsidRPr="00F26C14">
        <w:rPr>
          <w:sz w:val="28"/>
          <w:szCs w:val="28"/>
        </w:rPr>
        <w:br/>
        <w:t>The input time series is decomposed using Discrete Wavelet Transform (DWT) into a set of coefficients representing different frequency bands (details and approximation).</w:t>
      </w:r>
    </w:p>
    <w:p w14:paraId="7AF8ACB1" w14:textId="77777777" w:rsidR="00F26C14" w:rsidRPr="00F26C14" w:rsidRDefault="00F26C14" w:rsidP="00F26C14">
      <w:pPr>
        <w:rPr>
          <w:sz w:val="28"/>
          <w:szCs w:val="28"/>
        </w:rPr>
      </w:pPr>
      <w:r w:rsidRPr="00F26C14">
        <w:rPr>
          <w:sz w:val="28"/>
          <w:szCs w:val="28"/>
        </w:rPr>
        <w:t>This multiresolution view helps detect changes in trend, sudden spikes, or repetitive patterns across various time scales.</w:t>
      </w:r>
    </w:p>
    <w:p w14:paraId="31060AF9" w14:textId="304E560F" w:rsidR="00F26C14" w:rsidRPr="00F26C14" w:rsidRDefault="00F26C14" w:rsidP="00F26C14">
      <w:pPr>
        <w:rPr>
          <w:sz w:val="28"/>
          <w:szCs w:val="28"/>
        </w:rPr>
      </w:pPr>
      <w:r w:rsidRPr="00F26C14">
        <w:rPr>
          <w:b/>
          <w:bCs/>
          <w:sz w:val="28"/>
          <w:szCs w:val="28"/>
        </w:rPr>
        <w:t>MLEAD Detection</w:t>
      </w:r>
      <w:r w:rsidRPr="00F26C14">
        <w:rPr>
          <w:sz w:val="28"/>
          <w:szCs w:val="28"/>
        </w:rPr>
        <w:t>:</w:t>
      </w:r>
      <w:r w:rsidRPr="00F26C14">
        <w:rPr>
          <w:sz w:val="28"/>
          <w:szCs w:val="28"/>
        </w:rPr>
        <w:br/>
        <w:t>After decomposition, the MLEAD algorithm identifies outliers in the wavelet domain by estimating the likelihood of observed changes. It assigns anomaly scores based on statistical deviations in the reconstructed signal.</w:t>
      </w:r>
    </w:p>
    <w:p w14:paraId="2283CB6B" w14:textId="3A2EE162" w:rsidR="00F26C14" w:rsidRPr="00F26C14" w:rsidRDefault="00F26C14" w:rsidP="00F26C1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26C14">
        <w:rPr>
          <w:sz w:val="28"/>
          <w:szCs w:val="28"/>
        </w:rPr>
        <w:t xml:space="preserve">Telecom KPIs often exhibit non-stationary </w:t>
      </w:r>
      <w:r w:rsidRPr="00F26C14">
        <w:rPr>
          <w:sz w:val="28"/>
          <w:szCs w:val="28"/>
        </w:rPr>
        <w:t>behaviour</w:t>
      </w:r>
      <w:r>
        <w:rPr>
          <w:sz w:val="28"/>
          <w:szCs w:val="28"/>
        </w:rPr>
        <w:t xml:space="preserve">, </w:t>
      </w:r>
      <w:r w:rsidRPr="00F26C14">
        <w:rPr>
          <w:sz w:val="28"/>
          <w:szCs w:val="28"/>
        </w:rPr>
        <w:t>which DWT captures effectively.</w:t>
      </w:r>
    </w:p>
    <w:p w14:paraId="351F8E14" w14:textId="77777777" w:rsidR="00F26C14" w:rsidRPr="00F26C14" w:rsidRDefault="00F26C14" w:rsidP="00F26C1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26C14">
        <w:rPr>
          <w:sz w:val="28"/>
          <w:szCs w:val="28"/>
        </w:rPr>
        <w:t>It identifies shape-based anomalies—not just outliers in magnitude.</w:t>
      </w:r>
    </w:p>
    <w:p w14:paraId="169A76AD" w14:textId="77777777" w:rsidR="00F26C14" w:rsidRPr="00F26C14" w:rsidRDefault="00F26C14" w:rsidP="00F26C1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26C14">
        <w:rPr>
          <w:sz w:val="28"/>
          <w:szCs w:val="28"/>
        </w:rPr>
        <w:t>Robust to local spikes, noise, and non-Gaussian distributions.</w:t>
      </w:r>
    </w:p>
    <w:p w14:paraId="1EABA8BC" w14:textId="08E81E23" w:rsidR="002C3E51" w:rsidRDefault="00F26C14" w:rsidP="002C3E5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26C14">
        <w:rPr>
          <w:sz w:val="28"/>
          <w:szCs w:val="28"/>
        </w:rPr>
        <w:t>Particularly effective for KPIs like RSRP, SINR, and UL/DL Throughput, where subtle trend changes may indicate early signs of network degradation.</w:t>
      </w:r>
    </w:p>
    <w:p w14:paraId="570A9712" w14:textId="77777777" w:rsidR="00E40CF0" w:rsidRPr="00E40CF0" w:rsidRDefault="00E40CF0" w:rsidP="00E40CF0">
      <w:pPr>
        <w:ind w:left="360"/>
        <w:rPr>
          <w:sz w:val="28"/>
          <w:szCs w:val="28"/>
        </w:rPr>
      </w:pPr>
    </w:p>
    <w:p w14:paraId="7F995F17" w14:textId="77777777" w:rsidR="00F26C14" w:rsidRPr="00E40CF0" w:rsidRDefault="002C3E51" w:rsidP="00F26C14">
      <w:pPr>
        <w:rPr>
          <w:sz w:val="32"/>
          <w:szCs w:val="32"/>
        </w:rPr>
      </w:pPr>
      <w:r w:rsidRPr="002C3E51">
        <w:rPr>
          <w:b/>
          <w:bCs/>
          <w:sz w:val="32"/>
          <w:szCs w:val="32"/>
        </w:rPr>
        <w:t>Isolation Forest</w:t>
      </w:r>
      <w:r w:rsidRPr="00E40CF0">
        <w:rPr>
          <w:b/>
          <w:bCs/>
          <w:sz w:val="32"/>
          <w:szCs w:val="32"/>
        </w:rPr>
        <w:t>:</w:t>
      </w:r>
    </w:p>
    <w:p w14:paraId="6DAE7AD1" w14:textId="77777777" w:rsidR="00F26C14" w:rsidRPr="00F26C14" w:rsidRDefault="00F26C14" w:rsidP="00F26C1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26C14">
        <w:rPr>
          <w:sz w:val="28"/>
          <w:szCs w:val="28"/>
        </w:rPr>
        <w:t>Isolation Forest is a tree-based algorithm that isolates observations by randomly selecting a feature and a split value.</w:t>
      </w:r>
    </w:p>
    <w:p w14:paraId="3A10483F" w14:textId="77777777" w:rsidR="00F26C14" w:rsidRPr="00F26C14" w:rsidRDefault="00F26C14" w:rsidP="00F26C1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26C14">
        <w:rPr>
          <w:sz w:val="28"/>
          <w:szCs w:val="28"/>
        </w:rPr>
        <w:t>Normal points require more splits to isolate, whereas anomalies get isolated faster.</w:t>
      </w:r>
    </w:p>
    <w:p w14:paraId="2D948C9C" w14:textId="776A7F04" w:rsidR="00F26C14" w:rsidRDefault="00F26C14" w:rsidP="002C3E5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26C14">
        <w:rPr>
          <w:sz w:val="28"/>
          <w:szCs w:val="28"/>
        </w:rPr>
        <w:t>The average path length of a point across trees becomes its anomaly score (shorter path = more anomalous).</w:t>
      </w:r>
    </w:p>
    <w:p w14:paraId="13A6B364" w14:textId="77777777" w:rsidR="00F26C14" w:rsidRDefault="00F26C14" w:rsidP="00E40CF0">
      <w:pPr>
        <w:rPr>
          <w:sz w:val="28"/>
          <w:szCs w:val="28"/>
        </w:rPr>
      </w:pPr>
    </w:p>
    <w:p w14:paraId="410DAF9F" w14:textId="77777777" w:rsidR="00E40CF0" w:rsidRDefault="00E40CF0" w:rsidP="00E40CF0">
      <w:pPr>
        <w:rPr>
          <w:sz w:val="28"/>
          <w:szCs w:val="28"/>
        </w:rPr>
      </w:pPr>
      <w:r w:rsidRPr="00E40CF0">
        <w:rPr>
          <w:b/>
          <w:bCs/>
          <w:sz w:val="32"/>
          <w:szCs w:val="32"/>
        </w:rPr>
        <w:t>Method 2: Ensemble-Based Anomaly Detection (Voting Mechanism)</w:t>
      </w:r>
      <w:r w:rsidRPr="00E40CF0">
        <w:rPr>
          <w:b/>
          <w:bCs/>
          <w:sz w:val="32"/>
          <w:szCs w:val="32"/>
        </w:rPr>
        <w:t>:</w:t>
      </w:r>
    </w:p>
    <w:p w14:paraId="09C2ECCF" w14:textId="0DE5B998" w:rsidR="00F26C14" w:rsidRPr="00E40CF0" w:rsidRDefault="00F26C14" w:rsidP="00E40CF0">
      <w:pPr>
        <w:ind w:firstLine="720"/>
        <w:rPr>
          <w:b/>
          <w:bCs/>
          <w:sz w:val="32"/>
          <w:szCs w:val="32"/>
        </w:rPr>
      </w:pPr>
      <w:r w:rsidRPr="00F26C14">
        <w:rPr>
          <w:sz w:val="28"/>
          <w:szCs w:val="28"/>
        </w:rPr>
        <w:t xml:space="preserve">To improve anomaly detection precision and reduce false positives, </w:t>
      </w:r>
      <w:r w:rsidR="00883A5F">
        <w:rPr>
          <w:sz w:val="28"/>
          <w:szCs w:val="28"/>
        </w:rPr>
        <w:t>I</w:t>
      </w:r>
      <w:r w:rsidRPr="00F26C14">
        <w:rPr>
          <w:sz w:val="28"/>
          <w:szCs w:val="28"/>
        </w:rPr>
        <w:t xml:space="preserve"> implemented an ensemble approach by combining two unsupervised methods: DWT-MLEAD and Isolation Forest. This voting-based method considers a data point as anomalous only if both models agree.</w:t>
      </w:r>
    </w:p>
    <w:p w14:paraId="60D50626" w14:textId="77777777" w:rsidR="00F26C14" w:rsidRPr="00F26C14" w:rsidRDefault="00F26C14" w:rsidP="00F26C14">
      <w:pPr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t>Approach:</w:t>
      </w:r>
    </w:p>
    <w:p w14:paraId="6759DB6F" w14:textId="77777777" w:rsidR="00F26C14" w:rsidRPr="00F26C14" w:rsidRDefault="00F26C14" w:rsidP="00F26C14">
      <w:pPr>
        <w:rPr>
          <w:sz w:val="28"/>
          <w:szCs w:val="28"/>
        </w:rPr>
      </w:pPr>
      <w:r w:rsidRPr="00F26C14">
        <w:rPr>
          <w:sz w:val="28"/>
          <w:szCs w:val="28"/>
        </w:rPr>
        <w:t>For each KPI and each sector:</w:t>
      </w:r>
    </w:p>
    <w:p w14:paraId="7D442649" w14:textId="77777777" w:rsidR="00F26C14" w:rsidRPr="00F26C14" w:rsidRDefault="00F26C14" w:rsidP="00F26C14">
      <w:pPr>
        <w:rPr>
          <w:sz w:val="28"/>
          <w:szCs w:val="28"/>
        </w:rPr>
      </w:pPr>
      <w:r w:rsidRPr="00F26C14">
        <w:rPr>
          <w:sz w:val="28"/>
          <w:szCs w:val="28"/>
        </w:rPr>
        <w:t>- Apply DWT-MLEAD to detect temporal anomalies in the KPI time series.</w:t>
      </w:r>
    </w:p>
    <w:p w14:paraId="3A7DAD1D" w14:textId="77777777" w:rsidR="00F26C14" w:rsidRPr="00F26C14" w:rsidRDefault="00F26C14" w:rsidP="00F26C14">
      <w:pPr>
        <w:rPr>
          <w:sz w:val="28"/>
          <w:szCs w:val="28"/>
        </w:rPr>
      </w:pPr>
      <w:r w:rsidRPr="00F26C14">
        <w:rPr>
          <w:sz w:val="28"/>
          <w:szCs w:val="28"/>
        </w:rPr>
        <w:lastRenderedPageBreak/>
        <w:t>- Apply Isolation Forest to capture point anomalies based on statistical deviation.</w:t>
      </w:r>
    </w:p>
    <w:p w14:paraId="02670F46" w14:textId="77777777" w:rsidR="00F26C14" w:rsidRPr="00F26C14" w:rsidRDefault="00F26C14" w:rsidP="00F26C14">
      <w:pPr>
        <w:rPr>
          <w:sz w:val="28"/>
          <w:szCs w:val="28"/>
        </w:rPr>
      </w:pPr>
      <w:r w:rsidRPr="00F26C14">
        <w:rPr>
          <w:sz w:val="28"/>
          <w:szCs w:val="28"/>
        </w:rPr>
        <w:t>- Identify common anomaly indices that are flagged by both models.</w:t>
      </w:r>
    </w:p>
    <w:p w14:paraId="46C1ACD2" w14:textId="77777777" w:rsidR="00F26C14" w:rsidRDefault="00F26C14" w:rsidP="00F26C14">
      <w:pPr>
        <w:rPr>
          <w:sz w:val="28"/>
          <w:szCs w:val="28"/>
        </w:rPr>
      </w:pPr>
      <w:r w:rsidRPr="00F26C14">
        <w:rPr>
          <w:sz w:val="28"/>
          <w:szCs w:val="28"/>
        </w:rPr>
        <w:t>- Retain only those anomalies as ensemble-detected anomalies.</w:t>
      </w:r>
    </w:p>
    <w:p w14:paraId="211949BA" w14:textId="77777777" w:rsidR="00F26C14" w:rsidRDefault="00F26C14" w:rsidP="00F26C14">
      <w:pPr>
        <w:rPr>
          <w:sz w:val="28"/>
          <w:szCs w:val="28"/>
        </w:rPr>
      </w:pPr>
    </w:p>
    <w:p w14:paraId="21512883" w14:textId="6139FCCE" w:rsidR="00F26C14" w:rsidRDefault="00F26C14" w:rsidP="00F26C14">
      <w:pPr>
        <w:jc w:val="center"/>
        <w:rPr>
          <w:sz w:val="28"/>
          <w:szCs w:val="28"/>
        </w:rPr>
      </w:pPr>
      <w:r w:rsidRPr="00F26C14">
        <w:rPr>
          <w:sz w:val="28"/>
          <w:szCs w:val="28"/>
        </w:rPr>
        <w:drawing>
          <wp:inline distT="0" distB="0" distL="0" distR="0" wp14:anchorId="08A46559" wp14:editId="53818A09">
            <wp:extent cx="5820587" cy="2724530"/>
            <wp:effectExtent l="0" t="0" r="8890" b="0"/>
            <wp:docPr id="207530535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5356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B2EA" w14:textId="27B946C6" w:rsidR="00F26C14" w:rsidRPr="00F26C14" w:rsidRDefault="00F26C14" w:rsidP="00F26C14">
      <w:pPr>
        <w:jc w:val="center"/>
        <w:rPr>
          <w:sz w:val="28"/>
          <w:szCs w:val="28"/>
        </w:rPr>
      </w:pPr>
      <w:r w:rsidRPr="00E40CF0">
        <w:rPr>
          <w:b/>
          <w:bCs/>
          <w:sz w:val="28"/>
          <w:szCs w:val="28"/>
        </w:rPr>
        <w:t>Fig: 1</w:t>
      </w:r>
      <w:r>
        <w:rPr>
          <w:sz w:val="28"/>
          <w:szCs w:val="28"/>
        </w:rPr>
        <w:t xml:space="preserve"> </w:t>
      </w:r>
      <w:r w:rsidRPr="00F26C14">
        <w:rPr>
          <w:sz w:val="28"/>
          <w:szCs w:val="28"/>
        </w:rPr>
        <w:t>This figure visualizes the output of multiple anomaly detection algorithms applied to a synthetic time series exhibiting various anomaly types: pattern-shift, frequency change, pattern repetition, variance spike, and extremum.</w:t>
      </w:r>
    </w:p>
    <w:p w14:paraId="3FEC0E51" w14:textId="77777777" w:rsidR="002C3E51" w:rsidRDefault="002C3E51" w:rsidP="002C3E51">
      <w:pPr>
        <w:rPr>
          <w:sz w:val="28"/>
          <w:szCs w:val="28"/>
        </w:rPr>
      </w:pPr>
    </w:p>
    <w:p w14:paraId="760A64BF" w14:textId="77777777" w:rsidR="002C3E51" w:rsidRPr="002C3E51" w:rsidRDefault="002C3E51" w:rsidP="002C3E51">
      <w:pPr>
        <w:rPr>
          <w:sz w:val="28"/>
          <w:szCs w:val="28"/>
        </w:rPr>
      </w:pPr>
      <w:r w:rsidRPr="002C3E51">
        <w:rPr>
          <w:b/>
          <w:bCs/>
          <w:sz w:val="28"/>
          <w:szCs w:val="28"/>
        </w:rPr>
        <w:t>Reference:</w:t>
      </w:r>
      <w:r w:rsidRPr="002C3E51">
        <w:rPr>
          <w:sz w:val="28"/>
          <w:szCs w:val="28"/>
        </w:rPr>
        <w:br/>
        <w:t xml:space="preserve">Schmidl, S., Wenig, P., &amp; </w:t>
      </w:r>
      <w:proofErr w:type="spellStart"/>
      <w:r w:rsidRPr="002C3E51">
        <w:rPr>
          <w:sz w:val="28"/>
          <w:szCs w:val="28"/>
        </w:rPr>
        <w:t>Papenbrock</w:t>
      </w:r>
      <w:proofErr w:type="spellEnd"/>
      <w:r w:rsidRPr="002C3E51">
        <w:rPr>
          <w:sz w:val="28"/>
          <w:szCs w:val="28"/>
        </w:rPr>
        <w:t xml:space="preserve">, T. (2022). </w:t>
      </w:r>
      <w:r w:rsidRPr="002C3E51">
        <w:rPr>
          <w:i/>
          <w:iCs/>
          <w:sz w:val="28"/>
          <w:szCs w:val="28"/>
        </w:rPr>
        <w:t>Anomaly Detection in Time Series: A Comprehensive Evaluation</w:t>
      </w:r>
      <w:r w:rsidRPr="002C3E51">
        <w:rPr>
          <w:sz w:val="28"/>
          <w:szCs w:val="28"/>
        </w:rPr>
        <w:t>.</w:t>
      </w:r>
      <w:r w:rsidRPr="002C3E51">
        <w:rPr>
          <w:sz w:val="28"/>
          <w:szCs w:val="28"/>
        </w:rPr>
        <w:br/>
        <w:t>Hasso Plattner Institute, University of Potsdam; Philipps University of Marburg.</w:t>
      </w:r>
    </w:p>
    <w:p w14:paraId="51CFDA8E" w14:textId="7E26B3FE" w:rsidR="004B0F99" w:rsidRPr="004B0F99" w:rsidRDefault="004B0F99" w:rsidP="004B0F99">
      <w:pPr>
        <w:rPr>
          <w:sz w:val="32"/>
          <w:szCs w:val="32"/>
        </w:rPr>
      </w:pPr>
    </w:p>
    <w:p w14:paraId="2E00645C" w14:textId="03A35CC1" w:rsidR="004B0F99" w:rsidRDefault="004B0F99" w:rsidP="004B0F99">
      <w:pPr>
        <w:rPr>
          <w:b/>
          <w:bCs/>
          <w:sz w:val="32"/>
          <w:szCs w:val="32"/>
        </w:rPr>
      </w:pPr>
      <w:r w:rsidRPr="004B0F99">
        <w:rPr>
          <w:b/>
          <w:bCs/>
          <w:sz w:val="32"/>
          <w:szCs w:val="32"/>
        </w:rPr>
        <w:t>3. Hyperparameter Tuning</w:t>
      </w:r>
      <w:r w:rsidR="00096270">
        <w:rPr>
          <w:b/>
          <w:bCs/>
          <w:sz w:val="32"/>
          <w:szCs w:val="32"/>
        </w:rPr>
        <w:t>:</w:t>
      </w:r>
    </w:p>
    <w:p w14:paraId="4064B907" w14:textId="0F2DBD33" w:rsidR="00096270" w:rsidRDefault="00096270" w:rsidP="004B0F99">
      <w:pPr>
        <w:rPr>
          <w:sz w:val="28"/>
          <w:szCs w:val="28"/>
        </w:rPr>
      </w:pPr>
      <w:r w:rsidRPr="00096270">
        <w:rPr>
          <w:sz w:val="28"/>
          <w:szCs w:val="28"/>
        </w:rPr>
        <w:t xml:space="preserve">Effective anomaly detection depends not only on model selection but also on carefully chosen hyperparameters. </w:t>
      </w:r>
      <w:r>
        <w:rPr>
          <w:sz w:val="28"/>
          <w:szCs w:val="28"/>
        </w:rPr>
        <w:t>I</w:t>
      </w:r>
      <w:r w:rsidRPr="00096270">
        <w:rPr>
          <w:sz w:val="28"/>
          <w:szCs w:val="28"/>
        </w:rPr>
        <w:t xml:space="preserve"> adopted a combination of empirical tuning, domain knowledge, and visual validation to finalize hyperparameters for each model. Below is a detailed breakdown of the tuning process:</w:t>
      </w:r>
    </w:p>
    <w:p w14:paraId="6088319E" w14:textId="77777777" w:rsidR="00E40CF0" w:rsidRDefault="00E40CF0" w:rsidP="004B0F99">
      <w:pPr>
        <w:rPr>
          <w:sz w:val="28"/>
          <w:szCs w:val="28"/>
        </w:rPr>
      </w:pPr>
    </w:p>
    <w:p w14:paraId="537B0800" w14:textId="267E7AEA" w:rsidR="00096270" w:rsidRPr="00096270" w:rsidRDefault="00096270" w:rsidP="00096270">
      <w:pPr>
        <w:rPr>
          <w:b/>
          <w:bCs/>
          <w:sz w:val="28"/>
          <w:szCs w:val="28"/>
        </w:rPr>
      </w:pPr>
      <w:r w:rsidRPr="00096270">
        <w:rPr>
          <w:b/>
          <w:bCs/>
          <w:sz w:val="28"/>
          <w:szCs w:val="28"/>
        </w:rPr>
        <w:t>Isolation Forest</w:t>
      </w:r>
      <w:r>
        <w:rPr>
          <w:b/>
          <w:bCs/>
          <w:sz w:val="28"/>
          <w:szCs w:val="28"/>
        </w:rPr>
        <w:t>:</w:t>
      </w:r>
    </w:p>
    <w:p w14:paraId="31EEC224" w14:textId="77777777" w:rsidR="00096270" w:rsidRPr="00096270" w:rsidRDefault="00096270" w:rsidP="00096270">
      <w:pPr>
        <w:rPr>
          <w:sz w:val="28"/>
          <w:szCs w:val="28"/>
        </w:rPr>
      </w:pPr>
      <w:r w:rsidRPr="00096270">
        <w:rPr>
          <w:b/>
          <w:bCs/>
          <w:sz w:val="28"/>
          <w:szCs w:val="28"/>
        </w:rPr>
        <w:t>Final Parameters:</w:t>
      </w:r>
    </w:p>
    <w:p w14:paraId="2F9ABD44" w14:textId="77777777" w:rsidR="00096270" w:rsidRPr="00096270" w:rsidRDefault="00096270" w:rsidP="00096270">
      <w:pPr>
        <w:numPr>
          <w:ilvl w:val="0"/>
          <w:numId w:val="15"/>
        </w:numPr>
        <w:rPr>
          <w:sz w:val="28"/>
          <w:szCs w:val="28"/>
        </w:rPr>
      </w:pPr>
      <w:r w:rsidRPr="00096270">
        <w:rPr>
          <w:sz w:val="28"/>
          <w:szCs w:val="28"/>
        </w:rPr>
        <w:t>n_estimators = 100</w:t>
      </w:r>
    </w:p>
    <w:p w14:paraId="28331D4D" w14:textId="7F64AED4" w:rsidR="00096270" w:rsidRDefault="00096270" w:rsidP="00096270">
      <w:pPr>
        <w:numPr>
          <w:ilvl w:val="0"/>
          <w:numId w:val="15"/>
        </w:numPr>
        <w:rPr>
          <w:sz w:val="28"/>
          <w:szCs w:val="28"/>
        </w:rPr>
      </w:pPr>
      <w:r w:rsidRPr="00096270">
        <w:rPr>
          <w:sz w:val="28"/>
          <w:szCs w:val="28"/>
        </w:rPr>
        <w:t>contamination = 0.0</w:t>
      </w:r>
      <w:r>
        <w:rPr>
          <w:sz w:val="28"/>
          <w:szCs w:val="28"/>
        </w:rPr>
        <w:t>3</w:t>
      </w:r>
    </w:p>
    <w:p w14:paraId="08220D9E" w14:textId="77777777" w:rsidR="00E40CF0" w:rsidRDefault="00E40CF0" w:rsidP="00E40CF0">
      <w:pPr>
        <w:rPr>
          <w:b/>
          <w:bCs/>
          <w:sz w:val="28"/>
          <w:szCs w:val="28"/>
        </w:rPr>
      </w:pPr>
    </w:p>
    <w:p w14:paraId="16597F4B" w14:textId="77777777" w:rsidR="00E40CF0" w:rsidRDefault="00E40CF0" w:rsidP="00E40CF0">
      <w:pPr>
        <w:rPr>
          <w:b/>
          <w:bCs/>
          <w:sz w:val="28"/>
          <w:szCs w:val="28"/>
        </w:rPr>
      </w:pPr>
    </w:p>
    <w:p w14:paraId="51A59BF3" w14:textId="1D7115AE" w:rsidR="00096270" w:rsidRPr="00096270" w:rsidRDefault="00096270" w:rsidP="00E40CF0">
      <w:pPr>
        <w:rPr>
          <w:sz w:val="28"/>
          <w:szCs w:val="28"/>
        </w:rPr>
      </w:pPr>
      <w:r w:rsidRPr="00096270">
        <w:rPr>
          <w:b/>
          <w:bCs/>
          <w:sz w:val="28"/>
          <w:szCs w:val="28"/>
        </w:rPr>
        <w:t>Tuning Strategy:</w:t>
      </w:r>
    </w:p>
    <w:p w14:paraId="595C9F1B" w14:textId="7613E527" w:rsidR="00096270" w:rsidRPr="00096270" w:rsidRDefault="00096270" w:rsidP="0009627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096270">
        <w:rPr>
          <w:sz w:val="28"/>
          <w:szCs w:val="28"/>
        </w:rPr>
        <w:t xml:space="preserve"> began by testing values of n_estimators ranging from 50 to 300. A setting of 100 trees provided a good balance between model stability and computational efficiency.</w:t>
      </w:r>
    </w:p>
    <w:p w14:paraId="5150A2E1" w14:textId="4EDF14BC" w:rsidR="00096270" w:rsidRDefault="00096270" w:rsidP="00096270">
      <w:pPr>
        <w:numPr>
          <w:ilvl w:val="0"/>
          <w:numId w:val="16"/>
        </w:numPr>
        <w:rPr>
          <w:sz w:val="28"/>
          <w:szCs w:val="28"/>
        </w:rPr>
      </w:pPr>
      <w:r w:rsidRPr="00096270">
        <w:rPr>
          <w:sz w:val="28"/>
          <w:szCs w:val="28"/>
        </w:rPr>
        <w:t>The contamination parameter, which defines the expected proportion of anomalies in the dataset, was tuned based on domain expectation and anomaly density observed in exploratory data analysis. A setting of 0.0</w:t>
      </w:r>
      <w:r>
        <w:rPr>
          <w:sz w:val="28"/>
          <w:szCs w:val="28"/>
        </w:rPr>
        <w:t>3</w:t>
      </w:r>
      <w:r w:rsidRPr="00096270">
        <w:rPr>
          <w:sz w:val="28"/>
          <w:szCs w:val="28"/>
        </w:rPr>
        <w:t xml:space="preserve"> (</w:t>
      </w:r>
      <w:r>
        <w:rPr>
          <w:sz w:val="28"/>
          <w:szCs w:val="28"/>
        </w:rPr>
        <w:t>3</w:t>
      </w:r>
      <w:r w:rsidRPr="00096270">
        <w:rPr>
          <w:sz w:val="28"/>
          <w:szCs w:val="28"/>
        </w:rPr>
        <w:t>%) reflected the typical upper-bound of daily anomaly frequency across sectors.</w:t>
      </w:r>
    </w:p>
    <w:p w14:paraId="4DF2DD9F" w14:textId="77777777" w:rsidR="00E40CF0" w:rsidRPr="00096270" w:rsidRDefault="00E40CF0" w:rsidP="00E40CF0">
      <w:pPr>
        <w:rPr>
          <w:sz w:val="28"/>
          <w:szCs w:val="28"/>
        </w:rPr>
      </w:pPr>
    </w:p>
    <w:p w14:paraId="6DB0D659" w14:textId="16F32661" w:rsidR="00096270" w:rsidRPr="00096270" w:rsidRDefault="00096270" w:rsidP="00096270">
      <w:pPr>
        <w:rPr>
          <w:b/>
          <w:bCs/>
          <w:sz w:val="28"/>
          <w:szCs w:val="28"/>
        </w:rPr>
      </w:pPr>
      <w:r w:rsidRPr="00096270">
        <w:rPr>
          <w:b/>
          <w:bCs/>
          <w:sz w:val="28"/>
          <w:szCs w:val="28"/>
        </w:rPr>
        <w:t>DWT-MLEAD</w:t>
      </w:r>
      <w:r>
        <w:rPr>
          <w:b/>
          <w:bCs/>
          <w:sz w:val="28"/>
          <w:szCs w:val="28"/>
        </w:rPr>
        <w:t>:</w:t>
      </w:r>
    </w:p>
    <w:p w14:paraId="341C02B4" w14:textId="77777777" w:rsidR="00096270" w:rsidRPr="00096270" w:rsidRDefault="00096270" w:rsidP="00096270">
      <w:pPr>
        <w:rPr>
          <w:sz w:val="28"/>
          <w:szCs w:val="28"/>
        </w:rPr>
      </w:pPr>
      <w:r w:rsidRPr="00096270">
        <w:rPr>
          <w:b/>
          <w:bCs/>
          <w:sz w:val="28"/>
          <w:szCs w:val="28"/>
        </w:rPr>
        <w:t>Final Parameters:</w:t>
      </w:r>
    </w:p>
    <w:p w14:paraId="31A07C4C" w14:textId="77777777" w:rsidR="00096270" w:rsidRPr="00096270" w:rsidRDefault="00096270" w:rsidP="00096270">
      <w:pPr>
        <w:numPr>
          <w:ilvl w:val="0"/>
          <w:numId w:val="17"/>
        </w:numPr>
        <w:rPr>
          <w:sz w:val="28"/>
          <w:szCs w:val="28"/>
        </w:rPr>
      </w:pPr>
      <w:r w:rsidRPr="00096270">
        <w:rPr>
          <w:sz w:val="28"/>
          <w:szCs w:val="28"/>
        </w:rPr>
        <w:t>wavelet = 'db4'</w:t>
      </w:r>
    </w:p>
    <w:p w14:paraId="74CD3F55" w14:textId="77777777" w:rsidR="00096270" w:rsidRPr="00096270" w:rsidRDefault="00096270" w:rsidP="00096270">
      <w:pPr>
        <w:numPr>
          <w:ilvl w:val="0"/>
          <w:numId w:val="17"/>
        </w:numPr>
        <w:rPr>
          <w:sz w:val="28"/>
          <w:szCs w:val="28"/>
        </w:rPr>
      </w:pPr>
      <w:r w:rsidRPr="00096270">
        <w:rPr>
          <w:sz w:val="28"/>
          <w:szCs w:val="28"/>
        </w:rPr>
        <w:t>decomposition_level = 3</w:t>
      </w:r>
    </w:p>
    <w:p w14:paraId="010383EA" w14:textId="77777777" w:rsidR="00096270" w:rsidRPr="00096270" w:rsidRDefault="00096270" w:rsidP="00096270">
      <w:pPr>
        <w:numPr>
          <w:ilvl w:val="0"/>
          <w:numId w:val="17"/>
        </w:numPr>
        <w:rPr>
          <w:sz w:val="28"/>
          <w:szCs w:val="28"/>
        </w:rPr>
      </w:pPr>
      <w:r w:rsidRPr="00096270">
        <w:rPr>
          <w:sz w:val="28"/>
          <w:szCs w:val="28"/>
        </w:rPr>
        <w:t>threshold_ratio = 2</w:t>
      </w:r>
    </w:p>
    <w:p w14:paraId="7EE84800" w14:textId="77777777" w:rsidR="00096270" w:rsidRPr="00096270" w:rsidRDefault="00096270" w:rsidP="00096270">
      <w:pPr>
        <w:rPr>
          <w:sz w:val="28"/>
          <w:szCs w:val="28"/>
        </w:rPr>
      </w:pPr>
      <w:r w:rsidRPr="00096270">
        <w:rPr>
          <w:b/>
          <w:bCs/>
          <w:sz w:val="28"/>
          <w:szCs w:val="28"/>
        </w:rPr>
        <w:t>Tuning Strategy:</w:t>
      </w:r>
    </w:p>
    <w:p w14:paraId="301F1759" w14:textId="3AB4863C" w:rsidR="00096270" w:rsidRPr="00096270" w:rsidRDefault="00096270" w:rsidP="00096270">
      <w:pPr>
        <w:numPr>
          <w:ilvl w:val="0"/>
          <w:numId w:val="18"/>
        </w:numPr>
        <w:rPr>
          <w:sz w:val="28"/>
          <w:szCs w:val="28"/>
        </w:rPr>
      </w:pPr>
      <w:r w:rsidRPr="00096270">
        <w:rPr>
          <w:sz w:val="28"/>
          <w:szCs w:val="28"/>
        </w:rPr>
        <w:t>I</w:t>
      </w:r>
      <w:r w:rsidRPr="00096270">
        <w:rPr>
          <w:sz w:val="28"/>
          <w:szCs w:val="28"/>
        </w:rPr>
        <w:t xml:space="preserve"> evaluated multiple wavelet families (db2, db4, sym5, coif1) and found that Daubechies 4 (db4) provided the best trade-off between temporal locality and frequency sensitivity</w:t>
      </w:r>
      <w:r w:rsidRPr="00096270">
        <w:rPr>
          <w:sz w:val="28"/>
          <w:szCs w:val="28"/>
        </w:rPr>
        <w:t>.</w:t>
      </w:r>
    </w:p>
    <w:p w14:paraId="33CF6D33" w14:textId="77777777" w:rsidR="00096270" w:rsidRPr="00096270" w:rsidRDefault="00096270" w:rsidP="00096270">
      <w:pPr>
        <w:numPr>
          <w:ilvl w:val="0"/>
          <w:numId w:val="18"/>
        </w:numPr>
        <w:rPr>
          <w:sz w:val="28"/>
          <w:szCs w:val="28"/>
        </w:rPr>
      </w:pPr>
      <w:r w:rsidRPr="00096270">
        <w:rPr>
          <w:sz w:val="28"/>
          <w:szCs w:val="28"/>
        </w:rPr>
        <w:t>The decomposition level was tuned based on the length of time series. A level of 3 was optimal for the 60-day KPI sequences, preserving enough resolution to detect mid-frequency trends.</w:t>
      </w:r>
    </w:p>
    <w:p w14:paraId="379D1C63" w14:textId="77777777" w:rsidR="00096270" w:rsidRPr="00096270" w:rsidRDefault="00096270" w:rsidP="00096270">
      <w:pPr>
        <w:numPr>
          <w:ilvl w:val="0"/>
          <w:numId w:val="18"/>
        </w:numPr>
        <w:rPr>
          <w:sz w:val="28"/>
          <w:szCs w:val="28"/>
        </w:rPr>
      </w:pPr>
      <w:r w:rsidRPr="00096270">
        <w:rPr>
          <w:sz w:val="28"/>
          <w:szCs w:val="28"/>
        </w:rPr>
        <w:t>Thresholding in the wavelet domain was applied using a z-score-based logic. A threshold ratio of 2 (i.e., values exceeding 2 standard deviations) was empirically chosen to balance sensitivity and false positives. This threshold was validated visually on signal reconstructions to confirm accurate anomaly localization.</w:t>
      </w:r>
    </w:p>
    <w:p w14:paraId="25BEBD23" w14:textId="097D1D25" w:rsidR="004B0F99" w:rsidRPr="004B0F99" w:rsidRDefault="004B0F99" w:rsidP="004B0F99">
      <w:pPr>
        <w:rPr>
          <w:sz w:val="32"/>
          <w:szCs w:val="32"/>
        </w:rPr>
      </w:pPr>
    </w:p>
    <w:p w14:paraId="216AB472" w14:textId="6FFE4A81" w:rsidR="004B0F99" w:rsidRPr="004B0F99" w:rsidRDefault="004B0F99" w:rsidP="004B0F99">
      <w:pPr>
        <w:rPr>
          <w:b/>
          <w:bCs/>
          <w:sz w:val="32"/>
          <w:szCs w:val="32"/>
        </w:rPr>
      </w:pPr>
      <w:r w:rsidRPr="004B0F99">
        <w:rPr>
          <w:b/>
          <w:bCs/>
          <w:sz w:val="32"/>
          <w:szCs w:val="32"/>
        </w:rPr>
        <w:t>4. Performance Evaluation</w:t>
      </w:r>
    </w:p>
    <w:p w14:paraId="5C63BB43" w14:textId="6D4BE7E5" w:rsidR="00883A5F" w:rsidRPr="00883A5F" w:rsidRDefault="00883A5F" w:rsidP="00883A5F">
      <w:pPr>
        <w:rPr>
          <w:sz w:val="28"/>
          <w:szCs w:val="28"/>
        </w:rPr>
      </w:pPr>
      <w:r w:rsidRPr="00883A5F">
        <w:rPr>
          <w:sz w:val="28"/>
          <w:szCs w:val="28"/>
        </w:rPr>
        <w:t xml:space="preserve">Evaluating the quality of unsupervised anomaly detection is inherently challenging due to the absence of </w:t>
      </w:r>
      <w:r w:rsidRPr="00883A5F">
        <w:rPr>
          <w:sz w:val="28"/>
          <w:szCs w:val="28"/>
        </w:rPr>
        <w:t>labelled</w:t>
      </w:r>
      <w:r w:rsidRPr="00883A5F">
        <w:rPr>
          <w:sz w:val="28"/>
          <w:szCs w:val="28"/>
        </w:rPr>
        <w:t xml:space="preserve"> ground truth.</w:t>
      </w:r>
    </w:p>
    <w:p w14:paraId="07D5E62E" w14:textId="24811D5B" w:rsidR="00883A5F" w:rsidRPr="00883A5F" w:rsidRDefault="00883A5F" w:rsidP="00883A5F">
      <w:pPr>
        <w:rPr>
          <w:sz w:val="28"/>
          <w:szCs w:val="28"/>
        </w:rPr>
      </w:pPr>
      <w:r w:rsidRPr="00883A5F">
        <w:rPr>
          <w:sz w:val="28"/>
          <w:szCs w:val="28"/>
        </w:rPr>
        <w:t xml:space="preserve">Instead, </w:t>
      </w:r>
      <w:r>
        <w:rPr>
          <w:sz w:val="28"/>
          <w:szCs w:val="28"/>
        </w:rPr>
        <w:t>I</w:t>
      </w:r>
      <w:r w:rsidRPr="00883A5F">
        <w:rPr>
          <w:sz w:val="28"/>
          <w:szCs w:val="28"/>
        </w:rPr>
        <w:t xml:space="preserve"> employed a combination of </w:t>
      </w:r>
      <w:r w:rsidRPr="00883A5F">
        <w:rPr>
          <w:b/>
          <w:bCs/>
          <w:sz w:val="28"/>
          <w:szCs w:val="28"/>
        </w:rPr>
        <w:t>visual validation</w:t>
      </w:r>
      <w:r w:rsidRPr="00883A5F">
        <w:rPr>
          <w:sz w:val="28"/>
          <w:szCs w:val="28"/>
        </w:rPr>
        <w:t xml:space="preserve">, </w:t>
      </w:r>
      <w:r w:rsidRPr="00883A5F">
        <w:rPr>
          <w:b/>
          <w:bCs/>
          <w:sz w:val="28"/>
          <w:szCs w:val="28"/>
        </w:rPr>
        <w:t>anomaly rate heuristics</w:t>
      </w:r>
      <w:r w:rsidRPr="00883A5F">
        <w:rPr>
          <w:sz w:val="28"/>
          <w:szCs w:val="28"/>
        </w:rPr>
        <w:t xml:space="preserve"> to evaluate model effectiveness and calibration.</w:t>
      </w:r>
    </w:p>
    <w:p w14:paraId="33EC3194" w14:textId="4C96623A" w:rsidR="00883A5F" w:rsidRPr="00883A5F" w:rsidRDefault="00883A5F" w:rsidP="00883A5F">
      <w:pPr>
        <w:rPr>
          <w:b/>
          <w:bCs/>
          <w:sz w:val="28"/>
          <w:szCs w:val="28"/>
        </w:rPr>
      </w:pPr>
      <w:r w:rsidRPr="00883A5F">
        <w:rPr>
          <w:b/>
          <w:bCs/>
          <w:sz w:val="28"/>
          <w:szCs w:val="28"/>
        </w:rPr>
        <w:t>Evaluation Methods</w:t>
      </w:r>
      <w:r>
        <w:rPr>
          <w:b/>
          <w:bCs/>
          <w:sz w:val="28"/>
          <w:szCs w:val="28"/>
        </w:rPr>
        <w:t>:</w:t>
      </w:r>
    </w:p>
    <w:p w14:paraId="0736BD75" w14:textId="6C13E2FE" w:rsidR="00883A5F" w:rsidRPr="00883A5F" w:rsidRDefault="00883A5F" w:rsidP="00883A5F">
      <w:pPr>
        <w:rPr>
          <w:b/>
          <w:bCs/>
          <w:sz w:val="28"/>
          <w:szCs w:val="28"/>
        </w:rPr>
      </w:pPr>
      <w:r w:rsidRPr="00883A5F">
        <w:rPr>
          <w:b/>
          <w:bCs/>
          <w:sz w:val="28"/>
          <w:szCs w:val="28"/>
        </w:rPr>
        <w:t>1. Visual Inspection</w:t>
      </w:r>
    </w:p>
    <w:p w14:paraId="5A0ED7F1" w14:textId="2F55D6EE" w:rsidR="00883A5F" w:rsidRPr="00883A5F" w:rsidRDefault="00883A5F" w:rsidP="00883A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 w:rsidRPr="00883A5F">
        <w:rPr>
          <w:sz w:val="28"/>
          <w:szCs w:val="28"/>
        </w:rPr>
        <w:t xml:space="preserve"> manually reviewed line plots of time series overlaid with model-identified anomalies for a representative sample of KPIs and sectors. This qualitative approach allowed us to:</w:t>
      </w:r>
    </w:p>
    <w:p w14:paraId="067F195D" w14:textId="50A4AE99" w:rsidR="00883A5F" w:rsidRPr="00883A5F" w:rsidRDefault="00883A5F" w:rsidP="00883A5F">
      <w:pPr>
        <w:numPr>
          <w:ilvl w:val="0"/>
          <w:numId w:val="19"/>
        </w:numPr>
        <w:rPr>
          <w:sz w:val="28"/>
          <w:szCs w:val="28"/>
        </w:rPr>
      </w:pPr>
      <w:r w:rsidRPr="00883A5F">
        <w:rPr>
          <w:sz w:val="28"/>
          <w:szCs w:val="28"/>
        </w:rPr>
        <w:t xml:space="preserve">Confirm whether anomalies aligned with expected </w:t>
      </w:r>
      <w:r w:rsidRPr="00883A5F">
        <w:rPr>
          <w:sz w:val="28"/>
          <w:szCs w:val="28"/>
        </w:rPr>
        <w:t>behaviours</w:t>
      </w:r>
      <w:r w:rsidRPr="00883A5F">
        <w:rPr>
          <w:sz w:val="28"/>
          <w:szCs w:val="28"/>
        </w:rPr>
        <w:t xml:space="preserve"> (e.g., sudden drops in SINR, spikes in Packet Loss).</w:t>
      </w:r>
    </w:p>
    <w:p w14:paraId="54FCABF9" w14:textId="77777777" w:rsidR="00883A5F" w:rsidRPr="00883A5F" w:rsidRDefault="00883A5F" w:rsidP="00883A5F">
      <w:pPr>
        <w:numPr>
          <w:ilvl w:val="0"/>
          <w:numId w:val="19"/>
        </w:numPr>
        <w:rPr>
          <w:sz w:val="28"/>
          <w:szCs w:val="28"/>
        </w:rPr>
      </w:pPr>
      <w:r w:rsidRPr="00883A5F">
        <w:rPr>
          <w:sz w:val="28"/>
          <w:szCs w:val="28"/>
        </w:rPr>
        <w:t>Detect overfitting or excessive sensitivity by observing whether anomalies clustered around normal operational patterns.</w:t>
      </w:r>
    </w:p>
    <w:p w14:paraId="7C5E4938" w14:textId="77777777" w:rsidR="00883A5F" w:rsidRDefault="00883A5F" w:rsidP="00883A5F">
      <w:pPr>
        <w:numPr>
          <w:ilvl w:val="0"/>
          <w:numId w:val="19"/>
        </w:numPr>
        <w:rPr>
          <w:sz w:val="28"/>
          <w:szCs w:val="28"/>
        </w:rPr>
      </w:pPr>
      <w:r w:rsidRPr="00883A5F">
        <w:rPr>
          <w:sz w:val="28"/>
          <w:szCs w:val="28"/>
        </w:rPr>
        <w:t>Adjust model thresholds or ensemble voting rules accordingly.</w:t>
      </w:r>
    </w:p>
    <w:p w14:paraId="5753FCC1" w14:textId="035FA368" w:rsidR="00883A5F" w:rsidRDefault="00883A5F" w:rsidP="00883A5F">
      <w:pPr>
        <w:rPr>
          <w:sz w:val="28"/>
          <w:szCs w:val="28"/>
        </w:rPr>
      </w:pPr>
      <w:r>
        <w:rPr>
          <w:sz w:val="28"/>
          <w:szCs w:val="28"/>
        </w:rPr>
        <w:t>Anomalies for SITE_009_SECTOR_A:</w:t>
      </w:r>
    </w:p>
    <w:p w14:paraId="269489E3" w14:textId="155074B6" w:rsidR="00883A5F" w:rsidRPr="00883A5F" w:rsidRDefault="00883A5F" w:rsidP="00883A5F">
      <w:pPr>
        <w:rPr>
          <w:sz w:val="28"/>
          <w:szCs w:val="28"/>
        </w:rPr>
      </w:pPr>
      <w:r w:rsidRPr="00883A5F">
        <w:rPr>
          <w:sz w:val="28"/>
          <w:szCs w:val="28"/>
        </w:rPr>
        <w:drawing>
          <wp:inline distT="0" distB="0" distL="0" distR="0" wp14:anchorId="12134180" wp14:editId="3200788B">
            <wp:extent cx="6645052" cy="7315200"/>
            <wp:effectExtent l="0" t="0" r="3810" b="0"/>
            <wp:docPr id="137155471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54711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429" cy="73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DA69" w14:textId="0003F76B" w:rsidR="00883A5F" w:rsidRPr="00883A5F" w:rsidRDefault="00883A5F" w:rsidP="00883A5F">
      <w:pPr>
        <w:rPr>
          <w:b/>
          <w:bCs/>
          <w:sz w:val="28"/>
          <w:szCs w:val="28"/>
        </w:rPr>
      </w:pPr>
      <w:r w:rsidRPr="00883A5F">
        <w:rPr>
          <w:b/>
          <w:bCs/>
          <w:sz w:val="28"/>
          <w:szCs w:val="28"/>
        </w:rPr>
        <w:lastRenderedPageBreak/>
        <w:t>2. Anomaly Rate Heuristic</w:t>
      </w:r>
    </w:p>
    <w:p w14:paraId="63A299C0" w14:textId="670CB248" w:rsidR="00883A5F" w:rsidRPr="00883A5F" w:rsidRDefault="00883A5F" w:rsidP="00883A5F">
      <w:pPr>
        <w:rPr>
          <w:sz w:val="28"/>
          <w:szCs w:val="28"/>
        </w:rPr>
      </w:pPr>
      <w:r w:rsidRPr="00883A5F">
        <w:rPr>
          <w:sz w:val="28"/>
          <w:szCs w:val="28"/>
        </w:rPr>
        <w:t>I</w:t>
      </w:r>
      <w:r w:rsidRPr="00883A5F">
        <w:rPr>
          <w:sz w:val="28"/>
          <w:szCs w:val="28"/>
        </w:rPr>
        <w:t xml:space="preserve"> used expected anomaly frequency as a guiding metric. Based on domain knowledge and literature, a reasonable anomaly rate in telecom operational datasets is typically:</w:t>
      </w:r>
      <w:r>
        <w:rPr>
          <w:sz w:val="28"/>
          <w:szCs w:val="28"/>
        </w:rPr>
        <w:t xml:space="preserve"> </w:t>
      </w:r>
      <w:r w:rsidRPr="00883A5F">
        <w:rPr>
          <w:sz w:val="28"/>
          <w:szCs w:val="28"/>
        </w:rPr>
        <w:t>0.5% to 5% of all observations</w:t>
      </w:r>
    </w:p>
    <w:p w14:paraId="6FF14C44" w14:textId="4C78DF76" w:rsidR="00883A5F" w:rsidRPr="00883A5F" w:rsidRDefault="00883A5F" w:rsidP="00883A5F">
      <w:pPr>
        <w:rPr>
          <w:sz w:val="28"/>
          <w:szCs w:val="28"/>
        </w:rPr>
      </w:pPr>
      <w:r w:rsidRPr="00883A5F">
        <w:rPr>
          <w:sz w:val="28"/>
          <w:szCs w:val="28"/>
        </w:rPr>
        <w:t xml:space="preserve">After running the models, </w:t>
      </w:r>
      <w:r>
        <w:rPr>
          <w:sz w:val="28"/>
          <w:szCs w:val="28"/>
        </w:rPr>
        <w:t>I</w:t>
      </w:r>
      <w:r w:rsidRPr="00883A5F">
        <w:rPr>
          <w:sz w:val="28"/>
          <w:szCs w:val="28"/>
        </w:rPr>
        <w:t xml:space="preserve"> computed the anomaly rate for each KPI-sector time series. Models or thresholds were considered well-calibrated if the anomaly rate stayed within this range.</w:t>
      </w:r>
    </w:p>
    <w:p w14:paraId="1707ADAA" w14:textId="77777777" w:rsidR="00883A5F" w:rsidRPr="00883A5F" w:rsidRDefault="00883A5F" w:rsidP="00883A5F">
      <w:pPr>
        <w:numPr>
          <w:ilvl w:val="0"/>
          <w:numId w:val="20"/>
        </w:numPr>
        <w:rPr>
          <w:sz w:val="28"/>
          <w:szCs w:val="28"/>
        </w:rPr>
      </w:pPr>
      <w:r w:rsidRPr="00883A5F">
        <w:rPr>
          <w:sz w:val="28"/>
          <w:szCs w:val="28"/>
        </w:rPr>
        <w:t>Rates &lt;0.5% suggested the model may be too conservative, missing subtle but valid anomalies.</w:t>
      </w:r>
    </w:p>
    <w:p w14:paraId="1C9E0809" w14:textId="77777777" w:rsidR="00883A5F" w:rsidRDefault="00883A5F" w:rsidP="00883A5F">
      <w:pPr>
        <w:numPr>
          <w:ilvl w:val="0"/>
          <w:numId w:val="20"/>
        </w:numPr>
        <w:rPr>
          <w:sz w:val="28"/>
          <w:szCs w:val="28"/>
        </w:rPr>
      </w:pPr>
      <w:r w:rsidRPr="00883A5F">
        <w:rPr>
          <w:sz w:val="28"/>
          <w:szCs w:val="28"/>
        </w:rPr>
        <w:t>Rates &gt;5% indicated potential overfitting or noise amplification.</w:t>
      </w:r>
    </w:p>
    <w:p w14:paraId="16F805A1" w14:textId="77777777" w:rsidR="00883A5F" w:rsidRDefault="00883A5F" w:rsidP="00883A5F">
      <w:pPr>
        <w:rPr>
          <w:sz w:val="28"/>
          <w:szCs w:val="28"/>
        </w:rPr>
      </w:pPr>
    </w:p>
    <w:p w14:paraId="4E99462B" w14:textId="7A332152" w:rsidR="00883A5F" w:rsidRPr="00883A5F" w:rsidRDefault="00883A5F" w:rsidP="00883A5F">
      <w:pPr>
        <w:jc w:val="center"/>
        <w:rPr>
          <w:b/>
          <w:bCs/>
        </w:rPr>
      </w:pPr>
      <w:r w:rsidRPr="00883A5F">
        <w:rPr>
          <w:b/>
          <w:bCs/>
        </w:rPr>
        <w:t>Thank You!</w:t>
      </w:r>
    </w:p>
    <w:p w14:paraId="079B8873" w14:textId="6D20752E" w:rsidR="004B0F99" w:rsidRDefault="004B0F99" w:rsidP="00883A5F">
      <w:pPr>
        <w:rPr>
          <w:b/>
          <w:bCs/>
          <w:sz w:val="32"/>
          <w:szCs w:val="32"/>
        </w:rPr>
      </w:pPr>
    </w:p>
    <w:p w14:paraId="53E261FB" w14:textId="77777777" w:rsidR="00883A5F" w:rsidRPr="004B0F99" w:rsidRDefault="00883A5F" w:rsidP="00883A5F">
      <w:pPr>
        <w:rPr>
          <w:sz w:val="32"/>
          <w:szCs w:val="32"/>
        </w:rPr>
      </w:pPr>
    </w:p>
    <w:sectPr w:rsidR="00883A5F" w:rsidRPr="004B0F99" w:rsidSect="000C373E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C97"/>
    <w:multiLevelType w:val="multilevel"/>
    <w:tmpl w:val="90C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D69DC"/>
    <w:multiLevelType w:val="multilevel"/>
    <w:tmpl w:val="C0D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A79B1"/>
    <w:multiLevelType w:val="multilevel"/>
    <w:tmpl w:val="820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A5270"/>
    <w:multiLevelType w:val="multilevel"/>
    <w:tmpl w:val="90C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F6A0F"/>
    <w:multiLevelType w:val="multilevel"/>
    <w:tmpl w:val="90C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12F71"/>
    <w:multiLevelType w:val="multilevel"/>
    <w:tmpl w:val="685E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D5CF6"/>
    <w:multiLevelType w:val="multilevel"/>
    <w:tmpl w:val="90C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164B3"/>
    <w:multiLevelType w:val="multilevel"/>
    <w:tmpl w:val="F3CE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E34BE"/>
    <w:multiLevelType w:val="multilevel"/>
    <w:tmpl w:val="459A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B56DB"/>
    <w:multiLevelType w:val="multilevel"/>
    <w:tmpl w:val="B9B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55104"/>
    <w:multiLevelType w:val="multilevel"/>
    <w:tmpl w:val="90C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40477"/>
    <w:multiLevelType w:val="multilevel"/>
    <w:tmpl w:val="F73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240E7"/>
    <w:multiLevelType w:val="multilevel"/>
    <w:tmpl w:val="90C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15475"/>
    <w:multiLevelType w:val="multilevel"/>
    <w:tmpl w:val="9E5E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03D0E"/>
    <w:multiLevelType w:val="multilevel"/>
    <w:tmpl w:val="90C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624B8"/>
    <w:multiLevelType w:val="multilevel"/>
    <w:tmpl w:val="BE6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A4016"/>
    <w:multiLevelType w:val="multilevel"/>
    <w:tmpl w:val="90C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742DA"/>
    <w:multiLevelType w:val="multilevel"/>
    <w:tmpl w:val="B0D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92BD8"/>
    <w:multiLevelType w:val="multilevel"/>
    <w:tmpl w:val="90C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F22BB"/>
    <w:multiLevelType w:val="multilevel"/>
    <w:tmpl w:val="90C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806011">
    <w:abstractNumId w:val="7"/>
  </w:num>
  <w:num w:numId="2" w16cid:durableId="1170874720">
    <w:abstractNumId w:val="2"/>
  </w:num>
  <w:num w:numId="3" w16cid:durableId="2137485293">
    <w:abstractNumId w:val="5"/>
  </w:num>
  <w:num w:numId="4" w16cid:durableId="93212850">
    <w:abstractNumId w:val="11"/>
  </w:num>
  <w:num w:numId="5" w16cid:durableId="1610621972">
    <w:abstractNumId w:val="17"/>
  </w:num>
  <w:num w:numId="6" w16cid:durableId="138766270">
    <w:abstractNumId w:val="15"/>
  </w:num>
  <w:num w:numId="7" w16cid:durableId="2144348413">
    <w:abstractNumId w:val="13"/>
  </w:num>
  <w:num w:numId="8" w16cid:durableId="1138452743">
    <w:abstractNumId w:val="9"/>
  </w:num>
  <w:num w:numId="9" w16cid:durableId="415134218">
    <w:abstractNumId w:val="8"/>
  </w:num>
  <w:num w:numId="10" w16cid:durableId="603415352">
    <w:abstractNumId w:val="0"/>
  </w:num>
  <w:num w:numId="11" w16cid:durableId="2033458491">
    <w:abstractNumId w:val="1"/>
  </w:num>
  <w:num w:numId="12" w16cid:durableId="1286237635">
    <w:abstractNumId w:val="6"/>
  </w:num>
  <w:num w:numId="13" w16cid:durableId="1352220625">
    <w:abstractNumId w:val="10"/>
  </w:num>
  <w:num w:numId="14" w16cid:durableId="2030446494">
    <w:abstractNumId w:val="4"/>
  </w:num>
  <w:num w:numId="15" w16cid:durableId="1174880393">
    <w:abstractNumId w:val="16"/>
  </w:num>
  <w:num w:numId="16" w16cid:durableId="1726827789">
    <w:abstractNumId w:val="3"/>
  </w:num>
  <w:num w:numId="17" w16cid:durableId="288825251">
    <w:abstractNumId w:val="14"/>
  </w:num>
  <w:num w:numId="18" w16cid:durableId="590623030">
    <w:abstractNumId w:val="19"/>
  </w:num>
  <w:num w:numId="19" w16cid:durableId="418060230">
    <w:abstractNumId w:val="12"/>
  </w:num>
  <w:num w:numId="20" w16cid:durableId="7180174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99"/>
    <w:rsid w:val="00096270"/>
    <w:rsid w:val="000C373E"/>
    <w:rsid w:val="001C190D"/>
    <w:rsid w:val="002C3E51"/>
    <w:rsid w:val="004B0F99"/>
    <w:rsid w:val="00747DE4"/>
    <w:rsid w:val="00883A5F"/>
    <w:rsid w:val="008F3072"/>
    <w:rsid w:val="00B53BAC"/>
    <w:rsid w:val="00B6137A"/>
    <w:rsid w:val="00E40CF0"/>
    <w:rsid w:val="00ED0F5C"/>
    <w:rsid w:val="00EE50EF"/>
    <w:rsid w:val="00F2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2D65"/>
  <w15:chartTrackingRefBased/>
  <w15:docId w15:val="{50DADF2A-6ACA-477F-97AB-671D293C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36"/>
        <w:szCs w:val="3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51"/>
  </w:style>
  <w:style w:type="paragraph" w:styleId="Heading1">
    <w:name w:val="heading 1"/>
    <w:basedOn w:val="Normal"/>
    <w:next w:val="Normal"/>
    <w:link w:val="Heading1Char"/>
    <w:uiPriority w:val="9"/>
    <w:qFormat/>
    <w:rsid w:val="004B0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F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F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F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F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F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F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F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F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F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F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F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F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F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F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F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F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F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C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1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Borra, Chetan Sai</dc:creator>
  <cp:keywords/>
  <dc:description/>
  <cp:lastModifiedBy>Borra, Chetan Sai</cp:lastModifiedBy>
  <cp:revision>2</cp:revision>
  <dcterms:created xsi:type="dcterms:W3CDTF">2025-07-30T00:07:00Z</dcterms:created>
  <dcterms:modified xsi:type="dcterms:W3CDTF">2025-07-30T01:16:00Z</dcterms:modified>
</cp:coreProperties>
</file>