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A6ED3" w14:textId="31DBFB01" w:rsidR="00A204AA" w:rsidRDefault="00874B91"/>
    <w:p w14:paraId="5F391E31" w14:textId="15197029" w:rsidR="00EB3FE7" w:rsidRPr="00874B91" w:rsidRDefault="000F3DA2">
      <w:pPr>
        <w:rPr>
          <w:b/>
          <w:sz w:val="28"/>
        </w:rPr>
      </w:pPr>
      <w:bookmarkStart w:id="0" w:name="_GoBack"/>
      <w:r w:rsidRPr="00874B91">
        <w:rPr>
          <w:b/>
          <w:sz w:val="28"/>
        </w:rPr>
        <w:t>Standard Deviation</w:t>
      </w:r>
    </w:p>
    <w:bookmarkEnd w:id="0"/>
    <w:p w14:paraId="0BF0A333" w14:textId="24486F7F" w:rsidR="000F3DA2" w:rsidRDefault="0072629C">
      <w:r>
        <w:t>X bar = Mean value of x</w:t>
      </w:r>
    </w:p>
    <w:p w14:paraId="09EA2791" w14:textId="5169FA96" w:rsidR="00802968" w:rsidRDefault="00802968">
      <w:r>
        <w:t>n = Number of datapoints or number of x samples</w:t>
      </w:r>
    </w:p>
    <w:p w14:paraId="44F01B85" w14:textId="286D52D1" w:rsidR="00EB3FE7" w:rsidRDefault="00C15E1A">
      <w:r>
        <w:rPr>
          <w:noProof/>
        </w:rPr>
        <w:drawing>
          <wp:inline distT="0" distB="0" distL="0" distR="0" wp14:anchorId="050EE7D5" wp14:editId="27E089EE">
            <wp:extent cx="2933954" cy="109737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CA"/>
    <w:rsid w:val="000F3DA2"/>
    <w:rsid w:val="002A29CA"/>
    <w:rsid w:val="006A0307"/>
    <w:rsid w:val="0072629C"/>
    <w:rsid w:val="00802968"/>
    <w:rsid w:val="00834B0A"/>
    <w:rsid w:val="00874B91"/>
    <w:rsid w:val="00C15E1A"/>
    <w:rsid w:val="00EB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12F0"/>
  <w15:chartTrackingRefBased/>
  <w15:docId w15:val="{3A179B2D-3236-4C39-AFDC-A8663CC4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5E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E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8</cp:revision>
  <dcterms:created xsi:type="dcterms:W3CDTF">2019-09-20T16:13:00Z</dcterms:created>
  <dcterms:modified xsi:type="dcterms:W3CDTF">2019-09-20T16:20:00Z</dcterms:modified>
</cp:coreProperties>
</file>