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Portal Web Application - Requirements</w:t>
      </w:r>
    </w:p>
    <w:p>
      <w:r>
        <w:t>Candidate registration and login (email + password, Google OAuth)</w:t>
      </w:r>
    </w:p>
    <w:p>
      <w:r>
        <w:t>Job search with keyword, location and salary filters</w:t>
      </w:r>
    </w:p>
    <w:p>
      <w:r>
        <w:t>Apply to jobs with resume upload (PDF/DOCX, max 5 MB)</w:t>
      </w:r>
    </w:p>
    <w:p>
      <w:r>
        <w:t>Recruiter dashboard to post jobs and shortlist candidates</w:t>
      </w:r>
    </w:p>
    <w:p>
      <w:r>
        <w:t>Application status tracking for candidates (Applied / Interview / Offer / Rejected)</w:t>
      </w:r>
    </w:p>
    <w:p>
      <w:r>
        <w:t>Email notifications on application status change</w:t>
      </w:r>
    </w:p>
    <w:p>
      <w:r>
        <w:t>Role-based access: candidate, recruiter, 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