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5F5DE" w14:textId="77777777" w:rsidR="00AC33DD" w:rsidRDefault="00000000">
      <w:pPr>
        <w:pStyle w:val="FirstParagraph"/>
      </w:pPr>
      <w:r>
        <w:t>Hello Visitors,</w:t>
      </w:r>
    </w:p>
    <w:p w14:paraId="59860483" w14:textId="77777777" w:rsidR="00AC33DD" w:rsidRDefault="00000000">
      <w:pPr>
        <w:pStyle w:val="Heading1"/>
      </w:pPr>
      <w:bookmarkStart w:id="0" w:name="welcome-to-alloc8me"/>
      <w:r>
        <w:t>Welcome to Alloc8Me</w:t>
      </w:r>
    </w:p>
    <w:p w14:paraId="0567FEA5" w14:textId="77777777" w:rsidR="00AC33DD" w:rsidRDefault="00000000">
      <w:pPr>
        <w:pStyle w:val="FirstParagraph"/>
      </w:pPr>
      <w:r>
        <w:t xml:space="preserve">I’m </w:t>
      </w:r>
      <w:r>
        <w:rPr>
          <w:b/>
          <w:bCs/>
        </w:rPr>
        <w:t>Chethan Patel</w:t>
      </w:r>
      <w:r>
        <w:t>, a Data Scientist, and I graduated from BMSIT in 2023. I created Alloc8Me because I noticed something important: students often mix up college names like RVCE and RVIT, PESU and PESCE, BMSCE and BMSIT. This mix-up can lead to students missing out on top colleges, like RVCE.</w:t>
      </w:r>
    </w:p>
    <w:p w14:paraId="01A0A662" w14:textId="77777777" w:rsidR="00AC33DD" w:rsidRDefault="00000000">
      <w:pPr>
        <w:pStyle w:val="BodyText"/>
      </w:pPr>
      <w:r>
        <w:t>Let me explain why this matters: RVCE is one of the top three colleges, known for its excellent education and opportunities. On the other hand, RVIT, while a good college, is not the same. Sometimes, students accidentally choose RVIT instead of RVCE. This mistake means they might miss the chance to get into the best college they deserve.</w:t>
      </w:r>
    </w:p>
    <w:p w14:paraId="0B1BB80D" w14:textId="77777777" w:rsidR="00AC33DD" w:rsidRDefault="00000000">
      <w:pPr>
        <w:pStyle w:val="BodyText"/>
      </w:pPr>
      <w:r>
        <w:t>For instance, imagine a student with a good rank choosing RVIT as the first choice while doing option-entry thinking it as RVCE. They might miss the chance to study at RVCE, which could impact their future opportunities.</w:t>
      </w:r>
    </w:p>
    <w:p w14:paraId="417071E9" w14:textId="77777777" w:rsidR="00AC33DD" w:rsidRDefault="00000000">
      <w:pPr>
        <w:pStyle w:val="BodyText"/>
      </w:pPr>
      <w:r>
        <w:t>I created Alloc8Me to provide a clear overview of college names, available branches, locations, and cities. Students can interactively use the dashboard by inputting their rank, category, preferred branches, and city.</w:t>
      </w:r>
    </w:p>
    <w:p w14:paraId="11CEDCEA" w14:textId="77777777" w:rsidR="00AC33DD" w:rsidRDefault="00000000">
      <w:r>
        <w:pict w14:anchorId="12B01C4E">
          <v:rect id="_x0000_i1025" style="width:0;height:1.5pt" o:hralign="center" o:hrstd="t" o:hr="t"/>
        </w:pict>
      </w:r>
    </w:p>
    <w:p w14:paraId="655131C6" w14:textId="77777777" w:rsidR="005852E1" w:rsidRDefault="005852E1">
      <w:pPr>
        <w:pStyle w:val="Heading2"/>
      </w:pPr>
      <w:bookmarkStart w:id="1" w:name="alloc8me-overview"/>
    </w:p>
    <w:p w14:paraId="58D9639F" w14:textId="77777777" w:rsidR="005852E1" w:rsidRDefault="005852E1" w:rsidP="005852E1">
      <w:pPr>
        <w:pStyle w:val="BodyText"/>
      </w:pPr>
    </w:p>
    <w:p w14:paraId="09295FC1" w14:textId="77777777" w:rsidR="005852E1" w:rsidRDefault="005852E1" w:rsidP="005852E1">
      <w:pPr>
        <w:pStyle w:val="BodyText"/>
      </w:pPr>
    </w:p>
    <w:p w14:paraId="47606B29" w14:textId="77777777" w:rsidR="005852E1" w:rsidRDefault="005852E1" w:rsidP="005852E1">
      <w:pPr>
        <w:pStyle w:val="BodyText"/>
      </w:pPr>
    </w:p>
    <w:p w14:paraId="5308B4DD" w14:textId="77777777" w:rsidR="005852E1" w:rsidRDefault="005852E1" w:rsidP="005852E1">
      <w:pPr>
        <w:pStyle w:val="BodyText"/>
      </w:pPr>
    </w:p>
    <w:p w14:paraId="38034CA9" w14:textId="77777777" w:rsidR="005852E1" w:rsidRDefault="005852E1" w:rsidP="005852E1">
      <w:pPr>
        <w:pStyle w:val="BodyText"/>
      </w:pPr>
    </w:p>
    <w:p w14:paraId="3F12E2F4" w14:textId="77777777" w:rsidR="005852E1" w:rsidRDefault="005852E1" w:rsidP="005852E1">
      <w:pPr>
        <w:pStyle w:val="BodyText"/>
      </w:pPr>
    </w:p>
    <w:p w14:paraId="669EB2CD" w14:textId="77777777" w:rsidR="005852E1" w:rsidRDefault="005852E1" w:rsidP="005852E1">
      <w:pPr>
        <w:pStyle w:val="BodyText"/>
      </w:pPr>
    </w:p>
    <w:p w14:paraId="7FA1AC6F" w14:textId="77777777" w:rsidR="005852E1" w:rsidRDefault="005852E1" w:rsidP="005852E1">
      <w:pPr>
        <w:pStyle w:val="BodyText"/>
      </w:pPr>
    </w:p>
    <w:p w14:paraId="3E2B11D4" w14:textId="77777777" w:rsidR="005852E1" w:rsidRDefault="005852E1" w:rsidP="005852E1">
      <w:pPr>
        <w:pStyle w:val="BodyText"/>
      </w:pPr>
    </w:p>
    <w:p w14:paraId="63EF6555" w14:textId="77777777" w:rsidR="005852E1" w:rsidRDefault="005852E1" w:rsidP="005852E1">
      <w:pPr>
        <w:pStyle w:val="BodyText"/>
      </w:pPr>
    </w:p>
    <w:p w14:paraId="5280CA03" w14:textId="77777777" w:rsidR="005852E1" w:rsidRDefault="005852E1" w:rsidP="005852E1">
      <w:pPr>
        <w:pStyle w:val="BodyText"/>
      </w:pPr>
    </w:p>
    <w:p w14:paraId="47FDAFF5" w14:textId="46C09642" w:rsidR="00AC33DD" w:rsidRDefault="00000000">
      <w:pPr>
        <w:pStyle w:val="Heading2"/>
      </w:pPr>
      <w:r>
        <w:lastRenderedPageBreak/>
        <w:t>Alloc8Me Overview</w:t>
      </w:r>
    </w:p>
    <w:p w14:paraId="6A54379F" w14:textId="77777777" w:rsidR="00AC33DD" w:rsidRDefault="00000000">
      <w:pPr>
        <w:pStyle w:val="FirstParagraph"/>
      </w:pPr>
      <w:r>
        <w:t>Alloc8Me is a Streamlit dashboard designed to assist students aspiring to secure admission in the best engineering colleges in Karnataka through the KCET exam. This tool leverages historical data and intelligent algorithms to provide valuable insights and recommendations based on a student’s rank, category, branch preferences, and location.</w:t>
      </w:r>
    </w:p>
    <w:p w14:paraId="3BE6C500" w14:textId="77777777" w:rsidR="00AC33DD" w:rsidRDefault="00000000">
      <w:pPr>
        <w:pStyle w:val="Heading3"/>
      </w:pPr>
      <w:bookmarkStart w:id="2" w:name="key-features"/>
      <w:r>
        <w:t>Key Features</w:t>
      </w:r>
    </w:p>
    <w:p w14:paraId="1F205C9B" w14:textId="77777777" w:rsidR="00AC33DD" w:rsidRDefault="00000000">
      <w:pPr>
        <w:pStyle w:val="Compact"/>
        <w:numPr>
          <w:ilvl w:val="0"/>
          <w:numId w:val="2"/>
        </w:numPr>
      </w:pPr>
      <w:r>
        <w:rPr>
          <w:b/>
          <w:bCs/>
        </w:rPr>
        <w:t>Generate the Probable College List</w:t>
      </w:r>
    </w:p>
    <w:p w14:paraId="378D645A" w14:textId="77777777" w:rsidR="00AC33DD" w:rsidRDefault="00000000">
      <w:pPr>
        <w:pStyle w:val="Compact"/>
        <w:numPr>
          <w:ilvl w:val="1"/>
          <w:numId w:val="3"/>
        </w:numPr>
      </w:pPr>
      <w:r>
        <w:rPr>
          <w:b/>
          <w:bCs/>
        </w:rPr>
        <w:t>Input:</w:t>
      </w:r>
      <w:r>
        <w:t xml:space="preserve"> Rank, Branch, Location, Category</w:t>
      </w:r>
    </w:p>
    <w:p w14:paraId="464F9375" w14:textId="77777777" w:rsidR="00AC33DD" w:rsidRDefault="00000000">
      <w:pPr>
        <w:pStyle w:val="Compact"/>
        <w:numPr>
          <w:ilvl w:val="1"/>
          <w:numId w:val="3"/>
        </w:numPr>
      </w:pPr>
      <w:r>
        <w:rPr>
          <w:b/>
          <w:bCs/>
        </w:rPr>
        <w:t>Output:</w:t>
      </w:r>
    </w:p>
    <w:p w14:paraId="75D8C345" w14:textId="77777777" w:rsidR="00AC33DD" w:rsidRDefault="00000000">
      <w:pPr>
        <w:pStyle w:val="Compact"/>
        <w:numPr>
          <w:ilvl w:val="2"/>
          <w:numId w:val="4"/>
        </w:numPr>
      </w:pPr>
      <w:r>
        <w:t>A list of colleges where the student has a high probability of getting admitted.</w:t>
      </w:r>
    </w:p>
    <w:p w14:paraId="17C8311E" w14:textId="77777777" w:rsidR="00AC33DD" w:rsidRDefault="00000000">
      <w:pPr>
        <w:pStyle w:val="Compact"/>
        <w:numPr>
          <w:ilvl w:val="2"/>
          <w:numId w:val="4"/>
        </w:numPr>
      </w:pPr>
      <w:r>
        <w:t>A separate list of colleges where the student has a low probability of getting admitted.</w:t>
      </w:r>
    </w:p>
    <w:p w14:paraId="761119E5" w14:textId="77777777" w:rsidR="00AC33DD" w:rsidRDefault="00000000">
      <w:pPr>
        <w:pStyle w:val="Compact"/>
        <w:numPr>
          <w:ilvl w:val="0"/>
          <w:numId w:val="2"/>
        </w:numPr>
      </w:pPr>
      <w:r>
        <w:rPr>
          <w:b/>
          <w:bCs/>
        </w:rPr>
        <w:t>Show Exact Cutoff Information</w:t>
      </w:r>
    </w:p>
    <w:p w14:paraId="091B69C5" w14:textId="77777777" w:rsidR="00AC33DD" w:rsidRDefault="00000000">
      <w:pPr>
        <w:pStyle w:val="Compact"/>
        <w:numPr>
          <w:ilvl w:val="1"/>
          <w:numId w:val="5"/>
        </w:numPr>
      </w:pPr>
      <w:r>
        <w:rPr>
          <w:b/>
          <w:bCs/>
        </w:rPr>
        <w:t>Input:</w:t>
      </w:r>
      <w:r>
        <w:t xml:space="preserve"> College, Branch, Category</w:t>
      </w:r>
    </w:p>
    <w:p w14:paraId="7BB55C8A" w14:textId="77777777" w:rsidR="00AC33DD" w:rsidRDefault="00000000">
      <w:pPr>
        <w:pStyle w:val="Compact"/>
        <w:numPr>
          <w:ilvl w:val="1"/>
          <w:numId w:val="5"/>
        </w:numPr>
      </w:pPr>
      <w:r>
        <w:rPr>
          <w:b/>
          <w:bCs/>
        </w:rPr>
        <w:t>Output:</w:t>
      </w:r>
    </w:p>
    <w:p w14:paraId="77AC2040" w14:textId="77777777" w:rsidR="00AC33DD" w:rsidRDefault="00000000">
      <w:pPr>
        <w:pStyle w:val="Compact"/>
        <w:numPr>
          <w:ilvl w:val="2"/>
          <w:numId w:val="6"/>
        </w:numPr>
      </w:pPr>
      <w:r>
        <w:t>Detailed cutoff information for the selected college, branch, and category.</w:t>
      </w:r>
    </w:p>
    <w:p w14:paraId="215E3CD9" w14:textId="77777777" w:rsidR="00AC33DD" w:rsidRDefault="00000000">
      <w:pPr>
        <w:pStyle w:val="Compact"/>
        <w:numPr>
          <w:ilvl w:val="2"/>
          <w:numId w:val="6"/>
        </w:numPr>
      </w:pPr>
      <w:r>
        <w:t>Historical cutoff trends to help students understand their chances better.</w:t>
      </w:r>
    </w:p>
    <w:p w14:paraId="37512594" w14:textId="77777777" w:rsidR="00AC33DD" w:rsidRDefault="00000000">
      <w:pPr>
        <w:pStyle w:val="Compact"/>
        <w:numPr>
          <w:ilvl w:val="0"/>
          <w:numId w:val="2"/>
        </w:numPr>
      </w:pPr>
      <w:r>
        <w:rPr>
          <w:b/>
          <w:bCs/>
        </w:rPr>
        <w:t>Generate the Expert Option Entry List</w:t>
      </w:r>
    </w:p>
    <w:p w14:paraId="3F1B62F3" w14:textId="77777777" w:rsidR="00AC33DD" w:rsidRDefault="00000000">
      <w:pPr>
        <w:pStyle w:val="Compact"/>
        <w:numPr>
          <w:ilvl w:val="1"/>
          <w:numId w:val="7"/>
        </w:numPr>
      </w:pPr>
      <w:r>
        <w:rPr>
          <w:b/>
          <w:bCs/>
        </w:rPr>
        <w:t>Input:</w:t>
      </w:r>
      <w:r>
        <w:t xml:space="preserve"> Rank, Branch, Location, Category</w:t>
      </w:r>
    </w:p>
    <w:p w14:paraId="18AFE95C" w14:textId="77777777" w:rsidR="00AC33DD" w:rsidRDefault="00000000">
      <w:pPr>
        <w:pStyle w:val="Compact"/>
        <w:numPr>
          <w:ilvl w:val="1"/>
          <w:numId w:val="7"/>
        </w:numPr>
      </w:pPr>
      <w:r>
        <w:rPr>
          <w:b/>
          <w:bCs/>
        </w:rPr>
        <w:t>Output:</w:t>
      </w:r>
    </w:p>
    <w:p w14:paraId="2F98232C" w14:textId="77777777" w:rsidR="00AC33DD" w:rsidRDefault="00000000">
      <w:pPr>
        <w:pStyle w:val="Compact"/>
        <w:numPr>
          <w:ilvl w:val="2"/>
          <w:numId w:val="8"/>
        </w:numPr>
      </w:pPr>
      <w:r>
        <w:t>A suggested list of preferences to guide students in their option entry process.</w:t>
      </w:r>
    </w:p>
    <w:p w14:paraId="7A8A2406" w14:textId="77777777" w:rsidR="00AC33DD" w:rsidRDefault="00000000">
      <w:pPr>
        <w:pStyle w:val="Compact"/>
        <w:numPr>
          <w:ilvl w:val="2"/>
          <w:numId w:val="8"/>
        </w:numPr>
      </w:pPr>
      <w:r>
        <w:t>Recommendations based on historical data and expert insights to maximize admission chances.</w:t>
      </w:r>
    </w:p>
    <w:p w14:paraId="2095009A" w14:textId="77777777" w:rsidR="00AC33DD" w:rsidRDefault="00000000">
      <w:pPr>
        <w:pStyle w:val="Compact"/>
        <w:numPr>
          <w:ilvl w:val="0"/>
          <w:numId w:val="2"/>
        </w:numPr>
      </w:pPr>
      <w:r>
        <w:rPr>
          <w:b/>
          <w:bCs/>
        </w:rPr>
        <w:t>Compute Rank Difference</w:t>
      </w:r>
    </w:p>
    <w:p w14:paraId="0F44E8B1" w14:textId="77777777" w:rsidR="00AC33DD" w:rsidRDefault="00000000">
      <w:pPr>
        <w:pStyle w:val="Compact"/>
        <w:numPr>
          <w:ilvl w:val="1"/>
          <w:numId w:val="9"/>
        </w:numPr>
      </w:pPr>
      <w:r>
        <w:rPr>
          <w:b/>
          <w:bCs/>
        </w:rPr>
        <w:t>Input:</w:t>
      </w:r>
      <w:r>
        <w:t xml:space="preserve"> Rank, Branch, Category, College</w:t>
      </w:r>
    </w:p>
    <w:p w14:paraId="619F927C" w14:textId="77777777" w:rsidR="00AC33DD" w:rsidRDefault="00000000">
      <w:pPr>
        <w:pStyle w:val="Compact"/>
        <w:numPr>
          <w:ilvl w:val="1"/>
          <w:numId w:val="9"/>
        </w:numPr>
      </w:pPr>
      <w:r>
        <w:rPr>
          <w:b/>
          <w:bCs/>
        </w:rPr>
        <w:t>Output:</w:t>
      </w:r>
    </w:p>
    <w:p w14:paraId="41C38420" w14:textId="77777777" w:rsidR="00AC33DD" w:rsidRDefault="00000000">
      <w:pPr>
        <w:pStyle w:val="Compact"/>
        <w:numPr>
          <w:ilvl w:val="2"/>
          <w:numId w:val="10"/>
        </w:numPr>
      </w:pPr>
      <w:r>
        <w:t>The difference between the student’s rank and the college’s cutoff rank.</w:t>
      </w:r>
    </w:p>
    <w:p w14:paraId="04B09ABE" w14:textId="77777777" w:rsidR="00AC33DD" w:rsidRDefault="00000000">
      <w:pPr>
        <w:pStyle w:val="Compact"/>
        <w:numPr>
          <w:ilvl w:val="2"/>
          <w:numId w:val="10"/>
        </w:numPr>
      </w:pPr>
      <w:r>
        <w:t>A message indicating whether the college is a high probability or low probability option.</w:t>
      </w:r>
    </w:p>
    <w:p w14:paraId="062D19B5" w14:textId="4FF12A9B" w:rsidR="00AC33DD" w:rsidRDefault="00AC33DD"/>
    <w:p w14:paraId="0B3FEE74" w14:textId="77777777" w:rsidR="00AC33DD" w:rsidRDefault="00000000">
      <w:pPr>
        <w:pStyle w:val="Heading3"/>
      </w:pPr>
      <w:bookmarkStart w:id="3" w:name="how-it-works"/>
      <w:bookmarkEnd w:id="2"/>
      <w:r>
        <w:lastRenderedPageBreak/>
        <w:t>How It Works</w:t>
      </w:r>
    </w:p>
    <w:p w14:paraId="2EAB865F" w14:textId="77777777" w:rsidR="00AC33DD" w:rsidRDefault="00000000">
      <w:pPr>
        <w:pStyle w:val="FirstParagraph"/>
      </w:pPr>
      <w:r>
        <w:t>Alloc8Me uses a well-curated dataset of past years’ KCET cutoffs across various colleges, branches, and categories. By inputting their rank, category, branch preferences, and location, students can receive:</w:t>
      </w:r>
    </w:p>
    <w:p w14:paraId="054EC721" w14:textId="77777777" w:rsidR="00AC33DD" w:rsidRDefault="00000000">
      <w:pPr>
        <w:pStyle w:val="Compact"/>
        <w:numPr>
          <w:ilvl w:val="0"/>
          <w:numId w:val="11"/>
        </w:numPr>
      </w:pPr>
      <w:r>
        <w:rPr>
          <w:b/>
          <w:bCs/>
        </w:rPr>
        <w:t>Probable College List:</w:t>
      </w:r>
    </w:p>
    <w:p w14:paraId="3A39DD95" w14:textId="77777777" w:rsidR="00AC33DD" w:rsidRDefault="00000000">
      <w:pPr>
        <w:pStyle w:val="Compact"/>
        <w:numPr>
          <w:ilvl w:val="1"/>
          <w:numId w:val="12"/>
        </w:numPr>
      </w:pPr>
      <w:r>
        <w:t>A comprehensive list of colleges where they are likely to get admission.</w:t>
      </w:r>
    </w:p>
    <w:p w14:paraId="58F6777E" w14:textId="77777777" w:rsidR="00AC33DD" w:rsidRDefault="00000000">
      <w:pPr>
        <w:pStyle w:val="Compact"/>
        <w:numPr>
          <w:ilvl w:val="1"/>
          <w:numId w:val="12"/>
        </w:numPr>
      </w:pPr>
      <w:r>
        <w:t>Colleges where admission is unlikely, helping students set realistic expectations.</w:t>
      </w:r>
    </w:p>
    <w:p w14:paraId="0252F8DD" w14:textId="77777777" w:rsidR="00AC33DD" w:rsidRDefault="00000000">
      <w:pPr>
        <w:pStyle w:val="Compact"/>
        <w:numPr>
          <w:ilvl w:val="0"/>
          <w:numId w:val="11"/>
        </w:numPr>
      </w:pPr>
      <w:r>
        <w:rPr>
          <w:b/>
          <w:bCs/>
        </w:rPr>
        <w:t>Exact Cutoff Information:</w:t>
      </w:r>
    </w:p>
    <w:p w14:paraId="4421F2D4" w14:textId="77777777" w:rsidR="00AC33DD" w:rsidRDefault="00000000">
      <w:pPr>
        <w:pStyle w:val="Compact"/>
        <w:numPr>
          <w:ilvl w:val="1"/>
          <w:numId w:val="13"/>
        </w:numPr>
      </w:pPr>
      <w:r>
        <w:t>Detailed cutoff ranks for specific colleges and branches, tailored to their category.</w:t>
      </w:r>
    </w:p>
    <w:p w14:paraId="656D7FDD" w14:textId="77777777" w:rsidR="00AC33DD" w:rsidRDefault="00000000">
      <w:pPr>
        <w:pStyle w:val="Compact"/>
        <w:numPr>
          <w:ilvl w:val="0"/>
          <w:numId w:val="11"/>
        </w:numPr>
      </w:pPr>
      <w:r>
        <w:rPr>
          <w:b/>
          <w:bCs/>
        </w:rPr>
        <w:t>Expert Option Entry List:</w:t>
      </w:r>
    </w:p>
    <w:p w14:paraId="34CF31C1" w14:textId="77777777" w:rsidR="00AC33DD" w:rsidRDefault="00000000">
      <w:pPr>
        <w:pStyle w:val="Compact"/>
        <w:numPr>
          <w:ilvl w:val="1"/>
          <w:numId w:val="14"/>
        </w:numPr>
      </w:pPr>
      <w:r>
        <w:t>A strategically curated list of preferences to optimize their option entry process.</w:t>
      </w:r>
    </w:p>
    <w:p w14:paraId="0BB4853E" w14:textId="77777777" w:rsidR="00AC33DD" w:rsidRDefault="00000000">
      <w:pPr>
        <w:pStyle w:val="Compact"/>
        <w:numPr>
          <w:ilvl w:val="1"/>
          <w:numId w:val="14"/>
        </w:numPr>
      </w:pPr>
      <w:r>
        <w:t>Guidance based on historical data to enhance their chances of admission.</w:t>
      </w:r>
    </w:p>
    <w:p w14:paraId="276863FB" w14:textId="77777777" w:rsidR="00AC33DD" w:rsidRDefault="00000000">
      <w:pPr>
        <w:pStyle w:val="Compact"/>
        <w:numPr>
          <w:ilvl w:val="0"/>
          <w:numId w:val="11"/>
        </w:numPr>
      </w:pPr>
      <w:r>
        <w:rPr>
          <w:b/>
          <w:bCs/>
        </w:rPr>
        <w:t>Rank Difference Analysis:</w:t>
      </w:r>
    </w:p>
    <w:p w14:paraId="6AD06075" w14:textId="77777777" w:rsidR="00AC33DD" w:rsidRDefault="00000000">
      <w:pPr>
        <w:pStyle w:val="Compact"/>
        <w:numPr>
          <w:ilvl w:val="1"/>
          <w:numId w:val="15"/>
        </w:numPr>
      </w:pPr>
      <w:r>
        <w:t>An easy-to-understand analysis of how their rank compares to the cutoff ranks.</w:t>
      </w:r>
    </w:p>
    <w:p w14:paraId="57116542" w14:textId="77777777" w:rsidR="00AC33DD" w:rsidRDefault="00000000">
      <w:pPr>
        <w:pStyle w:val="Compact"/>
        <w:numPr>
          <w:ilvl w:val="1"/>
          <w:numId w:val="15"/>
        </w:numPr>
      </w:pPr>
      <w:r>
        <w:t>Insights on whether a particular college is within reach or not.</w:t>
      </w:r>
    </w:p>
    <w:p w14:paraId="51667F73" w14:textId="77777777" w:rsidR="00AC33DD" w:rsidRDefault="00000000">
      <w:r>
        <w:pict w14:anchorId="2A4F4656">
          <v:rect id="_x0000_i1027" style="width:0;height:1.5pt" o:hralign="center" o:hrstd="t" o:hr="t"/>
        </w:pict>
      </w:r>
    </w:p>
    <w:p w14:paraId="64343CE3" w14:textId="77777777" w:rsidR="00AC33DD" w:rsidRDefault="00000000">
      <w:pPr>
        <w:pStyle w:val="Heading3"/>
      </w:pPr>
      <w:bookmarkStart w:id="4" w:name="getting-started"/>
      <w:bookmarkEnd w:id="3"/>
      <w:r>
        <w:t>Getting Started</w:t>
      </w:r>
    </w:p>
    <w:p w14:paraId="4310AFB3" w14:textId="77777777" w:rsidR="00AC33DD" w:rsidRDefault="00000000">
      <w:pPr>
        <w:pStyle w:val="FirstParagraph"/>
      </w:pPr>
      <w:r>
        <w:t>To use Alloc8Me, follow these simple steps:</w:t>
      </w:r>
    </w:p>
    <w:p w14:paraId="72313AB2" w14:textId="77777777" w:rsidR="00AC33DD" w:rsidRDefault="00000000">
      <w:pPr>
        <w:pStyle w:val="Compact"/>
        <w:numPr>
          <w:ilvl w:val="0"/>
          <w:numId w:val="16"/>
        </w:numPr>
      </w:pPr>
      <w:r>
        <w:rPr>
          <w:b/>
          <w:bCs/>
        </w:rPr>
        <w:t>Enter your details:</w:t>
      </w:r>
      <w:r>
        <w:t xml:space="preserve"> Provide your KCET rank, preferred branch, location, and category.</w:t>
      </w:r>
    </w:p>
    <w:p w14:paraId="65A5A23E" w14:textId="77777777" w:rsidR="00AC33DD" w:rsidRDefault="00000000">
      <w:pPr>
        <w:pStyle w:val="Compact"/>
        <w:numPr>
          <w:ilvl w:val="0"/>
          <w:numId w:val="16"/>
        </w:numPr>
      </w:pPr>
      <w:r>
        <w:rPr>
          <w:b/>
          <w:bCs/>
        </w:rPr>
        <w:t>Generate lists and insights:</w:t>
      </w:r>
      <w:r>
        <w:t xml:space="preserve"> Use the tool to generate probable college lists, get cutoff information, and receive expert entry suggestions and download all these data in PDF.</w:t>
      </w:r>
    </w:p>
    <w:p w14:paraId="1E4E0DCD" w14:textId="77777777" w:rsidR="00AC33DD" w:rsidRDefault="00000000">
      <w:pPr>
        <w:pStyle w:val="Compact"/>
        <w:numPr>
          <w:ilvl w:val="0"/>
          <w:numId w:val="16"/>
        </w:numPr>
      </w:pPr>
      <w:r>
        <w:rPr>
          <w:b/>
          <w:bCs/>
        </w:rPr>
        <w:t>Make informed decisions:</w:t>
      </w:r>
      <w:r>
        <w:t xml:space="preserve"> Utilize the rank difference analysis to refine your college preferences and make well-informed admission choices.</w:t>
      </w:r>
    </w:p>
    <w:p w14:paraId="33742CD1" w14:textId="77777777" w:rsidR="00AC33DD" w:rsidRDefault="00000000">
      <w:r>
        <w:pict w14:anchorId="3E4A0BC3">
          <v:rect id="_x0000_i1028" style="width:0;height:1.5pt" o:hralign="center" o:hrstd="t" o:hr="t"/>
        </w:pict>
      </w:r>
    </w:p>
    <w:p w14:paraId="0AE82260" w14:textId="77777777" w:rsidR="00AC33DD" w:rsidRDefault="00000000">
      <w:pPr>
        <w:pStyle w:val="Heading3"/>
      </w:pPr>
      <w:bookmarkStart w:id="5" w:name="conclusion"/>
      <w:bookmarkEnd w:id="4"/>
      <w:r>
        <w:t>Conclusion</w:t>
      </w:r>
    </w:p>
    <w:p w14:paraId="067B6531" w14:textId="77777777" w:rsidR="00AC33DD" w:rsidRDefault="00000000">
      <w:pPr>
        <w:pStyle w:val="FirstParagraph"/>
      </w:pPr>
      <w:r>
        <w:t>Alloc8Me aims to simplify the college admission process for KCET aspirants by providing them with personalized insights and data-driven recommendations. With Alloc8Me, students can make more informed decisions and increase their chances of getting into their desired engineering colleges in Karnataka.</w:t>
      </w:r>
    </w:p>
    <w:p w14:paraId="46E5B1A3" w14:textId="77777777" w:rsidR="00AC33DD" w:rsidRDefault="00000000">
      <w:r>
        <w:pict w14:anchorId="39B20C5C">
          <v:rect id="_x0000_i1029" style="width:0;height:1.5pt" o:hralign="center" o:hrstd="t" o:hr="t"/>
        </w:pict>
      </w:r>
    </w:p>
    <w:p w14:paraId="74DC93D4" w14:textId="77777777" w:rsidR="00AC33DD" w:rsidRDefault="00000000">
      <w:pPr>
        <w:pStyle w:val="Heading3"/>
      </w:pPr>
      <w:bookmarkStart w:id="6" w:name="disclaimer"/>
      <w:bookmarkEnd w:id="5"/>
      <w:r>
        <w:lastRenderedPageBreak/>
        <w:t>Disclaimer</w:t>
      </w:r>
    </w:p>
    <w:p w14:paraId="4D200F25" w14:textId="77777777" w:rsidR="00AC33DD" w:rsidRDefault="00000000">
      <w:pPr>
        <w:pStyle w:val="FirstParagraph"/>
      </w:pPr>
      <w:r>
        <w:t>Alloc8Me predictions are based purely on KCET 2023 cutoff data published by Karnataka Examination Authority, Karnataka. Please use the information provided as guidance, as admission outcomes can vary each year based on multiple factors.</w:t>
      </w:r>
    </w:p>
    <w:p w14:paraId="61F1E444" w14:textId="77777777" w:rsidR="00AC33DD" w:rsidRDefault="00000000">
      <w:r>
        <w:pict w14:anchorId="7E90FB10">
          <v:rect id="_x0000_i1030" style="width:0;height:1.5pt" o:hralign="center" o:hrstd="t" o:hr="t"/>
        </w:pict>
      </w:r>
    </w:p>
    <w:p w14:paraId="17CEFF24" w14:textId="77777777" w:rsidR="00AC33DD" w:rsidRDefault="00000000">
      <w:pPr>
        <w:pStyle w:val="Heading3"/>
      </w:pPr>
      <w:bookmarkStart w:id="7" w:name="contact-me"/>
      <w:bookmarkEnd w:id="6"/>
      <w:r>
        <w:t>Contact Me</w:t>
      </w:r>
    </w:p>
    <w:p w14:paraId="7B1EB3E8" w14:textId="77777777" w:rsidR="00AC33DD" w:rsidRDefault="00000000">
      <w:pPr>
        <w:pStyle w:val="Compact"/>
        <w:numPr>
          <w:ilvl w:val="0"/>
          <w:numId w:val="17"/>
        </w:numPr>
      </w:pPr>
      <w:r>
        <w:rPr>
          <w:b/>
          <w:bCs/>
        </w:rPr>
        <w:t>Portfolio Website:</w:t>
      </w:r>
      <w:r>
        <w:t xml:space="preserve"> </w:t>
      </w:r>
      <w:hyperlink r:id="rId5">
        <w:r>
          <w:rPr>
            <w:rStyle w:val="Hyperlink"/>
          </w:rPr>
          <w:t>chethanpatelpn.netlify.app</w:t>
        </w:r>
      </w:hyperlink>
    </w:p>
    <w:p w14:paraId="63E8D572" w14:textId="77777777" w:rsidR="00AC33DD" w:rsidRDefault="00000000">
      <w:pPr>
        <w:pStyle w:val="Compact"/>
        <w:numPr>
          <w:ilvl w:val="0"/>
          <w:numId w:val="17"/>
        </w:numPr>
      </w:pPr>
      <w:r>
        <w:rPr>
          <w:b/>
          <w:bCs/>
        </w:rPr>
        <w:t>LinkedIn:</w:t>
      </w:r>
      <w:r>
        <w:t xml:space="preserve"> </w:t>
      </w:r>
      <w:hyperlink r:id="rId6">
        <w:r>
          <w:rPr>
            <w:rStyle w:val="Hyperlink"/>
          </w:rPr>
          <w:t>linkedin.com/in/chethanpatelpn</w:t>
        </w:r>
      </w:hyperlink>
    </w:p>
    <w:p w14:paraId="76517484" w14:textId="77777777" w:rsidR="00AC33DD" w:rsidRDefault="00000000">
      <w:pPr>
        <w:pStyle w:val="Compact"/>
        <w:numPr>
          <w:ilvl w:val="0"/>
          <w:numId w:val="17"/>
        </w:numPr>
      </w:pPr>
      <w:r>
        <w:rPr>
          <w:b/>
          <w:bCs/>
        </w:rPr>
        <w:t>Email:</w:t>
      </w:r>
      <w:r>
        <w:t xml:space="preserve"> </w:t>
      </w:r>
      <w:hyperlink r:id="rId7">
        <w:r>
          <w:rPr>
            <w:rStyle w:val="Hyperlink"/>
          </w:rPr>
          <w:t>helpfromchethan@gmail.com</w:t>
        </w:r>
      </w:hyperlink>
    </w:p>
    <w:p w14:paraId="2DEFE0B1" w14:textId="77777777" w:rsidR="00AC33DD" w:rsidRDefault="00000000">
      <w:pPr>
        <w:pStyle w:val="Compact"/>
        <w:numPr>
          <w:ilvl w:val="0"/>
          <w:numId w:val="17"/>
        </w:numPr>
      </w:pPr>
      <w:r>
        <w:rPr>
          <w:b/>
          <w:bCs/>
        </w:rPr>
        <w:t>Instagram:</w:t>
      </w:r>
      <w:r>
        <w:t xml:space="preserve"> </w:t>
      </w:r>
      <w:hyperlink r:id="rId8">
        <w:r>
          <w:rPr>
            <w:rStyle w:val="Hyperlink"/>
          </w:rPr>
          <w:t>instagram.com/chethaness</w:t>
        </w:r>
      </w:hyperlink>
    </w:p>
    <w:p w14:paraId="668BC023" w14:textId="77777777" w:rsidR="00AC33DD" w:rsidRDefault="00000000">
      <w:pPr>
        <w:pStyle w:val="Compact"/>
        <w:numPr>
          <w:ilvl w:val="0"/>
          <w:numId w:val="17"/>
        </w:numPr>
      </w:pPr>
      <w:r>
        <w:rPr>
          <w:b/>
          <w:bCs/>
        </w:rPr>
        <w:t>Medium:</w:t>
      </w:r>
      <w:r>
        <w:t xml:space="preserve"> </w:t>
      </w:r>
      <w:hyperlink r:id="rId9">
        <w:r>
          <w:rPr>
            <w:rStyle w:val="Hyperlink"/>
          </w:rPr>
          <w:t>chethanpatel.medium.com</w:t>
        </w:r>
      </w:hyperlink>
    </w:p>
    <w:p w14:paraId="1A56F6C1" w14:textId="77777777" w:rsidR="00AC33DD" w:rsidRDefault="00000000">
      <w:r>
        <w:pict w14:anchorId="1AFC8642">
          <v:rect id="_x0000_i1031" style="width:0;height:1.5pt" o:hralign="center" o:hrstd="t" o:hr="t"/>
        </w:pict>
      </w:r>
    </w:p>
    <w:p w14:paraId="1544FD24" w14:textId="77777777" w:rsidR="00AC33DD" w:rsidRDefault="00000000">
      <w:pPr>
        <w:pStyle w:val="FirstParagraph"/>
      </w:pPr>
      <w:r>
        <w:t>Feel free to reach out if you have any questions or suggestions! Enjoy using Alloc8Me!</w:t>
      </w:r>
      <w:bookmarkEnd w:id="0"/>
      <w:bookmarkEnd w:id="1"/>
      <w:bookmarkEnd w:id="7"/>
    </w:p>
    <w:sectPr w:rsidR="00AC33D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8C67AD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624EC5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3B30027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1633933">
    <w:abstractNumId w:val="0"/>
  </w:num>
  <w:num w:numId="2" w16cid:durableId="630676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89677135">
    <w:abstractNumId w:val="1"/>
  </w:num>
  <w:num w:numId="4" w16cid:durableId="1904561859">
    <w:abstractNumId w:val="1"/>
  </w:num>
  <w:num w:numId="5" w16cid:durableId="133181558">
    <w:abstractNumId w:val="1"/>
  </w:num>
  <w:num w:numId="6" w16cid:durableId="777721033">
    <w:abstractNumId w:val="1"/>
  </w:num>
  <w:num w:numId="7" w16cid:durableId="1762993846">
    <w:abstractNumId w:val="1"/>
  </w:num>
  <w:num w:numId="8" w16cid:durableId="1826049757">
    <w:abstractNumId w:val="1"/>
  </w:num>
  <w:num w:numId="9" w16cid:durableId="1284070517">
    <w:abstractNumId w:val="1"/>
  </w:num>
  <w:num w:numId="10" w16cid:durableId="159464143">
    <w:abstractNumId w:val="1"/>
  </w:num>
  <w:num w:numId="11" w16cid:durableId="1351712316">
    <w:abstractNumId w:val="1"/>
  </w:num>
  <w:num w:numId="12" w16cid:durableId="1895003294">
    <w:abstractNumId w:val="1"/>
  </w:num>
  <w:num w:numId="13" w16cid:durableId="728383998">
    <w:abstractNumId w:val="1"/>
  </w:num>
  <w:num w:numId="14" w16cid:durableId="177738385">
    <w:abstractNumId w:val="1"/>
  </w:num>
  <w:num w:numId="15" w16cid:durableId="2130858663">
    <w:abstractNumId w:val="1"/>
  </w:num>
  <w:num w:numId="16" w16cid:durableId="21072694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18666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AC33DD"/>
    <w:rsid w:val="005852E1"/>
    <w:rsid w:val="005F3FBD"/>
    <w:rsid w:val="00AC3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66085"/>
  <w15:docId w15:val="{55B04469-2F26-4684-B29D-63DA9AD9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tagram.com/chethaness" TargetMode="External"/><Relationship Id="rId3" Type="http://schemas.openxmlformats.org/officeDocument/2006/relationships/settings" Target="settings.xml"/><Relationship Id="rId7" Type="http://schemas.openxmlformats.org/officeDocument/2006/relationships/hyperlink" Target="helpfromcheth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chethanpatelpn" TargetMode="External"/><Relationship Id="rId11" Type="http://schemas.openxmlformats.org/officeDocument/2006/relationships/theme" Target="theme/theme1.xml"/><Relationship Id="rId5" Type="http://schemas.openxmlformats.org/officeDocument/2006/relationships/hyperlink" Target="https://chethanpatelpn.netlify.ap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ethanpatel.medi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731</Words>
  <Characters>4170</Characters>
  <Application>Microsoft Office Word</Application>
  <DocSecurity>0</DocSecurity>
  <Lines>34</Lines>
  <Paragraphs>9</Paragraphs>
  <ScaleCrop>false</ScaleCrop>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Chethanpatel PN</cp:lastModifiedBy>
  <cp:revision>2</cp:revision>
  <dcterms:created xsi:type="dcterms:W3CDTF">2024-07-05T15:34:00Z</dcterms:created>
  <dcterms:modified xsi:type="dcterms:W3CDTF">2024-07-05T15:36:00Z</dcterms:modified>
</cp:coreProperties>
</file>