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33AC" w:rsidRPr="0087269C" w:rsidRDefault="0087269C" w:rsidP="0087269C">
      <w:pPr>
        <w:spacing w:after="0"/>
        <w:ind w:left="-450" w:right="67"/>
        <w:jc w:val="center"/>
      </w:pPr>
      <w:r>
        <w:rPr>
          <w:rFonts w:ascii="Times New Roman" w:hAnsi="Times New Roman"/>
          <w:b/>
          <w:sz w:val="36"/>
          <w:szCs w:val="36"/>
        </w:rPr>
        <w:t xml:space="preserve">   </w:t>
      </w:r>
      <w:r w:rsidR="007F33AC">
        <w:rPr>
          <w:rFonts w:ascii="Times New Roman" w:hAnsi="Times New Roman"/>
          <w:b/>
          <w:sz w:val="36"/>
          <w:szCs w:val="36"/>
        </w:rPr>
        <w:t>“</w:t>
      </w:r>
      <w:r w:rsidRPr="0086258C">
        <w:rPr>
          <w:b/>
          <w:sz w:val="38"/>
        </w:rPr>
        <w:t>Predicting Stock-Prices using Machine Learning Algorithm</w:t>
      </w:r>
      <w:r w:rsidR="007F33AC">
        <w:rPr>
          <w:rFonts w:ascii="Times New Roman" w:hAnsi="Times New Roman"/>
          <w:b/>
          <w:sz w:val="36"/>
          <w:szCs w:val="36"/>
        </w:rPr>
        <w:t>”</w:t>
      </w:r>
      <w:r w:rsidR="007F33AC">
        <w:rPr>
          <w:rFonts w:ascii="Times New Roman" w:hAnsi="Times New Roman"/>
          <w:b/>
          <w:sz w:val="28"/>
          <w:szCs w:val="28"/>
        </w:rPr>
        <w:t xml:space="preserve"> </w:t>
      </w:r>
    </w:p>
    <w:p w:rsidR="007F33AC" w:rsidRDefault="007F33AC" w:rsidP="007F33AC">
      <w:pPr>
        <w:jc w:val="center"/>
        <w:rPr>
          <w:rFonts w:ascii="Times New Roman" w:hAnsi="Times New Roman"/>
          <w:b/>
          <w:sz w:val="32"/>
          <w:szCs w:val="32"/>
        </w:rPr>
      </w:pPr>
      <w:r>
        <w:rPr>
          <w:rFonts w:ascii="Times New Roman" w:hAnsi="Times New Roman"/>
          <w:b/>
          <w:sz w:val="32"/>
          <w:szCs w:val="32"/>
        </w:rPr>
        <w:t>Dissertation-I Report Submitted to</w:t>
      </w:r>
    </w:p>
    <w:p w:rsidR="007F33AC" w:rsidRDefault="007F33AC" w:rsidP="007F33AC">
      <w:pPr>
        <w:jc w:val="center"/>
        <w:rPr>
          <w:rFonts w:ascii="Times New Roman" w:hAnsi="Times New Roman"/>
          <w:sz w:val="24"/>
          <w:szCs w:val="24"/>
        </w:rPr>
      </w:pPr>
      <w:r>
        <w:rPr>
          <w:rFonts w:ascii="Times New Roman" w:hAnsi="Times New Roman"/>
          <w:noProof/>
        </w:rPr>
        <w:drawing>
          <wp:inline distT="0" distB="0" distL="0" distR="0">
            <wp:extent cx="1371600" cy="1356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0" cy="1356360"/>
                    </a:xfrm>
                    <a:prstGeom prst="rect">
                      <a:avLst/>
                    </a:prstGeom>
                    <a:noFill/>
                    <a:ln>
                      <a:noFill/>
                    </a:ln>
                  </pic:spPr>
                </pic:pic>
              </a:graphicData>
            </a:graphic>
          </wp:inline>
        </w:drawing>
      </w:r>
    </w:p>
    <w:p w:rsidR="007F33AC" w:rsidRDefault="007F33AC" w:rsidP="007F33AC">
      <w:pPr>
        <w:spacing w:after="0" w:line="240" w:lineRule="auto"/>
        <w:jc w:val="center"/>
        <w:rPr>
          <w:rFonts w:ascii="Times New Roman" w:hAnsi="Times New Roman"/>
          <w:b/>
          <w:sz w:val="32"/>
          <w:szCs w:val="32"/>
        </w:rPr>
      </w:pPr>
      <w:r>
        <w:rPr>
          <w:rFonts w:ascii="Times New Roman" w:hAnsi="Times New Roman"/>
          <w:b/>
          <w:sz w:val="32"/>
          <w:szCs w:val="32"/>
        </w:rPr>
        <w:t>Rajiv Gandhi Proudyogiki Vishwavidyalaya, Bhopal (M.P.)</w:t>
      </w:r>
    </w:p>
    <w:p w:rsidR="007F33AC" w:rsidRDefault="007F33AC" w:rsidP="007F33AC">
      <w:pPr>
        <w:spacing w:after="0" w:line="240" w:lineRule="auto"/>
        <w:jc w:val="center"/>
        <w:rPr>
          <w:rFonts w:ascii="Times New Roman" w:hAnsi="Times New Roman"/>
          <w:b/>
          <w:sz w:val="32"/>
          <w:szCs w:val="32"/>
        </w:rPr>
      </w:pPr>
      <w:r>
        <w:rPr>
          <w:rFonts w:ascii="Times New Roman" w:hAnsi="Times New Roman"/>
          <w:b/>
          <w:sz w:val="32"/>
          <w:szCs w:val="32"/>
        </w:rPr>
        <w:t>Towards Partial Fulfillment for the Award of</w:t>
      </w:r>
    </w:p>
    <w:p w:rsidR="007F33AC" w:rsidRDefault="007F33AC" w:rsidP="007F33AC">
      <w:pPr>
        <w:spacing w:after="0"/>
        <w:jc w:val="center"/>
        <w:rPr>
          <w:rFonts w:ascii="Times New Roman" w:hAnsi="Times New Roman"/>
          <w:b/>
          <w:sz w:val="32"/>
          <w:szCs w:val="32"/>
        </w:rPr>
      </w:pPr>
    </w:p>
    <w:p w:rsidR="007F33AC" w:rsidRDefault="007F33AC" w:rsidP="007F33AC">
      <w:pPr>
        <w:spacing w:after="0"/>
        <w:jc w:val="center"/>
        <w:rPr>
          <w:rFonts w:ascii="Times New Roman" w:hAnsi="Times New Roman"/>
          <w:b/>
          <w:sz w:val="32"/>
          <w:szCs w:val="32"/>
        </w:rPr>
      </w:pPr>
      <w:r>
        <w:rPr>
          <w:rFonts w:ascii="Times New Roman" w:hAnsi="Times New Roman"/>
          <w:b/>
          <w:sz w:val="32"/>
          <w:szCs w:val="32"/>
        </w:rPr>
        <w:t>Master of Technology</w:t>
      </w:r>
    </w:p>
    <w:p w:rsidR="007F33AC" w:rsidRDefault="007F33AC" w:rsidP="007F33AC">
      <w:pPr>
        <w:spacing w:after="0"/>
        <w:jc w:val="center"/>
        <w:rPr>
          <w:rFonts w:ascii="Times New Roman" w:hAnsi="Times New Roman"/>
          <w:b/>
          <w:sz w:val="32"/>
          <w:szCs w:val="32"/>
        </w:rPr>
      </w:pPr>
      <w:r>
        <w:rPr>
          <w:rFonts w:ascii="Times New Roman" w:hAnsi="Times New Roman"/>
          <w:b/>
          <w:sz w:val="32"/>
          <w:szCs w:val="32"/>
        </w:rPr>
        <w:t>(Computer Science and Engineering)</w:t>
      </w:r>
    </w:p>
    <w:p w:rsidR="007F33AC" w:rsidRDefault="007F33AC" w:rsidP="007F33AC">
      <w:pPr>
        <w:spacing w:after="0"/>
        <w:jc w:val="center"/>
        <w:rPr>
          <w:rFonts w:ascii="Times New Roman" w:hAnsi="Times New Roman"/>
          <w:sz w:val="32"/>
          <w:szCs w:val="32"/>
        </w:rPr>
      </w:pPr>
    </w:p>
    <w:p w:rsidR="007F33AC" w:rsidRDefault="007F33AC" w:rsidP="007F33AC">
      <w:pPr>
        <w:jc w:val="center"/>
        <w:rPr>
          <w:rFonts w:ascii="Times New Roman" w:hAnsi="Times New Roman"/>
          <w:sz w:val="20"/>
          <w:szCs w:val="20"/>
        </w:rPr>
      </w:pPr>
      <w:r>
        <w:rPr>
          <w:rFonts w:ascii="Times New Roman" w:hAnsi="Times New Roman"/>
          <w:sz w:val="28"/>
          <w:szCs w:val="28"/>
        </w:rPr>
        <w:t>Submitted By</w:t>
      </w:r>
      <w:r>
        <w:rPr>
          <w:rFonts w:ascii="Times New Roman" w:hAnsi="Times New Roman"/>
          <w:sz w:val="20"/>
          <w:szCs w:val="20"/>
        </w:rPr>
        <w:t>:</w:t>
      </w:r>
    </w:p>
    <w:p w:rsidR="007F33AC" w:rsidRDefault="0087269C" w:rsidP="007F33AC">
      <w:pPr>
        <w:spacing w:after="0"/>
        <w:jc w:val="center"/>
        <w:rPr>
          <w:rFonts w:ascii="Times New Roman" w:hAnsi="Times New Roman"/>
          <w:b/>
          <w:sz w:val="28"/>
          <w:szCs w:val="28"/>
        </w:rPr>
      </w:pPr>
      <w:r>
        <w:rPr>
          <w:rFonts w:ascii="Times New Roman" w:hAnsi="Times New Roman"/>
          <w:b/>
          <w:sz w:val="28"/>
          <w:szCs w:val="28"/>
        </w:rPr>
        <w:t>Chetna Prasad</w:t>
      </w:r>
    </w:p>
    <w:p w:rsidR="007F33AC" w:rsidRDefault="002352EB" w:rsidP="007F33AC">
      <w:pPr>
        <w:spacing w:after="0"/>
        <w:jc w:val="center"/>
        <w:rPr>
          <w:rFonts w:ascii="Times New Roman" w:hAnsi="Times New Roman"/>
          <w:b/>
          <w:sz w:val="28"/>
          <w:szCs w:val="28"/>
        </w:rPr>
      </w:pPr>
      <w:r>
        <w:rPr>
          <w:rFonts w:ascii="Times New Roman" w:hAnsi="Times New Roman"/>
          <w:b/>
          <w:sz w:val="28"/>
          <w:szCs w:val="28"/>
        </w:rPr>
        <w:t>(Enrollment No 0873CS20MT03</w:t>
      </w:r>
      <w:r w:rsidR="007F33AC">
        <w:rPr>
          <w:rFonts w:ascii="Times New Roman" w:hAnsi="Times New Roman"/>
          <w:b/>
          <w:sz w:val="28"/>
          <w:szCs w:val="28"/>
        </w:rPr>
        <w:t>)</w:t>
      </w:r>
    </w:p>
    <w:p w:rsidR="007F33AC" w:rsidRDefault="007F33AC" w:rsidP="007F33AC">
      <w:pPr>
        <w:spacing w:after="0"/>
        <w:jc w:val="center"/>
        <w:rPr>
          <w:rFonts w:ascii="Times New Roman" w:hAnsi="Times New Roman"/>
          <w:b/>
          <w:sz w:val="24"/>
          <w:szCs w:val="24"/>
        </w:rPr>
      </w:pPr>
    </w:p>
    <w:p w:rsidR="007F33AC" w:rsidRDefault="007F33AC" w:rsidP="007F33AC">
      <w:pPr>
        <w:spacing w:after="0"/>
        <w:jc w:val="center"/>
        <w:rPr>
          <w:rFonts w:ascii="Times New Roman" w:hAnsi="Times New Roman"/>
          <w:b/>
          <w:sz w:val="24"/>
          <w:szCs w:val="24"/>
        </w:rPr>
      </w:pPr>
    </w:p>
    <w:p w:rsidR="007F33AC" w:rsidRDefault="007F33AC" w:rsidP="007F33AC">
      <w:pPr>
        <w:spacing w:after="0"/>
        <w:jc w:val="center"/>
        <w:rPr>
          <w:rFonts w:ascii="Times New Roman" w:hAnsi="Times New Roman"/>
          <w:b/>
          <w:sz w:val="24"/>
          <w:szCs w:val="24"/>
        </w:rPr>
      </w:pPr>
    </w:p>
    <w:p w:rsidR="007F33AC" w:rsidRDefault="007F33AC" w:rsidP="007F33AC">
      <w:pPr>
        <w:jc w:val="center"/>
        <w:rPr>
          <w:rFonts w:ascii="Times New Roman" w:hAnsi="Times New Roman"/>
          <w:sz w:val="28"/>
          <w:szCs w:val="28"/>
        </w:rPr>
      </w:pPr>
      <w:r>
        <w:rPr>
          <w:rFonts w:ascii="Times New Roman" w:hAnsi="Times New Roman"/>
          <w:sz w:val="28"/>
          <w:szCs w:val="28"/>
        </w:rPr>
        <w:t>Under the Supervision of</w:t>
      </w:r>
    </w:p>
    <w:p w:rsidR="007F33AC" w:rsidRDefault="007F33AC" w:rsidP="007F33AC">
      <w:pPr>
        <w:spacing w:after="0"/>
        <w:jc w:val="center"/>
        <w:rPr>
          <w:rFonts w:ascii="Times New Roman" w:hAnsi="Times New Roman"/>
          <w:b/>
          <w:sz w:val="28"/>
          <w:szCs w:val="28"/>
        </w:rPr>
      </w:pPr>
      <w:r>
        <w:rPr>
          <w:rFonts w:ascii="Times New Roman" w:hAnsi="Times New Roman"/>
          <w:b/>
          <w:sz w:val="28"/>
          <w:szCs w:val="28"/>
        </w:rPr>
        <w:t>Name of Guide</w:t>
      </w:r>
    </w:p>
    <w:p w:rsidR="007F33AC" w:rsidRDefault="007F33AC" w:rsidP="007F33AC">
      <w:pPr>
        <w:spacing w:after="0"/>
        <w:jc w:val="center"/>
        <w:rPr>
          <w:rFonts w:ascii="Times New Roman" w:hAnsi="Times New Roman"/>
          <w:sz w:val="28"/>
          <w:szCs w:val="28"/>
        </w:rPr>
      </w:pPr>
      <w:r>
        <w:rPr>
          <w:rFonts w:ascii="Times New Roman" w:hAnsi="Times New Roman"/>
          <w:sz w:val="28"/>
          <w:szCs w:val="28"/>
        </w:rPr>
        <w:t>(Department of Computer Science and Engineering)</w:t>
      </w:r>
    </w:p>
    <w:p w:rsidR="007F33AC" w:rsidRDefault="007F33AC" w:rsidP="007F33AC">
      <w:pPr>
        <w:rPr>
          <w:rFonts w:ascii="Times New Roman" w:hAnsi="Times New Roman"/>
          <w:b/>
          <w:sz w:val="24"/>
          <w:szCs w:val="24"/>
        </w:rPr>
      </w:pPr>
    </w:p>
    <w:p w:rsidR="007F33AC" w:rsidRDefault="007F33AC" w:rsidP="007F33AC">
      <w:pPr>
        <w:spacing w:after="0"/>
        <w:jc w:val="center"/>
        <w:rPr>
          <w:rFonts w:ascii="Times New Roman" w:hAnsi="Times New Roman"/>
          <w:b/>
          <w:sz w:val="32"/>
          <w:szCs w:val="32"/>
        </w:rPr>
      </w:pPr>
      <w:r>
        <w:rPr>
          <w:rFonts w:ascii="Times New Roman" w:hAnsi="Times New Roman"/>
          <w:b/>
          <w:sz w:val="32"/>
          <w:szCs w:val="32"/>
        </w:rPr>
        <w:t>Department of Computer Science and Engineering</w:t>
      </w:r>
    </w:p>
    <w:p w:rsidR="007F33AC" w:rsidRDefault="007F33AC" w:rsidP="007F33AC">
      <w:pPr>
        <w:spacing w:after="0"/>
        <w:jc w:val="center"/>
        <w:rPr>
          <w:rFonts w:ascii="Times New Roman" w:hAnsi="Times New Roman"/>
          <w:b/>
          <w:sz w:val="32"/>
          <w:szCs w:val="32"/>
        </w:rPr>
      </w:pPr>
      <w:r>
        <w:t xml:space="preserve">       </w:t>
      </w:r>
      <w:r>
        <w:rPr>
          <w:rFonts w:ascii="Times New Roman" w:hAnsi="Times New Roman"/>
          <w:b/>
          <w:sz w:val="32"/>
          <w:szCs w:val="32"/>
        </w:rPr>
        <w:t>Sri Aurobindo Institute of Technology, Indore (M.P.)</w:t>
      </w:r>
    </w:p>
    <w:p w:rsidR="007F33AC" w:rsidRDefault="007F33AC" w:rsidP="007F33AC">
      <w:pPr>
        <w:jc w:val="center"/>
        <w:rPr>
          <w:rFonts w:ascii="Times New Roman" w:hAnsi="Times New Roman"/>
          <w:b/>
          <w:sz w:val="28"/>
          <w:szCs w:val="28"/>
        </w:rPr>
      </w:pPr>
      <w:r>
        <w:rPr>
          <w:rFonts w:ascii="Times New Roman" w:hAnsi="Times New Roman"/>
          <w:b/>
          <w:sz w:val="28"/>
          <w:szCs w:val="28"/>
        </w:rPr>
        <w:t>Session 2021-22</w:t>
      </w:r>
    </w:p>
    <w:p w:rsidR="00886E69" w:rsidRDefault="007440D1">
      <w:r>
        <w:t xml:space="preserve">      </w:t>
      </w:r>
    </w:p>
    <w:p w:rsidR="007440D1" w:rsidRDefault="007440D1"/>
    <w:p w:rsidR="007440D1" w:rsidRDefault="007440D1" w:rsidP="007440D1">
      <w:pPr>
        <w:spacing w:after="0"/>
        <w:jc w:val="center"/>
        <w:rPr>
          <w:rFonts w:ascii="Times New Roman" w:hAnsi="Times New Roman"/>
          <w:b/>
          <w:sz w:val="28"/>
          <w:szCs w:val="28"/>
        </w:rPr>
      </w:pPr>
    </w:p>
    <w:p w:rsidR="007440D1" w:rsidRDefault="007440D1" w:rsidP="007440D1">
      <w:pPr>
        <w:spacing w:after="0"/>
        <w:jc w:val="center"/>
        <w:rPr>
          <w:rFonts w:ascii="Times New Roman" w:hAnsi="Times New Roman"/>
          <w:b/>
          <w:sz w:val="28"/>
          <w:szCs w:val="28"/>
        </w:rPr>
      </w:pPr>
    </w:p>
    <w:p w:rsidR="007440D1" w:rsidRDefault="007440D1" w:rsidP="007440D1">
      <w:pPr>
        <w:spacing w:after="0"/>
        <w:jc w:val="center"/>
        <w:rPr>
          <w:rFonts w:ascii="Times New Roman" w:hAnsi="Times New Roman"/>
          <w:b/>
          <w:sz w:val="28"/>
          <w:szCs w:val="28"/>
        </w:rPr>
      </w:pPr>
    </w:p>
    <w:p w:rsidR="007440D1" w:rsidRDefault="007440D1" w:rsidP="007440D1">
      <w:pPr>
        <w:spacing w:after="0"/>
        <w:jc w:val="center"/>
        <w:rPr>
          <w:rFonts w:ascii="Times New Roman" w:hAnsi="Times New Roman"/>
          <w:b/>
          <w:sz w:val="28"/>
          <w:szCs w:val="28"/>
        </w:rPr>
      </w:pPr>
      <w:r>
        <w:rPr>
          <w:rFonts w:ascii="Times New Roman" w:hAnsi="Times New Roman"/>
          <w:b/>
          <w:sz w:val="28"/>
          <w:szCs w:val="28"/>
        </w:rPr>
        <w:t>Sri Aurobindo Institute of Technology, Indore (M.P.)</w:t>
      </w:r>
    </w:p>
    <w:p w:rsidR="007440D1" w:rsidRDefault="007440D1" w:rsidP="007440D1">
      <w:pPr>
        <w:jc w:val="center"/>
        <w:rPr>
          <w:rFonts w:ascii="Times New Roman" w:hAnsi="Times New Roman"/>
          <w:b/>
          <w:sz w:val="28"/>
          <w:szCs w:val="28"/>
        </w:rPr>
      </w:pPr>
      <w:r>
        <w:rPr>
          <w:rFonts w:ascii="Times New Roman" w:hAnsi="Times New Roman"/>
          <w:b/>
          <w:sz w:val="28"/>
          <w:szCs w:val="28"/>
        </w:rPr>
        <w:t>Department of Computer Science and Engineering</w:t>
      </w:r>
    </w:p>
    <w:p w:rsidR="007440D1" w:rsidRDefault="007440D1" w:rsidP="007440D1">
      <w:pPr>
        <w:jc w:val="center"/>
        <w:rPr>
          <w:rFonts w:ascii="Times New Roman" w:hAnsi="Times New Roman"/>
          <w:b/>
          <w:sz w:val="32"/>
          <w:szCs w:val="32"/>
        </w:rPr>
      </w:pPr>
    </w:p>
    <w:p w:rsidR="007440D1" w:rsidRDefault="007440D1" w:rsidP="007440D1">
      <w:pPr>
        <w:jc w:val="center"/>
        <w:rPr>
          <w:rFonts w:ascii="Times New Roman" w:hAnsi="Times New Roman"/>
          <w:b/>
          <w:sz w:val="32"/>
          <w:szCs w:val="32"/>
        </w:rPr>
      </w:pPr>
    </w:p>
    <w:p w:rsidR="007440D1" w:rsidRDefault="007440D1" w:rsidP="007440D1">
      <w:pPr>
        <w:jc w:val="center"/>
        <w:rPr>
          <w:rFonts w:ascii="Times New Roman" w:hAnsi="Times New Roman"/>
          <w:b/>
          <w:sz w:val="28"/>
          <w:szCs w:val="28"/>
          <w:u w:val="single"/>
        </w:rPr>
      </w:pPr>
      <w:r>
        <w:rPr>
          <w:rFonts w:ascii="Times New Roman" w:hAnsi="Times New Roman"/>
          <w:b/>
          <w:sz w:val="28"/>
          <w:szCs w:val="28"/>
          <w:u w:val="single"/>
        </w:rPr>
        <w:t xml:space="preserve">RECOMMENDATION </w:t>
      </w:r>
    </w:p>
    <w:p w:rsidR="007440D1" w:rsidRDefault="007440D1" w:rsidP="007440D1">
      <w:pPr>
        <w:spacing w:after="0" w:line="360" w:lineRule="auto"/>
        <w:jc w:val="both"/>
        <w:rPr>
          <w:rFonts w:ascii="Times New Roman" w:hAnsi="Times New Roman"/>
          <w:b/>
          <w:sz w:val="24"/>
          <w:szCs w:val="24"/>
        </w:rPr>
      </w:pPr>
      <w:r>
        <w:rPr>
          <w:rFonts w:ascii="Times New Roman" w:hAnsi="Times New Roman"/>
          <w:sz w:val="24"/>
          <w:szCs w:val="24"/>
        </w:rPr>
        <w:t xml:space="preserve">This dissertation work entitled </w:t>
      </w:r>
      <w:r>
        <w:rPr>
          <w:rFonts w:ascii="Times New Roman" w:hAnsi="Times New Roman"/>
          <w:b/>
          <w:sz w:val="24"/>
          <w:szCs w:val="24"/>
        </w:rPr>
        <w:t>“</w:t>
      </w:r>
      <w:bookmarkStart w:id="0" w:name="_Hlk72335511"/>
      <w:bookmarkEnd w:id="0"/>
      <w:r w:rsidR="002352EB" w:rsidRPr="002352EB">
        <w:rPr>
          <w:b/>
          <w:sz w:val="24"/>
          <w:szCs w:val="24"/>
        </w:rPr>
        <w:t>Predicting Stock-Prices</w:t>
      </w:r>
      <w:r>
        <w:rPr>
          <w:rFonts w:ascii="Times New Roman" w:hAnsi="Times New Roman"/>
          <w:b/>
          <w:sz w:val="24"/>
          <w:szCs w:val="24"/>
        </w:rPr>
        <w:t xml:space="preserve">” </w:t>
      </w:r>
      <w:r>
        <w:rPr>
          <w:rFonts w:ascii="Times New Roman" w:hAnsi="Times New Roman"/>
          <w:sz w:val="24"/>
          <w:szCs w:val="24"/>
        </w:rPr>
        <w:t xml:space="preserve">being submitted by </w:t>
      </w:r>
      <w:r>
        <w:rPr>
          <w:rFonts w:ascii="Times New Roman" w:hAnsi="Times New Roman"/>
          <w:b/>
          <w:sz w:val="24"/>
          <w:szCs w:val="24"/>
        </w:rPr>
        <w:t>“</w:t>
      </w:r>
      <w:r w:rsidR="002352EB">
        <w:rPr>
          <w:rFonts w:ascii="Times New Roman" w:hAnsi="Times New Roman"/>
          <w:b/>
          <w:sz w:val="24"/>
          <w:szCs w:val="24"/>
        </w:rPr>
        <w:t>Chetna Prasad (Enrollment No-0873CS20MT03</w:t>
      </w:r>
      <w:r>
        <w:rPr>
          <w:rFonts w:ascii="Times New Roman" w:hAnsi="Times New Roman"/>
          <w:b/>
          <w:sz w:val="24"/>
          <w:szCs w:val="24"/>
        </w:rPr>
        <w:t>)”</w:t>
      </w:r>
      <w:r>
        <w:rPr>
          <w:rFonts w:ascii="Times New Roman" w:hAnsi="Times New Roman"/>
          <w:sz w:val="24"/>
          <w:szCs w:val="24"/>
        </w:rPr>
        <w:t xml:space="preserve"> for partial fulfillment of the requirement for the award of </w:t>
      </w:r>
      <w:r>
        <w:rPr>
          <w:rFonts w:ascii="Times New Roman" w:hAnsi="Times New Roman"/>
          <w:b/>
          <w:sz w:val="24"/>
          <w:szCs w:val="24"/>
        </w:rPr>
        <w:t>“Master of Technology”</w:t>
      </w:r>
      <w:r>
        <w:rPr>
          <w:rFonts w:ascii="Times New Roman" w:hAnsi="Times New Roman"/>
          <w:sz w:val="24"/>
          <w:szCs w:val="24"/>
        </w:rPr>
        <w:t xml:space="preserve"> with specialization in </w:t>
      </w:r>
      <w:r>
        <w:rPr>
          <w:rFonts w:ascii="Times New Roman" w:hAnsi="Times New Roman"/>
          <w:b/>
          <w:sz w:val="24"/>
          <w:szCs w:val="24"/>
        </w:rPr>
        <w:t>“Computer Science and Engineering”, Sri Aurobindo Institute of Technology Indore</w:t>
      </w:r>
      <w:r>
        <w:rPr>
          <w:rFonts w:ascii="Times New Roman" w:hAnsi="Times New Roman"/>
          <w:sz w:val="24"/>
          <w:szCs w:val="24"/>
        </w:rPr>
        <w:t xml:space="preserve"> during the year 2021-22 is satisfactory account of his project work under my supervision is recommended for award of the degree.</w:t>
      </w:r>
    </w:p>
    <w:p w:rsidR="007440D1" w:rsidRDefault="007440D1" w:rsidP="007440D1">
      <w:pPr>
        <w:jc w:val="both"/>
        <w:rPr>
          <w:rFonts w:ascii="Times New Roman" w:hAnsi="Times New Roman"/>
        </w:rPr>
      </w:pPr>
    </w:p>
    <w:p w:rsidR="007440D1" w:rsidRDefault="007440D1" w:rsidP="007440D1">
      <w:pPr>
        <w:rPr>
          <w:rFonts w:ascii="Times New Roman" w:hAnsi="Times New Roman"/>
          <w:b/>
          <w:u w:val="single"/>
        </w:rPr>
      </w:pPr>
    </w:p>
    <w:p w:rsidR="007440D1" w:rsidRDefault="007440D1" w:rsidP="007440D1">
      <w:pPr>
        <w:jc w:val="center"/>
        <w:rPr>
          <w:rFonts w:ascii="Times New Roman" w:hAnsi="Times New Roman"/>
          <w:b/>
          <w:u w:val="single"/>
        </w:rPr>
      </w:pPr>
    </w:p>
    <w:p w:rsidR="007440D1" w:rsidRDefault="007440D1" w:rsidP="007440D1">
      <w:pPr>
        <w:jc w:val="center"/>
        <w:rPr>
          <w:rFonts w:ascii="Times New Roman" w:hAnsi="Times New Roman"/>
          <w:b/>
          <w:sz w:val="32"/>
          <w:szCs w:val="32"/>
          <w:u w:val="single"/>
        </w:rPr>
      </w:pPr>
      <w:r>
        <w:rPr>
          <w:rFonts w:ascii="Times New Roman" w:hAnsi="Times New Roman"/>
          <w:b/>
          <w:sz w:val="32"/>
          <w:szCs w:val="32"/>
          <w:u w:val="single"/>
        </w:rPr>
        <w:t>APPROVED &amp; SUPERVISED BY:</w:t>
      </w:r>
    </w:p>
    <w:p w:rsidR="007440D1" w:rsidRDefault="007440D1" w:rsidP="007440D1">
      <w:pPr>
        <w:jc w:val="center"/>
        <w:rPr>
          <w:rFonts w:ascii="Times New Roman" w:hAnsi="Times New Roman"/>
          <w:b/>
          <w:sz w:val="28"/>
          <w:szCs w:val="28"/>
          <w:u w:val="single"/>
        </w:rPr>
      </w:pPr>
    </w:p>
    <w:p w:rsidR="007440D1" w:rsidRDefault="007440D1" w:rsidP="007440D1">
      <w:pPr>
        <w:spacing w:after="0"/>
        <w:jc w:val="center"/>
        <w:rPr>
          <w:rFonts w:ascii="Times New Roman" w:hAnsi="Times New Roman"/>
          <w:b/>
          <w:sz w:val="24"/>
          <w:szCs w:val="24"/>
        </w:rPr>
      </w:pPr>
      <w:r>
        <w:rPr>
          <w:rFonts w:ascii="Times New Roman" w:hAnsi="Times New Roman"/>
          <w:b/>
          <w:sz w:val="24"/>
          <w:szCs w:val="24"/>
        </w:rPr>
        <w:t>Name of Guide</w:t>
      </w:r>
    </w:p>
    <w:p w:rsidR="007440D1" w:rsidRDefault="007440D1" w:rsidP="007440D1">
      <w:pPr>
        <w:spacing w:after="0"/>
        <w:jc w:val="center"/>
        <w:rPr>
          <w:rFonts w:ascii="Times New Roman" w:hAnsi="Times New Roman"/>
          <w:sz w:val="28"/>
          <w:szCs w:val="28"/>
        </w:rPr>
      </w:pPr>
      <w:r>
        <w:rPr>
          <w:rFonts w:ascii="Times New Roman" w:hAnsi="Times New Roman"/>
          <w:sz w:val="24"/>
          <w:szCs w:val="24"/>
        </w:rPr>
        <w:t xml:space="preserve"> (Assistant Professor, Department of </w:t>
      </w:r>
      <w:r>
        <w:rPr>
          <w:rFonts w:ascii="Times New Roman" w:hAnsi="Times New Roman" w:cs="Times New Roman"/>
          <w:sz w:val="24"/>
          <w:szCs w:val="24"/>
        </w:rPr>
        <w:t>Computer Science and</w:t>
      </w:r>
      <w:r>
        <w:rPr>
          <w:rFonts w:ascii="Times New Roman" w:hAnsi="Times New Roman"/>
          <w:sz w:val="24"/>
          <w:szCs w:val="24"/>
        </w:rPr>
        <w:t xml:space="preserve"> Engineering</w:t>
      </w:r>
      <w:r>
        <w:rPr>
          <w:rFonts w:ascii="Times New Roman" w:hAnsi="Times New Roman"/>
          <w:sz w:val="28"/>
          <w:szCs w:val="28"/>
        </w:rPr>
        <w:t>)</w:t>
      </w:r>
    </w:p>
    <w:p w:rsidR="007440D1" w:rsidRDefault="007440D1" w:rsidP="007440D1">
      <w:pPr>
        <w:rPr>
          <w:rFonts w:ascii="Times New Roman" w:hAnsi="Times New Roman"/>
        </w:rPr>
      </w:pPr>
    </w:p>
    <w:p w:rsidR="007440D1" w:rsidRDefault="007440D1" w:rsidP="007440D1">
      <w:pPr>
        <w:jc w:val="center"/>
        <w:rPr>
          <w:rFonts w:ascii="Times New Roman" w:hAnsi="Times New Roman"/>
          <w:b/>
          <w:sz w:val="28"/>
          <w:szCs w:val="28"/>
          <w:u w:val="single"/>
        </w:rPr>
      </w:pPr>
      <w:r>
        <w:rPr>
          <w:rFonts w:ascii="Times New Roman" w:hAnsi="Times New Roman"/>
          <w:b/>
          <w:sz w:val="32"/>
          <w:szCs w:val="32"/>
          <w:u w:val="single"/>
        </w:rPr>
        <w:t>FORWARDED</w:t>
      </w:r>
      <w:r>
        <w:rPr>
          <w:rFonts w:ascii="Times New Roman" w:hAnsi="Times New Roman"/>
          <w:b/>
          <w:sz w:val="28"/>
          <w:szCs w:val="28"/>
          <w:u w:val="single"/>
        </w:rPr>
        <w:t xml:space="preserve"> BY:</w:t>
      </w:r>
    </w:p>
    <w:p w:rsidR="007440D1" w:rsidRDefault="007440D1" w:rsidP="007440D1">
      <w:pPr>
        <w:jc w:val="center"/>
        <w:rPr>
          <w:rFonts w:ascii="Times New Roman" w:hAnsi="Times New Roman"/>
          <w:b/>
          <w:sz w:val="28"/>
          <w:szCs w:val="28"/>
          <w:u w:val="single"/>
        </w:rPr>
      </w:pPr>
    </w:p>
    <w:p w:rsidR="007440D1" w:rsidRDefault="007440D1" w:rsidP="007440D1">
      <w:pPr>
        <w:spacing w:after="0"/>
        <w:rPr>
          <w:rFonts w:ascii="Times New Roman" w:hAnsi="Times New Roman"/>
        </w:rPr>
      </w:pPr>
    </w:p>
    <w:p w:rsidR="007440D1" w:rsidRDefault="007440D1" w:rsidP="007440D1">
      <w:pPr>
        <w:spacing w:after="0" w:line="360" w:lineRule="auto"/>
        <w:rPr>
          <w:rFonts w:ascii="Times New Roman" w:hAnsi="Times New Roman"/>
          <w:b/>
          <w:sz w:val="28"/>
          <w:szCs w:val="28"/>
        </w:rPr>
      </w:pPr>
      <w:r>
        <w:rPr>
          <w:rFonts w:ascii="Times New Roman" w:hAnsi="Times New Roman"/>
          <w:b/>
          <w:sz w:val="24"/>
          <w:szCs w:val="24"/>
        </w:rPr>
        <w:t>Dr. Praveen Gupta</w:t>
      </w:r>
      <w:r>
        <w:rPr>
          <w:rFonts w:ascii="Times New Roman" w:hAnsi="Times New Roman"/>
          <w:b/>
          <w:sz w:val="28"/>
          <w:szCs w:val="28"/>
        </w:rPr>
        <w:t xml:space="preserve">                                                                   </w:t>
      </w:r>
      <w:r>
        <w:rPr>
          <w:rFonts w:ascii="Times New Roman" w:hAnsi="Times New Roman"/>
          <w:b/>
          <w:sz w:val="24"/>
          <w:szCs w:val="28"/>
        </w:rPr>
        <w:t>Dr. D.K.Mishra</w:t>
      </w:r>
    </w:p>
    <w:p w:rsidR="007440D1" w:rsidRDefault="007440D1" w:rsidP="007440D1">
      <w:pPr>
        <w:spacing w:line="360" w:lineRule="auto"/>
        <w:rPr>
          <w:rFonts w:ascii="Times New Roman" w:hAnsi="Times New Roman"/>
          <w:sz w:val="24"/>
          <w:szCs w:val="24"/>
        </w:rPr>
      </w:pPr>
      <w:r>
        <w:rPr>
          <w:rFonts w:ascii="Times New Roman" w:hAnsi="Times New Roman" w:cs="Times New Roman"/>
        </w:rPr>
        <w:t>(</w:t>
      </w:r>
      <w:r>
        <w:rPr>
          <w:rFonts w:ascii="Times New Roman" w:hAnsi="Times New Roman" w:cs="Times New Roman"/>
          <w:sz w:val="24"/>
          <w:szCs w:val="24"/>
        </w:rPr>
        <w:t xml:space="preserve">Head, Computer Science and Engineering)                     </w:t>
      </w:r>
      <w:r>
        <w:rPr>
          <w:rFonts w:ascii="Times New Roman" w:hAnsi="Times New Roman"/>
          <w:sz w:val="24"/>
          <w:szCs w:val="24"/>
        </w:rPr>
        <w:t xml:space="preserve">              (Director, SAIT, Indore)</w:t>
      </w:r>
    </w:p>
    <w:p w:rsidR="007440D1" w:rsidRDefault="007440D1" w:rsidP="007440D1">
      <w:pPr>
        <w:spacing w:line="360" w:lineRule="auto"/>
        <w:rPr>
          <w:rFonts w:ascii="Times New Roman" w:hAnsi="Times New Roman"/>
          <w:sz w:val="24"/>
          <w:szCs w:val="24"/>
        </w:rPr>
      </w:pPr>
    </w:p>
    <w:p w:rsidR="007440D1" w:rsidRDefault="007440D1" w:rsidP="007440D1">
      <w:pPr>
        <w:spacing w:line="360" w:lineRule="auto"/>
        <w:rPr>
          <w:rFonts w:ascii="Times New Roman" w:hAnsi="Times New Roman"/>
          <w:sz w:val="24"/>
          <w:szCs w:val="24"/>
        </w:rPr>
      </w:pPr>
    </w:p>
    <w:p w:rsidR="007440D1" w:rsidRDefault="007440D1" w:rsidP="007440D1">
      <w:pPr>
        <w:spacing w:line="360" w:lineRule="auto"/>
        <w:rPr>
          <w:rFonts w:ascii="Times New Roman" w:hAnsi="Times New Roman"/>
          <w:sz w:val="24"/>
          <w:szCs w:val="24"/>
        </w:rPr>
      </w:pPr>
    </w:p>
    <w:p w:rsidR="007440D1" w:rsidRDefault="007440D1" w:rsidP="007440D1">
      <w:pPr>
        <w:spacing w:line="360" w:lineRule="auto"/>
        <w:jc w:val="center"/>
        <w:rPr>
          <w:rFonts w:ascii="Times New Roman" w:hAnsi="Times New Roman"/>
          <w:sz w:val="24"/>
          <w:szCs w:val="24"/>
        </w:rPr>
      </w:pPr>
    </w:p>
    <w:p w:rsidR="007440D1" w:rsidRDefault="007440D1" w:rsidP="007440D1">
      <w:pPr>
        <w:spacing w:after="0" w:line="360" w:lineRule="auto"/>
        <w:jc w:val="center"/>
        <w:rPr>
          <w:rFonts w:ascii="Times New Roman" w:hAnsi="Times New Roman"/>
          <w:b/>
          <w:sz w:val="28"/>
          <w:szCs w:val="28"/>
        </w:rPr>
      </w:pPr>
      <w:r>
        <w:rPr>
          <w:rFonts w:ascii="Times New Roman" w:hAnsi="Times New Roman"/>
          <w:b/>
          <w:sz w:val="28"/>
          <w:szCs w:val="28"/>
        </w:rPr>
        <w:t>Sri Aurobindo Institute of Technology, Indore (M.P.)</w:t>
      </w:r>
    </w:p>
    <w:p w:rsidR="007440D1" w:rsidRDefault="007440D1" w:rsidP="007440D1">
      <w:pPr>
        <w:jc w:val="center"/>
        <w:rPr>
          <w:rFonts w:ascii="Times New Roman" w:hAnsi="Times New Roman"/>
          <w:b/>
          <w:sz w:val="28"/>
          <w:szCs w:val="28"/>
        </w:rPr>
      </w:pPr>
      <w:r>
        <w:rPr>
          <w:rFonts w:ascii="Times New Roman" w:hAnsi="Times New Roman"/>
          <w:b/>
          <w:sz w:val="28"/>
          <w:szCs w:val="28"/>
        </w:rPr>
        <w:t>Department of Computer Science and Engineering</w:t>
      </w:r>
    </w:p>
    <w:p w:rsidR="007440D1" w:rsidRDefault="007440D1" w:rsidP="007440D1">
      <w:pPr>
        <w:jc w:val="center"/>
        <w:rPr>
          <w:rFonts w:ascii="Times New Roman" w:hAnsi="Times New Roman"/>
          <w:b/>
          <w:sz w:val="28"/>
          <w:szCs w:val="28"/>
        </w:rPr>
      </w:pPr>
    </w:p>
    <w:p w:rsidR="007440D1" w:rsidRDefault="007440D1" w:rsidP="007440D1">
      <w:pPr>
        <w:jc w:val="center"/>
        <w:rPr>
          <w:rFonts w:ascii="Times New Roman" w:hAnsi="Times New Roman"/>
          <w:b/>
          <w:sz w:val="32"/>
          <w:szCs w:val="32"/>
        </w:rPr>
      </w:pPr>
    </w:p>
    <w:p w:rsidR="007440D1" w:rsidRDefault="007440D1" w:rsidP="007440D1">
      <w:pPr>
        <w:jc w:val="center"/>
        <w:rPr>
          <w:rFonts w:ascii="Times New Roman" w:hAnsi="Times New Roman"/>
          <w:b/>
          <w:sz w:val="28"/>
          <w:szCs w:val="28"/>
          <w:u w:val="single"/>
        </w:rPr>
      </w:pPr>
      <w:r>
        <w:rPr>
          <w:rFonts w:ascii="Times New Roman" w:hAnsi="Times New Roman"/>
          <w:b/>
          <w:sz w:val="28"/>
          <w:szCs w:val="28"/>
          <w:u w:val="single"/>
        </w:rPr>
        <w:t xml:space="preserve">CERTIFICATE </w:t>
      </w:r>
    </w:p>
    <w:p w:rsidR="007440D1" w:rsidRDefault="007440D1" w:rsidP="007440D1">
      <w:pPr>
        <w:spacing w:line="360" w:lineRule="auto"/>
        <w:jc w:val="both"/>
        <w:rPr>
          <w:rFonts w:ascii="Times New Roman" w:hAnsi="Times New Roman"/>
          <w:sz w:val="24"/>
          <w:szCs w:val="24"/>
        </w:rPr>
      </w:pPr>
      <w:r>
        <w:rPr>
          <w:rFonts w:ascii="Times New Roman" w:hAnsi="Times New Roman"/>
          <w:sz w:val="24"/>
          <w:szCs w:val="24"/>
        </w:rPr>
        <w:t xml:space="preserve">This is to certify that the work embodies in this dissertation entitled </w:t>
      </w:r>
      <w:r>
        <w:rPr>
          <w:rFonts w:ascii="Times New Roman" w:hAnsi="Times New Roman"/>
          <w:b/>
          <w:sz w:val="24"/>
          <w:szCs w:val="24"/>
        </w:rPr>
        <w:t>“</w:t>
      </w:r>
      <w:r w:rsidR="002352EB" w:rsidRPr="002352EB">
        <w:rPr>
          <w:b/>
          <w:sz w:val="24"/>
          <w:szCs w:val="24"/>
        </w:rPr>
        <w:t>Predicting Stock-Prices</w:t>
      </w:r>
      <w:r>
        <w:rPr>
          <w:rFonts w:ascii="Times New Roman" w:hAnsi="Times New Roman"/>
          <w:b/>
          <w:sz w:val="24"/>
          <w:szCs w:val="24"/>
        </w:rPr>
        <w:t xml:space="preserve">” </w:t>
      </w:r>
      <w:r>
        <w:rPr>
          <w:rFonts w:ascii="Times New Roman" w:hAnsi="Times New Roman"/>
          <w:sz w:val="24"/>
          <w:szCs w:val="24"/>
        </w:rPr>
        <w:t>being submitted by “</w:t>
      </w:r>
      <w:r w:rsidR="002352EB">
        <w:rPr>
          <w:rFonts w:ascii="Times New Roman" w:hAnsi="Times New Roman"/>
          <w:b/>
          <w:sz w:val="24"/>
          <w:szCs w:val="24"/>
        </w:rPr>
        <w:t>Chetna Prasad</w:t>
      </w:r>
      <w:r w:rsidR="00D42448">
        <w:rPr>
          <w:rFonts w:ascii="Times New Roman" w:hAnsi="Times New Roman"/>
          <w:b/>
          <w:sz w:val="24"/>
          <w:szCs w:val="24"/>
        </w:rPr>
        <w:t>” (Enrollment No. – 0873CS20MT03</w:t>
      </w:r>
      <w:r>
        <w:rPr>
          <w:rFonts w:ascii="Times New Roman" w:hAnsi="Times New Roman"/>
          <w:b/>
          <w:sz w:val="24"/>
          <w:szCs w:val="24"/>
        </w:rPr>
        <w:t>)</w:t>
      </w:r>
      <w:r>
        <w:rPr>
          <w:rFonts w:ascii="Times New Roman" w:hAnsi="Times New Roman"/>
          <w:sz w:val="24"/>
          <w:szCs w:val="24"/>
        </w:rPr>
        <w:t xml:space="preserve">  for partial fulfillment of the requirement for the award of </w:t>
      </w:r>
      <w:r>
        <w:rPr>
          <w:rFonts w:ascii="Times New Roman" w:hAnsi="Times New Roman"/>
          <w:b/>
          <w:sz w:val="24"/>
          <w:szCs w:val="24"/>
        </w:rPr>
        <w:t>“Master of Technology”</w:t>
      </w:r>
      <w:r>
        <w:rPr>
          <w:rFonts w:ascii="Times New Roman" w:hAnsi="Times New Roman"/>
          <w:sz w:val="24"/>
          <w:szCs w:val="24"/>
        </w:rPr>
        <w:t xml:space="preserve"> in </w:t>
      </w:r>
      <w:r>
        <w:rPr>
          <w:rFonts w:ascii="Times New Roman" w:hAnsi="Times New Roman"/>
          <w:b/>
          <w:sz w:val="24"/>
          <w:szCs w:val="24"/>
        </w:rPr>
        <w:t>“Computer Science and Engineering”</w:t>
      </w:r>
      <w:r>
        <w:rPr>
          <w:rFonts w:ascii="Times New Roman" w:hAnsi="Times New Roman"/>
          <w:sz w:val="24"/>
          <w:szCs w:val="24"/>
        </w:rPr>
        <w:t xml:space="preserve"> to Rajiv Gandhi Proudyogiki Vishwavidyalaya, Bhopal (M.P.), during the academic year 2021-22 is a record of bonafide piece of work, carried out by him under our supervision and guidance in the </w:t>
      </w:r>
      <w:r>
        <w:rPr>
          <w:rFonts w:ascii="Times New Roman" w:hAnsi="Times New Roman"/>
          <w:b/>
          <w:sz w:val="24"/>
          <w:szCs w:val="24"/>
        </w:rPr>
        <w:t>Department of Computer Science and Engineering, SAIT, Indore (M.P.)</w:t>
      </w:r>
    </w:p>
    <w:p w:rsidR="007440D1" w:rsidRDefault="007440D1" w:rsidP="007440D1">
      <w:pPr>
        <w:spacing w:line="360" w:lineRule="auto"/>
        <w:jc w:val="both"/>
        <w:rPr>
          <w:rFonts w:ascii="Times New Roman" w:hAnsi="Times New Roman"/>
          <w:sz w:val="24"/>
          <w:szCs w:val="24"/>
        </w:rPr>
      </w:pPr>
    </w:p>
    <w:p w:rsidR="007440D1" w:rsidRDefault="007440D1" w:rsidP="007440D1">
      <w:pPr>
        <w:jc w:val="both"/>
        <w:rPr>
          <w:rFonts w:ascii="Times New Roman" w:hAnsi="Times New Roman"/>
          <w:sz w:val="24"/>
          <w:szCs w:val="24"/>
        </w:rPr>
      </w:pPr>
    </w:p>
    <w:p w:rsidR="007440D1" w:rsidRDefault="007440D1" w:rsidP="007440D1">
      <w:pPr>
        <w:jc w:val="both"/>
        <w:rPr>
          <w:rFonts w:ascii="Times New Roman" w:hAnsi="Times New Roman"/>
          <w:sz w:val="24"/>
          <w:szCs w:val="24"/>
        </w:rPr>
      </w:pPr>
    </w:p>
    <w:p w:rsidR="007440D1" w:rsidRDefault="007440D1" w:rsidP="007440D1">
      <w:pPr>
        <w:rPr>
          <w:rFonts w:ascii="Times New Roman" w:hAnsi="Times New Roman"/>
          <w:sz w:val="24"/>
          <w:szCs w:val="24"/>
        </w:rPr>
      </w:pPr>
    </w:p>
    <w:p w:rsidR="007440D1" w:rsidRDefault="007440D1" w:rsidP="007440D1">
      <w:pPr>
        <w:rPr>
          <w:rFonts w:ascii="Times New Roman" w:hAnsi="Times New Roman"/>
          <w:sz w:val="24"/>
          <w:szCs w:val="24"/>
        </w:rPr>
      </w:pPr>
    </w:p>
    <w:p w:rsidR="007440D1" w:rsidRDefault="007440D1" w:rsidP="007440D1">
      <w:pPr>
        <w:rPr>
          <w:rFonts w:ascii="Times New Roman" w:hAnsi="Times New Roman"/>
          <w:sz w:val="24"/>
          <w:szCs w:val="24"/>
        </w:rPr>
      </w:pPr>
      <w:r>
        <w:rPr>
          <w:rFonts w:ascii="Times New Roman" w:hAnsi="Times New Roman"/>
          <w:b/>
          <w:sz w:val="24"/>
          <w:szCs w:val="24"/>
        </w:rPr>
        <w:t xml:space="preserve">Internal Examiner </w:t>
      </w:r>
      <w:r>
        <w:rPr>
          <w:rFonts w:ascii="Times New Roman" w:hAnsi="Times New Roman"/>
          <w:b/>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b/>
          <w:sz w:val="24"/>
          <w:szCs w:val="24"/>
        </w:rPr>
        <w:t>External Examiner</w:t>
      </w:r>
    </w:p>
    <w:p w:rsidR="007440D1" w:rsidRDefault="007440D1" w:rsidP="007440D1">
      <w:pPr>
        <w:rPr>
          <w:rFonts w:ascii="Times New Roman" w:hAnsi="Times New Roman"/>
          <w:sz w:val="24"/>
          <w:szCs w:val="24"/>
        </w:rPr>
      </w:pPr>
    </w:p>
    <w:p w:rsidR="007440D1" w:rsidRDefault="007440D1" w:rsidP="007440D1">
      <w:pPr>
        <w:rPr>
          <w:rFonts w:ascii="Times New Roman" w:hAnsi="Times New Roman"/>
          <w:sz w:val="24"/>
          <w:szCs w:val="24"/>
        </w:rPr>
      </w:pPr>
      <w:r>
        <w:rPr>
          <w:rFonts w:ascii="Times New Roman" w:hAnsi="Times New Roman"/>
          <w:b/>
          <w:sz w:val="24"/>
          <w:szCs w:val="24"/>
        </w:rPr>
        <w:t>Date:</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b/>
          <w:sz w:val="24"/>
          <w:szCs w:val="24"/>
        </w:rPr>
        <w:t>Date:</w:t>
      </w:r>
    </w:p>
    <w:p w:rsidR="007440D1" w:rsidRDefault="007440D1" w:rsidP="007440D1">
      <w:pPr>
        <w:rPr>
          <w:rFonts w:ascii="Times New Roman" w:hAnsi="Times New Roman"/>
        </w:rPr>
      </w:pPr>
    </w:p>
    <w:p w:rsidR="007440D1" w:rsidRDefault="007440D1" w:rsidP="007440D1">
      <w:pPr>
        <w:spacing w:after="0" w:line="360" w:lineRule="auto"/>
        <w:jc w:val="center"/>
        <w:rPr>
          <w:rFonts w:ascii="Times New Roman" w:hAnsi="Times New Roman"/>
          <w:b/>
          <w:sz w:val="28"/>
          <w:szCs w:val="28"/>
        </w:rPr>
      </w:pPr>
    </w:p>
    <w:p w:rsidR="007440D1" w:rsidRDefault="007440D1" w:rsidP="007440D1">
      <w:pPr>
        <w:spacing w:after="0" w:line="360" w:lineRule="auto"/>
        <w:jc w:val="center"/>
        <w:rPr>
          <w:rFonts w:ascii="Times New Roman" w:hAnsi="Times New Roman"/>
          <w:b/>
          <w:sz w:val="28"/>
          <w:szCs w:val="28"/>
        </w:rPr>
      </w:pPr>
    </w:p>
    <w:p w:rsidR="007440D1" w:rsidRDefault="007440D1" w:rsidP="007440D1">
      <w:pPr>
        <w:spacing w:after="0" w:line="360" w:lineRule="auto"/>
        <w:jc w:val="center"/>
        <w:rPr>
          <w:rFonts w:ascii="Times New Roman" w:hAnsi="Times New Roman"/>
          <w:b/>
          <w:sz w:val="28"/>
          <w:szCs w:val="28"/>
        </w:rPr>
      </w:pPr>
    </w:p>
    <w:p w:rsidR="0087269C" w:rsidRDefault="0087269C" w:rsidP="0087269C">
      <w:pPr>
        <w:ind w:right="1302"/>
        <w:rPr>
          <w:rFonts w:ascii="Times New Roman" w:hAnsi="Times New Roman" w:cs="Times New Roman"/>
          <w:b/>
          <w:sz w:val="32"/>
        </w:rPr>
      </w:pPr>
    </w:p>
    <w:p w:rsidR="0087269C" w:rsidRDefault="0087269C" w:rsidP="0087269C">
      <w:pPr>
        <w:ind w:right="1302"/>
        <w:rPr>
          <w:rFonts w:ascii="Times New Roman" w:hAnsi="Times New Roman" w:cs="Times New Roman"/>
          <w:b/>
          <w:sz w:val="32"/>
        </w:rPr>
      </w:pPr>
    </w:p>
    <w:p w:rsidR="007440D1" w:rsidRDefault="0087269C" w:rsidP="0087269C">
      <w:pPr>
        <w:ind w:right="1302"/>
        <w:rPr>
          <w:rFonts w:ascii="Times New Roman" w:hAnsi="Times New Roman" w:cs="Times New Roman"/>
          <w:b/>
          <w:sz w:val="32"/>
        </w:rPr>
      </w:pPr>
      <w:r>
        <w:rPr>
          <w:rFonts w:ascii="Times New Roman" w:hAnsi="Times New Roman" w:cs="Times New Roman"/>
          <w:b/>
          <w:sz w:val="32"/>
        </w:rPr>
        <w:lastRenderedPageBreak/>
        <w:t xml:space="preserve">                                   </w:t>
      </w:r>
      <w:r w:rsidR="007440D1">
        <w:rPr>
          <w:rFonts w:ascii="Times New Roman" w:hAnsi="Times New Roman" w:cs="Times New Roman"/>
          <w:b/>
          <w:sz w:val="32"/>
        </w:rPr>
        <w:t>ACKNOWLEDGEMENT</w:t>
      </w:r>
    </w:p>
    <w:p w:rsidR="0087269C" w:rsidRDefault="0087269C" w:rsidP="007440D1">
      <w:pPr>
        <w:pStyle w:val="Heading5"/>
        <w:spacing w:before="0" w:line="360" w:lineRule="auto"/>
        <w:rPr>
          <w:b/>
          <w:sz w:val="32"/>
          <w:szCs w:val="24"/>
        </w:rPr>
      </w:pPr>
    </w:p>
    <w:p w:rsidR="007440D1" w:rsidRDefault="007440D1" w:rsidP="007440D1">
      <w:pPr>
        <w:pStyle w:val="Heading5"/>
        <w:spacing w:before="0" w:line="360" w:lineRule="auto"/>
      </w:pPr>
      <w:r>
        <w:t xml:space="preserve">I acknowledge my profound indebtedness toward my esteemed guide </w:t>
      </w:r>
      <w:r>
        <w:rPr>
          <w:b/>
        </w:rPr>
        <w:t xml:space="preserve">Name of Guide , </w:t>
      </w:r>
      <w:r>
        <w:t xml:space="preserve">Assistant Professor Department of </w:t>
      </w:r>
      <w:r>
        <w:rPr>
          <w:szCs w:val="24"/>
        </w:rPr>
        <w:t>Computer Science and Engineering</w:t>
      </w:r>
      <w:r>
        <w:rPr>
          <w:sz w:val="28"/>
        </w:rPr>
        <w:t>,</w:t>
      </w:r>
      <w:r>
        <w:t xml:space="preserve"> Sri Aurobindo institute of technology, Indore, for him valuable guidance, excellent supervision and constant encouragement during the entire course of work.</w:t>
      </w:r>
    </w:p>
    <w:p w:rsidR="007440D1" w:rsidRDefault="007440D1" w:rsidP="007440D1">
      <w:pPr>
        <w:pStyle w:val="Heading5"/>
        <w:spacing w:before="205" w:line="360" w:lineRule="auto"/>
      </w:pPr>
      <w:r>
        <w:t xml:space="preserve">I take this opportunity to thank </w:t>
      </w:r>
      <w:r>
        <w:rPr>
          <w:b/>
        </w:rPr>
        <w:t xml:space="preserve">Name of HOD </w:t>
      </w:r>
      <w:r>
        <w:t>for accepting me to work under him valuable guidance, closely supervising this work, offering many innovative ideas and helpful suggestions, which led to the successful completion of this work. He has kept an eye on the progress of my work and always was available when I needed his advises. His advises and tips helped me a lot in staying at right track. I owe him lots of gratitude for having me shown this way of research.</w:t>
      </w:r>
    </w:p>
    <w:p w:rsidR="007440D1" w:rsidRDefault="007440D1" w:rsidP="007440D1">
      <w:pPr>
        <w:pStyle w:val="Heading5"/>
        <w:spacing w:before="202" w:line="360" w:lineRule="auto"/>
        <w:ind w:right="100"/>
      </w:pPr>
      <w:r>
        <w:t xml:space="preserve">I would like to give thanks to </w:t>
      </w:r>
      <w:r>
        <w:rPr>
          <w:b/>
        </w:rPr>
        <w:t xml:space="preserve">Dr. D.K.Mishra </w:t>
      </w:r>
      <w:r>
        <w:t>for their valuable guidance and motivation for completion of the work.</w:t>
      </w:r>
    </w:p>
    <w:p w:rsidR="007440D1" w:rsidRDefault="007440D1" w:rsidP="007440D1">
      <w:pPr>
        <w:pStyle w:val="Heading5"/>
        <w:spacing w:line="360" w:lineRule="auto"/>
        <w:ind w:right="103"/>
      </w:pPr>
      <w:r>
        <w:t xml:space="preserve">I am thankful to all other faculty members and all staff members in </w:t>
      </w:r>
      <w:r>
        <w:rPr>
          <w:szCs w:val="24"/>
        </w:rPr>
        <w:t>Computer Science and Engineering</w:t>
      </w:r>
      <w:r>
        <w:t xml:space="preserve"> Department for their help. I am also thankful to my colleagues and friends who helped me directly or indirectly throughout my dissertation work.</w:t>
      </w:r>
    </w:p>
    <w:p w:rsidR="007440D1" w:rsidRDefault="007440D1" w:rsidP="007440D1">
      <w:pPr>
        <w:pStyle w:val="Heading5"/>
        <w:spacing w:line="360" w:lineRule="auto"/>
        <w:ind w:right="102"/>
      </w:pPr>
      <w:r>
        <w:t>Last but not least I am thankful to my parents, without their moral support it was impossible for me to complete this work</w:t>
      </w:r>
    </w:p>
    <w:p w:rsidR="007440D1" w:rsidRDefault="007440D1" w:rsidP="007440D1">
      <w:pPr>
        <w:pStyle w:val="Heading6"/>
        <w:spacing w:before="206" w:line="446" w:lineRule="auto"/>
        <w:ind w:left="5984" w:right="698" w:hanging="60"/>
      </w:pPr>
    </w:p>
    <w:p w:rsidR="007440D1" w:rsidRDefault="007440D1" w:rsidP="007440D1">
      <w:pPr>
        <w:pStyle w:val="Heading6"/>
        <w:spacing w:before="206" w:line="446" w:lineRule="auto"/>
        <w:ind w:left="5984" w:right="698" w:hanging="60"/>
      </w:pPr>
    </w:p>
    <w:p w:rsidR="0087269C" w:rsidRDefault="00C848A1" w:rsidP="0087269C">
      <w:pPr>
        <w:pStyle w:val="Heading6"/>
        <w:spacing w:before="206" w:line="446" w:lineRule="auto"/>
        <w:ind w:left="5984" w:right="698" w:hanging="60"/>
      </w:pPr>
      <w:r>
        <w:t xml:space="preserve">Name of Student-Chetna Prasad </w:t>
      </w:r>
      <w:r w:rsidR="007440D1">
        <w:t>(Enrollment No)</w:t>
      </w:r>
      <w:r>
        <w:t>-0873CS20MT03</w:t>
      </w:r>
    </w:p>
    <w:p w:rsidR="007440D1" w:rsidRPr="0087269C" w:rsidRDefault="0087269C" w:rsidP="0087269C">
      <w:pPr>
        <w:pStyle w:val="Heading6"/>
        <w:spacing w:before="206" w:line="446" w:lineRule="auto"/>
        <w:ind w:right="698"/>
      </w:pPr>
      <w:r>
        <w:lastRenderedPageBreak/>
        <w:t xml:space="preserve">                                                   </w:t>
      </w:r>
      <w:r w:rsidR="007440D1">
        <w:rPr>
          <w:sz w:val="32"/>
          <w:szCs w:val="32"/>
        </w:rPr>
        <w:t xml:space="preserve">ABSTRACT: </w:t>
      </w:r>
    </w:p>
    <w:p w:rsidR="007440D1" w:rsidRDefault="007440D1" w:rsidP="007440D1"/>
    <w:p w:rsidR="007440D1" w:rsidRDefault="007440D1" w:rsidP="007440D1"/>
    <w:p w:rsidR="007440D1" w:rsidRDefault="007440D1" w:rsidP="007440D1"/>
    <w:p w:rsidR="007440D1" w:rsidRDefault="007440D1" w:rsidP="007440D1"/>
    <w:p w:rsidR="007440D1" w:rsidRDefault="007440D1" w:rsidP="007440D1"/>
    <w:p w:rsidR="007440D1" w:rsidRDefault="007440D1" w:rsidP="007440D1"/>
    <w:p w:rsidR="007440D1" w:rsidRDefault="007440D1" w:rsidP="007440D1"/>
    <w:p w:rsidR="007440D1" w:rsidRDefault="007440D1" w:rsidP="007440D1"/>
    <w:p w:rsidR="007440D1" w:rsidRDefault="007440D1" w:rsidP="007440D1"/>
    <w:p w:rsidR="007440D1" w:rsidRDefault="007440D1" w:rsidP="007440D1"/>
    <w:p w:rsidR="007440D1" w:rsidRDefault="007440D1" w:rsidP="007440D1"/>
    <w:p w:rsidR="007440D1" w:rsidRDefault="007440D1" w:rsidP="007440D1"/>
    <w:p w:rsidR="007440D1" w:rsidRDefault="007440D1" w:rsidP="007440D1"/>
    <w:p w:rsidR="007440D1" w:rsidRDefault="007440D1" w:rsidP="007440D1"/>
    <w:p w:rsidR="007440D1" w:rsidRDefault="007440D1" w:rsidP="007440D1"/>
    <w:p w:rsidR="007440D1" w:rsidRDefault="007440D1" w:rsidP="007440D1"/>
    <w:p w:rsidR="007440D1" w:rsidRDefault="007440D1" w:rsidP="007440D1"/>
    <w:p w:rsidR="007440D1" w:rsidRDefault="007440D1" w:rsidP="007440D1"/>
    <w:p w:rsidR="007440D1" w:rsidRDefault="007440D1" w:rsidP="007440D1"/>
    <w:p w:rsidR="007440D1" w:rsidRDefault="007440D1" w:rsidP="007440D1"/>
    <w:p w:rsidR="007440D1" w:rsidRDefault="007440D1" w:rsidP="007440D1"/>
    <w:p w:rsidR="007440D1" w:rsidRDefault="007440D1" w:rsidP="007440D1"/>
    <w:p w:rsidR="007440D1" w:rsidRDefault="007440D1" w:rsidP="007440D1"/>
    <w:p w:rsidR="007440D1" w:rsidRDefault="007440D1" w:rsidP="007440D1"/>
    <w:p w:rsidR="007440D1" w:rsidRDefault="007440D1" w:rsidP="007440D1"/>
    <w:p w:rsidR="007440D1" w:rsidRDefault="007440D1" w:rsidP="007440D1"/>
    <w:p w:rsidR="007440D1" w:rsidRDefault="007440D1" w:rsidP="007440D1">
      <w:pPr>
        <w:jc w:val="center"/>
        <w:rPr>
          <w:rFonts w:ascii="Times New Roman" w:hAnsi="Times New Roman"/>
          <w:b/>
          <w:bCs/>
        </w:rPr>
      </w:pPr>
      <w:r>
        <w:rPr>
          <w:rFonts w:ascii="Times New Roman" w:hAnsi="Times New Roman"/>
          <w:b/>
          <w:bCs/>
          <w:sz w:val="32"/>
          <w:szCs w:val="32"/>
        </w:rPr>
        <w:lastRenderedPageBreak/>
        <w:t>TABLE OF CONTENTS</w:t>
      </w:r>
    </w:p>
    <w:p w:rsidR="007440D1" w:rsidRDefault="007440D1" w:rsidP="007440D1">
      <w:pPr>
        <w:jc w:val="center"/>
        <w:rPr>
          <w:rFonts w:ascii="Times New Roman" w:hAnsi="Times New Roman"/>
          <w:b/>
          <w:bCs/>
        </w:rPr>
      </w:pPr>
    </w:p>
    <w:p w:rsidR="007440D1" w:rsidRDefault="007440D1" w:rsidP="007440D1">
      <w:pPr>
        <w:spacing w:line="360" w:lineRule="auto"/>
        <w:rPr>
          <w:rFonts w:ascii="Times New Roman" w:hAnsi="Times New Roman"/>
          <w:sz w:val="24"/>
          <w:szCs w:val="24"/>
        </w:rPr>
      </w:pPr>
      <w:r>
        <w:rPr>
          <w:rFonts w:ascii="Times New Roman" w:hAnsi="Times New Roman"/>
          <w:sz w:val="24"/>
          <w:szCs w:val="24"/>
        </w:rPr>
        <w:t>Recommendations</w:t>
      </w:r>
    </w:p>
    <w:p w:rsidR="007440D1" w:rsidRDefault="007440D1" w:rsidP="007440D1">
      <w:pPr>
        <w:spacing w:line="360" w:lineRule="auto"/>
        <w:rPr>
          <w:rFonts w:ascii="Times New Roman" w:hAnsi="Times New Roman"/>
          <w:sz w:val="24"/>
          <w:szCs w:val="24"/>
        </w:rPr>
      </w:pPr>
      <w:r>
        <w:rPr>
          <w:rFonts w:ascii="Times New Roman" w:hAnsi="Times New Roman"/>
          <w:sz w:val="24"/>
          <w:szCs w:val="24"/>
        </w:rPr>
        <w:t>Certificate</w:t>
      </w:r>
    </w:p>
    <w:p w:rsidR="007440D1" w:rsidRDefault="007440D1" w:rsidP="007440D1">
      <w:pPr>
        <w:spacing w:line="360" w:lineRule="auto"/>
        <w:rPr>
          <w:rFonts w:ascii="Times New Roman" w:hAnsi="Times New Roman"/>
          <w:sz w:val="24"/>
          <w:szCs w:val="24"/>
        </w:rPr>
      </w:pPr>
      <w:r>
        <w:rPr>
          <w:rFonts w:ascii="Times New Roman" w:hAnsi="Times New Roman"/>
          <w:sz w:val="24"/>
          <w:szCs w:val="24"/>
        </w:rPr>
        <w:t>Acknowledgment</w:t>
      </w:r>
    </w:p>
    <w:p w:rsidR="007440D1" w:rsidRDefault="007440D1" w:rsidP="007440D1">
      <w:pPr>
        <w:spacing w:line="360" w:lineRule="auto"/>
        <w:rPr>
          <w:rFonts w:ascii="Times New Roman" w:hAnsi="Times New Roman"/>
          <w:sz w:val="24"/>
          <w:szCs w:val="24"/>
        </w:rPr>
      </w:pPr>
      <w:r>
        <w:rPr>
          <w:rFonts w:ascii="Times New Roman" w:hAnsi="Times New Roman"/>
          <w:sz w:val="24"/>
          <w:szCs w:val="24"/>
        </w:rPr>
        <w:t>Abstract</w:t>
      </w:r>
    </w:p>
    <w:p w:rsidR="007440D1" w:rsidRDefault="007440D1" w:rsidP="007440D1">
      <w:pPr>
        <w:spacing w:line="360" w:lineRule="auto"/>
        <w:rPr>
          <w:rFonts w:ascii="Times New Roman" w:hAnsi="Times New Roman"/>
          <w:sz w:val="24"/>
          <w:szCs w:val="24"/>
        </w:rPr>
      </w:pPr>
      <w:r>
        <w:rPr>
          <w:rFonts w:ascii="Times New Roman" w:hAnsi="Times New Roman"/>
          <w:sz w:val="24"/>
          <w:szCs w:val="24"/>
        </w:rPr>
        <w:t>List of Figures</w:t>
      </w:r>
    </w:p>
    <w:p w:rsidR="007440D1" w:rsidRDefault="007440D1" w:rsidP="007440D1">
      <w:pPr>
        <w:spacing w:line="360" w:lineRule="auto"/>
        <w:rPr>
          <w:rFonts w:ascii="Times New Roman" w:hAnsi="Times New Roman"/>
          <w:sz w:val="24"/>
          <w:szCs w:val="24"/>
        </w:rPr>
      </w:pPr>
      <w:r>
        <w:rPr>
          <w:rFonts w:ascii="Times New Roman" w:hAnsi="Times New Roman"/>
          <w:sz w:val="24"/>
          <w:szCs w:val="24"/>
        </w:rPr>
        <w:t>List of Tables</w:t>
      </w:r>
    </w:p>
    <w:p w:rsidR="007440D1" w:rsidRDefault="007440D1" w:rsidP="007440D1">
      <w:pPr>
        <w:spacing w:line="360" w:lineRule="auto"/>
        <w:rPr>
          <w:rFonts w:ascii="Times New Roman" w:hAnsi="Times New Roman"/>
          <w:sz w:val="24"/>
          <w:szCs w:val="24"/>
        </w:rPr>
      </w:pPr>
      <w:r>
        <w:rPr>
          <w:rFonts w:ascii="Times New Roman" w:hAnsi="Times New Roman"/>
          <w:sz w:val="24"/>
          <w:szCs w:val="24"/>
        </w:rPr>
        <w:t>Abbreviation</w:t>
      </w:r>
    </w:p>
    <w:p w:rsidR="007440D1" w:rsidRDefault="007440D1" w:rsidP="007440D1">
      <w:pPr>
        <w:spacing w:line="360" w:lineRule="auto"/>
        <w:rPr>
          <w:rFonts w:ascii="Times New Roman" w:hAnsi="Times New Roman"/>
          <w:b/>
          <w:sz w:val="24"/>
          <w:szCs w:val="24"/>
        </w:rPr>
      </w:pPr>
      <w:r>
        <w:rPr>
          <w:b/>
        </w:rPr>
        <w:t xml:space="preserve">CHAPTER-1: INTRODUCTION                           </w:t>
      </w:r>
      <w:r>
        <w:rPr>
          <w:b/>
        </w:rPr>
        <w:tab/>
      </w:r>
      <w:r>
        <w:rPr>
          <w:b/>
        </w:rPr>
        <w:tab/>
      </w:r>
      <w:r>
        <w:rPr>
          <w:b/>
        </w:rPr>
        <w:tab/>
      </w:r>
      <w:r>
        <w:rPr>
          <w:b/>
        </w:rPr>
        <w:tab/>
      </w:r>
      <w:r>
        <w:rPr>
          <w:b/>
        </w:rPr>
        <w:tab/>
      </w:r>
      <w:r>
        <w:rPr>
          <w:rFonts w:ascii="Times New Roman" w:hAnsi="Times New Roman"/>
          <w:b/>
          <w:sz w:val="24"/>
          <w:szCs w:val="24"/>
        </w:rPr>
        <w:t>Page no</w:t>
      </w:r>
    </w:p>
    <w:p w:rsidR="007440D1" w:rsidRDefault="007440D1" w:rsidP="007440D1">
      <w:pPr>
        <w:spacing w:line="360" w:lineRule="auto"/>
        <w:ind w:firstLine="420"/>
        <w:rPr>
          <w:bCs/>
        </w:rPr>
      </w:pPr>
      <w:r>
        <w:rPr>
          <w:bCs/>
        </w:rPr>
        <w:t>1.1 Introduction………………………………………………………………………………………………….2</w:t>
      </w:r>
    </w:p>
    <w:p w:rsidR="007440D1" w:rsidRDefault="007440D1" w:rsidP="007440D1">
      <w:pPr>
        <w:spacing w:line="360" w:lineRule="auto"/>
        <w:ind w:firstLine="420"/>
        <w:rPr>
          <w:bCs/>
        </w:rPr>
      </w:pPr>
      <w:r>
        <w:rPr>
          <w:bCs/>
        </w:rPr>
        <w:t>1.2 &lt;Topic Name&gt;…………………………………………………………………………………………………………3</w:t>
      </w:r>
    </w:p>
    <w:p w:rsidR="007440D1" w:rsidRDefault="007440D1" w:rsidP="007440D1">
      <w:pPr>
        <w:spacing w:line="360" w:lineRule="auto"/>
        <w:rPr>
          <w:bCs/>
        </w:rPr>
      </w:pPr>
      <w:r>
        <w:rPr>
          <w:bCs/>
        </w:rPr>
        <w:t xml:space="preserve">             1.2.1 &lt;Topic Name&gt;……………………………………………………………………………………3-6</w:t>
      </w:r>
    </w:p>
    <w:p w:rsidR="007440D1" w:rsidRDefault="007440D1" w:rsidP="007440D1">
      <w:pPr>
        <w:spacing w:line="360" w:lineRule="auto"/>
        <w:rPr>
          <w:bCs/>
        </w:rPr>
      </w:pPr>
      <w:r>
        <w:rPr>
          <w:bCs/>
        </w:rPr>
        <w:t xml:space="preserve">         1.3 &lt;Topic Name&gt;…………………………………………………………………...................................6</w:t>
      </w:r>
    </w:p>
    <w:p w:rsidR="007440D1" w:rsidRDefault="007440D1" w:rsidP="007440D1">
      <w:pPr>
        <w:spacing w:line="360" w:lineRule="auto"/>
        <w:rPr>
          <w:bCs/>
        </w:rPr>
      </w:pPr>
      <w:r>
        <w:rPr>
          <w:bCs/>
        </w:rPr>
        <w:t xml:space="preserve">             1.3.1 &lt;Topic Name&gt; ………………………………………………………7</w:t>
      </w:r>
    </w:p>
    <w:p w:rsidR="007440D1" w:rsidRDefault="007440D1" w:rsidP="007440D1">
      <w:pPr>
        <w:tabs>
          <w:tab w:val="left" w:pos="7200"/>
        </w:tabs>
        <w:spacing w:line="360" w:lineRule="auto"/>
        <w:jc w:val="both"/>
        <w:rPr>
          <w:rFonts w:ascii="Times New Roman" w:hAnsi="Times New Roman" w:cs="Times New Roman"/>
          <w:b/>
          <w:bCs/>
          <w:sz w:val="24"/>
          <w:szCs w:val="28"/>
        </w:rPr>
      </w:pPr>
      <w:r>
        <w:rPr>
          <w:bCs/>
        </w:rPr>
        <w:t xml:space="preserve">             1.3.2 Classification of shear wall…………………………………………………………………….7-10</w:t>
      </w:r>
    </w:p>
    <w:p w:rsidR="007440D1" w:rsidRDefault="007440D1" w:rsidP="007440D1">
      <w:pPr>
        <w:spacing w:line="360" w:lineRule="auto"/>
        <w:rPr>
          <w:bCs/>
        </w:rPr>
      </w:pPr>
      <w:r>
        <w:rPr>
          <w:bCs/>
        </w:rPr>
        <w:t xml:space="preserve">         1.4 Need of Study ……………………………………………………………………………………………..10</w:t>
      </w:r>
    </w:p>
    <w:p w:rsidR="007440D1" w:rsidRDefault="007440D1" w:rsidP="007440D1">
      <w:pPr>
        <w:spacing w:line="360" w:lineRule="auto"/>
        <w:rPr>
          <w:bCs/>
        </w:rPr>
      </w:pPr>
      <w:r>
        <w:rPr>
          <w:bCs/>
        </w:rPr>
        <w:t xml:space="preserve">         1.5 Objective of Study ……………………………………………………………………………………….10-11</w:t>
      </w:r>
    </w:p>
    <w:p w:rsidR="007440D1" w:rsidRDefault="007440D1" w:rsidP="007440D1">
      <w:pPr>
        <w:spacing w:line="360" w:lineRule="auto"/>
        <w:ind w:firstLine="420"/>
        <w:rPr>
          <w:bCs/>
        </w:rPr>
      </w:pPr>
      <w:r>
        <w:rPr>
          <w:bCs/>
        </w:rPr>
        <w:t>1.6 Summary ………………………………………………………………………………………11-12</w:t>
      </w:r>
    </w:p>
    <w:p w:rsidR="007440D1" w:rsidRDefault="007440D1" w:rsidP="007440D1">
      <w:pPr>
        <w:tabs>
          <w:tab w:val="center" w:pos="4680"/>
          <w:tab w:val="right" w:pos="9360"/>
        </w:tabs>
        <w:jc w:val="both"/>
        <w:rPr>
          <w:b/>
        </w:rPr>
      </w:pPr>
      <w:r>
        <w:rPr>
          <w:b/>
        </w:rPr>
        <w:t>CHAPTER-2: LITERATURE REVIEW</w:t>
      </w:r>
    </w:p>
    <w:p w:rsidR="007440D1" w:rsidRDefault="007440D1" w:rsidP="007440D1">
      <w:r>
        <w:t>2.1 General………........................................................................................................14</w:t>
      </w:r>
    </w:p>
    <w:p w:rsidR="007440D1" w:rsidRDefault="007440D1" w:rsidP="007440D1">
      <w:r>
        <w:t>2.2 Review of literature………………………………………………………………………………………..14-22</w:t>
      </w:r>
    </w:p>
    <w:p w:rsidR="007440D1" w:rsidRDefault="007440D1" w:rsidP="007440D1">
      <w:r>
        <w:t>2.3 Critiques…………………………………………………………………………………………………………..23</w:t>
      </w:r>
    </w:p>
    <w:p w:rsidR="007440D1" w:rsidRDefault="007440D1" w:rsidP="007440D1">
      <w:r>
        <w:t>2.4 Problem Formulation……………………………………………………………………………………….23-25</w:t>
      </w:r>
    </w:p>
    <w:p w:rsidR="007440D1" w:rsidRDefault="007440D1" w:rsidP="007440D1"/>
    <w:p w:rsidR="007440D1" w:rsidRDefault="007440D1" w:rsidP="007440D1">
      <w:pPr>
        <w:tabs>
          <w:tab w:val="center" w:pos="4680"/>
          <w:tab w:val="right" w:pos="9360"/>
        </w:tabs>
        <w:jc w:val="both"/>
        <w:rPr>
          <w:b/>
        </w:rPr>
      </w:pPr>
      <w:r>
        <w:rPr>
          <w:b/>
        </w:rPr>
        <w:t>CHAPTER – 3: Methodology and Modeling Approach</w:t>
      </w:r>
    </w:p>
    <w:p w:rsidR="007440D1" w:rsidRDefault="007440D1" w:rsidP="007440D1">
      <w:pPr>
        <w:spacing w:line="480" w:lineRule="auto"/>
        <w:jc w:val="both"/>
        <w:rPr>
          <w:bCs/>
        </w:rPr>
      </w:pPr>
      <w:r>
        <w:rPr>
          <w:bCs/>
        </w:rPr>
        <w:t>3.1 General………………………………………………………………………………………………………………26</w:t>
      </w:r>
    </w:p>
    <w:p w:rsidR="007440D1" w:rsidRDefault="007440D1" w:rsidP="007440D1">
      <w:pPr>
        <w:spacing w:line="480" w:lineRule="auto"/>
        <w:jc w:val="both"/>
        <w:rPr>
          <w:bCs/>
        </w:rPr>
      </w:pPr>
      <w:r>
        <w:rPr>
          <w:bCs/>
        </w:rPr>
        <w:t>3.2 Methodology……………………………………………………………………………………………………  26</w:t>
      </w:r>
    </w:p>
    <w:p w:rsidR="007440D1" w:rsidRDefault="007440D1" w:rsidP="007440D1">
      <w:pPr>
        <w:spacing w:line="480" w:lineRule="auto"/>
        <w:jc w:val="both"/>
        <w:rPr>
          <w:bCs/>
        </w:rPr>
      </w:pPr>
      <w:r>
        <w:rPr>
          <w:bCs/>
        </w:rPr>
        <w:t xml:space="preserve">       3.2.1 Description of technology…………………………………………………………………………27</w:t>
      </w:r>
    </w:p>
    <w:p w:rsidR="007440D1" w:rsidRDefault="007440D1" w:rsidP="007440D1">
      <w:pPr>
        <w:spacing w:line="480" w:lineRule="auto"/>
        <w:jc w:val="both"/>
        <w:rPr>
          <w:bCs/>
        </w:rPr>
      </w:pPr>
      <w:r>
        <w:rPr>
          <w:bCs/>
        </w:rPr>
        <w:t xml:space="preserve">       3.2.2 &lt;Topic Name&gt;</w:t>
      </w:r>
      <w:r>
        <w:rPr>
          <w:rFonts w:ascii="Times New Roman" w:hAnsi="Times New Roman" w:cs="Times New Roman"/>
          <w:b/>
          <w:bCs/>
          <w:sz w:val="24"/>
          <w:szCs w:val="24"/>
        </w:rPr>
        <w:t xml:space="preserve"> </w:t>
      </w:r>
      <w:r>
        <w:rPr>
          <w:bCs/>
        </w:rPr>
        <w:t>……………………………………………………………………………….27-28</w:t>
      </w:r>
    </w:p>
    <w:p w:rsidR="007440D1" w:rsidRDefault="007440D1" w:rsidP="007440D1">
      <w:pPr>
        <w:spacing w:line="480" w:lineRule="auto"/>
        <w:jc w:val="both"/>
        <w:rPr>
          <w:bCs/>
        </w:rPr>
      </w:pPr>
      <w:r>
        <w:rPr>
          <w:bCs/>
        </w:rPr>
        <w:t xml:space="preserve">       3.2.3 &lt;Topic Name&gt;………………………………………………………………………………….28-29</w:t>
      </w:r>
    </w:p>
    <w:p w:rsidR="007440D1" w:rsidRDefault="007440D1" w:rsidP="007440D1">
      <w:pPr>
        <w:spacing w:line="480" w:lineRule="auto"/>
        <w:jc w:val="both"/>
        <w:rPr>
          <w:bCs/>
        </w:rPr>
      </w:pPr>
      <w:r>
        <w:rPr>
          <w:bCs/>
        </w:rPr>
        <w:t>3.3 &lt;Topic Name&gt;……………………………………………………30</w:t>
      </w:r>
    </w:p>
    <w:p w:rsidR="007440D1" w:rsidRDefault="007440D1" w:rsidP="007440D1">
      <w:pPr>
        <w:spacing w:line="480" w:lineRule="auto"/>
        <w:jc w:val="both"/>
        <w:rPr>
          <w:bCs/>
        </w:rPr>
      </w:pPr>
      <w:r>
        <w:rPr>
          <w:bCs/>
        </w:rPr>
        <w:t xml:space="preserve">       3.3.1 Lateral displacement</w:t>
      </w:r>
      <w:r>
        <w:rPr>
          <w:rFonts w:ascii="Times New Roman" w:hAnsi="Times New Roman" w:cs="Times New Roman"/>
          <w:b/>
          <w:bCs/>
          <w:sz w:val="24"/>
          <w:szCs w:val="24"/>
        </w:rPr>
        <w:t xml:space="preserve"> </w:t>
      </w:r>
      <w:r>
        <w:rPr>
          <w:bCs/>
        </w:rPr>
        <w:t>……………………………………………………………………………30</w:t>
      </w:r>
    </w:p>
    <w:p w:rsidR="007440D1" w:rsidRDefault="007440D1" w:rsidP="007440D1">
      <w:pPr>
        <w:spacing w:line="360" w:lineRule="auto"/>
        <w:ind w:right="-533"/>
        <w:jc w:val="both"/>
        <w:rPr>
          <w:bCs/>
        </w:rPr>
      </w:pPr>
      <w:r>
        <w:rPr>
          <w:bCs/>
        </w:rPr>
        <w:t>3.4 Summary………………………………………………………………………………………….31</w:t>
      </w:r>
    </w:p>
    <w:p w:rsidR="007440D1" w:rsidRDefault="007440D1" w:rsidP="007440D1">
      <w:pPr>
        <w:tabs>
          <w:tab w:val="left" w:pos="6915"/>
        </w:tabs>
        <w:jc w:val="both"/>
        <w:rPr>
          <w:b/>
        </w:rPr>
      </w:pPr>
    </w:p>
    <w:p w:rsidR="007440D1" w:rsidRDefault="007440D1" w:rsidP="007440D1">
      <w:pPr>
        <w:rPr>
          <w:b/>
          <w:bCs/>
          <w:sz w:val="28"/>
          <w:szCs w:val="28"/>
        </w:rPr>
      </w:pPr>
      <w:r>
        <w:rPr>
          <w:b/>
        </w:rPr>
        <w:t xml:space="preserve">CHAPTER – 4: </w:t>
      </w:r>
      <w:r>
        <w:rPr>
          <w:b/>
          <w:bCs/>
        </w:rPr>
        <w:t>CONCLUSION</w:t>
      </w:r>
    </w:p>
    <w:p w:rsidR="007440D1" w:rsidRDefault="007440D1" w:rsidP="007440D1">
      <w:pPr>
        <w:spacing w:line="360" w:lineRule="auto"/>
      </w:pPr>
      <w:r>
        <w:rPr>
          <w:b/>
          <w:bCs/>
        </w:rPr>
        <w:t xml:space="preserve"> </w:t>
      </w:r>
      <w:r>
        <w:t>6.1 Conclusion……………………………………………………………………………………………………………..84-85</w:t>
      </w:r>
    </w:p>
    <w:p w:rsidR="007440D1" w:rsidRDefault="007440D1" w:rsidP="007440D1">
      <w:pPr>
        <w:tabs>
          <w:tab w:val="left" w:pos="6915"/>
        </w:tabs>
        <w:ind w:right="27"/>
        <w:jc w:val="both"/>
        <w:rPr>
          <w:bCs/>
        </w:rPr>
      </w:pPr>
      <w:r>
        <w:rPr>
          <w:bCs/>
        </w:rPr>
        <w:t>References..............................................................................................................88-90</w:t>
      </w:r>
    </w:p>
    <w:p w:rsidR="007440D1" w:rsidRDefault="007440D1" w:rsidP="007440D1">
      <w:pPr>
        <w:spacing w:line="360" w:lineRule="auto"/>
        <w:jc w:val="both"/>
        <w:rPr>
          <w:rFonts w:ascii="Times New Roman" w:hAnsi="Times New Roman" w:cs="Times New Roman"/>
          <w:b/>
          <w:sz w:val="32"/>
          <w:szCs w:val="32"/>
        </w:rPr>
      </w:pPr>
    </w:p>
    <w:p w:rsidR="007440D1" w:rsidRDefault="007440D1" w:rsidP="007440D1">
      <w:pPr>
        <w:spacing w:line="360" w:lineRule="auto"/>
        <w:jc w:val="both"/>
        <w:rPr>
          <w:rFonts w:ascii="Times New Roman" w:hAnsi="Times New Roman" w:cs="Times New Roman"/>
          <w:b/>
          <w:sz w:val="32"/>
          <w:szCs w:val="32"/>
        </w:rPr>
      </w:pPr>
    </w:p>
    <w:p w:rsidR="007440D1" w:rsidRDefault="007440D1" w:rsidP="007440D1">
      <w:pPr>
        <w:spacing w:line="360" w:lineRule="auto"/>
        <w:jc w:val="both"/>
        <w:rPr>
          <w:rFonts w:ascii="Times New Roman" w:hAnsi="Times New Roman" w:cs="Times New Roman"/>
          <w:b/>
          <w:sz w:val="32"/>
          <w:szCs w:val="32"/>
        </w:rPr>
      </w:pPr>
    </w:p>
    <w:p w:rsidR="007440D1" w:rsidRDefault="007440D1" w:rsidP="007440D1">
      <w:pPr>
        <w:spacing w:line="360" w:lineRule="auto"/>
        <w:jc w:val="both"/>
        <w:rPr>
          <w:rFonts w:ascii="Times New Roman" w:hAnsi="Times New Roman" w:cs="Times New Roman"/>
          <w:b/>
          <w:sz w:val="32"/>
          <w:szCs w:val="32"/>
        </w:rPr>
      </w:pPr>
    </w:p>
    <w:p w:rsidR="007440D1" w:rsidRDefault="007440D1" w:rsidP="007440D1">
      <w:pPr>
        <w:spacing w:line="360" w:lineRule="auto"/>
        <w:jc w:val="both"/>
        <w:rPr>
          <w:rFonts w:ascii="Times New Roman" w:hAnsi="Times New Roman" w:cs="Times New Roman"/>
          <w:b/>
          <w:sz w:val="32"/>
          <w:szCs w:val="32"/>
        </w:rPr>
      </w:pPr>
    </w:p>
    <w:p w:rsidR="007440D1" w:rsidRDefault="007440D1" w:rsidP="007440D1">
      <w:pPr>
        <w:spacing w:line="360" w:lineRule="auto"/>
        <w:jc w:val="both"/>
        <w:rPr>
          <w:rFonts w:ascii="Times New Roman" w:hAnsi="Times New Roman" w:cs="Times New Roman"/>
          <w:b/>
          <w:sz w:val="32"/>
          <w:szCs w:val="32"/>
        </w:rPr>
      </w:pPr>
    </w:p>
    <w:p w:rsidR="007440D1" w:rsidRDefault="007440D1" w:rsidP="007440D1"/>
    <w:p w:rsidR="007440D1" w:rsidRDefault="007440D1" w:rsidP="007440D1"/>
    <w:p w:rsidR="007440D1" w:rsidRDefault="007440D1" w:rsidP="007440D1"/>
    <w:p w:rsidR="002352EB" w:rsidRDefault="005C18A8" w:rsidP="005C18A8">
      <w:pPr>
        <w:pBdr>
          <w:bottom w:val="double" w:sz="4" w:space="1" w:color="auto"/>
        </w:pBdr>
        <w:tabs>
          <w:tab w:val="decimal" w:pos="0"/>
        </w:tabs>
        <w:spacing w:line="360" w:lineRule="auto"/>
        <w:ind w:right="27"/>
        <w:rPr>
          <w:rFonts w:ascii="Times New Roman" w:hAnsi="Times New Roman" w:cs="Times New Roman"/>
          <w:b/>
          <w:sz w:val="32"/>
        </w:rPr>
      </w:pPr>
      <w:r>
        <w:rPr>
          <w:rFonts w:ascii="Times New Roman" w:hAnsi="Times New Roman" w:cs="Times New Roman"/>
          <w:b/>
          <w:sz w:val="32"/>
        </w:rPr>
        <w:t xml:space="preserve">                                  </w:t>
      </w:r>
      <w:r w:rsidR="002352EB">
        <w:rPr>
          <w:rFonts w:ascii="Times New Roman" w:hAnsi="Times New Roman" w:cs="Times New Roman"/>
          <w:b/>
          <w:sz w:val="32"/>
        </w:rPr>
        <w:t>LIST OF FIGURES</w:t>
      </w:r>
    </w:p>
    <w:p w:rsidR="002352EB" w:rsidRDefault="002352EB" w:rsidP="002352EB">
      <w:pPr>
        <w:spacing w:line="360" w:lineRule="auto"/>
        <w:jc w:val="both"/>
        <w:rPr>
          <w:rFonts w:ascii="Times New Roman" w:hAnsi="Times New Roman" w:cs="Times New Roman"/>
          <w:b/>
          <w:sz w:val="32"/>
          <w:szCs w:val="32"/>
        </w:rPr>
      </w:pPr>
    </w:p>
    <w:tbl>
      <w:tblPr>
        <w:tblStyle w:val="TableGrid"/>
        <w:tblW w:w="0" w:type="auto"/>
        <w:tblInd w:w="823" w:type="dxa"/>
        <w:tblLook w:val="04A0" w:firstRow="1" w:lastRow="0" w:firstColumn="1" w:lastColumn="0" w:noHBand="0" w:noVBand="1"/>
      </w:tblPr>
      <w:tblGrid>
        <w:gridCol w:w="738"/>
        <w:gridCol w:w="5332"/>
        <w:gridCol w:w="1328"/>
      </w:tblGrid>
      <w:tr w:rsidR="002352EB" w:rsidTr="00D84257">
        <w:tc>
          <w:tcPr>
            <w:tcW w:w="738" w:type="dxa"/>
            <w:hideMark/>
          </w:tcPr>
          <w:p w:rsidR="002352EB" w:rsidRDefault="002352EB">
            <w:pPr>
              <w:spacing w:line="360" w:lineRule="auto"/>
              <w:jc w:val="center"/>
              <w:rPr>
                <w:rFonts w:ascii="Times New Roman" w:hAnsi="Times New Roman" w:cs="Times New Roman"/>
                <w:b/>
                <w:sz w:val="24"/>
                <w:szCs w:val="24"/>
                <w:lang w:val="en-IN" w:eastAsia="en-IN"/>
              </w:rPr>
            </w:pPr>
            <w:r>
              <w:rPr>
                <w:rFonts w:ascii="Times New Roman" w:hAnsi="Times New Roman" w:cs="Times New Roman"/>
                <w:b/>
                <w:sz w:val="24"/>
                <w:szCs w:val="24"/>
                <w:lang w:val="en-IN" w:eastAsia="en-IN"/>
              </w:rPr>
              <w:t>S.No</w:t>
            </w:r>
          </w:p>
        </w:tc>
        <w:tc>
          <w:tcPr>
            <w:tcW w:w="5332" w:type="dxa"/>
            <w:hideMark/>
          </w:tcPr>
          <w:p w:rsidR="002352EB" w:rsidRDefault="002352EB">
            <w:pPr>
              <w:spacing w:line="360" w:lineRule="auto"/>
              <w:jc w:val="center"/>
              <w:rPr>
                <w:rFonts w:ascii="Times New Roman" w:hAnsi="Times New Roman" w:cs="Times New Roman"/>
                <w:b/>
                <w:sz w:val="24"/>
                <w:szCs w:val="24"/>
                <w:lang w:val="en-IN" w:eastAsia="en-IN"/>
              </w:rPr>
            </w:pPr>
            <w:r>
              <w:rPr>
                <w:rFonts w:ascii="Times New Roman" w:hAnsi="Times New Roman" w:cs="Times New Roman"/>
                <w:b/>
                <w:sz w:val="24"/>
                <w:szCs w:val="24"/>
                <w:lang w:val="en-IN" w:eastAsia="en-IN"/>
              </w:rPr>
              <w:t>Title of Figure</w:t>
            </w:r>
          </w:p>
        </w:tc>
        <w:tc>
          <w:tcPr>
            <w:tcW w:w="1328" w:type="dxa"/>
            <w:hideMark/>
          </w:tcPr>
          <w:p w:rsidR="002352EB" w:rsidRDefault="002352EB">
            <w:pPr>
              <w:spacing w:line="360" w:lineRule="auto"/>
              <w:jc w:val="center"/>
              <w:rPr>
                <w:rFonts w:ascii="Times New Roman" w:hAnsi="Times New Roman" w:cs="Times New Roman"/>
                <w:b/>
                <w:sz w:val="24"/>
                <w:szCs w:val="24"/>
                <w:lang w:val="en-IN" w:eastAsia="en-IN"/>
              </w:rPr>
            </w:pPr>
            <w:r>
              <w:rPr>
                <w:rFonts w:ascii="Times New Roman" w:hAnsi="Times New Roman" w:cs="Times New Roman"/>
                <w:b/>
                <w:sz w:val="24"/>
                <w:szCs w:val="24"/>
                <w:lang w:val="en-IN" w:eastAsia="en-IN"/>
              </w:rPr>
              <w:t>Page No.</w:t>
            </w:r>
          </w:p>
        </w:tc>
      </w:tr>
      <w:tr w:rsidR="002352EB" w:rsidTr="00D84257">
        <w:tc>
          <w:tcPr>
            <w:tcW w:w="738" w:type="dxa"/>
            <w:hideMark/>
          </w:tcPr>
          <w:p w:rsidR="002352EB" w:rsidRDefault="002352EB">
            <w:pPr>
              <w:spacing w:line="360" w:lineRule="auto"/>
              <w:jc w:val="center"/>
              <w:rPr>
                <w:rFonts w:ascii="Times New Roman" w:hAnsi="Times New Roman" w:cs="Times New Roman"/>
                <w:lang w:val="en-IN" w:eastAsia="en-IN"/>
              </w:rPr>
            </w:pPr>
            <w:r>
              <w:rPr>
                <w:rFonts w:ascii="Times New Roman" w:hAnsi="Times New Roman" w:cs="Times New Roman"/>
                <w:lang w:val="en-IN" w:eastAsia="en-IN"/>
              </w:rPr>
              <w:t>1</w:t>
            </w:r>
          </w:p>
        </w:tc>
        <w:tc>
          <w:tcPr>
            <w:tcW w:w="5332" w:type="dxa"/>
          </w:tcPr>
          <w:p w:rsidR="002352EB" w:rsidRDefault="00741C4A" w:rsidP="00741C4A">
            <w:pPr>
              <w:spacing w:line="360" w:lineRule="auto"/>
              <w:rPr>
                <w:rFonts w:ascii="Times New Roman" w:hAnsi="Times New Roman" w:cs="Times New Roman"/>
                <w:lang w:val="en-IN" w:eastAsia="en-IN"/>
              </w:rPr>
            </w:pPr>
            <w:r w:rsidRPr="00265BA0">
              <w:t xml:space="preserve"> Reading stock Data from yahoo Finance</w:t>
            </w:r>
          </w:p>
        </w:tc>
        <w:tc>
          <w:tcPr>
            <w:tcW w:w="1328" w:type="dxa"/>
          </w:tcPr>
          <w:p w:rsidR="002352EB" w:rsidRDefault="002352EB">
            <w:pPr>
              <w:spacing w:line="360" w:lineRule="auto"/>
              <w:jc w:val="center"/>
              <w:rPr>
                <w:rFonts w:ascii="Times New Roman" w:hAnsi="Times New Roman" w:cs="Times New Roman"/>
                <w:lang w:val="en-IN" w:eastAsia="en-IN"/>
              </w:rPr>
            </w:pPr>
          </w:p>
        </w:tc>
      </w:tr>
      <w:tr w:rsidR="002352EB" w:rsidTr="00D84257">
        <w:tc>
          <w:tcPr>
            <w:tcW w:w="738" w:type="dxa"/>
            <w:hideMark/>
          </w:tcPr>
          <w:p w:rsidR="002352EB" w:rsidRDefault="002352EB">
            <w:pPr>
              <w:spacing w:line="360" w:lineRule="auto"/>
              <w:jc w:val="center"/>
              <w:rPr>
                <w:rFonts w:ascii="Times New Roman" w:hAnsi="Times New Roman" w:cs="Times New Roman"/>
                <w:lang w:val="en-IN" w:eastAsia="en-IN"/>
              </w:rPr>
            </w:pPr>
            <w:r>
              <w:rPr>
                <w:rFonts w:ascii="Times New Roman" w:hAnsi="Times New Roman" w:cs="Times New Roman"/>
                <w:lang w:val="en-IN" w:eastAsia="en-IN"/>
              </w:rPr>
              <w:t>2</w:t>
            </w:r>
          </w:p>
        </w:tc>
        <w:tc>
          <w:tcPr>
            <w:tcW w:w="5332" w:type="dxa"/>
          </w:tcPr>
          <w:p w:rsidR="002352EB" w:rsidRDefault="00741C4A" w:rsidP="00741C4A">
            <w:pPr>
              <w:spacing w:line="360" w:lineRule="auto"/>
              <w:rPr>
                <w:rFonts w:ascii="Times New Roman" w:hAnsi="Times New Roman" w:cs="Times New Roman"/>
                <w:lang w:val="en-IN" w:eastAsia="en-IN"/>
              </w:rPr>
            </w:pPr>
            <w:r w:rsidRPr="00265BA0">
              <w:t>An Example of Decision tree</w:t>
            </w:r>
          </w:p>
        </w:tc>
        <w:tc>
          <w:tcPr>
            <w:tcW w:w="1328" w:type="dxa"/>
          </w:tcPr>
          <w:p w:rsidR="002352EB" w:rsidRDefault="002352EB">
            <w:pPr>
              <w:spacing w:line="360" w:lineRule="auto"/>
              <w:jc w:val="center"/>
              <w:rPr>
                <w:rFonts w:ascii="Times New Roman" w:hAnsi="Times New Roman" w:cs="Times New Roman"/>
                <w:lang w:val="en-IN" w:eastAsia="en-IN"/>
              </w:rPr>
            </w:pPr>
          </w:p>
        </w:tc>
      </w:tr>
      <w:tr w:rsidR="002352EB" w:rsidTr="00D84257">
        <w:tc>
          <w:tcPr>
            <w:tcW w:w="738" w:type="dxa"/>
            <w:hideMark/>
          </w:tcPr>
          <w:p w:rsidR="002352EB" w:rsidRDefault="002352EB">
            <w:pPr>
              <w:spacing w:line="360" w:lineRule="auto"/>
              <w:jc w:val="center"/>
              <w:rPr>
                <w:rFonts w:ascii="Times New Roman" w:hAnsi="Times New Roman" w:cs="Times New Roman"/>
                <w:lang w:val="en-IN" w:eastAsia="en-IN"/>
              </w:rPr>
            </w:pPr>
            <w:r>
              <w:rPr>
                <w:rFonts w:ascii="Times New Roman" w:hAnsi="Times New Roman" w:cs="Times New Roman"/>
                <w:lang w:val="en-IN" w:eastAsia="en-IN"/>
              </w:rPr>
              <w:t>3</w:t>
            </w:r>
          </w:p>
        </w:tc>
        <w:tc>
          <w:tcPr>
            <w:tcW w:w="5332" w:type="dxa"/>
          </w:tcPr>
          <w:p w:rsidR="002352EB" w:rsidRDefault="00741C4A" w:rsidP="00741C4A">
            <w:pPr>
              <w:spacing w:line="360" w:lineRule="auto"/>
              <w:rPr>
                <w:rFonts w:ascii="Times New Roman" w:hAnsi="Times New Roman" w:cs="Times New Roman"/>
                <w:lang w:val="en-IN" w:eastAsia="en-IN"/>
              </w:rPr>
            </w:pPr>
            <w:r w:rsidRPr="00265BA0">
              <w:t>Fetching Data using Python</w:t>
            </w:r>
          </w:p>
        </w:tc>
        <w:tc>
          <w:tcPr>
            <w:tcW w:w="1328" w:type="dxa"/>
          </w:tcPr>
          <w:p w:rsidR="002352EB" w:rsidRDefault="002352EB">
            <w:pPr>
              <w:spacing w:line="360" w:lineRule="auto"/>
              <w:jc w:val="center"/>
              <w:rPr>
                <w:rFonts w:ascii="Times New Roman" w:hAnsi="Times New Roman" w:cs="Times New Roman"/>
                <w:lang w:val="en-IN" w:eastAsia="en-IN"/>
              </w:rPr>
            </w:pPr>
          </w:p>
        </w:tc>
      </w:tr>
      <w:tr w:rsidR="002352EB" w:rsidTr="00D84257">
        <w:tc>
          <w:tcPr>
            <w:tcW w:w="738" w:type="dxa"/>
            <w:hideMark/>
          </w:tcPr>
          <w:p w:rsidR="002352EB" w:rsidRDefault="002352EB">
            <w:pPr>
              <w:spacing w:line="360" w:lineRule="auto"/>
              <w:jc w:val="center"/>
              <w:rPr>
                <w:rFonts w:ascii="Times New Roman" w:hAnsi="Times New Roman" w:cs="Times New Roman"/>
                <w:lang w:val="en-IN" w:eastAsia="en-IN"/>
              </w:rPr>
            </w:pPr>
            <w:r>
              <w:rPr>
                <w:rFonts w:ascii="Times New Roman" w:hAnsi="Times New Roman" w:cs="Times New Roman"/>
                <w:lang w:val="en-IN" w:eastAsia="en-IN"/>
              </w:rPr>
              <w:t>4</w:t>
            </w:r>
          </w:p>
        </w:tc>
        <w:tc>
          <w:tcPr>
            <w:tcW w:w="5332" w:type="dxa"/>
          </w:tcPr>
          <w:p w:rsidR="002352EB" w:rsidRDefault="00741C4A" w:rsidP="00741C4A">
            <w:pPr>
              <w:spacing w:line="360" w:lineRule="auto"/>
              <w:rPr>
                <w:rFonts w:ascii="Times New Roman" w:hAnsi="Times New Roman" w:cs="Times New Roman"/>
                <w:lang w:val="en-IN" w:eastAsia="en-IN"/>
              </w:rPr>
            </w:pPr>
            <w:r w:rsidRPr="00265BA0">
              <w:t>Data Set</w:t>
            </w:r>
          </w:p>
        </w:tc>
        <w:tc>
          <w:tcPr>
            <w:tcW w:w="1328" w:type="dxa"/>
          </w:tcPr>
          <w:p w:rsidR="002352EB" w:rsidRDefault="002352EB">
            <w:pPr>
              <w:spacing w:line="360" w:lineRule="auto"/>
              <w:jc w:val="center"/>
              <w:rPr>
                <w:rFonts w:ascii="Times New Roman" w:hAnsi="Times New Roman" w:cs="Times New Roman"/>
                <w:lang w:val="en-IN" w:eastAsia="en-IN"/>
              </w:rPr>
            </w:pPr>
          </w:p>
        </w:tc>
      </w:tr>
      <w:tr w:rsidR="002352EB" w:rsidTr="00D84257">
        <w:tc>
          <w:tcPr>
            <w:tcW w:w="738" w:type="dxa"/>
            <w:hideMark/>
          </w:tcPr>
          <w:p w:rsidR="002352EB" w:rsidRDefault="002352EB">
            <w:pPr>
              <w:spacing w:line="360" w:lineRule="auto"/>
              <w:jc w:val="center"/>
              <w:rPr>
                <w:rFonts w:ascii="Times New Roman" w:hAnsi="Times New Roman" w:cs="Times New Roman"/>
                <w:lang w:val="en-IN" w:eastAsia="en-IN"/>
              </w:rPr>
            </w:pPr>
            <w:r>
              <w:rPr>
                <w:rFonts w:ascii="Times New Roman" w:hAnsi="Times New Roman" w:cs="Times New Roman"/>
                <w:lang w:val="en-IN" w:eastAsia="en-IN"/>
              </w:rPr>
              <w:t>5</w:t>
            </w:r>
          </w:p>
        </w:tc>
        <w:tc>
          <w:tcPr>
            <w:tcW w:w="5332" w:type="dxa"/>
          </w:tcPr>
          <w:p w:rsidR="002352EB" w:rsidRDefault="00741C4A" w:rsidP="00741C4A">
            <w:pPr>
              <w:spacing w:line="360" w:lineRule="auto"/>
              <w:rPr>
                <w:rFonts w:ascii="Times New Roman" w:hAnsi="Times New Roman" w:cs="Times New Roman"/>
                <w:lang w:val="en-IN" w:eastAsia="en-IN"/>
              </w:rPr>
            </w:pPr>
            <w:r w:rsidRPr="00265BA0">
              <w:t>Dataset Details fetched using Yahoo Finance</w:t>
            </w:r>
          </w:p>
        </w:tc>
        <w:tc>
          <w:tcPr>
            <w:tcW w:w="1328" w:type="dxa"/>
          </w:tcPr>
          <w:p w:rsidR="002352EB" w:rsidRDefault="002352EB">
            <w:pPr>
              <w:spacing w:line="360" w:lineRule="auto"/>
              <w:jc w:val="center"/>
              <w:rPr>
                <w:rFonts w:ascii="Times New Roman" w:hAnsi="Times New Roman" w:cs="Times New Roman"/>
                <w:lang w:val="en-IN" w:eastAsia="en-IN"/>
              </w:rPr>
            </w:pPr>
          </w:p>
        </w:tc>
      </w:tr>
      <w:tr w:rsidR="002352EB" w:rsidTr="00D84257">
        <w:tc>
          <w:tcPr>
            <w:tcW w:w="738" w:type="dxa"/>
            <w:hideMark/>
          </w:tcPr>
          <w:p w:rsidR="002352EB" w:rsidRDefault="002352EB">
            <w:pPr>
              <w:spacing w:line="360" w:lineRule="auto"/>
              <w:jc w:val="center"/>
              <w:rPr>
                <w:rFonts w:ascii="Times New Roman" w:hAnsi="Times New Roman" w:cs="Times New Roman"/>
                <w:lang w:val="en-IN" w:eastAsia="en-IN"/>
              </w:rPr>
            </w:pPr>
            <w:r>
              <w:rPr>
                <w:rFonts w:ascii="Times New Roman" w:hAnsi="Times New Roman" w:cs="Times New Roman"/>
                <w:lang w:val="en-IN" w:eastAsia="en-IN"/>
              </w:rPr>
              <w:t>6</w:t>
            </w:r>
          </w:p>
        </w:tc>
        <w:tc>
          <w:tcPr>
            <w:tcW w:w="5332" w:type="dxa"/>
          </w:tcPr>
          <w:p w:rsidR="002352EB" w:rsidRDefault="00741C4A" w:rsidP="00741C4A">
            <w:pPr>
              <w:spacing w:line="360" w:lineRule="auto"/>
              <w:rPr>
                <w:rFonts w:ascii="Times New Roman" w:hAnsi="Times New Roman" w:cs="Times New Roman"/>
                <w:lang w:val="en-IN" w:eastAsia="en-IN"/>
              </w:rPr>
            </w:pPr>
            <w:r w:rsidRPr="00265BA0">
              <w:t>Information of Dataset</w:t>
            </w:r>
          </w:p>
        </w:tc>
        <w:tc>
          <w:tcPr>
            <w:tcW w:w="1328" w:type="dxa"/>
          </w:tcPr>
          <w:p w:rsidR="002352EB" w:rsidRDefault="002352EB">
            <w:pPr>
              <w:spacing w:line="360" w:lineRule="auto"/>
              <w:jc w:val="center"/>
              <w:rPr>
                <w:rFonts w:ascii="Times New Roman" w:hAnsi="Times New Roman" w:cs="Times New Roman"/>
                <w:lang w:val="en-IN" w:eastAsia="en-IN"/>
              </w:rPr>
            </w:pPr>
          </w:p>
        </w:tc>
      </w:tr>
      <w:tr w:rsidR="002352EB" w:rsidTr="00D84257">
        <w:tc>
          <w:tcPr>
            <w:tcW w:w="738" w:type="dxa"/>
            <w:hideMark/>
          </w:tcPr>
          <w:p w:rsidR="002352EB" w:rsidRDefault="002352EB">
            <w:pPr>
              <w:spacing w:line="360" w:lineRule="auto"/>
              <w:jc w:val="center"/>
              <w:rPr>
                <w:rFonts w:ascii="Times New Roman" w:hAnsi="Times New Roman" w:cs="Times New Roman"/>
                <w:lang w:val="en-IN" w:eastAsia="en-IN"/>
              </w:rPr>
            </w:pPr>
            <w:r>
              <w:rPr>
                <w:rFonts w:ascii="Times New Roman" w:hAnsi="Times New Roman" w:cs="Times New Roman"/>
                <w:lang w:val="en-IN" w:eastAsia="en-IN"/>
              </w:rPr>
              <w:t>7</w:t>
            </w:r>
          </w:p>
        </w:tc>
        <w:tc>
          <w:tcPr>
            <w:tcW w:w="5332" w:type="dxa"/>
          </w:tcPr>
          <w:p w:rsidR="002352EB" w:rsidRDefault="00697D4F" w:rsidP="00741C4A">
            <w:pPr>
              <w:spacing w:line="360" w:lineRule="auto"/>
              <w:rPr>
                <w:rFonts w:ascii="Times New Roman" w:hAnsi="Times New Roman" w:cs="Times New Roman"/>
                <w:lang w:val="en-IN" w:eastAsia="en-IN"/>
              </w:rPr>
            </w:pPr>
            <w:r w:rsidRPr="00265BA0">
              <w:t>Closing price of stocks throughout the year</w:t>
            </w:r>
          </w:p>
        </w:tc>
        <w:tc>
          <w:tcPr>
            <w:tcW w:w="1328" w:type="dxa"/>
          </w:tcPr>
          <w:p w:rsidR="002352EB" w:rsidRDefault="002352EB">
            <w:pPr>
              <w:spacing w:line="360" w:lineRule="auto"/>
              <w:jc w:val="center"/>
              <w:rPr>
                <w:rFonts w:ascii="Times New Roman" w:hAnsi="Times New Roman" w:cs="Times New Roman"/>
                <w:lang w:val="en-IN" w:eastAsia="en-IN"/>
              </w:rPr>
            </w:pPr>
          </w:p>
        </w:tc>
      </w:tr>
      <w:tr w:rsidR="002352EB" w:rsidTr="00D84257">
        <w:trPr>
          <w:trHeight w:val="527"/>
        </w:trPr>
        <w:tc>
          <w:tcPr>
            <w:tcW w:w="738" w:type="dxa"/>
            <w:hideMark/>
          </w:tcPr>
          <w:p w:rsidR="002352EB" w:rsidRDefault="002352EB">
            <w:pPr>
              <w:spacing w:line="360" w:lineRule="auto"/>
              <w:jc w:val="center"/>
              <w:rPr>
                <w:rFonts w:ascii="Times New Roman" w:hAnsi="Times New Roman" w:cs="Times New Roman"/>
                <w:lang w:val="en-IN" w:eastAsia="en-IN"/>
              </w:rPr>
            </w:pPr>
            <w:r>
              <w:rPr>
                <w:rFonts w:ascii="Times New Roman" w:hAnsi="Times New Roman" w:cs="Times New Roman"/>
                <w:lang w:val="en-IN" w:eastAsia="en-IN"/>
              </w:rPr>
              <w:t>8</w:t>
            </w:r>
          </w:p>
        </w:tc>
        <w:tc>
          <w:tcPr>
            <w:tcW w:w="5332" w:type="dxa"/>
          </w:tcPr>
          <w:p w:rsidR="002352EB" w:rsidRDefault="00697D4F" w:rsidP="00741C4A">
            <w:pPr>
              <w:spacing w:line="360" w:lineRule="auto"/>
              <w:rPr>
                <w:rFonts w:ascii="Times New Roman" w:hAnsi="Times New Roman" w:cs="Times New Roman"/>
                <w:lang w:val="en-IN" w:eastAsia="en-IN"/>
              </w:rPr>
            </w:pPr>
            <w:r w:rsidRPr="00265BA0">
              <w:t>Volume of Stocks sold throughout the year</w:t>
            </w:r>
          </w:p>
        </w:tc>
        <w:tc>
          <w:tcPr>
            <w:tcW w:w="1328" w:type="dxa"/>
          </w:tcPr>
          <w:p w:rsidR="002352EB" w:rsidRDefault="002352EB">
            <w:pPr>
              <w:spacing w:line="360" w:lineRule="auto"/>
              <w:jc w:val="center"/>
              <w:rPr>
                <w:rFonts w:ascii="Times New Roman" w:hAnsi="Times New Roman" w:cs="Times New Roman"/>
                <w:lang w:val="en-IN" w:eastAsia="en-IN"/>
              </w:rPr>
            </w:pPr>
          </w:p>
        </w:tc>
      </w:tr>
      <w:tr w:rsidR="002352EB" w:rsidTr="00D84257">
        <w:tc>
          <w:tcPr>
            <w:tcW w:w="738" w:type="dxa"/>
            <w:hideMark/>
          </w:tcPr>
          <w:p w:rsidR="002352EB" w:rsidRDefault="00697D4F" w:rsidP="00697D4F">
            <w:pPr>
              <w:spacing w:line="360" w:lineRule="auto"/>
              <w:rPr>
                <w:rFonts w:ascii="Times New Roman" w:hAnsi="Times New Roman" w:cs="Times New Roman"/>
                <w:lang w:val="en-IN" w:eastAsia="en-IN"/>
              </w:rPr>
            </w:pPr>
            <w:r>
              <w:rPr>
                <w:rFonts w:ascii="Times New Roman" w:hAnsi="Times New Roman" w:cs="Times New Roman"/>
                <w:lang w:val="en-IN" w:eastAsia="en-IN"/>
              </w:rPr>
              <w:t xml:space="preserve">    9</w:t>
            </w:r>
          </w:p>
        </w:tc>
        <w:tc>
          <w:tcPr>
            <w:tcW w:w="5332" w:type="dxa"/>
          </w:tcPr>
          <w:p w:rsidR="002352EB" w:rsidRDefault="00697D4F" w:rsidP="00741C4A">
            <w:pPr>
              <w:tabs>
                <w:tab w:val="left" w:pos="180"/>
              </w:tabs>
              <w:spacing w:line="360" w:lineRule="auto"/>
              <w:rPr>
                <w:rFonts w:ascii="Times New Roman" w:hAnsi="Times New Roman" w:cs="Times New Roman"/>
                <w:lang w:val="en-IN" w:eastAsia="en-IN"/>
              </w:rPr>
            </w:pPr>
            <w:r w:rsidRPr="00265BA0">
              <w:t>Closing prices with Moving Average</w:t>
            </w:r>
          </w:p>
        </w:tc>
        <w:tc>
          <w:tcPr>
            <w:tcW w:w="1328" w:type="dxa"/>
          </w:tcPr>
          <w:p w:rsidR="002352EB" w:rsidRDefault="002352EB">
            <w:pPr>
              <w:spacing w:line="360" w:lineRule="auto"/>
              <w:jc w:val="center"/>
              <w:rPr>
                <w:rFonts w:ascii="Times New Roman" w:hAnsi="Times New Roman" w:cs="Times New Roman"/>
                <w:lang w:val="en-IN" w:eastAsia="en-IN"/>
              </w:rPr>
            </w:pPr>
          </w:p>
        </w:tc>
      </w:tr>
      <w:tr w:rsidR="00D84257" w:rsidTr="00D84257">
        <w:trPr>
          <w:trHeight w:val="152"/>
        </w:trPr>
        <w:tc>
          <w:tcPr>
            <w:tcW w:w="738" w:type="dxa"/>
            <w:hideMark/>
          </w:tcPr>
          <w:p w:rsidR="00D84257" w:rsidRDefault="00697D4F">
            <w:pPr>
              <w:spacing w:line="360" w:lineRule="auto"/>
              <w:jc w:val="center"/>
              <w:rPr>
                <w:rFonts w:ascii="Times New Roman" w:hAnsi="Times New Roman" w:cs="Times New Roman"/>
                <w:lang w:val="en-IN" w:eastAsia="en-IN"/>
              </w:rPr>
            </w:pPr>
            <w:r>
              <w:rPr>
                <w:rFonts w:ascii="Times New Roman" w:hAnsi="Times New Roman" w:cs="Times New Roman"/>
                <w:lang w:val="en-IN" w:eastAsia="en-IN"/>
              </w:rPr>
              <w:t>10</w:t>
            </w:r>
          </w:p>
        </w:tc>
        <w:tc>
          <w:tcPr>
            <w:tcW w:w="5332" w:type="dxa"/>
          </w:tcPr>
          <w:p w:rsidR="00D84257" w:rsidRDefault="00697D4F" w:rsidP="00741C4A">
            <w:pPr>
              <w:spacing w:line="360" w:lineRule="auto"/>
              <w:rPr>
                <w:rFonts w:ascii="Times New Roman" w:hAnsi="Times New Roman" w:cs="Times New Roman"/>
                <w:lang w:val="en-IN" w:eastAsia="en-IN"/>
              </w:rPr>
            </w:pPr>
            <w:r w:rsidRPr="00265BA0">
              <w:t>percent change for each day</w:t>
            </w:r>
          </w:p>
        </w:tc>
        <w:tc>
          <w:tcPr>
            <w:tcW w:w="1328" w:type="dxa"/>
          </w:tcPr>
          <w:p w:rsidR="00D84257" w:rsidRDefault="00D84257" w:rsidP="00D84257">
            <w:pPr>
              <w:spacing w:line="360" w:lineRule="auto"/>
              <w:rPr>
                <w:rFonts w:ascii="Times New Roman" w:hAnsi="Times New Roman" w:cs="Times New Roman"/>
                <w:lang w:val="en-IN" w:eastAsia="en-IN"/>
              </w:rPr>
            </w:pPr>
          </w:p>
        </w:tc>
      </w:tr>
      <w:tr w:rsidR="00D84257" w:rsidTr="00D84257">
        <w:trPr>
          <w:trHeight w:val="151"/>
        </w:trPr>
        <w:tc>
          <w:tcPr>
            <w:tcW w:w="738" w:type="dxa"/>
          </w:tcPr>
          <w:p w:rsidR="00D84257" w:rsidRDefault="00697D4F">
            <w:pPr>
              <w:spacing w:line="360" w:lineRule="auto"/>
              <w:jc w:val="center"/>
              <w:rPr>
                <w:rFonts w:ascii="Times New Roman" w:hAnsi="Times New Roman" w:cs="Times New Roman"/>
                <w:lang w:val="en-IN" w:eastAsia="en-IN"/>
              </w:rPr>
            </w:pPr>
            <w:r>
              <w:rPr>
                <w:rFonts w:ascii="Times New Roman" w:hAnsi="Times New Roman" w:cs="Times New Roman"/>
                <w:lang w:val="en-IN" w:eastAsia="en-IN"/>
              </w:rPr>
              <w:t>11</w:t>
            </w:r>
          </w:p>
        </w:tc>
        <w:tc>
          <w:tcPr>
            <w:tcW w:w="5332" w:type="dxa"/>
          </w:tcPr>
          <w:p w:rsidR="00D84257" w:rsidRPr="00265BA0" w:rsidRDefault="00697D4F" w:rsidP="00741C4A">
            <w:pPr>
              <w:spacing w:line="360" w:lineRule="auto"/>
            </w:pPr>
            <w:r w:rsidRPr="00265BA0">
              <w:t>average daily return</w:t>
            </w:r>
          </w:p>
        </w:tc>
        <w:tc>
          <w:tcPr>
            <w:tcW w:w="1328" w:type="dxa"/>
          </w:tcPr>
          <w:p w:rsidR="00D84257" w:rsidRDefault="00D84257">
            <w:pPr>
              <w:spacing w:line="360" w:lineRule="auto"/>
              <w:jc w:val="center"/>
              <w:rPr>
                <w:rFonts w:ascii="Times New Roman" w:hAnsi="Times New Roman" w:cs="Times New Roman"/>
                <w:lang w:val="en-IN" w:eastAsia="en-IN"/>
              </w:rPr>
            </w:pPr>
          </w:p>
        </w:tc>
      </w:tr>
      <w:tr w:rsidR="00D84257" w:rsidTr="00D84257">
        <w:trPr>
          <w:trHeight w:val="151"/>
        </w:trPr>
        <w:tc>
          <w:tcPr>
            <w:tcW w:w="738" w:type="dxa"/>
          </w:tcPr>
          <w:p w:rsidR="00D84257" w:rsidRDefault="00697D4F">
            <w:pPr>
              <w:spacing w:line="360" w:lineRule="auto"/>
              <w:jc w:val="center"/>
              <w:rPr>
                <w:rFonts w:ascii="Times New Roman" w:hAnsi="Times New Roman" w:cs="Times New Roman"/>
                <w:lang w:val="en-IN" w:eastAsia="en-IN"/>
              </w:rPr>
            </w:pPr>
            <w:r>
              <w:rPr>
                <w:rFonts w:ascii="Times New Roman" w:hAnsi="Times New Roman" w:cs="Times New Roman"/>
                <w:lang w:val="en-IN" w:eastAsia="en-IN"/>
              </w:rPr>
              <w:t>12</w:t>
            </w:r>
          </w:p>
        </w:tc>
        <w:tc>
          <w:tcPr>
            <w:tcW w:w="5332" w:type="dxa"/>
          </w:tcPr>
          <w:p w:rsidR="00D84257" w:rsidRPr="00265BA0" w:rsidRDefault="00697D4F" w:rsidP="00741C4A">
            <w:pPr>
              <w:spacing w:line="360" w:lineRule="auto"/>
            </w:pPr>
            <w:r w:rsidRPr="00265BA0">
              <w:t>Relationship between the daily returns of the stocks</w:t>
            </w:r>
          </w:p>
        </w:tc>
        <w:tc>
          <w:tcPr>
            <w:tcW w:w="1328" w:type="dxa"/>
          </w:tcPr>
          <w:p w:rsidR="00D84257" w:rsidRDefault="00D84257">
            <w:pPr>
              <w:spacing w:line="360" w:lineRule="auto"/>
              <w:jc w:val="center"/>
              <w:rPr>
                <w:rFonts w:ascii="Times New Roman" w:hAnsi="Times New Roman" w:cs="Times New Roman"/>
                <w:lang w:val="en-IN" w:eastAsia="en-IN"/>
              </w:rPr>
            </w:pPr>
          </w:p>
        </w:tc>
      </w:tr>
      <w:tr w:rsidR="00D84257" w:rsidTr="00D84257">
        <w:trPr>
          <w:trHeight w:val="151"/>
        </w:trPr>
        <w:tc>
          <w:tcPr>
            <w:tcW w:w="738" w:type="dxa"/>
          </w:tcPr>
          <w:p w:rsidR="00D84257" w:rsidRDefault="00697D4F">
            <w:pPr>
              <w:spacing w:line="360" w:lineRule="auto"/>
              <w:jc w:val="center"/>
              <w:rPr>
                <w:rFonts w:ascii="Times New Roman" w:hAnsi="Times New Roman" w:cs="Times New Roman"/>
                <w:lang w:val="en-IN" w:eastAsia="en-IN"/>
              </w:rPr>
            </w:pPr>
            <w:r>
              <w:rPr>
                <w:rFonts w:ascii="Times New Roman" w:hAnsi="Times New Roman" w:cs="Times New Roman"/>
                <w:lang w:val="en-IN" w:eastAsia="en-IN"/>
              </w:rPr>
              <w:t>13</w:t>
            </w:r>
          </w:p>
        </w:tc>
        <w:tc>
          <w:tcPr>
            <w:tcW w:w="5332" w:type="dxa"/>
          </w:tcPr>
          <w:p w:rsidR="00D84257" w:rsidRPr="00265BA0" w:rsidRDefault="00697D4F" w:rsidP="00741C4A">
            <w:pPr>
              <w:spacing w:line="360" w:lineRule="auto"/>
            </w:pPr>
            <w:r w:rsidRPr="00265BA0">
              <w:t>Correlation between Close Price(Starting five values)</w:t>
            </w:r>
          </w:p>
        </w:tc>
        <w:tc>
          <w:tcPr>
            <w:tcW w:w="1328" w:type="dxa"/>
          </w:tcPr>
          <w:p w:rsidR="00D84257" w:rsidRDefault="00D84257">
            <w:pPr>
              <w:spacing w:line="360" w:lineRule="auto"/>
              <w:jc w:val="center"/>
              <w:rPr>
                <w:rFonts w:ascii="Times New Roman" w:hAnsi="Times New Roman" w:cs="Times New Roman"/>
                <w:lang w:val="en-IN" w:eastAsia="en-IN"/>
              </w:rPr>
            </w:pPr>
          </w:p>
        </w:tc>
      </w:tr>
      <w:tr w:rsidR="00D84257" w:rsidTr="00D84257">
        <w:trPr>
          <w:trHeight w:val="60"/>
        </w:trPr>
        <w:tc>
          <w:tcPr>
            <w:tcW w:w="738" w:type="dxa"/>
          </w:tcPr>
          <w:p w:rsidR="00697D4F" w:rsidRDefault="00697D4F" w:rsidP="00697D4F">
            <w:pPr>
              <w:spacing w:line="360" w:lineRule="auto"/>
              <w:jc w:val="center"/>
              <w:rPr>
                <w:rFonts w:ascii="Times New Roman" w:hAnsi="Times New Roman" w:cs="Times New Roman"/>
                <w:lang w:val="en-IN" w:eastAsia="en-IN"/>
              </w:rPr>
            </w:pPr>
            <w:r>
              <w:rPr>
                <w:rFonts w:ascii="Times New Roman" w:hAnsi="Times New Roman" w:cs="Times New Roman"/>
                <w:lang w:val="en-IN" w:eastAsia="en-IN"/>
              </w:rPr>
              <w:t>14</w:t>
            </w:r>
          </w:p>
        </w:tc>
        <w:tc>
          <w:tcPr>
            <w:tcW w:w="5332" w:type="dxa"/>
          </w:tcPr>
          <w:p w:rsidR="00D84257" w:rsidRPr="00265BA0" w:rsidRDefault="00697D4F" w:rsidP="00741C4A">
            <w:pPr>
              <w:spacing w:line="360" w:lineRule="auto"/>
            </w:pPr>
            <w:r w:rsidRPr="00265BA0">
              <w:t>Correlation Plot for Daily Returns</w:t>
            </w:r>
          </w:p>
        </w:tc>
        <w:tc>
          <w:tcPr>
            <w:tcW w:w="1328" w:type="dxa"/>
          </w:tcPr>
          <w:p w:rsidR="00D84257" w:rsidRDefault="00D84257">
            <w:pPr>
              <w:spacing w:line="360" w:lineRule="auto"/>
              <w:jc w:val="center"/>
              <w:rPr>
                <w:rFonts w:ascii="Times New Roman" w:hAnsi="Times New Roman" w:cs="Times New Roman"/>
                <w:lang w:val="en-IN" w:eastAsia="en-IN"/>
              </w:rPr>
            </w:pPr>
          </w:p>
        </w:tc>
      </w:tr>
      <w:tr w:rsidR="00D84257" w:rsidTr="00D84257">
        <w:trPr>
          <w:trHeight w:val="58"/>
        </w:trPr>
        <w:tc>
          <w:tcPr>
            <w:tcW w:w="738" w:type="dxa"/>
          </w:tcPr>
          <w:p w:rsidR="00D84257" w:rsidRDefault="00697D4F">
            <w:pPr>
              <w:spacing w:line="360" w:lineRule="auto"/>
              <w:jc w:val="center"/>
              <w:rPr>
                <w:rFonts w:ascii="Times New Roman" w:hAnsi="Times New Roman" w:cs="Times New Roman"/>
                <w:lang w:val="en-IN" w:eastAsia="en-IN"/>
              </w:rPr>
            </w:pPr>
            <w:r>
              <w:rPr>
                <w:rFonts w:ascii="Times New Roman" w:hAnsi="Times New Roman" w:cs="Times New Roman"/>
                <w:lang w:val="en-IN" w:eastAsia="en-IN"/>
              </w:rPr>
              <w:t>15</w:t>
            </w:r>
          </w:p>
        </w:tc>
        <w:tc>
          <w:tcPr>
            <w:tcW w:w="5332" w:type="dxa"/>
          </w:tcPr>
          <w:p w:rsidR="00D84257" w:rsidRPr="00265BA0" w:rsidRDefault="00697D4F" w:rsidP="00741C4A">
            <w:pPr>
              <w:spacing w:line="360" w:lineRule="auto"/>
            </w:pPr>
            <w:r w:rsidRPr="00265BA0">
              <w:t>Risk in investing in a particular stock</w:t>
            </w:r>
          </w:p>
        </w:tc>
        <w:tc>
          <w:tcPr>
            <w:tcW w:w="1328" w:type="dxa"/>
          </w:tcPr>
          <w:p w:rsidR="00D84257" w:rsidRDefault="00D84257">
            <w:pPr>
              <w:spacing w:line="360" w:lineRule="auto"/>
              <w:jc w:val="center"/>
              <w:rPr>
                <w:rFonts w:ascii="Times New Roman" w:hAnsi="Times New Roman" w:cs="Times New Roman"/>
                <w:lang w:val="en-IN" w:eastAsia="en-IN"/>
              </w:rPr>
            </w:pPr>
          </w:p>
        </w:tc>
      </w:tr>
      <w:tr w:rsidR="00D84257" w:rsidTr="00D84257">
        <w:trPr>
          <w:trHeight w:val="58"/>
        </w:trPr>
        <w:tc>
          <w:tcPr>
            <w:tcW w:w="738" w:type="dxa"/>
          </w:tcPr>
          <w:p w:rsidR="00D84257" w:rsidRDefault="00697D4F">
            <w:pPr>
              <w:spacing w:line="360" w:lineRule="auto"/>
              <w:jc w:val="center"/>
              <w:rPr>
                <w:rFonts w:ascii="Times New Roman" w:hAnsi="Times New Roman" w:cs="Times New Roman"/>
                <w:lang w:val="en-IN" w:eastAsia="en-IN"/>
              </w:rPr>
            </w:pPr>
            <w:r>
              <w:rPr>
                <w:rFonts w:ascii="Times New Roman" w:hAnsi="Times New Roman" w:cs="Times New Roman"/>
                <w:lang w:val="en-IN" w:eastAsia="en-IN"/>
              </w:rPr>
              <w:t>16</w:t>
            </w:r>
          </w:p>
        </w:tc>
        <w:tc>
          <w:tcPr>
            <w:tcW w:w="5332" w:type="dxa"/>
          </w:tcPr>
          <w:p w:rsidR="00D84257" w:rsidRPr="00265BA0" w:rsidRDefault="00697D4F" w:rsidP="00741C4A">
            <w:pPr>
              <w:spacing w:line="360" w:lineRule="auto"/>
            </w:pPr>
            <w:r w:rsidRPr="00265BA0">
              <w:t>Apple Finance data for prediction</w:t>
            </w:r>
          </w:p>
        </w:tc>
        <w:tc>
          <w:tcPr>
            <w:tcW w:w="1328" w:type="dxa"/>
          </w:tcPr>
          <w:p w:rsidR="00D84257" w:rsidRDefault="00D84257">
            <w:pPr>
              <w:spacing w:line="360" w:lineRule="auto"/>
              <w:jc w:val="center"/>
              <w:rPr>
                <w:rFonts w:ascii="Times New Roman" w:hAnsi="Times New Roman" w:cs="Times New Roman"/>
                <w:lang w:val="en-IN" w:eastAsia="en-IN"/>
              </w:rPr>
            </w:pPr>
          </w:p>
        </w:tc>
      </w:tr>
      <w:tr w:rsidR="00D84257" w:rsidTr="00D84257">
        <w:trPr>
          <w:trHeight w:val="58"/>
        </w:trPr>
        <w:tc>
          <w:tcPr>
            <w:tcW w:w="738" w:type="dxa"/>
          </w:tcPr>
          <w:p w:rsidR="00D84257" w:rsidRDefault="00697D4F">
            <w:pPr>
              <w:spacing w:line="360" w:lineRule="auto"/>
              <w:jc w:val="center"/>
              <w:rPr>
                <w:rFonts w:ascii="Times New Roman" w:hAnsi="Times New Roman" w:cs="Times New Roman"/>
                <w:lang w:val="en-IN" w:eastAsia="en-IN"/>
              </w:rPr>
            </w:pPr>
            <w:r>
              <w:rPr>
                <w:rFonts w:ascii="Times New Roman" w:hAnsi="Times New Roman" w:cs="Times New Roman"/>
                <w:lang w:val="en-IN" w:eastAsia="en-IN"/>
              </w:rPr>
              <w:t>17</w:t>
            </w:r>
          </w:p>
        </w:tc>
        <w:tc>
          <w:tcPr>
            <w:tcW w:w="5332" w:type="dxa"/>
          </w:tcPr>
          <w:p w:rsidR="00D84257" w:rsidRPr="00265BA0" w:rsidRDefault="00697D4F" w:rsidP="00741C4A">
            <w:pPr>
              <w:spacing w:line="360" w:lineRule="auto"/>
            </w:pPr>
            <w:r w:rsidRPr="00265BA0">
              <w:t>Close Price Graph of Apple.</w:t>
            </w:r>
          </w:p>
        </w:tc>
        <w:tc>
          <w:tcPr>
            <w:tcW w:w="1328" w:type="dxa"/>
          </w:tcPr>
          <w:p w:rsidR="00D84257" w:rsidRDefault="00D84257">
            <w:pPr>
              <w:spacing w:line="360" w:lineRule="auto"/>
              <w:jc w:val="center"/>
              <w:rPr>
                <w:rFonts w:ascii="Times New Roman" w:hAnsi="Times New Roman" w:cs="Times New Roman"/>
                <w:lang w:val="en-IN" w:eastAsia="en-IN"/>
              </w:rPr>
            </w:pPr>
          </w:p>
        </w:tc>
      </w:tr>
      <w:tr w:rsidR="00D84257" w:rsidTr="00D84257">
        <w:trPr>
          <w:trHeight w:val="58"/>
        </w:trPr>
        <w:tc>
          <w:tcPr>
            <w:tcW w:w="738" w:type="dxa"/>
          </w:tcPr>
          <w:p w:rsidR="00D84257" w:rsidRDefault="00697D4F">
            <w:pPr>
              <w:spacing w:line="360" w:lineRule="auto"/>
              <w:jc w:val="center"/>
              <w:rPr>
                <w:rFonts w:ascii="Times New Roman" w:hAnsi="Times New Roman" w:cs="Times New Roman"/>
                <w:lang w:val="en-IN" w:eastAsia="en-IN"/>
              </w:rPr>
            </w:pPr>
            <w:r>
              <w:rPr>
                <w:rFonts w:ascii="Times New Roman" w:hAnsi="Times New Roman" w:cs="Times New Roman"/>
                <w:lang w:val="en-IN" w:eastAsia="en-IN"/>
              </w:rPr>
              <w:t>18</w:t>
            </w:r>
          </w:p>
        </w:tc>
        <w:tc>
          <w:tcPr>
            <w:tcW w:w="5332" w:type="dxa"/>
          </w:tcPr>
          <w:p w:rsidR="00D84257" w:rsidRPr="00265BA0" w:rsidRDefault="00697D4F" w:rsidP="00741C4A">
            <w:pPr>
              <w:spacing w:line="360" w:lineRule="auto"/>
            </w:pPr>
            <w:r w:rsidRPr="00265BA0">
              <w:t>Fetching Closing Price for prediction</w:t>
            </w:r>
          </w:p>
        </w:tc>
        <w:tc>
          <w:tcPr>
            <w:tcW w:w="1328" w:type="dxa"/>
          </w:tcPr>
          <w:p w:rsidR="00D84257" w:rsidRDefault="00D84257">
            <w:pPr>
              <w:spacing w:line="360" w:lineRule="auto"/>
              <w:jc w:val="center"/>
              <w:rPr>
                <w:rFonts w:ascii="Times New Roman" w:hAnsi="Times New Roman" w:cs="Times New Roman"/>
                <w:lang w:val="en-IN" w:eastAsia="en-IN"/>
              </w:rPr>
            </w:pPr>
          </w:p>
        </w:tc>
      </w:tr>
      <w:tr w:rsidR="00D84257" w:rsidTr="00D84257">
        <w:trPr>
          <w:trHeight w:val="58"/>
        </w:trPr>
        <w:tc>
          <w:tcPr>
            <w:tcW w:w="738" w:type="dxa"/>
          </w:tcPr>
          <w:p w:rsidR="00D84257" w:rsidRDefault="00697D4F">
            <w:pPr>
              <w:spacing w:line="360" w:lineRule="auto"/>
              <w:jc w:val="center"/>
              <w:rPr>
                <w:rFonts w:ascii="Times New Roman" w:hAnsi="Times New Roman" w:cs="Times New Roman"/>
                <w:lang w:val="en-IN" w:eastAsia="en-IN"/>
              </w:rPr>
            </w:pPr>
            <w:r>
              <w:rPr>
                <w:rFonts w:ascii="Times New Roman" w:hAnsi="Times New Roman" w:cs="Times New Roman"/>
                <w:lang w:val="en-IN" w:eastAsia="en-IN"/>
              </w:rPr>
              <w:t>19</w:t>
            </w:r>
          </w:p>
        </w:tc>
        <w:tc>
          <w:tcPr>
            <w:tcW w:w="5332" w:type="dxa"/>
          </w:tcPr>
          <w:p w:rsidR="00D84257" w:rsidRPr="00265BA0" w:rsidRDefault="00697D4F" w:rsidP="00741C4A">
            <w:pPr>
              <w:spacing w:line="360" w:lineRule="auto"/>
            </w:pPr>
            <w:r w:rsidRPr="00265BA0">
              <w:t>Datdataframe created using the Closing price</w:t>
            </w:r>
          </w:p>
        </w:tc>
        <w:tc>
          <w:tcPr>
            <w:tcW w:w="1328" w:type="dxa"/>
          </w:tcPr>
          <w:p w:rsidR="00D84257" w:rsidRDefault="00D84257">
            <w:pPr>
              <w:spacing w:line="360" w:lineRule="auto"/>
              <w:jc w:val="center"/>
              <w:rPr>
                <w:rFonts w:ascii="Times New Roman" w:hAnsi="Times New Roman" w:cs="Times New Roman"/>
                <w:lang w:val="en-IN" w:eastAsia="en-IN"/>
              </w:rPr>
            </w:pPr>
          </w:p>
        </w:tc>
      </w:tr>
      <w:tr w:rsidR="00697D4F" w:rsidTr="00697D4F">
        <w:trPr>
          <w:trHeight w:val="136"/>
        </w:trPr>
        <w:tc>
          <w:tcPr>
            <w:tcW w:w="738" w:type="dxa"/>
          </w:tcPr>
          <w:p w:rsidR="00697D4F" w:rsidRDefault="00697D4F">
            <w:pPr>
              <w:spacing w:line="360" w:lineRule="auto"/>
              <w:jc w:val="center"/>
              <w:rPr>
                <w:rFonts w:ascii="Times New Roman" w:hAnsi="Times New Roman" w:cs="Times New Roman"/>
                <w:lang w:val="en-IN" w:eastAsia="en-IN"/>
              </w:rPr>
            </w:pPr>
            <w:r>
              <w:rPr>
                <w:rFonts w:ascii="Times New Roman" w:hAnsi="Times New Roman" w:cs="Times New Roman"/>
                <w:lang w:val="en-IN" w:eastAsia="en-IN"/>
              </w:rPr>
              <w:t>20</w:t>
            </w:r>
          </w:p>
        </w:tc>
        <w:tc>
          <w:tcPr>
            <w:tcW w:w="5332" w:type="dxa"/>
          </w:tcPr>
          <w:p w:rsidR="00697D4F" w:rsidRPr="00265BA0" w:rsidRDefault="00697D4F" w:rsidP="00741C4A">
            <w:pPr>
              <w:spacing w:line="360" w:lineRule="auto"/>
            </w:pPr>
            <w:r w:rsidRPr="00265BA0">
              <w:t>Training Data</w:t>
            </w:r>
          </w:p>
        </w:tc>
        <w:tc>
          <w:tcPr>
            <w:tcW w:w="1328" w:type="dxa"/>
          </w:tcPr>
          <w:p w:rsidR="00697D4F" w:rsidRDefault="00697D4F">
            <w:pPr>
              <w:spacing w:line="360" w:lineRule="auto"/>
              <w:jc w:val="center"/>
              <w:rPr>
                <w:rFonts w:ascii="Times New Roman" w:hAnsi="Times New Roman" w:cs="Times New Roman"/>
                <w:lang w:val="en-IN" w:eastAsia="en-IN"/>
              </w:rPr>
            </w:pPr>
          </w:p>
        </w:tc>
      </w:tr>
      <w:tr w:rsidR="00697D4F" w:rsidTr="00D84257">
        <w:trPr>
          <w:trHeight w:val="136"/>
        </w:trPr>
        <w:tc>
          <w:tcPr>
            <w:tcW w:w="738" w:type="dxa"/>
          </w:tcPr>
          <w:p w:rsidR="00697D4F" w:rsidRDefault="00697D4F">
            <w:pPr>
              <w:spacing w:line="360" w:lineRule="auto"/>
              <w:jc w:val="center"/>
              <w:rPr>
                <w:rFonts w:ascii="Times New Roman" w:hAnsi="Times New Roman" w:cs="Times New Roman"/>
                <w:lang w:val="en-IN" w:eastAsia="en-IN"/>
              </w:rPr>
            </w:pPr>
            <w:r>
              <w:rPr>
                <w:rFonts w:ascii="Times New Roman" w:hAnsi="Times New Roman" w:cs="Times New Roman"/>
                <w:lang w:val="en-IN" w:eastAsia="en-IN"/>
              </w:rPr>
              <w:t>21</w:t>
            </w:r>
          </w:p>
        </w:tc>
        <w:tc>
          <w:tcPr>
            <w:tcW w:w="5332" w:type="dxa"/>
          </w:tcPr>
          <w:p w:rsidR="00697D4F" w:rsidRPr="00265BA0" w:rsidRDefault="00697D4F" w:rsidP="00741C4A">
            <w:pPr>
              <w:spacing w:line="360" w:lineRule="auto"/>
            </w:pPr>
            <w:r w:rsidRPr="00265BA0">
              <w:t>Prediction usingLSTM</w:t>
            </w:r>
          </w:p>
        </w:tc>
        <w:tc>
          <w:tcPr>
            <w:tcW w:w="1328" w:type="dxa"/>
          </w:tcPr>
          <w:p w:rsidR="00697D4F" w:rsidRDefault="00697D4F">
            <w:pPr>
              <w:spacing w:line="360" w:lineRule="auto"/>
              <w:jc w:val="center"/>
              <w:rPr>
                <w:rFonts w:ascii="Times New Roman" w:hAnsi="Times New Roman" w:cs="Times New Roman"/>
                <w:lang w:val="en-IN" w:eastAsia="en-IN"/>
              </w:rPr>
            </w:pPr>
          </w:p>
        </w:tc>
      </w:tr>
      <w:tr w:rsidR="00697D4F" w:rsidTr="00697D4F">
        <w:trPr>
          <w:trHeight w:val="204"/>
        </w:trPr>
        <w:tc>
          <w:tcPr>
            <w:tcW w:w="738" w:type="dxa"/>
          </w:tcPr>
          <w:p w:rsidR="00697D4F" w:rsidRDefault="00697D4F">
            <w:pPr>
              <w:spacing w:line="360" w:lineRule="auto"/>
              <w:jc w:val="center"/>
              <w:rPr>
                <w:rFonts w:ascii="Times New Roman" w:hAnsi="Times New Roman" w:cs="Times New Roman"/>
                <w:lang w:val="en-IN" w:eastAsia="en-IN"/>
              </w:rPr>
            </w:pPr>
            <w:r>
              <w:rPr>
                <w:rFonts w:ascii="Times New Roman" w:hAnsi="Times New Roman" w:cs="Times New Roman"/>
                <w:lang w:val="en-IN" w:eastAsia="en-IN"/>
              </w:rPr>
              <w:t>22</w:t>
            </w:r>
          </w:p>
        </w:tc>
        <w:tc>
          <w:tcPr>
            <w:tcW w:w="5332" w:type="dxa"/>
          </w:tcPr>
          <w:p w:rsidR="00697D4F" w:rsidRPr="00265BA0" w:rsidRDefault="00697D4F" w:rsidP="00741C4A">
            <w:pPr>
              <w:spacing w:line="360" w:lineRule="auto"/>
            </w:pPr>
            <w:r w:rsidRPr="00265BA0">
              <w:t>Prediction using Decision Tree</w:t>
            </w:r>
          </w:p>
        </w:tc>
        <w:tc>
          <w:tcPr>
            <w:tcW w:w="1328" w:type="dxa"/>
          </w:tcPr>
          <w:p w:rsidR="00697D4F" w:rsidRDefault="00697D4F">
            <w:pPr>
              <w:spacing w:line="360" w:lineRule="auto"/>
              <w:jc w:val="center"/>
              <w:rPr>
                <w:rFonts w:ascii="Times New Roman" w:hAnsi="Times New Roman" w:cs="Times New Roman"/>
                <w:lang w:val="en-IN" w:eastAsia="en-IN"/>
              </w:rPr>
            </w:pPr>
          </w:p>
        </w:tc>
      </w:tr>
      <w:tr w:rsidR="00697D4F" w:rsidTr="00D84257">
        <w:trPr>
          <w:trHeight w:val="204"/>
        </w:trPr>
        <w:tc>
          <w:tcPr>
            <w:tcW w:w="738" w:type="dxa"/>
          </w:tcPr>
          <w:p w:rsidR="00697D4F" w:rsidRDefault="00697D4F">
            <w:pPr>
              <w:spacing w:line="360" w:lineRule="auto"/>
              <w:jc w:val="center"/>
              <w:rPr>
                <w:rFonts w:ascii="Times New Roman" w:hAnsi="Times New Roman" w:cs="Times New Roman"/>
                <w:lang w:val="en-IN" w:eastAsia="en-IN"/>
              </w:rPr>
            </w:pPr>
            <w:r>
              <w:rPr>
                <w:rFonts w:ascii="Times New Roman" w:hAnsi="Times New Roman" w:cs="Times New Roman"/>
                <w:lang w:val="en-IN" w:eastAsia="en-IN"/>
              </w:rPr>
              <w:t>23</w:t>
            </w:r>
          </w:p>
        </w:tc>
        <w:tc>
          <w:tcPr>
            <w:tcW w:w="5332" w:type="dxa"/>
          </w:tcPr>
          <w:p w:rsidR="00697D4F" w:rsidRPr="00265BA0" w:rsidRDefault="00697D4F" w:rsidP="00741C4A">
            <w:pPr>
              <w:spacing w:line="360" w:lineRule="auto"/>
            </w:pPr>
            <w:r w:rsidRPr="00265BA0">
              <w:t>Prediction using SVM</w:t>
            </w:r>
          </w:p>
        </w:tc>
        <w:tc>
          <w:tcPr>
            <w:tcW w:w="1328" w:type="dxa"/>
          </w:tcPr>
          <w:p w:rsidR="00697D4F" w:rsidRDefault="00697D4F">
            <w:pPr>
              <w:spacing w:line="360" w:lineRule="auto"/>
              <w:jc w:val="center"/>
              <w:rPr>
                <w:rFonts w:ascii="Times New Roman" w:hAnsi="Times New Roman" w:cs="Times New Roman"/>
                <w:lang w:val="en-IN" w:eastAsia="en-IN"/>
              </w:rPr>
            </w:pPr>
          </w:p>
        </w:tc>
      </w:tr>
    </w:tbl>
    <w:p w:rsidR="002352EB" w:rsidRPr="00AF6262" w:rsidRDefault="00AF6262" w:rsidP="00AF6262">
      <w:pPr>
        <w:spacing w:line="480" w:lineRule="auto"/>
      </w:pPr>
      <w:r>
        <w:rPr>
          <w:rFonts w:eastAsiaTheme="minorEastAsia"/>
          <w:lang w:val="en-IN" w:eastAsia="en-IN"/>
        </w:rPr>
        <w:t xml:space="preserve">                                                                            </w:t>
      </w:r>
      <w:r w:rsidR="002352EB">
        <w:rPr>
          <w:rFonts w:ascii="Times New Roman" w:hAnsi="Times New Roman" w:cs="Times New Roman"/>
          <w:b/>
          <w:sz w:val="24"/>
        </w:rPr>
        <w:t>LIST OF TABLE</w:t>
      </w:r>
    </w:p>
    <w:tbl>
      <w:tblPr>
        <w:tblStyle w:val="TableGrid"/>
        <w:tblW w:w="0" w:type="auto"/>
        <w:jc w:val="center"/>
        <w:tblLook w:val="04A0" w:firstRow="1" w:lastRow="0" w:firstColumn="1" w:lastColumn="0" w:noHBand="0" w:noVBand="1"/>
      </w:tblPr>
      <w:tblGrid>
        <w:gridCol w:w="876"/>
        <w:gridCol w:w="6210"/>
        <w:gridCol w:w="1102"/>
      </w:tblGrid>
      <w:tr w:rsidR="002352EB" w:rsidTr="002352EB">
        <w:trPr>
          <w:trHeight w:val="320"/>
          <w:jc w:val="center"/>
        </w:trPr>
        <w:tc>
          <w:tcPr>
            <w:tcW w:w="8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352EB" w:rsidRDefault="002352EB">
            <w:pPr>
              <w:spacing w:line="480" w:lineRule="auto"/>
              <w:jc w:val="both"/>
              <w:rPr>
                <w:lang w:val="en-IN" w:eastAsia="en-IN"/>
              </w:rPr>
            </w:pPr>
            <w:r>
              <w:rPr>
                <w:lang w:val="en-IN" w:eastAsia="en-IN"/>
              </w:rPr>
              <w:t>S.No</w:t>
            </w:r>
          </w:p>
        </w:tc>
        <w:tc>
          <w:tcPr>
            <w:tcW w:w="62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352EB" w:rsidRDefault="002352EB">
            <w:pPr>
              <w:spacing w:line="480" w:lineRule="auto"/>
              <w:jc w:val="center"/>
              <w:rPr>
                <w:lang w:val="en-IN" w:eastAsia="en-IN"/>
              </w:rPr>
            </w:pPr>
            <w:r>
              <w:rPr>
                <w:lang w:val="en-IN" w:eastAsia="en-IN"/>
              </w:rPr>
              <w:t>Title</w:t>
            </w:r>
          </w:p>
        </w:tc>
        <w:tc>
          <w:tcPr>
            <w:tcW w:w="11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352EB" w:rsidRDefault="002352EB">
            <w:pPr>
              <w:spacing w:line="480" w:lineRule="auto"/>
              <w:jc w:val="both"/>
              <w:rPr>
                <w:lang w:val="en-IN" w:eastAsia="en-IN"/>
              </w:rPr>
            </w:pPr>
            <w:r>
              <w:rPr>
                <w:lang w:val="en-IN" w:eastAsia="en-IN"/>
              </w:rPr>
              <w:t>Page No.</w:t>
            </w:r>
          </w:p>
        </w:tc>
      </w:tr>
      <w:tr w:rsidR="002352EB" w:rsidTr="002352EB">
        <w:trPr>
          <w:jc w:val="center"/>
        </w:trPr>
        <w:tc>
          <w:tcPr>
            <w:tcW w:w="8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352EB" w:rsidRDefault="00522A7B">
            <w:pPr>
              <w:jc w:val="center"/>
              <w:rPr>
                <w:rFonts w:ascii="Times New Roman" w:hAnsi="Times New Roman" w:cs="Times New Roman"/>
                <w:sz w:val="24"/>
                <w:szCs w:val="24"/>
                <w:lang w:val="en-IN" w:eastAsia="en-IN"/>
              </w:rPr>
            </w:pPr>
            <w:r>
              <w:rPr>
                <w:rFonts w:ascii="Times New Roman" w:hAnsi="Times New Roman" w:cs="Times New Roman"/>
                <w:sz w:val="24"/>
                <w:szCs w:val="24"/>
                <w:lang w:val="en-IN" w:eastAsia="en-IN"/>
              </w:rPr>
              <w:lastRenderedPageBreak/>
              <w:t>1</w:t>
            </w:r>
          </w:p>
        </w:tc>
        <w:tc>
          <w:tcPr>
            <w:tcW w:w="62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352EB" w:rsidRDefault="00522A7B" w:rsidP="00522A7B">
            <w:pPr>
              <w:rPr>
                <w:rFonts w:ascii="Times New Roman" w:hAnsi="Times New Roman" w:cs="Times New Roman"/>
                <w:sz w:val="24"/>
                <w:szCs w:val="24"/>
                <w:lang w:val="en-IN" w:eastAsia="en-IN"/>
              </w:rPr>
            </w:pPr>
            <w:r w:rsidRPr="00265BA0">
              <w:rPr>
                <w:szCs w:val="24"/>
              </w:rPr>
              <w:t>Literature Survey</w:t>
            </w:r>
          </w:p>
        </w:tc>
        <w:tc>
          <w:tcPr>
            <w:tcW w:w="11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352EB" w:rsidRDefault="002352EB">
            <w:pPr>
              <w:jc w:val="center"/>
              <w:rPr>
                <w:rFonts w:ascii="Times New Roman" w:hAnsi="Times New Roman" w:cs="Times New Roman"/>
                <w:sz w:val="24"/>
                <w:szCs w:val="24"/>
                <w:lang w:val="en-IN" w:eastAsia="en-IN"/>
              </w:rPr>
            </w:pPr>
          </w:p>
        </w:tc>
      </w:tr>
      <w:tr w:rsidR="002352EB" w:rsidTr="002352EB">
        <w:trPr>
          <w:jc w:val="center"/>
        </w:trPr>
        <w:tc>
          <w:tcPr>
            <w:tcW w:w="8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352EB" w:rsidRDefault="002352EB">
            <w:pPr>
              <w:jc w:val="center"/>
              <w:rPr>
                <w:rFonts w:ascii="Times New Roman" w:hAnsi="Times New Roman" w:cs="Times New Roman"/>
                <w:sz w:val="24"/>
                <w:szCs w:val="24"/>
                <w:lang w:val="en-IN" w:eastAsia="en-IN"/>
              </w:rPr>
            </w:pPr>
          </w:p>
        </w:tc>
        <w:tc>
          <w:tcPr>
            <w:tcW w:w="62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352EB" w:rsidRDefault="002352EB">
            <w:pPr>
              <w:jc w:val="center"/>
              <w:rPr>
                <w:rFonts w:ascii="Times New Roman" w:hAnsi="Times New Roman" w:cs="Times New Roman"/>
                <w:sz w:val="24"/>
                <w:szCs w:val="24"/>
                <w:lang w:val="en-IN" w:eastAsia="en-IN"/>
              </w:rPr>
            </w:pPr>
          </w:p>
        </w:tc>
        <w:tc>
          <w:tcPr>
            <w:tcW w:w="11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352EB" w:rsidRDefault="002352EB">
            <w:pPr>
              <w:jc w:val="center"/>
              <w:rPr>
                <w:rFonts w:ascii="Times New Roman" w:hAnsi="Times New Roman" w:cs="Times New Roman"/>
                <w:sz w:val="24"/>
                <w:szCs w:val="24"/>
                <w:lang w:val="en-IN" w:eastAsia="en-IN"/>
              </w:rPr>
            </w:pPr>
          </w:p>
        </w:tc>
      </w:tr>
      <w:tr w:rsidR="002352EB" w:rsidTr="002352EB">
        <w:trPr>
          <w:jc w:val="center"/>
        </w:trPr>
        <w:tc>
          <w:tcPr>
            <w:tcW w:w="8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352EB" w:rsidRDefault="002352EB">
            <w:pPr>
              <w:jc w:val="center"/>
              <w:rPr>
                <w:rFonts w:ascii="Times New Roman" w:hAnsi="Times New Roman" w:cs="Times New Roman"/>
                <w:sz w:val="24"/>
                <w:szCs w:val="24"/>
                <w:lang w:val="en-IN" w:eastAsia="en-IN"/>
              </w:rPr>
            </w:pPr>
          </w:p>
        </w:tc>
        <w:tc>
          <w:tcPr>
            <w:tcW w:w="62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352EB" w:rsidRDefault="002352EB">
            <w:pPr>
              <w:jc w:val="center"/>
              <w:rPr>
                <w:rFonts w:ascii="Times New Roman" w:hAnsi="Times New Roman" w:cs="Times New Roman"/>
                <w:sz w:val="24"/>
                <w:szCs w:val="24"/>
                <w:lang w:val="en-IN" w:eastAsia="en-IN"/>
              </w:rPr>
            </w:pPr>
          </w:p>
        </w:tc>
        <w:tc>
          <w:tcPr>
            <w:tcW w:w="11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352EB" w:rsidRDefault="002352EB">
            <w:pPr>
              <w:jc w:val="center"/>
              <w:rPr>
                <w:rFonts w:ascii="Times New Roman" w:hAnsi="Times New Roman" w:cs="Times New Roman"/>
                <w:sz w:val="24"/>
                <w:szCs w:val="24"/>
                <w:lang w:val="en-IN" w:eastAsia="en-IN"/>
              </w:rPr>
            </w:pPr>
          </w:p>
        </w:tc>
      </w:tr>
      <w:tr w:rsidR="002352EB" w:rsidTr="002352EB">
        <w:trPr>
          <w:jc w:val="center"/>
        </w:trPr>
        <w:tc>
          <w:tcPr>
            <w:tcW w:w="8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352EB" w:rsidRDefault="002352EB">
            <w:pPr>
              <w:jc w:val="center"/>
              <w:rPr>
                <w:rFonts w:ascii="Times New Roman" w:hAnsi="Times New Roman" w:cs="Times New Roman"/>
                <w:sz w:val="24"/>
                <w:szCs w:val="24"/>
                <w:lang w:val="en-IN" w:eastAsia="en-IN"/>
              </w:rPr>
            </w:pPr>
          </w:p>
        </w:tc>
        <w:tc>
          <w:tcPr>
            <w:tcW w:w="62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352EB" w:rsidRDefault="002352EB">
            <w:pPr>
              <w:jc w:val="center"/>
              <w:rPr>
                <w:rFonts w:ascii="Times New Roman" w:hAnsi="Times New Roman" w:cs="Times New Roman"/>
                <w:sz w:val="24"/>
                <w:szCs w:val="24"/>
                <w:lang w:val="en-IN" w:eastAsia="en-IN"/>
              </w:rPr>
            </w:pPr>
          </w:p>
        </w:tc>
        <w:tc>
          <w:tcPr>
            <w:tcW w:w="11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352EB" w:rsidRDefault="002352EB">
            <w:pPr>
              <w:jc w:val="center"/>
              <w:rPr>
                <w:rFonts w:ascii="Times New Roman" w:hAnsi="Times New Roman" w:cs="Times New Roman"/>
                <w:sz w:val="24"/>
                <w:szCs w:val="24"/>
                <w:lang w:val="en-IN" w:eastAsia="en-IN"/>
              </w:rPr>
            </w:pPr>
          </w:p>
        </w:tc>
      </w:tr>
      <w:tr w:rsidR="002352EB" w:rsidTr="002352EB">
        <w:trPr>
          <w:jc w:val="center"/>
        </w:trPr>
        <w:tc>
          <w:tcPr>
            <w:tcW w:w="8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352EB" w:rsidRDefault="002352EB">
            <w:pPr>
              <w:jc w:val="center"/>
              <w:rPr>
                <w:rFonts w:ascii="Times New Roman" w:hAnsi="Times New Roman" w:cs="Times New Roman"/>
                <w:sz w:val="24"/>
                <w:szCs w:val="24"/>
                <w:lang w:val="en-IN" w:eastAsia="en-IN"/>
              </w:rPr>
            </w:pPr>
          </w:p>
        </w:tc>
        <w:tc>
          <w:tcPr>
            <w:tcW w:w="62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352EB" w:rsidRDefault="002352EB">
            <w:pPr>
              <w:jc w:val="center"/>
              <w:rPr>
                <w:rFonts w:ascii="Times New Roman" w:hAnsi="Times New Roman" w:cs="Times New Roman"/>
                <w:sz w:val="24"/>
                <w:szCs w:val="24"/>
                <w:lang w:val="en-IN" w:eastAsia="en-IN"/>
              </w:rPr>
            </w:pPr>
          </w:p>
        </w:tc>
        <w:tc>
          <w:tcPr>
            <w:tcW w:w="11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352EB" w:rsidRDefault="002352EB">
            <w:pPr>
              <w:jc w:val="center"/>
              <w:rPr>
                <w:rFonts w:ascii="Times New Roman" w:hAnsi="Times New Roman" w:cs="Times New Roman"/>
                <w:sz w:val="24"/>
                <w:szCs w:val="24"/>
                <w:lang w:val="en-IN" w:eastAsia="en-IN"/>
              </w:rPr>
            </w:pPr>
          </w:p>
        </w:tc>
      </w:tr>
      <w:tr w:rsidR="002352EB" w:rsidTr="002352EB">
        <w:trPr>
          <w:jc w:val="center"/>
        </w:trPr>
        <w:tc>
          <w:tcPr>
            <w:tcW w:w="8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352EB" w:rsidRDefault="002352EB">
            <w:pPr>
              <w:jc w:val="center"/>
              <w:rPr>
                <w:rFonts w:ascii="Times New Roman" w:hAnsi="Times New Roman" w:cs="Times New Roman"/>
                <w:sz w:val="24"/>
                <w:szCs w:val="24"/>
                <w:lang w:val="en-IN" w:eastAsia="en-IN"/>
              </w:rPr>
            </w:pPr>
          </w:p>
        </w:tc>
        <w:tc>
          <w:tcPr>
            <w:tcW w:w="62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352EB" w:rsidRDefault="002352EB">
            <w:pPr>
              <w:jc w:val="center"/>
              <w:rPr>
                <w:rFonts w:ascii="Times New Roman" w:hAnsi="Times New Roman" w:cs="Times New Roman"/>
                <w:sz w:val="24"/>
                <w:szCs w:val="24"/>
                <w:lang w:val="en-IN" w:eastAsia="en-IN"/>
              </w:rPr>
            </w:pPr>
          </w:p>
        </w:tc>
        <w:tc>
          <w:tcPr>
            <w:tcW w:w="11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352EB" w:rsidRDefault="002352EB">
            <w:pPr>
              <w:jc w:val="center"/>
              <w:rPr>
                <w:rFonts w:ascii="Times New Roman" w:hAnsi="Times New Roman" w:cs="Times New Roman"/>
                <w:sz w:val="24"/>
                <w:szCs w:val="24"/>
                <w:lang w:val="en-IN" w:eastAsia="en-IN"/>
              </w:rPr>
            </w:pPr>
          </w:p>
        </w:tc>
      </w:tr>
      <w:tr w:rsidR="002352EB" w:rsidTr="002352EB">
        <w:trPr>
          <w:jc w:val="center"/>
        </w:trPr>
        <w:tc>
          <w:tcPr>
            <w:tcW w:w="8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352EB" w:rsidRDefault="002352EB">
            <w:pPr>
              <w:jc w:val="center"/>
              <w:rPr>
                <w:rFonts w:ascii="Times New Roman" w:hAnsi="Times New Roman" w:cs="Times New Roman"/>
                <w:sz w:val="24"/>
                <w:szCs w:val="24"/>
                <w:lang w:val="en-IN" w:eastAsia="en-IN"/>
              </w:rPr>
            </w:pPr>
          </w:p>
        </w:tc>
        <w:tc>
          <w:tcPr>
            <w:tcW w:w="62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352EB" w:rsidRDefault="002352EB">
            <w:pPr>
              <w:jc w:val="center"/>
              <w:rPr>
                <w:rFonts w:ascii="Times New Roman" w:hAnsi="Times New Roman" w:cs="Times New Roman"/>
                <w:sz w:val="24"/>
                <w:szCs w:val="24"/>
                <w:lang w:val="en-IN" w:eastAsia="en-IN"/>
              </w:rPr>
            </w:pPr>
          </w:p>
        </w:tc>
        <w:tc>
          <w:tcPr>
            <w:tcW w:w="11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352EB" w:rsidRDefault="002352EB">
            <w:pPr>
              <w:jc w:val="center"/>
              <w:rPr>
                <w:rFonts w:ascii="Times New Roman" w:hAnsi="Times New Roman" w:cs="Times New Roman"/>
                <w:sz w:val="24"/>
                <w:szCs w:val="24"/>
                <w:lang w:val="en-IN" w:eastAsia="en-IN"/>
              </w:rPr>
            </w:pPr>
          </w:p>
        </w:tc>
      </w:tr>
      <w:tr w:rsidR="002352EB" w:rsidTr="002352EB">
        <w:trPr>
          <w:jc w:val="center"/>
        </w:trPr>
        <w:tc>
          <w:tcPr>
            <w:tcW w:w="8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352EB" w:rsidRDefault="002352EB">
            <w:pPr>
              <w:jc w:val="center"/>
              <w:rPr>
                <w:rFonts w:ascii="Times New Roman" w:hAnsi="Times New Roman" w:cs="Times New Roman"/>
                <w:sz w:val="24"/>
                <w:szCs w:val="24"/>
                <w:lang w:val="en-IN" w:eastAsia="en-IN"/>
              </w:rPr>
            </w:pPr>
          </w:p>
        </w:tc>
        <w:tc>
          <w:tcPr>
            <w:tcW w:w="62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352EB" w:rsidRDefault="002352EB">
            <w:pPr>
              <w:jc w:val="center"/>
              <w:rPr>
                <w:rFonts w:ascii="Times New Roman" w:hAnsi="Times New Roman" w:cs="Times New Roman"/>
                <w:sz w:val="24"/>
                <w:szCs w:val="24"/>
                <w:lang w:val="en-IN" w:eastAsia="en-IN"/>
              </w:rPr>
            </w:pPr>
          </w:p>
        </w:tc>
        <w:tc>
          <w:tcPr>
            <w:tcW w:w="11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352EB" w:rsidRDefault="002352EB">
            <w:pPr>
              <w:jc w:val="center"/>
              <w:rPr>
                <w:rFonts w:ascii="Times New Roman" w:hAnsi="Times New Roman" w:cs="Times New Roman"/>
                <w:sz w:val="24"/>
                <w:szCs w:val="24"/>
                <w:lang w:val="en-IN" w:eastAsia="en-IN"/>
              </w:rPr>
            </w:pPr>
          </w:p>
        </w:tc>
      </w:tr>
      <w:tr w:rsidR="002352EB" w:rsidTr="002352EB">
        <w:trPr>
          <w:jc w:val="center"/>
        </w:trPr>
        <w:tc>
          <w:tcPr>
            <w:tcW w:w="8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352EB" w:rsidRDefault="002352EB">
            <w:pPr>
              <w:jc w:val="center"/>
              <w:rPr>
                <w:rFonts w:ascii="Times New Roman" w:hAnsi="Times New Roman" w:cs="Times New Roman"/>
                <w:sz w:val="24"/>
                <w:szCs w:val="24"/>
                <w:lang w:val="en-IN" w:eastAsia="en-IN"/>
              </w:rPr>
            </w:pPr>
          </w:p>
        </w:tc>
        <w:tc>
          <w:tcPr>
            <w:tcW w:w="62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352EB" w:rsidRDefault="002352EB">
            <w:pPr>
              <w:jc w:val="center"/>
              <w:rPr>
                <w:rFonts w:ascii="Times New Roman" w:hAnsi="Times New Roman" w:cs="Times New Roman"/>
                <w:sz w:val="24"/>
                <w:szCs w:val="24"/>
                <w:lang w:val="en-IN" w:eastAsia="en-IN"/>
              </w:rPr>
            </w:pPr>
          </w:p>
        </w:tc>
        <w:tc>
          <w:tcPr>
            <w:tcW w:w="11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352EB" w:rsidRDefault="002352EB">
            <w:pPr>
              <w:jc w:val="center"/>
              <w:rPr>
                <w:rFonts w:ascii="Times New Roman" w:hAnsi="Times New Roman" w:cs="Times New Roman"/>
                <w:sz w:val="24"/>
                <w:szCs w:val="24"/>
                <w:lang w:val="en-IN" w:eastAsia="en-IN"/>
              </w:rPr>
            </w:pPr>
          </w:p>
        </w:tc>
      </w:tr>
      <w:tr w:rsidR="002352EB" w:rsidTr="002352EB">
        <w:trPr>
          <w:jc w:val="center"/>
        </w:trPr>
        <w:tc>
          <w:tcPr>
            <w:tcW w:w="8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352EB" w:rsidRDefault="002352EB">
            <w:pPr>
              <w:jc w:val="center"/>
              <w:rPr>
                <w:rFonts w:ascii="Times New Roman" w:hAnsi="Times New Roman" w:cs="Times New Roman"/>
                <w:sz w:val="24"/>
                <w:szCs w:val="24"/>
                <w:lang w:val="en-IN" w:eastAsia="en-IN"/>
              </w:rPr>
            </w:pPr>
          </w:p>
        </w:tc>
        <w:tc>
          <w:tcPr>
            <w:tcW w:w="62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352EB" w:rsidRDefault="002352EB">
            <w:pPr>
              <w:jc w:val="center"/>
              <w:rPr>
                <w:rFonts w:ascii="Times New Roman" w:hAnsi="Times New Roman" w:cs="Times New Roman"/>
                <w:sz w:val="24"/>
                <w:szCs w:val="24"/>
                <w:lang w:val="en-IN" w:eastAsia="en-IN"/>
              </w:rPr>
            </w:pPr>
          </w:p>
        </w:tc>
        <w:tc>
          <w:tcPr>
            <w:tcW w:w="11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352EB" w:rsidRDefault="002352EB">
            <w:pPr>
              <w:jc w:val="center"/>
              <w:rPr>
                <w:rFonts w:ascii="Times New Roman" w:hAnsi="Times New Roman" w:cs="Times New Roman"/>
                <w:sz w:val="24"/>
                <w:szCs w:val="24"/>
                <w:lang w:val="en-IN" w:eastAsia="en-IN"/>
              </w:rPr>
            </w:pPr>
          </w:p>
        </w:tc>
      </w:tr>
      <w:tr w:rsidR="002352EB" w:rsidTr="002352EB">
        <w:trPr>
          <w:jc w:val="center"/>
        </w:trPr>
        <w:tc>
          <w:tcPr>
            <w:tcW w:w="8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352EB" w:rsidRDefault="002352EB">
            <w:pPr>
              <w:jc w:val="center"/>
              <w:rPr>
                <w:rFonts w:ascii="Times New Roman" w:hAnsi="Times New Roman" w:cs="Times New Roman"/>
                <w:sz w:val="24"/>
                <w:szCs w:val="24"/>
                <w:lang w:val="en-IN" w:eastAsia="en-IN"/>
              </w:rPr>
            </w:pPr>
          </w:p>
        </w:tc>
        <w:tc>
          <w:tcPr>
            <w:tcW w:w="62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352EB" w:rsidRDefault="002352EB">
            <w:pPr>
              <w:jc w:val="center"/>
              <w:rPr>
                <w:rFonts w:ascii="Times New Roman" w:hAnsi="Times New Roman" w:cs="Times New Roman"/>
                <w:sz w:val="24"/>
                <w:szCs w:val="24"/>
                <w:lang w:val="en-IN" w:eastAsia="en-IN"/>
              </w:rPr>
            </w:pPr>
          </w:p>
        </w:tc>
        <w:tc>
          <w:tcPr>
            <w:tcW w:w="11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352EB" w:rsidRDefault="002352EB">
            <w:pPr>
              <w:jc w:val="center"/>
              <w:rPr>
                <w:rFonts w:ascii="Times New Roman" w:hAnsi="Times New Roman" w:cs="Times New Roman"/>
                <w:sz w:val="24"/>
                <w:szCs w:val="24"/>
                <w:lang w:val="en-IN" w:eastAsia="en-IN"/>
              </w:rPr>
            </w:pPr>
          </w:p>
        </w:tc>
      </w:tr>
      <w:tr w:rsidR="002352EB" w:rsidTr="002352EB">
        <w:trPr>
          <w:jc w:val="center"/>
        </w:trPr>
        <w:tc>
          <w:tcPr>
            <w:tcW w:w="8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352EB" w:rsidRDefault="002352EB">
            <w:pPr>
              <w:jc w:val="center"/>
              <w:rPr>
                <w:rFonts w:ascii="Times New Roman" w:hAnsi="Times New Roman" w:cs="Times New Roman"/>
                <w:sz w:val="24"/>
                <w:szCs w:val="24"/>
                <w:lang w:val="en-IN" w:eastAsia="en-IN"/>
              </w:rPr>
            </w:pPr>
          </w:p>
        </w:tc>
        <w:tc>
          <w:tcPr>
            <w:tcW w:w="62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352EB" w:rsidRDefault="002352EB">
            <w:pPr>
              <w:jc w:val="center"/>
              <w:rPr>
                <w:rFonts w:ascii="Times New Roman" w:hAnsi="Times New Roman" w:cs="Times New Roman"/>
                <w:sz w:val="24"/>
                <w:szCs w:val="24"/>
                <w:lang w:val="en-IN" w:eastAsia="en-IN"/>
              </w:rPr>
            </w:pPr>
          </w:p>
        </w:tc>
        <w:tc>
          <w:tcPr>
            <w:tcW w:w="11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352EB" w:rsidRDefault="002352EB">
            <w:pPr>
              <w:jc w:val="center"/>
              <w:rPr>
                <w:rFonts w:ascii="Times New Roman" w:hAnsi="Times New Roman" w:cs="Times New Roman"/>
                <w:sz w:val="24"/>
                <w:szCs w:val="24"/>
                <w:lang w:val="en-IN" w:eastAsia="en-IN"/>
              </w:rPr>
            </w:pPr>
          </w:p>
        </w:tc>
      </w:tr>
      <w:tr w:rsidR="002352EB" w:rsidTr="002352EB">
        <w:trPr>
          <w:jc w:val="center"/>
        </w:trPr>
        <w:tc>
          <w:tcPr>
            <w:tcW w:w="8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352EB" w:rsidRDefault="002352EB">
            <w:pPr>
              <w:jc w:val="center"/>
              <w:rPr>
                <w:rFonts w:ascii="Times New Roman" w:hAnsi="Times New Roman" w:cs="Times New Roman"/>
                <w:sz w:val="24"/>
                <w:szCs w:val="24"/>
                <w:lang w:val="en-IN" w:eastAsia="en-IN"/>
              </w:rPr>
            </w:pPr>
          </w:p>
        </w:tc>
        <w:tc>
          <w:tcPr>
            <w:tcW w:w="62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352EB" w:rsidRDefault="002352EB">
            <w:pPr>
              <w:jc w:val="center"/>
              <w:rPr>
                <w:rFonts w:ascii="Times New Roman" w:hAnsi="Times New Roman" w:cs="Times New Roman"/>
                <w:sz w:val="24"/>
                <w:szCs w:val="24"/>
                <w:lang w:val="en-IN" w:eastAsia="en-IN"/>
              </w:rPr>
            </w:pPr>
          </w:p>
        </w:tc>
        <w:tc>
          <w:tcPr>
            <w:tcW w:w="11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352EB" w:rsidRDefault="002352EB">
            <w:pPr>
              <w:jc w:val="center"/>
              <w:rPr>
                <w:rFonts w:ascii="Times New Roman" w:hAnsi="Times New Roman" w:cs="Times New Roman"/>
                <w:sz w:val="24"/>
                <w:szCs w:val="24"/>
                <w:lang w:val="en-IN" w:eastAsia="en-IN"/>
              </w:rPr>
            </w:pPr>
          </w:p>
        </w:tc>
      </w:tr>
      <w:tr w:rsidR="002352EB" w:rsidTr="002352EB">
        <w:trPr>
          <w:trHeight w:val="554"/>
          <w:jc w:val="center"/>
        </w:trPr>
        <w:tc>
          <w:tcPr>
            <w:tcW w:w="8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352EB" w:rsidRDefault="002352EB">
            <w:pPr>
              <w:jc w:val="center"/>
              <w:rPr>
                <w:rFonts w:ascii="Times New Roman" w:hAnsi="Times New Roman" w:cs="Times New Roman"/>
                <w:sz w:val="24"/>
                <w:szCs w:val="24"/>
                <w:lang w:val="en-IN" w:eastAsia="en-IN"/>
              </w:rPr>
            </w:pPr>
          </w:p>
        </w:tc>
        <w:tc>
          <w:tcPr>
            <w:tcW w:w="62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352EB" w:rsidRDefault="002352EB">
            <w:pPr>
              <w:jc w:val="center"/>
              <w:rPr>
                <w:rFonts w:ascii="Times New Roman" w:hAnsi="Times New Roman" w:cs="Times New Roman"/>
                <w:sz w:val="24"/>
                <w:szCs w:val="24"/>
                <w:lang w:val="en-IN" w:eastAsia="en-IN"/>
              </w:rPr>
            </w:pPr>
          </w:p>
        </w:tc>
        <w:tc>
          <w:tcPr>
            <w:tcW w:w="11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352EB" w:rsidRDefault="002352EB">
            <w:pPr>
              <w:jc w:val="center"/>
              <w:rPr>
                <w:rFonts w:ascii="Times New Roman" w:hAnsi="Times New Roman" w:cs="Times New Roman"/>
                <w:sz w:val="24"/>
                <w:szCs w:val="24"/>
                <w:lang w:val="en-IN" w:eastAsia="en-IN"/>
              </w:rPr>
            </w:pPr>
          </w:p>
        </w:tc>
      </w:tr>
    </w:tbl>
    <w:p w:rsidR="002352EB" w:rsidRDefault="002352EB" w:rsidP="002352EB">
      <w:pPr>
        <w:spacing w:after="0" w:line="240" w:lineRule="auto"/>
        <w:jc w:val="center"/>
        <w:rPr>
          <w:rFonts w:ascii="Times New Roman" w:eastAsiaTheme="minorEastAsia" w:hAnsi="Times New Roman" w:cs="Times New Roman"/>
          <w:sz w:val="24"/>
          <w:szCs w:val="24"/>
          <w:lang w:val="en-IN" w:eastAsia="en-IN"/>
        </w:rPr>
      </w:pPr>
    </w:p>
    <w:p w:rsidR="002352EB" w:rsidRDefault="002352EB" w:rsidP="002352EB">
      <w:pPr>
        <w:pBdr>
          <w:bottom w:val="double" w:sz="4" w:space="1" w:color="auto"/>
        </w:pBdr>
        <w:tabs>
          <w:tab w:val="decimal" w:pos="0"/>
        </w:tabs>
        <w:spacing w:line="360" w:lineRule="auto"/>
        <w:ind w:right="27"/>
        <w:rPr>
          <w:b/>
          <w:sz w:val="32"/>
        </w:rPr>
      </w:pPr>
    </w:p>
    <w:p w:rsidR="002352EB" w:rsidRDefault="002352EB" w:rsidP="002352EB">
      <w:pPr>
        <w:pBdr>
          <w:bottom w:val="double" w:sz="4" w:space="1" w:color="auto"/>
        </w:pBdr>
        <w:tabs>
          <w:tab w:val="decimal" w:pos="0"/>
        </w:tabs>
        <w:spacing w:line="360" w:lineRule="auto"/>
        <w:ind w:right="27"/>
        <w:rPr>
          <w:b/>
          <w:sz w:val="32"/>
        </w:rPr>
      </w:pPr>
    </w:p>
    <w:p w:rsidR="002352EB" w:rsidRDefault="002352EB" w:rsidP="002352EB">
      <w:pPr>
        <w:pBdr>
          <w:bottom w:val="double" w:sz="4" w:space="1" w:color="auto"/>
        </w:pBdr>
        <w:tabs>
          <w:tab w:val="decimal" w:pos="0"/>
        </w:tabs>
        <w:spacing w:line="360" w:lineRule="auto"/>
        <w:ind w:right="27"/>
        <w:rPr>
          <w:b/>
          <w:sz w:val="32"/>
        </w:rPr>
      </w:pPr>
    </w:p>
    <w:p w:rsidR="002352EB" w:rsidRDefault="002352EB" w:rsidP="002352EB">
      <w:pPr>
        <w:pBdr>
          <w:bottom w:val="double" w:sz="4" w:space="1" w:color="auto"/>
        </w:pBdr>
        <w:tabs>
          <w:tab w:val="decimal" w:pos="0"/>
        </w:tabs>
        <w:spacing w:line="360" w:lineRule="auto"/>
        <w:ind w:right="27"/>
        <w:rPr>
          <w:b/>
          <w:sz w:val="32"/>
        </w:rPr>
      </w:pPr>
    </w:p>
    <w:p w:rsidR="002352EB" w:rsidRDefault="002352EB" w:rsidP="002352EB">
      <w:pPr>
        <w:pBdr>
          <w:bottom w:val="double" w:sz="4" w:space="1" w:color="auto"/>
        </w:pBdr>
        <w:tabs>
          <w:tab w:val="decimal" w:pos="0"/>
        </w:tabs>
        <w:spacing w:line="360" w:lineRule="auto"/>
        <w:ind w:right="27"/>
        <w:rPr>
          <w:b/>
          <w:sz w:val="32"/>
        </w:rPr>
      </w:pPr>
    </w:p>
    <w:p w:rsidR="002352EB" w:rsidRDefault="002352EB" w:rsidP="002352EB">
      <w:pPr>
        <w:pBdr>
          <w:bottom w:val="double" w:sz="4" w:space="1" w:color="auto"/>
        </w:pBdr>
        <w:tabs>
          <w:tab w:val="decimal" w:pos="0"/>
        </w:tabs>
        <w:spacing w:line="360" w:lineRule="auto"/>
        <w:ind w:right="27"/>
        <w:rPr>
          <w:b/>
          <w:sz w:val="32"/>
        </w:rPr>
      </w:pPr>
    </w:p>
    <w:p w:rsidR="002352EB" w:rsidRDefault="002352EB" w:rsidP="002352EB">
      <w:pPr>
        <w:pBdr>
          <w:bottom w:val="double" w:sz="4" w:space="1" w:color="auto"/>
        </w:pBdr>
        <w:tabs>
          <w:tab w:val="decimal" w:pos="0"/>
        </w:tabs>
        <w:spacing w:line="360" w:lineRule="auto"/>
        <w:ind w:right="27"/>
        <w:rPr>
          <w:b/>
          <w:sz w:val="32"/>
        </w:rPr>
      </w:pPr>
    </w:p>
    <w:p w:rsidR="002352EB" w:rsidRDefault="002352EB" w:rsidP="002352EB">
      <w:pPr>
        <w:pBdr>
          <w:bottom w:val="double" w:sz="4" w:space="1" w:color="auto"/>
        </w:pBdr>
        <w:tabs>
          <w:tab w:val="decimal" w:pos="0"/>
        </w:tabs>
        <w:spacing w:line="360" w:lineRule="auto"/>
        <w:ind w:right="27"/>
        <w:rPr>
          <w:b/>
          <w:sz w:val="32"/>
        </w:rPr>
      </w:pPr>
    </w:p>
    <w:p w:rsidR="002352EB" w:rsidRDefault="002352EB" w:rsidP="002352EB">
      <w:pPr>
        <w:pBdr>
          <w:bottom w:val="double" w:sz="4" w:space="1" w:color="auto"/>
        </w:pBdr>
        <w:tabs>
          <w:tab w:val="decimal" w:pos="0"/>
        </w:tabs>
        <w:spacing w:line="360" w:lineRule="auto"/>
        <w:ind w:right="27"/>
        <w:rPr>
          <w:b/>
          <w:sz w:val="32"/>
        </w:rPr>
      </w:pPr>
    </w:p>
    <w:p w:rsidR="002352EB" w:rsidRDefault="002352EB" w:rsidP="002352EB">
      <w:pPr>
        <w:pBdr>
          <w:bottom w:val="double" w:sz="4" w:space="1" w:color="auto"/>
        </w:pBdr>
        <w:tabs>
          <w:tab w:val="decimal" w:pos="0"/>
        </w:tabs>
        <w:spacing w:line="360" w:lineRule="auto"/>
        <w:ind w:right="27"/>
        <w:rPr>
          <w:b/>
          <w:sz w:val="32"/>
        </w:rPr>
      </w:pPr>
    </w:p>
    <w:p w:rsidR="002352EB" w:rsidRDefault="002352EB" w:rsidP="002352EB">
      <w:pPr>
        <w:pBdr>
          <w:bottom w:val="double" w:sz="4" w:space="1" w:color="auto"/>
        </w:pBdr>
        <w:tabs>
          <w:tab w:val="decimal" w:pos="0"/>
        </w:tabs>
        <w:spacing w:line="360" w:lineRule="auto"/>
        <w:ind w:right="27"/>
        <w:rPr>
          <w:b/>
          <w:sz w:val="32"/>
        </w:rPr>
      </w:pPr>
    </w:p>
    <w:p w:rsidR="002352EB" w:rsidRDefault="002352EB" w:rsidP="002352EB">
      <w:pPr>
        <w:pBdr>
          <w:bottom w:val="double" w:sz="4" w:space="1" w:color="auto"/>
        </w:pBdr>
        <w:tabs>
          <w:tab w:val="decimal" w:pos="0"/>
        </w:tabs>
        <w:spacing w:line="360" w:lineRule="auto"/>
        <w:ind w:right="27"/>
        <w:rPr>
          <w:b/>
          <w:sz w:val="32"/>
        </w:rPr>
      </w:pPr>
    </w:p>
    <w:p w:rsidR="002352EB" w:rsidRDefault="002352EB" w:rsidP="002352EB">
      <w:pPr>
        <w:pBdr>
          <w:bottom w:val="double" w:sz="4" w:space="1" w:color="auto"/>
        </w:pBdr>
        <w:tabs>
          <w:tab w:val="decimal" w:pos="0"/>
        </w:tabs>
        <w:spacing w:line="360" w:lineRule="auto"/>
        <w:ind w:right="27"/>
        <w:jc w:val="center"/>
        <w:rPr>
          <w:b/>
          <w:sz w:val="32"/>
        </w:rPr>
      </w:pPr>
      <w:r>
        <w:rPr>
          <w:b/>
          <w:sz w:val="32"/>
        </w:rPr>
        <w:lastRenderedPageBreak/>
        <w:t>LIST OF ABBREVIATIONS</w:t>
      </w:r>
    </w:p>
    <w:p w:rsidR="002352EB" w:rsidRDefault="002352EB" w:rsidP="002352EB">
      <w:pPr>
        <w:tabs>
          <w:tab w:val="decimal" w:pos="0"/>
        </w:tabs>
        <w:spacing w:line="360" w:lineRule="auto"/>
        <w:ind w:right="27"/>
        <w:jc w:val="both"/>
      </w:pPr>
    </w:p>
    <w:tbl>
      <w:tblPr>
        <w:tblStyle w:val="TableGrid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4"/>
        <w:gridCol w:w="4184"/>
      </w:tblGrid>
      <w:tr w:rsidR="00522A7B" w:rsidRPr="00265BA0" w:rsidTr="006C4400">
        <w:tc>
          <w:tcPr>
            <w:tcW w:w="4184" w:type="dxa"/>
          </w:tcPr>
          <w:p w:rsidR="00522A7B" w:rsidRPr="00265BA0" w:rsidRDefault="005C18A8" w:rsidP="006C4400">
            <w:pPr>
              <w:spacing w:after="222"/>
              <w:ind w:left="163"/>
              <w:rPr>
                <w:szCs w:val="24"/>
              </w:rPr>
            </w:pPr>
            <w:r>
              <w:rPr>
                <w:szCs w:val="24"/>
              </w:rPr>
              <w:t xml:space="preserve">                                 </w:t>
            </w:r>
            <w:r w:rsidR="00522A7B" w:rsidRPr="00265BA0">
              <w:rPr>
                <w:szCs w:val="24"/>
              </w:rPr>
              <w:t>SVM</w:t>
            </w:r>
          </w:p>
        </w:tc>
        <w:tc>
          <w:tcPr>
            <w:tcW w:w="4184" w:type="dxa"/>
          </w:tcPr>
          <w:p w:rsidR="00522A7B" w:rsidRPr="00265BA0" w:rsidRDefault="00522A7B" w:rsidP="006C4400">
            <w:pPr>
              <w:spacing w:after="222"/>
              <w:ind w:left="-59"/>
              <w:rPr>
                <w:szCs w:val="24"/>
              </w:rPr>
            </w:pPr>
            <w:r>
              <w:rPr>
                <w:szCs w:val="24"/>
              </w:rPr>
              <w:t xml:space="preserve">                      </w:t>
            </w:r>
            <w:r w:rsidRPr="00265BA0">
              <w:rPr>
                <w:szCs w:val="24"/>
              </w:rPr>
              <w:t>Support Vector Machines</w:t>
            </w:r>
          </w:p>
        </w:tc>
      </w:tr>
      <w:tr w:rsidR="00522A7B" w:rsidRPr="00265BA0" w:rsidTr="006C4400">
        <w:tc>
          <w:tcPr>
            <w:tcW w:w="4184" w:type="dxa"/>
          </w:tcPr>
          <w:p w:rsidR="00522A7B" w:rsidRPr="00265BA0" w:rsidRDefault="005C18A8" w:rsidP="006C4400">
            <w:pPr>
              <w:spacing w:after="222"/>
              <w:ind w:left="163"/>
              <w:rPr>
                <w:szCs w:val="24"/>
              </w:rPr>
            </w:pPr>
            <w:r>
              <w:rPr>
                <w:szCs w:val="24"/>
              </w:rPr>
              <w:t xml:space="preserve">                                 </w:t>
            </w:r>
            <w:r w:rsidR="00522A7B" w:rsidRPr="00265BA0">
              <w:rPr>
                <w:szCs w:val="24"/>
              </w:rPr>
              <w:t>LSTM</w:t>
            </w:r>
          </w:p>
          <w:p w:rsidR="00522A7B" w:rsidRPr="00265BA0" w:rsidRDefault="005C18A8" w:rsidP="006C4400">
            <w:pPr>
              <w:spacing w:after="222"/>
              <w:ind w:left="163"/>
              <w:rPr>
                <w:szCs w:val="24"/>
              </w:rPr>
            </w:pPr>
            <w:r>
              <w:rPr>
                <w:szCs w:val="24"/>
              </w:rPr>
              <w:t xml:space="preserve">                                  </w:t>
            </w:r>
            <w:r w:rsidR="00522A7B" w:rsidRPr="00265BA0">
              <w:rPr>
                <w:szCs w:val="24"/>
              </w:rPr>
              <w:t>ML</w:t>
            </w:r>
          </w:p>
        </w:tc>
        <w:tc>
          <w:tcPr>
            <w:tcW w:w="4184" w:type="dxa"/>
          </w:tcPr>
          <w:p w:rsidR="00522A7B" w:rsidRPr="00265BA0" w:rsidRDefault="005C18A8" w:rsidP="006C4400">
            <w:pPr>
              <w:spacing w:after="222"/>
              <w:ind w:left="-59"/>
              <w:rPr>
                <w:szCs w:val="24"/>
              </w:rPr>
            </w:pPr>
            <w:r>
              <w:rPr>
                <w:szCs w:val="24"/>
              </w:rPr>
              <w:t xml:space="preserve">                      </w:t>
            </w:r>
            <w:r w:rsidR="00522A7B" w:rsidRPr="00265BA0">
              <w:rPr>
                <w:szCs w:val="24"/>
              </w:rPr>
              <w:t>Long Short Term Memory</w:t>
            </w:r>
          </w:p>
          <w:p w:rsidR="00522A7B" w:rsidRPr="00265BA0" w:rsidRDefault="005C18A8" w:rsidP="006C4400">
            <w:pPr>
              <w:ind w:left="-59"/>
              <w:rPr>
                <w:szCs w:val="24"/>
              </w:rPr>
            </w:pPr>
            <w:r>
              <w:rPr>
                <w:szCs w:val="24"/>
              </w:rPr>
              <w:t xml:space="preserve">                      </w:t>
            </w:r>
            <w:r w:rsidR="00522A7B" w:rsidRPr="00265BA0">
              <w:rPr>
                <w:szCs w:val="24"/>
              </w:rPr>
              <w:t>Machine Learning</w:t>
            </w:r>
          </w:p>
        </w:tc>
      </w:tr>
      <w:tr w:rsidR="00522A7B" w:rsidRPr="00265BA0" w:rsidTr="006C4400">
        <w:tc>
          <w:tcPr>
            <w:tcW w:w="4184" w:type="dxa"/>
          </w:tcPr>
          <w:p w:rsidR="00522A7B" w:rsidRPr="00265BA0" w:rsidRDefault="005C18A8" w:rsidP="006C4400">
            <w:pPr>
              <w:spacing w:after="222"/>
              <w:ind w:left="163"/>
              <w:rPr>
                <w:szCs w:val="24"/>
              </w:rPr>
            </w:pPr>
            <w:r>
              <w:rPr>
                <w:szCs w:val="24"/>
              </w:rPr>
              <w:t xml:space="preserve">                                  </w:t>
            </w:r>
            <w:r w:rsidR="00522A7B" w:rsidRPr="00265BA0">
              <w:rPr>
                <w:szCs w:val="24"/>
              </w:rPr>
              <w:t>AI</w:t>
            </w:r>
          </w:p>
        </w:tc>
        <w:tc>
          <w:tcPr>
            <w:tcW w:w="4184" w:type="dxa"/>
          </w:tcPr>
          <w:p w:rsidR="00522A7B" w:rsidRPr="00265BA0" w:rsidRDefault="005C18A8" w:rsidP="006C4400">
            <w:pPr>
              <w:spacing w:after="222"/>
              <w:ind w:left="-59"/>
              <w:rPr>
                <w:szCs w:val="24"/>
              </w:rPr>
            </w:pPr>
            <w:r>
              <w:rPr>
                <w:szCs w:val="24"/>
              </w:rPr>
              <w:t xml:space="preserve">                      </w:t>
            </w:r>
            <w:r w:rsidR="00522A7B" w:rsidRPr="00265BA0">
              <w:rPr>
                <w:szCs w:val="24"/>
              </w:rPr>
              <w:t xml:space="preserve">Artificial Intelligence </w:t>
            </w:r>
          </w:p>
        </w:tc>
      </w:tr>
    </w:tbl>
    <w:p w:rsidR="002352EB" w:rsidRDefault="002352EB" w:rsidP="002352EB">
      <w:pPr>
        <w:ind w:right="27"/>
      </w:pPr>
    </w:p>
    <w:p w:rsidR="002352EB" w:rsidRDefault="002352EB" w:rsidP="002352EB">
      <w:pPr>
        <w:ind w:right="27"/>
      </w:pPr>
    </w:p>
    <w:p w:rsidR="002352EB" w:rsidRDefault="002352EB" w:rsidP="002352EB">
      <w:pPr>
        <w:ind w:right="27"/>
      </w:pPr>
    </w:p>
    <w:p w:rsidR="002352EB" w:rsidRDefault="002352EB" w:rsidP="002352EB">
      <w:pPr>
        <w:ind w:right="27"/>
      </w:pPr>
    </w:p>
    <w:p w:rsidR="002352EB" w:rsidRDefault="002352EB" w:rsidP="002352EB">
      <w:pPr>
        <w:ind w:right="27"/>
      </w:pPr>
    </w:p>
    <w:p w:rsidR="002352EB" w:rsidRDefault="002352EB" w:rsidP="002352EB">
      <w:pPr>
        <w:ind w:right="27"/>
      </w:pPr>
    </w:p>
    <w:p w:rsidR="002352EB" w:rsidRDefault="002352EB" w:rsidP="002352EB">
      <w:pPr>
        <w:spacing w:line="360" w:lineRule="auto"/>
        <w:jc w:val="both"/>
        <w:rPr>
          <w:rFonts w:ascii="Times New Roman" w:hAnsi="Times New Roman" w:cs="Times New Roman"/>
          <w:b/>
          <w:sz w:val="28"/>
          <w:szCs w:val="28"/>
        </w:rPr>
      </w:pPr>
    </w:p>
    <w:p w:rsidR="002352EB" w:rsidRDefault="002352EB" w:rsidP="002352EB">
      <w:pPr>
        <w:spacing w:line="360" w:lineRule="auto"/>
        <w:jc w:val="both"/>
        <w:rPr>
          <w:rFonts w:ascii="Times New Roman" w:hAnsi="Times New Roman" w:cs="Times New Roman"/>
          <w:b/>
          <w:sz w:val="28"/>
          <w:szCs w:val="28"/>
        </w:rPr>
      </w:pPr>
    </w:p>
    <w:p w:rsidR="002352EB" w:rsidRDefault="002352EB" w:rsidP="002352EB">
      <w:pPr>
        <w:spacing w:line="360" w:lineRule="auto"/>
        <w:jc w:val="both"/>
        <w:rPr>
          <w:rFonts w:ascii="Times New Roman" w:hAnsi="Times New Roman" w:cs="Times New Roman"/>
          <w:b/>
          <w:sz w:val="28"/>
          <w:szCs w:val="28"/>
        </w:rPr>
      </w:pPr>
    </w:p>
    <w:p w:rsidR="002352EB" w:rsidRDefault="002352EB" w:rsidP="002352EB">
      <w:pPr>
        <w:spacing w:line="360" w:lineRule="auto"/>
        <w:jc w:val="both"/>
        <w:rPr>
          <w:rFonts w:ascii="Times New Roman" w:hAnsi="Times New Roman" w:cs="Times New Roman"/>
          <w:b/>
          <w:sz w:val="28"/>
          <w:szCs w:val="28"/>
        </w:rPr>
      </w:pPr>
    </w:p>
    <w:p w:rsidR="002352EB" w:rsidRDefault="002352EB" w:rsidP="002352EB">
      <w:pPr>
        <w:spacing w:line="360" w:lineRule="auto"/>
        <w:jc w:val="both"/>
        <w:rPr>
          <w:rFonts w:ascii="Times New Roman" w:hAnsi="Times New Roman" w:cs="Times New Roman"/>
          <w:b/>
          <w:sz w:val="28"/>
          <w:szCs w:val="28"/>
        </w:rPr>
      </w:pPr>
    </w:p>
    <w:p w:rsidR="002352EB" w:rsidRDefault="002352EB" w:rsidP="002352EB">
      <w:pPr>
        <w:spacing w:line="360" w:lineRule="auto"/>
        <w:jc w:val="both"/>
        <w:rPr>
          <w:rFonts w:ascii="Times New Roman" w:hAnsi="Times New Roman" w:cs="Times New Roman"/>
          <w:b/>
          <w:sz w:val="28"/>
          <w:szCs w:val="28"/>
        </w:rPr>
      </w:pPr>
    </w:p>
    <w:p w:rsidR="002352EB" w:rsidRDefault="002352EB" w:rsidP="002352EB">
      <w:pPr>
        <w:spacing w:line="360" w:lineRule="auto"/>
        <w:jc w:val="both"/>
        <w:rPr>
          <w:rFonts w:ascii="Times New Roman" w:hAnsi="Times New Roman" w:cs="Times New Roman"/>
          <w:b/>
          <w:sz w:val="28"/>
          <w:szCs w:val="28"/>
        </w:rPr>
      </w:pPr>
    </w:p>
    <w:p w:rsidR="006C4400" w:rsidRDefault="006C4400" w:rsidP="006C4400">
      <w:pPr>
        <w:spacing w:after="132" w:line="259" w:lineRule="auto"/>
        <w:rPr>
          <w:rFonts w:ascii="Times New Roman" w:hAnsi="Times New Roman" w:cs="Times New Roman"/>
          <w:b/>
          <w:sz w:val="28"/>
          <w:szCs w:val="28"/>
        </w:rPr>
      </w:pPr>
    </w:p>
    <w:p w:rsidR="0087269C" w:rsidRDefault="0087269C" w:rsidP="0087269C">
      <w:pPr>
        <w:spacing w:after="132"/>
        <w:rPr>
          <w:rFonts w:ascii="Times New Roman" w:hAnsi="Times New Roman" w:cs="Times New Roman"/>
          <w:b/>
          <w:sz w:val="28"/>
          <w:szCs w:val="28"/>
        </w:rPr>
      </w:pPr>
    </w:p>
    <w:p w:rsidR="0087269C" w:rsidRDefault="0087269C" w:rsidP="0087269C">
      <w:pPr>
        <w:spacing w:after="132"/>
        <w:rPr>
          <w:rFonts w:ascii="Times New Roman" w:hAnsi="Times New Roman" w:cs="Times New Roman"/>
          <w:b/>
          <w:sz w:val="28"/>
          <w:szCs w:val="28"/>
        </w:rPr>
      </w:pPr>
    </w:p>
    <w:p w:rsidR="0087269C" w:rsidRDefault="0087269C" w:rsidP="0087269C">
      <w:pPr>
        <w:spacing w:after="132"/>
        <w:rPr>
          <w:rFonts w:ascii="Times New Roman" w:hAnsi="Times New Roman" w:cs="Times New Roman"/>
          <w:b/>
          <w:sz w:val="28"/>
          <w:szCs w:val="28"/>
        </w:rPr>
      </w:pPr>
    </w:p>
    <w:p w:rsidR="0087269C" w:rsidRDefault="0087269C" w:rsidP="0087269C">
      <w:pPr>
        <w:spacing w:after="132"/>
        <w:rPr>
          <w:rFonts w:ascii="Times New Roman" w:hAnsi="Times New Roman" w:cs="Times New Roman"/>
          <w:b/>
          <w:sz w:val="28"/>
          <w:szCs w:val="28"/>
        </w:rPr>
      </w:pPr>
    </w:p>
    <w:p w:rsidR="006C4400" w:rsidRPr="0087269C" w:rsidRDefault="0087269C" w:rsidP="0087269C">
      <w:pPr>
        <w:spacing w:after="132"/>
        <w:rPr>
          <w:b/>
          <w:sz w:val="28"/>
          <w:szCs w:val="28"/>
        </w:rPr>
      </w:pPr>
      <w:r>
        <w:rPr>
          <w:b/>
          <w:sz w:val="28"/>
          <w:szCs w:val="28"/>
        </w:rPr>
        <w:lastRenderedPageBreak/>
        <w:t xml:space="preserve">                                                           1.</w:t>
      </w:r>
      <w:r w:rsidR="006C4400" w:rsidRPr="0087269C">
        <w:rPr>
          <w:b/>
          <w:sz w:val="28"/>
          <w:szCs w:val="28"/>
        </w:rPr>
        <w:t>ABSTRACT</w:t>
      </w:r>
    </w:p>
    <w:p w:rsidR="006C4400" w:rsidRPr="008A5A05" w:rsidRDefault="006C4400" w:rsidP="006C4400">
      <w:pPr>
        <w:spacing w:after="132"/>
        <w:ind w:left="-450"/>
        <w:jc w:val="both"/>
        <w:rPr>
          <w:b/>
          <w:sz w:val="28"/>
          <w:szCs w:val="28"/>
        </w:rPr>
      </w:pPr>
    </w:p>
    <w:p w:rsidR="006C4400" w:rsidRDefault="006C4400" w:rsidP="006C4400">
      <w:pPr>
        <w:spacing w:line="360" w:lineRule="auto"/>
        <w:ind w:left="-450"/>
        <w:jc w:val="both"/>
        <w:rPr>
          <w:szCs w:val="24"/>
          <w:lang w:val="en-IN"/>
        </w:rPr>
      </w:pPr>
      <w:r w:rsidRPr="00F50B46">
        <w:rPr>
          <w:szCs w:val="24"/>
          <w:lang w:val="en-IN"/>
        </w:rPr>
        <w:t xml:space="preserve">Stock </w:t>
      </w:r>
      <w:r>
        <w:rPr>
          <w:szCs w:val="24"/>
          <w:lang w:val="en-IN"/>
        </w:rPr>
        <w:t>b</w:t>
      </w:r>
      <w:r w:rsidRPr="00F50B46">
        <w:rPr>
          <w:szCs w:val="24"/>
          <w:lang w:val="en-IN"/>
        </w:rPr>
        <w:t>uying/</w:t>
      </w:r>
      <w:r>
        <w:rPr>
          <w:szCs w:val="24"/>
          <w:lang w:val="en-IN"/>
        </w:rPr>
        <w:t>s</w:t>
      </w:r>
      <w:r w:rsidRPr="00F50B46">
        <w:rPr>
          <w:szCs w:val="24"/>
          <w:lang w:val="en-IN"/>
        </w:rPr>
        <w:t xml:space="preserve">elling is very important in finance world. Trying to determine the upcoming prices of the </w:t>
      </w:r>
      <w:r>
        <w:rPr>
          <w:szCs w:val="24"/>
          <w:lang w:val="en-IN"/>
        </w:rPr>
        <w:t>s</w:t>
      </w:r>
      <w:r w:rsidRPr="00F50B46">
        <w:rPr>
          <w:szCs w:val="24"/>
          <w:lang w:val="en-IN"/>
        </w:rPr>
        <w:t xml:space="preserve">tocks is </w:t>
      </w:r>
      <w:r>
        <w:rPr>
          <w:szCs w:val="24"/>
          <w:lang w:val="en-IN"/>
        </w:rPr>
        <w:t>k</w:t>
      </w:r>
      <w:r w:rsidRPr="00F50B46">
        <w:rPr>
          <w:szCs w:val="24"/>
          <w:lang w:val="en-IN"/>
        </w:rPr>
        <w:t xml:space="preserve">nown as the Stock-Price-Prediction. </w:t>
      </w:r>
      <w:r>
        <w:rPr>
          <w:szCs w:val="24"/>
          <w:lang w:val="en-IN"/>
        </w:rPr>
        <w:t>Mostly peoples think that the stock market is a gamble but it is not true, it is the researched prediction. Stock market can be predicted with well researched approach.</w:t>
      </w:r>
      <w:r w:rsidRPr="00F50B46">
        <w:rPr>
          <w:szCs w:val="24"/>
          <w:lang w:val="en-IN"/>
        </w:rPr>
        <w:t xml:space="preserve"> This project focuses on comparing the existing Machine-Learning-algorithms such as Support</w:t>
      </w:r>
      <w:r>
        <w:rPr>
          <w:szCs w:val="24"/>
          <w:lang w:val="en-IN"/>
        </w:rPr>
        <w:t>-</w:t>
      </w:r>
      <w:r w:rsidRPr="00F50B46">
        <w:rPr>
          <w:szCs w:val="24"/>
          <w:lang w:val="en-IN"/>
        </w:rPr>
        <w:t>Vector</w:t>
      </w:r>
      <w:r>
        <w:rPr>
          <w:szCs w:val="24"/>
          <w:lang w:val="en-IN"/>
        </w:rPr>
        <w:t>-</w:t>
      </w:r>
      <w:r w:rsidRPr="00F50B46">
        <w:rPr>
          <w:szCs w:val="24"/>
          <w:lang w:val="en-IN"/>
        </w:rPr>
        <w:t>Machine</w:t>
      </w:r>
      <w:r>
        <w:rPr>
          <w:szCs w:val="24"/>
          <w:lang w:val="en-IN"/>
        </w:rPr>
        <w:t>s</w:t>
      </w:r>
      <w:r w:rsidRPr="00F50B46">
        <w:rPr>
          <w:szCs w:val="24"/>
          <w:lang w:val="en-IN"/>
        </w:rPr>
        <w:t xml:space="preserve">(SVM), Long-Short-Term-Memory(LSTM) and Decision-Tree for stock price prediction using Python as programming language. Here ML(Machine-Learning) </w:t>
      </w:r>
      <w:r>
        <w:rPr>
          <w:szCs w:val="24"/>
          <w:lang w:val="en-IN"/>
        </w:rPr>
        <w:t>a</w:t>
      </w:r>
      <w:r w:rsidRPr="00F50B46">
        <w:rPr>
          <w:szCs w:val="24"/>
          <w:lang w:val="en-IN"/>
        </w:rPr>
        <w:t xml:space="preserve">lgorithms is proposed. </w:t>
      </w:r>
      <w:r>
        <w:rPr>
          <w:szCs w:val="24"/>
          <w:lang w:val="en-IN"/>
        </w:rPr>
        <w:t>T</w:t>
      </w:r>
      <w:r w:rsidRPr="00F50B46">
        <w:rPr>
          <w:szCs w:val="24"/>
          <w:lang w:val="en-IN"/>
        </w:rPr>
        <w:t xml:space="preserve">rained </w:t>
      </w:r>
      <w:bookmarkStart w:id="1" w:name="_GoBack"/>
      <w:bookmarkEnd w:id="1"/>
      <w:r w:rsidRPr="00F50B46">
        <w:rPr>
          <w:szCs w:val="24"/>
          <w:lang w:val="en-IN"/>
        </w:rPr>
        <w:t>using the previous year data to predict the future prices of the stocks. The data used is from yahoo Finance. Algorithms such as Support Vector Machine (SVM), Long-Short-Term-Memory</w:t>
      </w:r>
      <w:r>
        <w:rPr>
          <w:szCs w:val="24"/>
          <w:lang w:val="en-IN"/>
        </w:rPr>
        <w:t xml:space="preserve"> </w:t>
      </w:r>
      <w:r w:rsidRPr="00F50B46">
        <w:rPr>
          <w:szCs w:val="24"/>
          <w:lang w:val="en-IN"/>
        </w:rPr>
        <w:t>(LSTM), and Decision-Tree are used to predict prices of stocks</w:t>
      </w:r>
      <w:r>
        <w:rPr>
          <w:szCs w:val="24"/>
          <w:lang w:val="en-IN"/>
        </w:rPr>
        <w:t>.</w:t>
      </w:r>
      <w:r w:rsidRPr="00F50B46">
        <w:rPr>
          <w:szCs w:val="24"/>
          <w:lang w:val="en-IN"/>
        </w:rPr>
        <w:t xml:space="preserve"> Apple’s stock data of last </w:t>
      </w:r>
      <w:r>
        <w:rPr>
          <w:szCs w:val="24"/>
          <w:lang w:val="en-IN"/>
        </w:rPr>
        <w:t xml:space="preserve">eight to nine </w:t>
      </w:r>
      <w:r w:rsidRPr="00F50B46">
        <w:rPr>
          <w:szCs w:val="24"/>
          <w:lang w:val="en-IN"/>
        </w:rPr>
        <w:t>years</w:t>
      </w:r>
      <w:r>
        <w:rPr>
          <w:szCs w:val="24"/>
          <w:lang w:val="en-IN"/>
        </w:rPr>
        <w:t xml:space="preserve"> is taken</w:t>
      </w:r>
      <w:r w:rsidRPr="00F50B46">
        <w:rPr>
          <w:szCs w:val="24"/>
          <w:lang w:val="en-IN"/>
        </w:rPr>
        <w:t xml:space="preserve"> and make predictions of the hundred days.</w:t>
      </w:r>
    </w:p>
    <w:p w:rsidR="006C4400" w:rsidRPr="00F50B46" w:rsidRDefault="006C4400" w:rsidP="006C4400">
      <w:pPr>
        <w:spacing w:line="360" w:lineRule="auto"/>
        <w:ind w:left="-450"/>
        <w:jc w:val="both"/>
        <w:rPr>
          <w:szCs w:val="24"/>
          <w:lang w:val="en-IN"/>
        </w:rPr>
      </w:pPr>
    </w:p>
    <w:p w:rsidR="006C4400" w:rsidRPr="00342CC3" w:rsidRDefault="006C4400" w:rsidP="006C4400">
      <w:pPr>
        <w:spacing w:after="132"/>
        <w:ind w:left="-450"/>
        <w:jc w:val="both"/>
        <w:rPr>
          <w:b/>
          <w:sz w:val="28"/>
          <w:szCs w:val="28"/>
        </w:rPr>
      </w:pPr>
    </w:p>
    <w:p w:rsidR="006C4400" w:rsidRPr="008A5A05" w:rsidRDefault="006C4400" w:rsidP="006C4400">
      <w:pPr>
        <w:numPr>
          <w:ilvl w:val="0"/>
          <w:numId w:val="1"/>
        </w:numPr>
        <w:spacing w:after="132" w:line="259" w:lineRule="auto"/>
        <w:ind w:left="-450" w:hanging="360"/>
        <w:jc w:val="both"/>
      </w:pPr>
      <w:r>
        <w:rPr>
          <w:b/>
          <w:sz w:val="28"/>
        </w:rPr>
        <w:t>INTRODUCTION</w:t>
      </w:r>
      <w:r>
        <w:rPr>
          <w:b/>
          <w:sz w:val="32"/>
        </w:rPr>
        <w:t xml:space="preserve"> </w:t>
      </w:r>
    </w:p>
    <w:p w:rsidR="006C4400" w:rsidRPr="00342CC3" w:rsidRDefault="006C4400" w:rsidP="006C4400">
      <w:pPr>
        <w:spacing w:after="132"/>
        <w:ind w:left="-450"/>
        <w:jc w:val="both"/>
      </w:pPr>
    </w:p>
    <w:p w:rsidR="006C4400" w:rsidRDefault="006C4400" w:rsidP="006C4400">
      <w:pPr>
        <w:spacing w:line="360" w:lineRule="auto"/>
        <w:ind w:left="-450"/>
        <w:jc w:val="both"/>
        <w:rPr>
          <w:szCs w:val="24"/>
          <w:lang w:val="en-IN"/>
        </w:rPr>
      </w:pPr>
      <w:r w:rsidRPr="00F50B46">
        <w:rPr>
          <w:szCs w:val="24"/>
          <w:lang w:val="en-IN"/>
        </w:rPr>
        <w:t xml:space="preserve">Basically, most stock traders in the stock market </w:t>
      </w:r>
      <w:r>
        <w:rPr>
          <w:szCs w:val="24"/>
          <w:lang w:val="en-IN"/>
        </w:rPr>
        <w:t>deals in a way such that they purchase</w:t>
      </w:r>
      <w:r w:rsidRPr="00F50B46">
        <w:rPr>
          <w:szCs w:val="24"/>
          <w:lang w:val="en-IN"/>
        </w:rPr>
        <w:t xml:space="preserve"> stocks at cheaper </w:t>
      </w:r>
      <w:r>
        <w:rPr>
          <w:szCs w:val="24"/>
          <w:lang w:val="en-IN"/>
        </w:rPr>
        <w:t>value</w:t>
      </w:r>
      <w:r w:rsidRPr="00F50B46">
        <w:rPr>
          <w:szCs w:val="24"/>
          <w:lang w:val="en-IN"/>
        </w:rPr>
        <w:t xml:space="preserve"> and then </w:t>
      </w:r>
      <w:r>
        <w:rPr>
          <w:szCs w:val="24"/>
          <w:lang w:val="en-IN"/>
        </w:rPr>
        <w:t>get rid of</w:t>
      </w:r>
      <w:r w:rsidRPr="00F50B46">
        <w:rPr>
          <w:szCs w:val="24"/>
          <w:lang w:val="en-IN"/>
        </w:rPr>
        <w:t xml:space="preserve"> them at a higher </w:t>
      </w:r>
      <w:r>
        <w:rPr>
          <w:szCs w:val="24"/>
          <w:lang w:val="en-IN"/>
        </w:rPr>
        <w:t>value</w:t>
      </w:r>
      <w:r w:rsidRPr="00F50B46">
        <w:rPr>
          <w:szCs w:val="24"/>
          <w:lang w:val="en-IN"/>
        </w:rPr>
        <w:t xml:space="preserve">. The practice of stock market predictions is not new but the problem is still existence conferred by </w:t>
      </w:r>
      <w:r>
        <w:rPr>
          <w:szCs w:val="24"/>
          <w:lang w:val="en-IN"/>
        </w:rPr>
        <w:t xml:space="preserve">many of </w:t>
      </w:r>
      <w:r w:rsidRPr="00F50B46">
        <w:rPr>
          <w:szCs w:val="24"/>
          <w:lang w:val="en-IN"/>
        </w:rPr>
        <w:t>organizations</w:t>
      </w:r>
      <w:r>
        <w:rPr>
          <w:szCs w:val="24"/>
          <w:lang w:val="en-IN"/>
        </w:rPr>
        <w:t xml:space="preserve"> all over the globe</w:t>
      </w:r>
      <w:r w:rsidRPr="00F50B46">
        <w:rPr>
          <w:szCs w:val="24"/>
          <w:lang w:val="en-IN"/>
        </w:rPr>
        <w:t>. There stand</w:t>
      </w:r>
      <w:r>
        <w:rPr>
          <w:szCs w:val="24"/>
          <w:lang w:val="en-IN"/>
        </w:rPr>
        <w:t>s</w:t>
      </w:r>
      <w:r w:rsidRPr="00F50B46">
        <w:rPr>
          <w:szCs w:val="24"/>
          <w:lang w:val="en-IN"/>
        </w:rPr>
        <w:t xml:space="preserve"> two kinds of stock</w:t>
      </w:r>
      <w:r>
        <w:rPr>
          <w:szCs w:val="24"/>
          <w:lang w:val="en-IN"/>
        </w:rPr>
        <w:t>-</w:t>
      </w:r>
      <w:r w:rsidRPr="00F50B46">
        <w:rPr>
          <w:szCs w:val="24"/>
          <w:lang w:val="en-IN"/>
        </w:rPr>
        <w:t>analysis that investors do before investing in</w:t>
      </w:r>
      <w:r>
        <w:rPr>
          <w:szCs w:val="24"/>
          <w:lang w:val="en-IN"/>
        </w:rPr>
        <w:t>to the</w:t>
      </w:r>
      <w:r w:rsidRPr="00F50B46">
        <w:rPr>
          <w:szCs w:val="24"/>
          <w:lang w:val="en-IN"/>
        </w:rPr>
        <w:t xml:space="preserve"> stock</w:t>
      </w:r>
      <w:r>
        <w:rPr>
          <w:szCs w:val="24"/>
          <w:lang w:val="en-IN"/>
        </w:rPr>
        <w:t xml:space="preserve"> market</w:t>
      </w:r>
      <w:r w:rsidRPr="00F50B46">
        <w:rPr>
          <w:szCs w:val="24"/>
          <w:lang w:val="en-IN"/>
        </w:rPr>
        <w:t>,</w:t>
      </w:r>
    </w:p>
    <w:p w:rsidR="006C4400" w:rsidRDefault="006C4400" w:rsidP="006C4400">
      <w:pPr>
        <w:pStyle w:val="ListParagraph"/>
        <w:numPr>
          <w:ilvl w:val="0"/>
          <w:numId w:val="9"/>
        </w:numPr>
        <w:spacing w:line="360" w:lineRule="auto"/>
        <w:ind w:left="270"/>
        <w:rPr>
          <w:szCs w:val="24"/>
          <w:lang w:val="en-IN"/>
        </w:rPr>
      </w:pPr>
      <w:r>
        <w:rPr>
          <w:szCs w:val="24"/>
          <w:lang w:val="en-IN"/>
        </w:rPr>
        <w:t>T</w:t>
      </w:r>
      <w:r w:rsidRPr="001962B7">
        <w:rPr>
          <w:szCs w:val="24"/>
          <w:lang w:val="en-IN"/>
        </w:rPr>
        <w:t xml:space="preserve">he basic analysis: </w:t>
      </w:r>
      <w:r>
        <w:rPr>
          <w:szCs w:val="24"/>
          <w:lang w:val="en-IN"/>
        </w:rPr>
        <w:t>I</w:t>
      </w:r>
      <w:r w:rsidRPr="001962B7">
        <w:rPr>
          <w:szCs w:val="24"/>
          <w:lang w:val="en-IN"/>
        </w:rPr>
        <w:t>n this</w:t>
      </w:r>
      <w:r>
        <w:rPr>
          <w:szCs w:val="24"/>
          <w:lang w:val="en-IN"/>
        </w:rPr>
        <w:t xml:space="preserve"> type of</w:t>
      </w:r>
      <w:r w:rsidRPr="001962B7">
        <w:rPr>
          <w:szCs w:val="24"/>
          <w:lang w:val="en-IN"/>
        </w:rPr>
        <w:t xml:space="preserve"> analysis investors </w:t>
      </w:r>
      <w:r>
        <w:rPr>
          <w:szCs w:val="24"/>
          <w:lang w:val="en-IN"/>
        </w:rPr>
        <w:t>sees</w:t>
      </w:r>
      <w:r w:rsidRPr="001962B7">
        <w:rPr>
          <w:szCs w:val="24"/>
          <w:lang w:val="en-IN"/>
        </w:rPr>
        <w:t xml:space="preserve"> the </w:t>
      </w:r>
      <w:r>
        <w:rPr>
          <w:szCs w:val="24"/>
          <w:lang w:val="en-IN"/>
        </w:rPr>
        <w:t>inside</w:t>
      </w:r>
      <w:r w:rsidRPr="001962B7">
        <w:rPr>
          <w:szCs w:val="24"/>
          <w:lang w:val="en-IN"/>
        </w:rPr>
        <w:t xml:space="preserve"> value of the shares, the performance of the industry,</w:t>
      </w:r>
      <w:r>
        <w:rPr>
          <w:szCs w:val="24"/>
          <w:lang w:val="en-IN"/>
        </w:rPr>
        <w:t xml:space="preserve"> the</w:t>
      </w:r>
      <w:r w:rsidRPr="001962B7">
        <w:rPr>
          <w:szCs w:val="24"/>
          <w:lang w:val="en-IN"/>
        </w:rPr>
        <w:t xml:space="preserve"> economy</w:t>
      </w:r>
      <w:r>
        <w:rPr>
          <w:szCs w:val="24"/>
          <w:lang w:val="en-IN"/>
        </w:rPr>
        <w:t xml:space="preserve"> of the country and</w:t>
      </w:r>
      <w:r w:rsidRPr="001962B7">
        <w:rPr>
          <w:szCs w:val="24"/>
          <w:lang w:val="en-IN"/>
        </w:rPr>
        <w:t xml:space="preserve"> political </w:t>
      </w:r>
      <w:r>
        <w:rPr>
          <w:szCs w:val="24"/>
          <w:lang w:val="en-IN"/>
        </w:rPr>
        <w:t>conditions</w:t>
      </w:r>
      <w:r w:rsidRPr="001962B7">
        <w:rPr>
          <w:szCs w:val="24"/>
          <w:lang w:val="en-IN"/>
        </w:rPr>
        <w:t xml:space="preserve"> etc. to determine</w:t>
      </w:r>
      <w:r>
        <w:rPr>
          <w:szCs w:val="24"/>
          <w:lang w:val="en-IN"/>
        </w:rPr>
        <w:t xml:space="preserve"> that</w:t>
      </w:r>
      <w:r w:rsidRPr="001962B7">
        <w:rPr>
          <w:szCs w:val="24"/>
          <w:lang w:val="en-IN"/>
        </w:rPr>
        <w:t xml:space="preserve"> whether</w:t>
      </w:r>
      <w:r>
        <w:rPr>
          <w:szCs w:val="24"/>
          <w:lang w:val="en-IN"/>
        </w:rPr>
        <w:t xml:space="preserve"> we have</w:t>
      </w:r>
      <w:r w:rsidRPr="001962B7">
        <w:rPr>
          <w:szCs w:val="24"/>
          <w:lang w:val="en-IN"/>
        </w:rPr>
        <w:t xml:space="preserve"> to invest</w:t>
      </w:r>
      <w:r>
        <w:rPr>
          <w:szCs w:val="24"/>
          <w:lang w:val="en-IN"/>
        </w:rPr>
        <w:t xml:space="preserve"> in that stock</w:t>
      </w:r>
      <w:r w:rsidRPr="001962B7">
        <w:rPr>
          <w:szCs w:val="24"/>
          <w:lang w:val="en-IN"/>
        </w:rPr>
        <w:t xml:space="preserve"> or not. </w:t>
      </w:r>
    </w:p>
    <w:p w:rsidR="006C4400" w:rsidRPr="001962B7" w:rsidRDefault="006C4400" w:rsidP="006C4400">
      <w:pPr>
        <w:pStyle w:val="ListParagraph"/>
        <w:numPr>
          <w:ilvl w:val="0"/>
          <w:numId w:val="9"/>
        </w:numPr>
        <w:spacing w:line="360" w:lineRule="auto"/>
        <w:ind w:left="270"/>
        <w:rPr>
          <w:szCs w:val="24"/>
          <w:lang w:val="en-IN"/>
        </w:rPr>
      </w:pPr>
      <w:r>
        <w:rPr>
          <w:szCs w:val="24"/>
          <w:lang w:val="en-IN"/>
        </w:rPr>
        <w:t>T</w:t>
      </w:r>
      <w:r w:rsidRPr="001962B7">
        <w:rPr>
          <w:szCs w:val="24"/>
          <w:lang w:val="en-IN"/>
        </w:rPr>
        <w:t>echnical analysis</w:t>
      </w:r>
      <w:r>
        <w:rPr>
          <w:szCs w:val="24"/>
          <w:lang w:val="en-IN"/>
        </w:rPr>
        <w:t>: Technical analysis</w:t>
      </w:r>
      <w:r w:rsidRPr="001962B7">
        <w:rPr>
          <w:szCs w:val="24"/>
          <w:lang w:val="en-IN"/>
        </w:rPr>
        <w:t xml:space="preserve"> is the appearance of</w:t>
      </w:r>
      <w:r>
        <w:rPr>
          <w:szCs w:val="24"/>
          <w:lang w:val="en-IN"/>
        </w:rPr>
        <w:t xml:space="preserve"> the</w:t>
      </w:r>
      <w:r w:rsidRPr="001962B7">
        <w:rPr>
          <w:szCs w:val="24"/>
          <w:lang w:val="en-IN"/>
        </w:rPr>
        <w:t xml:space="preserve"> stocks in the form of studying statistic</w:t>
      </w:r>
      <w:r>
        <w:rPr>
          <w:szCs w:val="24"/>
          <w:lang w:val="en-IN"/>
        </w:rPr>
        <w:t>al patterns</w:t>
      </w:r>
      <w:r w:rsidRPr="001962B7">
        <w:rPr>
          <w:szCs w:val="24"/>
          <w:lang w:val="en-IN"/>
        </w:rPr>
        <w:t xml:space="preserve"> made on market activity, such as past prices and </w:t>
      </w:r>
      <w:r>
        <w:rPr>
          <w:szCs w:val="24"/>
          <w:lang w:val="en-IN"/>
        </w:rPr>
        <w:t xml:space="preserve">ups and downs in the </w:t>
      </w:r>
      <w:r w:rsidRPr="001962B7">
        <w:rPr>
          <w:szCs w:val="24"/>
          <w:lang w:val="en-IN"/>
        </w:rPr>
        <w:t>prices.</w:t>
      </w:r>
    </w:p>
    <w:p w:rsidR="006C4400" w:rsidRPr="00F50B46" w:rsidRDefault="006C4400" w:rsidP="006C4400">
      <w:pPr>
        <w:spacing w:line="360" w:lineRule="auto"/>
        <w:ind w:left="-450"/>
        <w:jc w:val="both"/>
        <w:rPr>
          <w:szCs w:val="24"/>
          <w:lang w:val="en-IN"/>
        </w:rPr>
      </w:pPr>
      <w:r w:rsidRPr="00F50B46">
        <w:rPr>
          <w:szCs w:val="24"/>
          <w:lang w:val="en-IN"/>
        </w:rPr>
        <w:t>Now a-days, Machine learning</w:t>
      </w:r>
      <w:r>
        <w:rPr>
          <w:szCs w:val="24"/>
          <w:lang w:val="en-IN"/>
        </w:rPr>
        <w:t xml:space="preserve"> is widely</w:t>
      </w:r>
      <w:r w:rsidRPr="00F50B46">
        <w:rPr>
          <w:szCs w:val="24"/>
          <w:lang w:val="en-IN"/>
        </w:rPr>
        <w:t xml:space="preserve"> used in all the Industries. Many traders are applying machine learning in trading and getting really good results.</w:t>
      </w:r>
    </w:p>
    <w:p w:rsidR="006C4400" w:rsidRPr="00F50B46" w:rsidRDefault="006C4400" w:rsidP="006C4400">
      <w:pPr>
        <w:spacing w:line="360" w:lineRule="auto"/>
        <w:ind w:left="-450"/>
        <w:jc w:val="both"/>
        <w:rPr>
          <w:szCs w:val="24"/>
          <w:lang w:val="en-IN"/>
        </w:rPr>
      </w:pPr>
      <w:r>
        <w:rPr>
          <w:bCs/>
          <w:szCs w:val="24"/>
          <w:lang w:val="en-IN"/>
        </w:rPr>
        <w:t>Here we</w:t>
      </w:r>
      <w:r w:rsidRPr="00011159">
        <w:rPr>
          <w:bCs/>
          <w:szCs w:val="24"/>
          <w:lang w:val="en-IN"/>
        </w:rPr>
        <w:t xml:space="preserve"> will develop a monetary information indicator programme in which all chronicled stock costs and information will be stored in a dataset and preserved as preparing sets for the programme. The foremost goal of the forecast is lessen the risk of being exposed to the speculative dynamic.</w:t>
      </w:r>
    </w:p>
    <w:p w:rsidR="006C4400" w:rsidRDefault="006C4400" w:rsidP="006C4400">
      <w:pPr>
        <w:spacing w:line="360" w:lineRule="auto"/>
        <w:ind w:left="-450"/>
        <w:jc w:val="both"/>
        <w:rPr>
          <w:bCs/>
          <w:szCs w:val="24"/>
          <w:lang w:val="en-IN"/>
        </w:rPr>
      </w:pPr>
      <w:r w:rsidRPr="00072BF7">
        <w:rPr>
          <w:bCs/>
          <w:szCs w:val="24"/>
          <w:lang w:val="en-IN"/>
        </w:rPr>
        <w:lastRenderedPageBreak/>
        <w:t xml:space="preserve">The random walk is followed by the stock market, implying </w:t>
      </w:r>
      <w:r>
        <w:rPr>
          <w:bCs/>
          <w:szCs w:val="24"/>
          <w:lang w:val="en-IN"/>
        </w:rPr>
        <w:t>that</w:t>
      </w:r>
      <w:r w:rsidRPr="00AB7416">
        <w:rPr>
          <w:bCs/>
          <w:szCs w:val="24"/>
          <w:lang w:val="en-IN"/>
        </w:rPr>
        <w:t xml:space="preserve"> the current value is the only thing you can anticipate about the future value.</w:t>
      </w:r>
      <w:r w:rsidRPr="00072BF7">
        <w:rPr>
          <w:bCs/>
          <w:szCs w:val="24"/>
          <w:lang w:val="en-IN"/>
        </w:rPr>
        <w:t xml:space="preserve"> Without a doubt, calculating stock records is difficult due to market volatility, which necessitates a detailed conjecture model. The stock market lists are extremely volatile, which has an effect on the financial backer's trust. Because of the fundamental structure of the monetary space and, to some extent, because of the mix of established limits (previous day's end value, P/E ratio, and so on) and obscure variables, stock prices are seen as volatile and vulnerable to rapid adjustments (like Election Results, Rumors and so on)</w:t>
      </w:r>
      <w:r>
        <w:rPr>
          <w:bCs/>
          <w:szCs w:val="24"/>
          <w:lang w:val="en-IN"/>
        </w:rPr>
        <w:t>.</w:t>
      </w:r>
    </w:p>
    <w:p w:rsidR="006C4400" w:rsidRDefault="006C4400" w:rsidP="006C4400">
      <w:pPr>
        <w:spacing w:line="360" w:lineRule="auto"/>
        <w:ind w:left="-450"/>
        <w:jc w:val="both"/>
        <w:rPr>
          <w:bCs/>
          <w:szCs w:val="24"/>
          <w:lang w:val="en-IN"/>
        </w:rPr>
      </w:pPr>
    </w:p>
    <w:p w:rsidR="006C4400" w:rsidRDefault="006C4400" w:rsidP="006C4400">
      <w:pPr>
        <w:spacing w:line="360" w:lineRule="auto"/>
        <w:ind w:left="-450"/>
        <w:jc w:val="both"/>
        <w:rPr>
          <w:bCs/>
          <w:szCs w:val="24"/>
          <w:lang w:val="en-IN"/>
        </w:rPr>
      </w:pPr>
      <w:r w:rsidRPr="00072BF7">
        <w:rPr>
          <w:bCs/>
          <w:szCs w:val="24"/>
          <w:lang w:val="en-IN"/>
        </w:rPr>
        <w:t xml:space="preserve">AI has been utilized in various endeavours to gauge stock cost. Each examination undertaking's accentuation varies significantly thereby. </w:t>
      </w:r>
    </w:p>
    <w:p w:rsidR="006C4400" w:rsidRDefault="006C4400" w:rsidP="006C4400">
      <w:pPr>
        <w:spacing w:line="360" w:lineRule="auto"/>
        <w:ind w:left="-450"/>
        <w:jc w:val="both"/>
        <w:rPr>
          <w:bCs/>
          <w:szCs w:val="24"/>
          <w:lang w:val="en-IN"/>
        </w:rPr>
      </w:pPr>
      <w:r w:rsidRPr="00072BF7">
        <w:rPr>
          <w:bCs/>
          <w:szCs w:val="24"/>
          <w:lang w:val="en-IN"/>
        </w:rPr>
        <w:t xml:space="preserve">(1) The objective value change can be present moment (not exactly a moment), long haul (months after the fact), or close term (not exactly a moment). </w:t>
      </w:r>
    </w:p>
    <w:p w:rsidR="006C4400" w:rsidRDefault="006C4400" w:rsidP="006C4400">
      <w:pPr>
        <w:spacing w:line="360" w:lineRule="auto"/>
        <w:ind w:left="-450"/>
        <w:jc w:val="both"/>
        <w:rPr>
          <w:bCs/>
          <w:szCs w:val="24"/>
          <w:lang w:val="en-IN"/>
        </w:rPr>
      </w:pPr>
      <w:r w:rsidRPr="00072BF7">
        <w:rPr>
          <w:bCs/>
          <w:szCs w:val="24"/>
          <w:lang w:val="en-IN"/>
        </w:rPr>
        <w:t xml:space="preserve">(2) The assortment of stocks can be restricted to under 10 explicit stocks, stocks in a particular market, or all stocks. </w:t>
      </w:r>
    </w:p>
    <w:p w:rsidR="006C4400" w:rsidRDefault="006C4400" w:rsidP="006C4400">
      <w:pPr>
        <w:spacing w:line="360" w:lineRule="auto"/>
        <w:ind w:left="-450"/>
        <w:jc w:val="both"/>
        <w:rPr>
          <w:bCs/>
          <w:szCs w:val="24"/>
          <w:lang w:val="en-IN"/>
        </w:rPr>
      </w:pPr>
      <w:r w:rsidRPr="00072BF7">
        <w:rPr>
          <w:bCs/>
          <w:szCs w:val="24"/>
          <w:lang w:val="en-IN"/>
        </w:rPr>
        <w:t>(3) The indicators utilized will shift from world news and financial patterns to explicit business attributes to unadulterated securities exchange time arrangement insights.</w:t>
      </w:r>
    </w:p>
    <w:p w:rsidR="006C4400" w:rsidRPr="00F50B46" w:rsidRDefault="006C4400" w:rsidP="006C4400">
      <w:pPr>
        <w:spacing w:line="360" w:lineRule="auto"/>
        <w:ind w:left="-450"/>
        <w:jc w:val="both"/>
        <w:rPr>
          <w:bCs/>
          <w:szCs w:val="24"/>
          <w:lang w:val="en-IN"/>
        </w:rPr>
      </w:pPr>
    </w:p>
    <w:p w:rsidR="006C4400" w:rsidRDefault="006C4400" w:rsidP="006C4400">
      <w:pPr>
        <w:spacing w:line="360" w:lineRule="auto"/>
        <w:ind w:left="-450"/>
        <w:jc w:val="both"/>
        <w:rPr>
          <w:bCs/>
          <w:szCs w:val="24"/>
          <w:lang w:val="en-IN"/>
        </w:rPr>
      </w:pPr>
      <w:r w:rsidRPr="0024438B">
        <w:rPr>
          <w:bCs/>
          <w:szCs w:val="24"/>
          <w:lang w:val="en-IN"/>
        </w:rPr>
        <w:t>The goal for a likely stock market forecast may be the potential stock price, price uncertainty, or market pattern. There are two forms of forecast: dummy and real-time prediction, which are both found in stock market prediction systems. They also established several rules in Dummy prediction and used the average price to forecast the future price of shares. In order to make a real-time forecast, you could use the internet to look up the stock price of the company's stock.</w:t>
      </w:r>
    </w:p>
    <w:p w:rsidR="006C4400" w:rsidRDefault="006C4400" w:rsidP="006C4400">
      <w:pPr>
        <w:spacing w:after="132" w:line="360" w:lineRule="auto"/>
        <w:ind w:left="-450"/>
        <w:jc w:val="both"/>
        <w:rPr>
          <w:bCs/>
          <w:szCs w:val="24"/>
          <w:lang w:val="en-IN"/>
        </w:rPr>
      </w:pPr>
      <w:r w:rsidRPr="0024438B">
        <w:rPr>
          <w:bCs/>
          <w:szCs w:val="24"/>
          <w:lang w:val="en-IN"/>
        </w:rPr>
        <w:t>Deep learning methods for predictive applications in capital markets have been introduced as a result of computational developments. We use a Machine Learning technique in this article, i.e.</w:t>
      </w:r>
      <w:r w:rsidRPr="00F50B46">
        <w:rPr>
          <w:bCs/>
          <w:szCs w:val="24"/>
          <w:lang w:val="en-IN"/>
        </w:rPr>
        <w:t>,</w:t>
      </w:r>
      <w:r w:rsidRPr="00F50B46">
        <w:rPr>
          <w:bCs/>
          <w:color w:val="FFFFFF" w:themeColor="background1"/>
          <w:szCs w:val="24"/>
          <w:lang w:val="en-IN"/>
        </w:rPr>
        <w:t xml:space="preserve"> i</w:t>
      </w:r>
      <w:r w:rsidRPr="00F50B46">
        <w:rPr>
          <w:bCs/>
          <w:szCs w:val="24"/>
          <w:lang w:val="en-IN"/>
        </w:rPr>
        <w:t>Support</w:t>
      </w:r>
      <w:r w:rsidRPr="00F50B46">
        <w:rPr>
          <w:bCs/>
          <w:color w:val="FFFFFF" w:themeColor="background1"/>
          <w:szCs w:val="24"/>
          <w:lang w:val="en-IN"/>
        </w:rPr>
        <w:t xml:space="preserve"> i</w:t>
      </w:r>
      <w:r w:rsidR="0087269C">
        <w:rPr>
          <w:bCs/>
          <w:szCs w:val="24"/>
          <w:lang w:val="en-IN"/>
        </w:rPr>
        <w:t>v</w:t>
      </w:r>
      <w:r w:rsidRPr="00F50B46">
        <w:rPr>
          <w:bCs/>
          <w:szCs w:val="24"/>
          <w:lang w:val="en-IN"/>
        </w:rPr>
        <w:t>ector</w:t>
      </w:r>
      <w:r w:rsidRPr="00F50B46">
        <w:rPr>
          <w:bCs/>
          <w:color w:val="FFFFFF" w:themeColor="background1"/>
          <w:szCs w:val="24"/>
          <w:lang w:val="en-IN"/>
        </w:rPr>
        <w:t xml:space="preserve"> i</w:t>
      </w:r>
      <w:r w:rsidRPr="00F50B46">
        <w:rPr>
          <w:bCs/>
          <w:szCs w:val="24"/>
          <w:lang w:val="en-IN"/>
        </w:rPr>
        <w:t>Machine(SVM)</w:t>
      </w:r>
      <w:r w:rsidRPr="00F50B46">
        <w:rPr>
          <w:bCs/>
          <w:color w:val="FFFFFF" w:themeColor="background1"/>
          <w:szCs w:val="24"/>
          <w:lang w:val="en-IN"/>
        </w:rPr>
        <w:t xml:space="preserve"> i</w:t>
      </w:r>
      <w:r w:rsidRPr="00F50B46">
        <w:rPr>
          <w:bCs/>
          <w:szCs w:val="24"/>
          <w:lang w:val="en-IN"/>
        </w:rPr>
        <w:t>in</w:t>
      </w:r>
      <w:r w:rsidRPr="00F50B46">
        <w:rPr>
          <w:bCs/>
          <w:color w:val="FFFFFF" w:themeColor="background1"/>
          <w:szCs w:val="24"/>
          <w:lang w:val="en-IN"/>
        </w:rPr>
        <w:t>i</w:t>
      </w:r>
      <w:r w:rsidRPr="00F50B46">
        <w:rPr>
          <w:bCs/>
          <w:szCs w:val="24"/>
          <w:lang w:val="en-IN"/>
        </w:rPr>
        <w:t>order</w:t>
      </w:r>
      <w:r w:rsidRPr="00F50B46">
        <w:rPr>
          <w:bCs/>
          <w:color w:val="FFFFFF" w:themeColor="background1"/>
          <w:szCs w:val="24"/>
          <w:lang w:val="en-IN"/>
        </w:rPr>
        <w:t>i</w:t>
      </w:r>
      <w:r w:rsidRPr="00F50B46">
        <w:rPr>
          <w:bCs/>
          <w:szCs w:val="24"/>
          <w:lang w:val="en-IN"/>
        </w:rPr>
        <w:t>to</w:t>
      </w:r>
      <w:r w:rsidRPr="00F50B46">
        <w:rPr>
          <w:bCs/>
          <w:color w:val="FFFFFF" w:themeColor="background1"/>
          <w:szCs w:val="24"/>
          <w:lang w:val="en-IN"/>
        </w:rPr>
        <w:t>i</w:t>
      </w:r>
      <w:r w:rsidRPr="00F50B46">
        <w:rPr>
          <w:bCs/>
          <w:szCs w:val="24"/>
          <w:lang w:val="en-IN"/>
        </w:rPr>
        <w:t>predict</w:t>
      </w:r>
      <w:r w:rsidRPr="00F50B46">
        <w:rPr>
          <w:bCs/>
          <w:color w:val="FFFFFF" w:themeColor="background1"/>
          <w:szCs w:val="24"/>
          <w:lang w:val="en-IN"/>
        </w:rPr>
        <w:t xml:space="preserve"> i</w:t>
      </w:r>
      <w:r w:rsidRPr="00F50B46">
        <w:rPr>
          <w:bCs/>
          <w:szCs w:val="24"/>
          <w:lang w:val="en-IN"/>
        </w:rPr>
        <w:t>the</w:t>
      </w:r>
      <w:r w:rsidRPr="00F50B46">
        <w:rPr>
          <w:bCs/>
          <w:color w:val="FFFFFF" w:themeColor="background1"/>
          <w:szCs w:val="24"/>
          <w:lang w:val="en-IN"/>
        </w:rPr>
        <w:t xml:space="preserve"> i</w:t>
      </w:r>
      <w:r w:rsidRPr="00F50B46">
        <w:rPr>
          <w:bCs/>
          <w:szCs w:val="24"/>
          <w:lang w:val="en-IN"/>
        </w:rPr>
        <w:t>stock</w:t>
      </w:r>
      <w:r w:rsidRPr="00F50B46">
        <w:rPr>
          <w:bCs/>
          <w:color w:val="FFFFFF" w:themeColor="background1"/>
          <w:szCs w:val="24"/>
          <w:lang w:val="en-IN"/>
        </w:rPr>
        <w:t xml:space="preserve"> i</w:t>
      </w:r>
      <w:r w:rsidRPr="00F50B46">
        <w:rPr>
          <w:bCs/>
          <w:szCs w:val="24"/>
          <w:lang w:val="en-IN"/>
        </w:rPr>
        <w:t>market</w:t>
      </w:r>
      <w:r w:rsidRPr="00F50B46">
        <w:rPr>
          <w:bCs/>
          <w:color w:val="FFFFFF" w:themeColor="background1"/>
          <w:szCs w:val="24"/>
          <w:lang w:val="en-IN"/>
        </w:rPr>
        <w:t xml:space="preserve"> i</w:t>
      </w:r>
      <w:r w:rsidRPr="00F50B46">
        <w:rPr>
          <w:bCs/>
          <w:szCs w:val="24"/>
          <w:lang w:val="en-IN"/>
        </w:rPr>
        <w:t>and</w:t>
      </w:r>
      <w:r w:rsidRPr="00F50B46">
        <w:rPr>
          <w:bCs/>
          <w:color w:val="FFFFFF" w:themeColor="background1"/>
          <w:szCs w:val="24"/>
          <w:lang w:val="en-IN"/>
        </w:rPr>
        <w:t xml:space="preserve"> i</w:t>
      </w:r>
      <w:r w:rsidRPr="00F50B46">
        <w:rPr>
          <w:bCs/>
          <w:szCs w:val="24"/>
          <w:lang w:val="en-IN"/>
        </w:rPr>
        <w:t>we</w:t>
      </w:r>
      <w:r w:rsidRPr="00F50B46">
        <w:rPr>
          <w:bCs/>
          <w:color w:val="FFFFFF" w:themeColor="background1"/>
          <w:szCs w:val="24"/>
          <w:lang w:val="en-IN"/>
        </w:rPr>
        <w:t xml:space="preserve"> i</w:t>
      </w:r>
      <w:r w:rsidRPr="00F50B46">
        <w:rPr>
          <w:bCs/>
          <w:szCs w:val="24"/>
          <w:lang w:val="en-IN"/>
        </w:rPr>
        <w:t>are</w:t>
      </w:r>
      <w:r w:rsidRPr="00F50B46">
        <w:rPr>
          <w:bCs/>
          <w:color w:val="FFFFFF" w:themeColor="background1"/>
          <w:szCs w:val="24"/>
          <w:lang w:val="en-IN"/>
        </w:rPr>
        <w:t xml:space="preserve"> i</w:t>
      </w:r>
      <w:r w:rsidRPr="00F50B46">
        <w:rPr>
          <w:bCs/>
          <w:szCs w:val="24"/>
          <w:lang w:val="en-IN"/>
        </w:rPr>
        <w:t>using</w:t>
      </w:r>
      <w:r w:rsidRPr="00F50B46">
        <w:rPr>
          <w:bCs/>
          <w:color w:val="FFFFFF" w:themeColor="background1"/>
          <w:szCs w:val="24"/>
          <w:lang w:val="en-IN"/>
        </w:rPr>
        <w:t xml:space="preserve"> i</w:t>
      </w:r>
      <w:r w:rsidRPr="00F50B46">
        <w:rPr>
          <w:bCs/>
          <w:szCs w:val="24"/>
          <w:lang w:val="en-IN"/>
        </w:rPr>
        <w:t>Python</w:t>
      </w:r>
      <w:r w:rsidRPr="00F50B46">
        <w:rPr>
          <w:bCs/>
          <w:color w:val="FFFFFF" w:themeColor="background1"/>
          <w:szCs w:val="24"/>
          <w:lang w:val="en-IN"/>
        </w:rPr>
        <w:t xml:space="preserve"> i</w:t>
      </w:r>
      <w:r w:rsidRPr="00F50B46">
        <w:rPr>
          <w:bCs/>
          <w:szCs w:val="24"/>
          <w:lang w:val="en-IN"/>
        </w:rPr>
        <w:t>language</w:t>
      </w:r>
      <w:r w:rsidRPr="00F50B46">
        <w:rPr>
          <w:bCs/>
          <w:color w:val="FFFFFF" w:themeColor="background1"/>
          <w:szCs w:val="24"/>
          <w:lang w:val="en-IN"/>
        </w:rPr>
        <w:t xml:space="preserve"> i</w:t>
      </w:r>
      <w:r w:rsidRPr="00F50B46">
        <w:rPr>
          <w:bCs/>
          <w:szCs w:val="24"/>
          <w:lang w:val="en-IN"/>
        </w:rPr>
        <w:t>for</w:t>
      </w:r>
      <w:r w:rsidRPr="00F50B46">
        <w:rPr>
          <w:bCs/>
          <w:color w:val="FFFFFF" w:themeColor="background1"/>
          <w:szCs w:val="24"/>
          <w:lang w:val="en-IN"/>
        </w:rPr>
        <w:t xml:space="preserve"> i</w:t>
      </w:r>
      <w:r w:rsidRPr="00F50B46">
        <w:rPr>
          <w:bCs/>
          <w:szCs w:val="24"/>
          <w:lang w:val="en-IN"/>
        </w:rPr>
        <w:t>programming</w:t>
      </w:r>
      <w:r>
        <w:rPr>
          <w:bCs/>
          <w:szCs w:val="24"/>
          <w:lang w:val="en-IN"/>
        </w:rPr>
        <w:t>.</w:t>
      </w:r>
    </w:p>
    <w:p w:rsidR="006C4400" w:rsidRDefault="006C4400" w:rsidP="006C4400">
      <w:pPr>
        <w:spacing w:after="132" w:line="360" w:lineRule="auto"/>
        <w:ind w:left="-450"/>
        <w:jc w:val="both"/>
        <w:rPr>
          <w:bCs/>
          <w:szCs w:val="24"/>
          <w:lang w:val="en-IN"/>
        </w:rPr>
      </w:pPr>
    </w:p>
    <w:p w:rsidR="006C4400" w:rsidRDefault="006C4400" w:rsidP="006C4400">
      <w:pPr>
        <w:spacing w:after="132" w:line="360" w:lineRule="auto"/>
        <w:ind w:left="-450"/>
        <w:jc w:val="both"/>
        <w:rPr>
          <w:bCs/>
          <w:szCs w:val="24"/>
          <w:lang w:val="en-IN"/>
        </w:rPr>
      </w:pPr>
    </w:p>
    <w:p w:rsidR="006C4400" w:rsidRDefault="006C4400" w:rsidP="006C4400">
      <w:pPr>
        <w:spacing w:after="132" w:line="360" w:lineRule="auto"/>
        <w:ind w:left="-450"/>
        <w:jc w:val="both"/>
        <w:rPr>
          <w:bCs/>
          <w:szCs w:val="24"/>
          <w:lang w:val="en-IN"/>
        </w:rPr>
      </w:pPr>
    </w:p>
    <w:p w:rsidR="006C4400" w:rsidRPr="00342CC3" w:rsidRDefault="006C4400" w:rsidP="006C4400">
      <w:pPr>
        <w:spacing w:after="132"/>
        <w:ind w:left="-450"/>
        <w:jc w:val="both"/>
      </w:pPr>
    </w:p>
    <w:p w:rsidR="006C4400" w:rsidRDefault="006C4400" w:rsidP="006C4400">
      <w:pPr>
        <w:numPr>
          <w:ilvl w:val="0"/>
          <w:numId w:val="1"/>
        </w:numPr>
        <w:spacing w:after="132" w:line="259" w:lineRule="auto"/>
        <w:ind w:left="-450" w:hanging="360"/>
        <w:jc w:val="both"/>
        <w:rPr>
          <w:b/>
          <w:sz w:val="28"/>
          <w:szCs w:val="28"/>
        </w:rPr>
      </w:pPr>
      <w:r w:rsidRPr="00342CC3">
        <w:rPr>
          <w:b/>
          <w:sz w:val="28"/>
          <w:szCs w:val="28"/>
        </w:rPr>
        <w:t>LTRATURE SURVEY</w:t>
      </w:r>
    </w:p>
    <w:tbl>
      <w:tblPr>
        <w:tblStyle w:val="TableGrid1"/>
        <w:tblpPr w:leftFromText="180" w:rightFromText="180" w:vertAnchor="text" w:horzAnchor="margin" w:tblpXSpec="right" w:tblpY="146"/>
        <w:tblW w:w="9206" w:type="dxa"/>
        <w:tblLayout w:type="fixed"/>
        <w:tblLook w:val="04A0" w:firstRow="1" w:lastRow="0" w:firstColumn="1" w:lastColumn="0" w:noHBand="0" w:noVBand="1"/>
      </w:tblPr>
      <w:tblGrid>
        <w:gridCol w:w="805"/>
        <w:gridCol w:w="2520"/>
        <w:gridCol w:w="1710"/>
        <w:gridCol w:w="810"/>
        <w:gridCol w:w="3361"/>
      </w:tblGrid>
      <w:tr w:rsidR="006C4400" w:rsidRPr="00FE2660" w:rsidTr="006C4400">
        <w:tc>
          <w:tcPr>
            <w:tcW w:w="805" w:type="dxa"/>
          </w:tcPr>
          <w:p w:rsidR="006C4400" w:rsidRPr="00FE2660" w:rsidRDefault="006C4400" w:rsidP="006C4400">
            <w:pPr>
              <w:spacing w:line="360" w:lineRule="auto"/>
              <w:ind w:left="-46"/>
              <w:jc w:val="both"/>
              <w:rPr>
                <w:b/>
                <w:szCs w:val="24"/>
                <w:lang w:val="en-IN"/>
              </w:rPr>
            </w:pPr>
            <w:r w:rsidRPr="00FE2660">
              <w:rPr>
                <w:b/>
                <w:szCs w:val="24"/>
                <w:lang w:val="en-IN"/>
              </w:rPr>
              <w:t>S. No.</w:t>
            </w:r>
          </w:p>
        </w:tc>
        <w:tc>
          <w:tcPr>
            <w:tcW w:w="2520" w:type="dxa"/>
          </w:tcPr>
          <w:p w:rsidR="006C4400" w:rsidRPr="00FE2660" w:rsidRDefault="006C4400" w:rsidP="006C4400">
            <w:pPr>
              <w:spacing w:line="360" w:lineRule="auto"/>
              <w:ind w:left="-18"/>
              <w:jc w:val="both"/>
              <w:rPr>
                <w:b/>
                <w:szCs w:val="24"/>
                <w:lang w:val="en-IN"/>
              </w:rPr>
            </w:pPr>
            <w:r w:rsidRPr="00FE2660">
              <w:rPr>
                <w:b/>
                <w:szCs w:val="24"/>
                <w:lang w:val="en-IN"/>
              </w:rPr>
              <w:t>Title</w:t>
            </w:r>
          </w:p>
        </w:tc>
        <w:tc>
          <w:tcPr>
            <w:tcW w:w="1710" w:type="dxa"/>
          </w:tcPr>
          <w:p w:rsidR="006C4400" w:rsidRPr="00FE2660" w:rsidRDefault="006C4400" w:rsidP="006C4400">
            <w:pPr>
              <w:spacing w:line="360" w:lineRule="auto"/>
              <w:jc w:val="both"/>
              <w:rPr>
                <w:b/>
                <w:szCs w:val="24"/>
                <w:lang w:val="en-IN"/>
              </w:rPr>
            </w:pPr>
            <w:r w:rsidRPr="00FE2660">
              <w:rPr>
                <w:b/>
                <w:szCs w:val="24"/>
                <w:lang w:val="en-IN"/>
              </w:rPr>
              <w:t>Author</w:t>
            </w:r>
          </w:p>
        </w:tc>
        <w:tc>
          <w:tcPr>
            <w:tcW w:w="810" w:type="dxa"/>
          </w:tcPr>
          <w:p w:rsidR="006C4400" w:rsidRPr="00FE2660" w:rsidRDefault="006C4400" w:rsidP="006C4400">
            <w:pPr>
              <w:spacing w:line="360" w:lineRule="auto"/>
              <w:ind w:left="-46"/>
              <w:jc w:val="both"/>
              <w:rPr>
                <w:b/>
                <w:szCs w:val="24"/>
                <w:lang w:val="en-IN"/>
              </w:rPr>
            </w:pPr>
            <w:r w:rsidRPr="00FE2660">
              <w:rPr>
                <w:b/>
                <w:szCs w:val="24"/>
                <w:lang w:val="en-IN"/>
              </w:rPr>
              <w:t>Year</w:t>
            </w:r>
          </w:p>
        </w:tc>
        <w:tc>
          <w:tcPr>
            <w:tcW w:w="3361" w:type="dxa"/>
          </w:tcPr>
          <w:p w:rsidR="006C4400" w:rsidRPr="00FE2660" w:rsidRDefault="006C4400" w:rsidP="006C4400">
            <w:pPr>
              <w:spacing w:line="360" w:lineRule="auto"/>
              <w:ind w:left="72" w:right="-18"/>
              <w:jc w:val="both"/>
              <w:rPr>
                <w:b/>
                <w:szCs w:val="24"/>
                <w:lang w:val="en-IN"/>
              </w:rPr>
            </w:pPr>
            <w:r w:rsidRPr="00FE2660">
              <w:rPr>
                <w:b/>
                <w:szCs w:val="24"/>
                <w:lang w:val="en-IN"/>
              </w:rPr>
              <w:t>Summary</w:t>
            </w:r>
          </w:p>
        </w:tc>
      </w:tr>
      <w:tr w:rsidR="006C4400" w:rsidRPr="00FE2660" w:rsidTr="006C4400">
        <w:tc>
          <w:tcPr>
            <w:tcW w:w="805" w:type="dxa"/>
          </w:tcPr>
          <w:p w:rsidR="006C4400" w:rsidRPr="00FE2660" w:rsidRDefault="006C4400" w:rsidP="006C4400">
            <w:pPr>
              <w:spacing w:before="240" w:line="360" w:lineRule="auto"/>
              <w:ind w:left="-46" w:right="-1004"/>
              <w:jc w:val="both"/>
              <w:rPr>
                <w:szCs w:val="24"/>
                <w:lang w:val="en-IN"/>
              </w:rPr>
            </w:pPr>
            <w:r w:rsidRPr="00FE2660">
              <w:rPr>
                <w:bCs/>
                <w:szCs w:val="24"/>
                <w:lang w:val="en-IN"/>
              </w:rPr>
              <w:t>1.</w:t>
            </w:r>
          </w:p>
        </w:tc>
        <w:tc>
          <w:tcPr>
            <w:tcW w:w="2520" w:type="dxa"/>
          </w:tcPr>
          <w:p w:rsidR="006C4400" w:rsidRPr="00FE2660" w:rsidRDefault="006C4400" w:rsidP="006C4400">
            <w:pPr>
              <w:spacing w:before="240" w:line="360" w:lineRule="auto"/>
              <w:ind w:left="-18"/>
              <w:jc w:val="both"/>
              <w:rPr>
                <w:szCs w:val="24"/>
                <w:lang w:val="en-IN"/>
              </w:rPr>
            </w:pPr>
            <w:r w:rsidRPr="00FE2660">
              <w:rPr>
                <w:bCs/>
                <w:szCs w:val="24"/>
                <w:lang w:val="en-IN"/>
              </w:rPr>
              <w:t>Ross S. Economic forces and the stock market. Journal of Business</w:t>
            </w:r>
          </w:p>
        </w:tc>
        <w:tc>
          <w:tcPr>
            <w:tcW w:w="1710" w:type="dxa"/>
          </w:tcPr>
          <w:p w:rsidR="006C4400" w:rsidRPr="00FE2660" w:rsidRDefault="006C4400" w:rsidP="006C4400">
            <w:pPr>
              <w:spacing w:before="240" w:line="360" w:lineRule="auto"/>
              <w:jc w:val="both"/>
              <w:rPr>
                <w:szCs w:val="24"/>
                <w:lang w:val="en-IN"/>
              </w:rPr>
            </w:pPr>
            <w:r w:rsidRPr="00FE2660">
              <w:rPr>
                <w:bCs/>
                <w:szCs w:val="24"/>
                <w:lang w:val="en-IN"/>
              </w:rPr>
              <w:t>Chen N</w:t>
            </w:r>
          </w:p>
        </w:tc>
        <w:tc>
          <w:tcPr>
            <w:tcW w:w="810" w:type="dxa"/>
          </w:tcPr>
          <w:p w:rsidR="006C4400" w:rsidRPr="00FE2660" w:rsidRDefault="006C4400" w:rsidP="006C4400">
            <w:pPr>
              <w:spacing w:before="240" w:line="360" w:lineRule="auto"/>
              <w:ind w:left="-46"/>
              <w:jc w:val="both"/>
              <w:rPr>
                <w:szCs w:val="24"/>
                <w:lang w:val="en-IN"/>
              </w:rPr>
            </w:pPr>
            <w:r w:rsidRPr="00FE2660">
              <w:rPr>
                <w:bCs/>
                <w:szCs w:val="24"/>
                <w:lang w:val="en-IN"/>
              </w:rPr>
              <w:t>1986</w:t>
            </w:r>
          </w:p>
        </w:tc>
        <w:tc>
          <w:tcPr>
            <w:tcW w:w="3361" w:type="dxa"/>
          </w:tcPr>
          <w:p w:rsidR="006C4400" w:rsidRPr="00FE2660" w:rsidRDefault="006C4400" w:rsidP="006C4400">
            <w:pPr>
              <w:spacing w:before="240" w:line="360" w:lineRule="auto"/>
              <w:ind w:left="72" w:right="-18"/>
              <w:jc w:val="both"/>
              <w:rPr>
                <w:szCs w:val="24"/>
              </w:rPr>
            </w:pPr>
            <w:r w:rsidRPr="00FE2660">
              <w:rPr>
                <w:bCs/>
                <w:szCs w:val="24"/>
              </w:rPr>
              <w:t>Propose</w:t>
            </w:r>
            <w:r>
              <w:rPr>
                <w:bCs/>
                <w:szCs w:val="24"/>
              </w:rPr>
              <w:t>d</w:t>
            </w:r>
            <w:r w:rsidRPr="00FE2660">
              <w:rPr>
                <w:bCs/>
                <w:szCs w:val="24"/>
              </w:rPr>
              <w:t xml:space="preserve"> a </w:t>
            </w:r>
            <w:r>
              <w:rPr>
                <w:bCs/>
                <w:szCs w:val="24"/>
              </w:rPr>
              <w:t>joint</w:t>
            </w:r>
            <w:r w:rsidRPr="00FE2660">
              <w:rPr>
                <w:bCs/>
                <w:szCs w:val="24"/>
              </w:rPr>
              <w:t xml:space="preserve"> model by </w:t>
            </w:r>
            <w:r>
              <w:rPr>
                <w:bCs/>
                <w:szCs w:val="24"/>
              </w:rPr>
              <w:t>imbedding the</w:t>
            </w:r>
            <w:r w:rsidRPr="00FE2660">
              <w:rPr>
                <w:bCs/>
                <w:szCs w:val="24"/>
              </w:rPr>
              <w:t xml:space="preserve"> SVM with</w:t>
            </w:r>
            <w:r>
              <w:rPr>
                <w:bCs/>
                <w:szCs w:val="24"/>
              </w:rPr>
              <w:t>in</w:t>
            </w:r>
            <w:r w:rsidRPr="00FE2660">
              <w:rPr>
                <w:bCs/>
                <w:szCs w:val="24"/>
              </w:rPr>
              <w:t xml:space="preserve"> </w:t>
            </w:r>
            <w:r>
              <w:t xml:space="preserve"> </w:t>
            </w:r>
            <w:r w:rsidRPr="00435371">
              <w:rPr>
                <w:bCs/>
                <w:szCs w:val="24"/>
              </w:rPr>
              <w:t>the various techniques of classification Among all predicting methodologies, the combining model performs the best.</w:t>
            </w:r>
          </w:p>
        </w:tc>
      </w:tr>
      <w:tr w:rsidR="006C4400" w:rsidRPr="00FE2660" w:rsidTr="006C4400">
        <w:tc>
          <w:tcPr>
            <w:tcW w:w="805" w:type="dxa"/>
          </w:tcPr>
          <w:p w:rsidR="006C4400" w:rsidRPr="00FE2660" w:rsidRDefault="006C4400" w:rsidP="006C4400">
            <w:pPr>
              <w:spacing w:before="240" w:line="360" w:lineRule="auto"/>
              <w:ind w:left="-46"/>
              <w:jc w:val="both"/>
              <w:rPr>
                <w:szCs w:val="24"/>
                <w:lang w:val="en-IN"/>
              </w:rPr>
            </w:pPr>
            <w:r w:rsidRPr="00FE2660">
              <w:rPr>
                <w:bCs/>
                <w:szCs w:val="24"/>
                <w:lang w:val="en-IN"/>
              </w:rPr>
              <w:t>2.</w:t>
            </w:r>
          </w:p>
        </w:tc>
        <w:tc>
          <w:tcPr>
            <w:tcW w:w="2520" w:type="dxa"/>
          </w:tcPr>
          <w:p w:rsidR="006C4400" w:rsidRPr="00FE2660" w:rsidRDefault="006C4400" w:rsidP="006C4400">
            <w:pPr>
              <w:spacing w:before="240" w:line="360" w:lineRule="auto"/>
              <w:ind w:left="-18"/>
              <w:jc w:val="both"/>
              <w:rPr>
                <w:szCs w:val="24"/>
                <w:lang w:val="en-IN"/>
              </w:rPr>
            </w:pPr>
            <w:r w:rsidRPr="00FE2660">
              <w:rPr>
                <w:bCs/>
                <w:szCs w:val="24"/>
                <w:lang w:val="en-IN"/>
              </w:rPr>
              <w:t>Introduction to financial forecasting. Applied Intelligence</w:t>
            </w:r>
          </w:p>
        </w:tc>
        <w:tc>
          <w:tcPr>
            <w:tcW w:w="1710" w:type="dxa"/>
          </w:tcPr>
          <w:p w:rsidR="006C4400" w:rsidRPr="00FE2660" w:rsidRDefault="006C4400" w:rsidP="006C4400">
            <w:pPr>
              <w:spacing w:before="240" w:line="360" w:lineRule="auto"/>
              <w:jc w:val="both"/>
              <w:rPr>
                <w:szCs w:val="24"/>
                <w:lang w:val="en-IN"/>
              </w:rPr>
            </w:pPr>
            <w:r w:rsidRPr="00FE2660">
              <w:rPr>
                <w:bCs/>
                <w:szCs w:val="24"/>
                <w:lang w:val="en-IN"/>
              </w:rPr>
              <w:t>Abu-Mostafa YS, Atiya AF</w:t>
            </w:r>
          </w:p>
        </w:tc>
        <w:tc>
          <w:tcPr>
            <w:tcW w:w="810" w:type="dxa"/>
          </w:tcPr>
          <w:p w:rsidR="006C4400" w:rsidRPr="00FE2660" w:rsidRDefault="006C4400" w:rsidP="006C4400">
            <w:pPr>
              <w:spacing w:before="240" w:line="360" w:lineRule="auto"/>
              <w:ind w:left="-46"/>
              <w:jc w:val="both"/>
              <w:rPr>
                <w:szCs w:val="24"/>
                <w:lang w:val="en-IN"/>
              </w:rPr>
            </w:pPr>
            <w:r w:rsidRPr="00FE2660">
              <w:rPr>
                <w:bCs/>
                <w:szCs w:val="24"/>
                <w:lang w:val="en-IN"/>
              </w:rPr>
              <w:t>1996</w:t>
            </w:r>
          </w:p>
        </w:tc>
        <w:tc>
          <w:tcPr>
            <w:tcW w:w="3361" w:type="dxa"/>
          </w:tcPr>
          <w:p w:rsidR="006C4400" w:rsidRPr="00435371" w:rsidRDefault="006C4400" w:rsidP="006C4400">
            <w:pPr>
              <w:spacing w:before="240" w:line="360" w:lineRule="auto"/>
              <w:ind w:left="72" w:right="-18"/>
              <w:jc w:val="both"/>
              <w:rPr>
                <w:szCs w:val="24"/>
              </w:rPr>
            </w:pPr>
            <w:r w:rsidRPr="00435371">
              <w:rPr>
                <w:bCs/>
                <w:szCs w:val="24"/>
              </w:rPr>
              <w:t>They show how to use neural networks as a learning paradigm to describe numerous ways for selecting inputs, outputs, and error functions. They also address the learning from hints technique, which is utilised in addition to the traditional approach of learning by examples. They demonstrate how to use suggestions to trade the US Dollar against the British Pound, German Mark, Japanese Yen, and Swiss Franc.</w:t>
            </w:r>
            <w:r w:rsidRPr="00FE2660">
              <w:rPr>
                <w:bCs/>
                <w:szCs w:val="24"/>
              </w:rPr>
              <w:t xml:space="preserve">, over a </w:t>
            </w:r>
            <w:r>
              <w:rPr>
                <w:bCs/>
                <w:szCs w:val="24"/>
              </w:rPr>
              <w:t>durationn</w:t>
            </w:r>
            <w:r w:rsidRPr="00FE2660">
              <w:rPr>
                <w:bCs/>
                <w:szCs w:val="24"/>
              </w:rPr>
              <w:t xml:space="preserve"> of 32 months.</w:t>
            </w:r>
          </w:p>
        </w:tc>
      </w:tr>
      <w:tr w:rsidR="006C4400" w:rsidRPr="00FE2660" w:rsidTr="006C4400">
        <w:tc>
          <w:tcPr>
            <w:tcW w:w="805" w:type="dxa"/>
          </w:tcPr>
          <w:p w:rsidR="006C4400" w:rsidRPr="00FE2660" w:rsidRDefault="006C4400" w:rsidP="006C4400">
            <w:pPr>
              <w:spacing w:before="240" w:line="360" w:lineRule="auto"/>
              <w:ind w:left="-46"/>
              <w:jc w:val="both"/>
              <w:rPr>
                <w:bCs/>
                <w:szCs w:val="24"/>
                <w:lang w:val="en-IN"/>
              </w:rPr>
            </w:pPr>
            <w:r w:rsidRPr="00FE2660">
              <w:rPr>
                <w:bCs/>
                <w:szCs w:val="24"/>
                <w:lang w:val="en-IN"/>
              </w:rPr>
              <w:t>3.</w:t>
            </w:r>
          </w:p>
        </w:tc>
        <w:tc>
          <w:tcPr>
            <w:tcW w:w="2520" w:type="dxa"/>
          </w:tcPr>
          <w:p w:rsidR="006C4400" w:rsidRPr="00FE2660" w:rsidRDefault="006C4400" w:rsidP="006C4400">
            <w:pPr>
              <w:spacing w:before="240" w:line="360" w:lineRule="auto"/>
              <w:ind w:left="-18"/>
              <w:jc w:val="both"/>
              <w:rPr>
                <w:bCs/>
                <w:szCs w:val="24"/>
                <w:lang w:val="en-IN"/>
              </w:rPr>
            </w:pPr>
            <w:r w:rsidRPr="00FE2660">
              <w:rPr>
                <w:bCs/>
                <w:szCs w:val="24"/>
                <w:lang w:val="en-IN"/>
              </w:rPr>
              <w:t>Classification Properties of Support Vector Machines for Regression</w:t>
            </w:r>
          </w:p>
        </w:tc>
        <w:tc>
          <w:tcPr>
            <w:tcW w:w="1710" w:type="dxa"/>
          </w:tcPr>
          <w:p w:rsidR="006C4400" w:rsidRPr="00FE2660" w:rsidRDefault="006C4400" w:rsidP="006C4400">
            <w:pPr>
              <w:spacing w:before="240" w:line="360" w:lineRule="auto"/>
              <w:jc w:val="both"/>
              <w:rPr>
                <w:bCs/>
                <w:szCs w:val="24"/>
                <w:lang w:val="en-IN"/>
              </w:rPr>
            </w:pPr>
            <w:r w:rsidRPr="00FE2660">
              <w:rPr>
                <w:bCs/>
                <w:szCs w:val="24"/>
                <w:lang w:val="en-IN"/>
              </w:rPr>
              <w:t>N. Ancona</w:t>
            </w:r>
          </w:p>
        </w:tc>
        <w:tc>
          <w:tcPr>
            <w:tcW w:w="810" w:type="dxa"/>
          </w:tcPr>
          <w:p w:rsidR="006C4400" w:rsidRPr="00FE2660" w:rsidRDefault="006C4400" w:rsidP="006C4400">
            <w:pPr>
              <w:spacing w:before="240" w:line="360" w:lineRule="auto"/>
              <w:ind w:left="-46"/>
              <w:jc w:val="both"/>
              <w:rPr>
                <w:bCs/>
                <w:szCs w:val="24"/>
                <w:lang w:val="en-IN"/>
              </w:rPr>
            </w:pPr>
            <w:r w:rsidRPr="00FE2660">
              <w:rPr>
                <w:bCs/>
                <w:szCs w:val="24"/>
                <w:lang w:val="en-IN"/>
              </w:rPr>
              <w:t>1999</w:t>
            </w:r>
          </w:p>
        </w:tc>
        <w:tc>
          <w:tcPr>
            <w:tcW w:w="3361" w:type="dxa"/>
          </w:tcPr>
          <w:p w:rsidR="006C4400" w:rsidRPr="00FE2660" w:rsidRDefault="006C4400" w:rsidP="006C4400">
            <w:pPr>
              <w:spacing w:before="240" w:line="360" w:lineRule="auto"/>
              <w:ind w:left="72" w:right="-18"/>
              <w:jc w:val="both"/>
              <w:rPr>
                <w:bCs/>
                <w:szCs w:val="24"/>
              </w:rPr>
            </w:pPr>
            <w:r w:rsidRPr="00435371">
              <w:rPr>
                <w:bCs/>
                <w:szCs w:val="24"/>
              </w:rPr>
              <w:t xml:space="preserve">For monetary guaging applications, analyze Vapnik's help vector machine (SVM) with different methodologies like backpropagation and Radial Basis Function (RBF) Networks. Factual learning hypothesis supports the SVM calculation's hypothesis. The trouble of preparing SVMs is a </w:t>
            </w:r>
            <w:r w:rsidRPr="00435371">
              <w:rPr>
                <w:bCs/>
                <w:szCs w:val="24"/>
              </w:rPr>
              <w:lastRenderedPageBreak/>
              <w:t>quadratic programming (QP) challenge. Likewise preset are fundamental computational discoveries for stock value expectation.</w:t>
            </w:r>
          </w:p>
        </w:tc>
      </w:tr>
      <w:tr w:rsidR="006C4400" w:rsidRPr="00FE2660" w:rsidTr="006C4400">
        <w:tc>
          <w:tcPr>
            <w:tcW w:w="805" w:type="dxa"/>
          </w:tcPr>
          <w:p w:rsidR="006C4400" w:rsidRPr="00FE2660" w:rsidRDefault="006C4400" w:rsidP="006C4400">
            <w:pPr>
              <w:spacing w:before="240" w:line="360" w:lineRule="auto"/>
              <w:ind w:left="-46"/>
              <w:jc w:val="both"/>
              <w:rPr>
                <w:bCs/>
                <w:szCs w:val="24"/>
                <w:lang w:val="en-IN"/>
              </w:rPr>
            </w:pPr>
            <w:r w:rsidRPr="00FE2660">
              <w:rPr>
                <w:bCs/>
                <w:szCs w:val="24"/>
                <w:lang w:val="en-IN"/>
              </w:rPr>
              <w:lastRenderedPageBreak/>
              <w:t>4.</w:t>
            </w:r>
          </w:p>
        </w:tc>
        <w:tc>
          <w:tcPr>
            <w:tcW w:w="2520" w:type="dxa"/>
          </w:tcPr>
          <w:p w:rsidR="006C4400" w:rsidRPr="00FE2660" w:rsidRDefault="006C4400" w:rsidP="006C4400">
            <w:pPr>
              <w:spacing w:before="240" w:line="360" w:lineRule="auto"/>
              <w:ind w:left="-18"/>
              <w:jc w:val="both"/>
              <w:rPr>
                <w:bCs/>
                <w:szCs w:val="24"/>
                <w:lang w:val="en-IN"/>
              </w:rPr>
            </w:pPr>
            <w:r w:rsidRPr="00FE2660">
              <w:rPr>
                <w:bCs/>
                <w:szCs w:val="24"/>
                <w:lang w:val="en-IN"/>
              </w:rPr>
              <w:t>Financial time series forecasting using support vector machines</w:t>
            </w:r>
          </w:p>
        </w:tc>
        <w:tc>
          <w:tcPr>
            <w:tcW w:w="1710" w:type="dxa"/>
          </w:tcPr>
          <w:p w:rsidR="006C4400" w:rsidRPr="00FE2660" w:rsidRDefault="006C4400" w:rsidP="006C4400">
            <w:pPr>
              <w:spacing w:before="240" w:line="360" w:lineRule="auto"/>
              <w:jc w:val="both"/>
              <w:rPr>
                <w:bCs/>
                <w:szCs w:val="24"/>
                <w:lang w:val="en-IN"/>
              </w:rPr>
            </w:pPr>
            <w:r w:rsidRPr="00FE2660">
              <w:rPr>
                <w:bCs/>
                <w:szCs w:val="24"/>
                <w:lang w:val="en-IN"/>
              </w:rPr>
              <w:t>K. jae Kim</w:t>
            </w:r>
          </w:p>
        </w:tc>
        <w:tc>
          <w:tcPr>
            <w:tcW w:w="810" w:type="dxa"/>
          </w:tcPr>
          <w:p w:rsidR="006C4400" w:rsidRPr="00FE2660" w:rsidRDefault="006C4400" w:rsidP="006C4400">
            <w:pPr>
              <w:spacing w:before="240" w:line="360" w:lineRule="auto"/>
              <w:ind w:left="-46"/>
              <w:jc w:val="both"/>
              <w:rPr>
                <w:bCs/>
                <w:szCs w:val="24"/>
                <w:lang w:val="en-IN"/>
              </w:rPr>
            </w:pPr>
            <w:r w:rsidRPr="00FE2660">
              <w:rPr>
                <w:bCs/>
                <w:szCs w:val="24"/>
                <w:lang w:val="en-IN"/>
              </w:rPr>
              <w:t>2003</w:t>
            </w:r>
          </w:p>
        </w:tc>
        <w:tc>
          <w:tcPr>
            <w:tcW w:w="3361" w:type="dxa"/>
          </w:tcPr>
          <w:p w:rsidR="006C4400" w:rsidRPr="00FE2660" w:rsidRDefault="006C4400" w:rsidP="006C4400">
            <w:pPr>
              <w:spacing w:before="240" w:line="360" w:lineRule="auto"/>
              <w:ind w:left="72" w:right="-18"/>
              <w:jc w:val="both"/>
              <w:rPr>
                <w:bCs/>
                <w:szCs w:val="24"/>
              </w:rPr>
            </w:pPr>
            <w:r w:rsidRPr="00FE2660">
              <w:rPr>
                <w:bCs/>
                <w:szCs w:val="24"/>
              </w:rPr>
              <w:t>Examines the feasibility of applying SVM in financial forecasting by comparing it with back-propagation neural networks and case-based reasoning. The experimental results show that SVM provides a promising alternative to stock market prediction.</w:t>
            </w:r>
          </w:p>
        </w:tc>
      </w:tr>
      <w:tr w:rsidR="006C4400" w:rsidRPr="00FE2660" w:rsidTr="006C4400">
        <w:tc>
          <w:tcPr>
            <w:tcW w:w="805" w:type="dxa"/>
          </w:tcPr>
          <w:p w:rsidR="006C4400" w:rsidRPr="00FE2660" w:rsidRDefault="006C4400" w:rsidP="006C4400">
            <w:pPr>
              <w:spacing w:before="240" w:line="360" w:lineRule="auto"/>
              <w:ind w:left="-46"/>
              <w:jc w:val="both"/>
              <w:rPr>
                <w:bCs/>
                <w:szCs w:val="24"/>
                <w:lang w:val="en-IN"/>
              </w:rPr>
            </w:pPr>
            <w:r w:rsidRPr="00FE2660">
              <w:rPr>
                <w:bCs/>
                <w:szCs w:val="24"/>
                <w:lang w:val="en-IN"/>
              </w:rPr>
              <w:t>5.</w:t>
            </w:r>
          </w:p>
        </w:tc>
        <w:tc>
          <w:tcPr>
            <w:tcW w:w="2520" w:type="dxa"/>
          </w:tcPr>
          <w:p w:rsidR="006C4400" w:rsidRPr="00FE2660" w:rsidRDefault="006C4400" w:rsidP="006C4400">
            <w:pPr>
              <w:spacing w:before="240" w:line="360" w:lineRule="auto"/>
              <w:ind w:left="-18"/>
              <w:jc w:val="both"/>
              <w:rPr>
                <w:bCs/>
                <w:szCs w:val="24"/>
                <w:lang w:val="en-IN"/>
              </w:rPr>
            </w:pPr>
            <w:r w:rsidRPr="00FE2660">
              <w:rPr>
                <w:bCs/>
                <w:szCs w:val="24"/>
                <w:lang w:val="en-IN"/>
              </w:rPr>
              <w:t>Forecasting stock market movement direction with support vector machine”</w:t>
            </w:r>
          </w:p>
        </w:tc>
        <w:tc>
          <w:tcPr>
            <w:tcW w:w="1710" w:type="dxa"/>
          </w:tcPr>
          <w:p w:rsidR="006C4400" w:rsidRPr="00FE2660" w:rsidRDefault="006C4400" w:rsidP="006C4400">
            <w:pPr>
              <w:spacing w:before="240" w:line="360" w:lineRule="auto"/>
              <w:jc w:val="both"/>
              <w:rPr>
                <w:bCs/>
                <w:szCs w:val="24"/>
                <w:lang w:val="en-IN"/>
              </w:rPr>
            </w:pPr>
            <w:r w:rsidRPr="00FE2660">
              <w:rPr>
                <w:bCs/>
                <w:szCs w:val="24"/>
                <w:lang w:val="en-IN"/>
              </w:rPr>
              <w:t>Wei Huang, Yoshiteru Nakamori, Shou-Yang Wang,</w:t>
            </w:r>
          </w:p>
        </w:tc>
        <w:tc>
          <w:tcPr>
            <w:tcW w:w="810" w:type="dxa"/>
          </w:tcPr>
          <w:p w:rsidR="006C4400" w:rsidRPr="00FE2660" w:rsidRDefault="006C4400" w:rsidP="006C4400">
            <w:pPr>
              <w:spacing w:before="240" w:line="360" w:lineRule="auto"/>
              <w:ind w:left="-46"/>
              <w:jc w:val="both"/>
              <w:rPr>
                <w:bCs/>
                <w:szCs w:val="24"/>
                <w:lang w:val="en-IN"/>
              </w:rPr>
            </w:pPr>
            <w:r w:rsidRPr="00FE2660">
              <w:rPr>
                <w:bCs/>
                <w:szCs w:val="24"/>
                <w:lang w:val="en-IN"/>
              </w:rPr>
              <w:t>2005</w:t>
            </w:r>
          </w:p>
        </w:tc>
        <w:tc>
          <w:tcPr>
            <w:tcW w:w="3361" w:type="dxa"/>
          </w:tcPr>
          <w:p w:rsidR="006C4400" w:rsidRPr="00FE2660" w:rsidRDefault="006C4400" w:rsidP="006C4400">
            <w:pPr>
              <w:spacing w:before="240" w:line="360" w:lineRule="auto"/>
              <w:ind w:left="72" w:right="-18"/>
              <w:jc w:val="both"/>
              <w:rPr>
                <w:bCs/>
                <w:szCs w:val="24"/>
                <w:lang w:val="en-IN"/>
              </w:rPr>
            </w:pPr>
            <w:r w:rsidRPr="00C20708">
              <w:rPr>
                <w:bCs/>
                <w:szCs w:val="24"/>
              </w:rPr>
              <w:t>Looks at SVM to back-spread neural organizations and case-based thinking to check whether it tends to be utilized in monetary determining. The aftereffects of the examinations show that SVM is a likely choice to financial exchange guaging.</w:t>
            </w:r>
          </w:p>
        </w:tc>
      </w:tr>
      <w:tr w:rsidR="006C4400" w:rsidRPr="00FE2660" w:rsidTr="006C4400">
        <w:tc>
          <w:tcPr>
            <w:tcW w:w="805" w:type="dxa"/>
          </w:tcPr>
          <w:p w:rsidR="006C4400" w:rsidRPr="00FE2660" w:rsidRDefault="006C4400" w:rsidP="006C4400">
            <w:pPr>
              <w:spacing w:before="240" w:line="360" w:lineRule="auto"/>
              <w:ind w:left="-46"/>
              <w:jc w:val="both"/>
              <w:rPr>
                <w:bCs/>
                <w:szCs w:val="24"/>
                <w:lang w:val="en-IN"/>
              </w:rPr>
            </w:pPr>
            <w:r w:rsidRPr="00FE2660">
              <w:rPr>
                <w:bCs/>
                <w:szCs w:val="24"/>
                <w:lang w:val="en-IN"/>
              </w:rPr>
              <w:t>6.</w:t>
            </w:r>
          </w:p>
        </w:tc>
        <w:tc>
          <w:tcPr>
            <w:tcW w:w="2520" w:type="dxa"/>
          </w:tcPr>
          <w:p w:rsidR="006C4400" w:rsidRPr="00FE2660" w:rsidRDefault="006C4400" w:rsidP="006C4400">
            <w:pPr>
              <w:spacing w:before="240" w:line="360" w:lineRule="auto"/>
              <w:ind w:left="-18"/>
              <w:jc w:val="both"/>
              <w:rPr>
                <w:bCs/>
                <w:szCs w:val="24"/>
                <w:lang w:val="en-IN"/>
              </w:rPr>
            </w:pPr>
            <w:r w:rsidRPr="00FE2660">
              <w:rPr>
                <w:bCs/>
                <w:szCs w:val="24"/>
                <w:lang w:val="en-IN"/>
              </w:rPr>
              <w:t>Comparison of support vector machines and back propagation neural networks in forecasting the six major Asian stock markets.</w:t>
            </w:r>
          </w:p>
        </w:tc>
        <w:tc>
          <w:tcPr>
            <w:tcW w:w="1710" w:type="dxa"/>
          </w:tcPr>
          <w:p w:rsidR="006C4400" w:rsidRPr="00FE2660" w:rsidRDefault="006C4400" w:rsidP="006C4400">
            <w:pPr>
              <w:spacing w:before="240" w:line="360" w:lineRule="auto"/>
              <w:jc w:val="both"/>
              <w:rPr>
                <w:bCs/>
                <w:szCs w:val="24"/>
                <w:lang w:val="en-IN"/>
              </w:rPr>
            </w:pPr>
            <w:r w:rsidRPr="00FE2660">
              <w:rPr>
                <w:bCs/>
                <w:szCs w:val="24"/>
                <w:lang w:val="en-IN"/>
              </w:rPr>
              <w:t>Chen, W-H. &amp; Shih, J.Y.</w:t>
            </w:r>
          </w:p>
        </w:tc>
        <w:tc>
          <w:tcPr>
            <w:tcW w:w="810" w:type="dxa"/>
          </w:tcPr>
          <w:p w:rsidR="006C4400" w:rsidRPr="00FE2660" w:rsidRDefault="006C4400" w:rsidP="006C4400">
            <w:pPr>
              <w:spacing w:before="240" w:line="360" w:lineRule="auto"/>
              <w:ind w:left="-46"/>
              <w:jc w:val="both"/>
              <w:rPr>
                <w:bCs/>
                <w:szCs w:val="24"/>
                <w:lang w:val="en-IN"/>
              </w:rPr>
            </w:pPr>
            <w:r w:rsidRPr="00FE2660">
              <w:rPr>
                <w:bCs/>
                <w:szCs w:val="24"/>
                <w:lang w:val="en-IN"/>
              </w:rPr>
              <w:t>2006</w:t>
            </w:r>
          </w:p>
        </w:tc>
        <w:tc>
          <w:tcPr>
            <w:tcW w:w="3361" w:type="dxa"/>
          </w:tcPr>
          <w:p w:rsidR="006C4400" w:rsidRPr="00FE2660" w:rsidRDefault="006C4400" w:rsidP="006C4400">
            <w:pPr>
              <w:spacing w:before="240" w:line="360" w:lineRule="auto"/>
              <w:ind w:left="72" w:right="-18"/>
              <w:jc w:val="both"/>
              <w:rPr>
                <w:bCs/>
                <w:szCs w:val="24"/>
              </w:rPr>
            </w:pPr>
            <w:r w:rsidRPr="00FE2660">
              <w:rPr>
                <w:bCs/>
                <w:szCs w:val="24"/>
              </w:rPr>
              <w:t>This research applies Support-Vector Machines (SVMs) and Back Propagation (BP) neural networks for six Asian stock markets and the experimental results showed the superiority of both models, compared to the early researches.</w:t>
            </w:r>
          </w:p>
          <w:p w:rsidR="006C4400" w:rsidRPr="00FE2660" w:rsidRDefault="006C4400" w:rsidP="006C4400">
            <w:pPr>
              <w:spacing w:before="240" w:line="360" w:lineRule="auto"/>
              <w:ind w:left="72" w:right="-18"/>
              <w:jc w:val="both"/>
              <w:rPr>
                <w:bCs/>
                <w:szCs w:val="24"/>
                <w:lang w:val="en-IN"/>
              </w:rPr>
            </w:pPr>
          </w:p>
        </w:tc>
      </w:tr>
      <w:tr w:rsidR="006C4400" w:rsidRPr="00FE2660" w:rsidTr="006C4400">
        <w:tc>
          <w:tcPr>
            <w:tcW w:w="805" w:type="dxa"/>
          </w:tcPr>
          <w:p w:rsidR="006C4400" w:rsidRPr="00FE2660" w:rsidRDefault="006C4400" w:rsidP="006C4400">
            <w:pPr>
              <w:spacing w:before="240" w:line="360" w:lineRule="auto"/>
              <w:ind w:left="-46"/>
              <w:jc w:val="both"/>
              <w:rPr>
                <w:bCs/>
                <w:szCs w:val="24"/>
                <w:lang w:val="en-IN"/>
              </w:rPr>
            </w:pPr>
            <w:r w:rsidRPr="00FE2660">
              <w:rPr>
                <w:bCs/>
                <w:szCs w:val="24"/>
                <w:lang w:val="en-IN"/>
              </w:rPr>
              <w:t>7.</w:t>
            </w:r>
          </w:p>
        </w:tc>
        <w:tc>
          <w:tcPr>
            <w:tcW w:w="2520" w:type="dxa"/>
          </w:tcPr>
          <w:p w:rsidR="006C4400" w:rsidRPr="00FE2660" w:rsidRDefault="006C4400" w:rsidP="006C4400">
            <w:pPr>
              <w:spacing w:before="240" w:line="360" w:lineRule="auto"/>
              <w:ind w:left="-18"/>
              <w:jc w:val="both"/>
              <w:rPr>
                <w:bCs/>
                <w:szCs w:val="24"/>
                <w:lang w:val="en-IN"/>
              </w:rPr>
            </w:pPr>
            <w:r w:rsidRPr="00FE2660">
              <w:rPr>
                <w:bCs/>
                <w:szCs w:val="24"/>
                <w:lang w:val="en-IN"/>
              </w:rPr>
              <w:t xml:space="preserve">A quantitative stock </w:t>
            </w:r>
            <w:r w:rsidRPr="00FE2660">
              <w:rPr>
                <w:bCs/>
                <w:szCs w:val="24"/>
                <w:lang w:val="en-IN"/>
              </w:rPr>
              <w:lastRenderedPageBreak/>
              <w:t>prediction system based on financial news</w:t>
            </w:r>
          </w:p>
        </w:tc>
        <w:tc>
          <w:tcPr>
            <w:tcW w:w="1710" w:type="dxa"/>
          </w:tcPr>
          <w:p w:rsidR="006C4400" w:rsidRPr="00FE2660" w:rsidRDefault="006C4400" w:rsidP="006C4400">
            <w:pPr>
              <w:spacing w:before="240" w:line="360" w:lineRule="auto"/>
              <w:jc w:val="both"/>
              <w:rPr>
                <w:bCs/>
                <w:szCs w:val="24"/>
                <w:lang w:val="en-IN"/>
              </w:rPr>
            </w:pPr>
            <w:r w:rsidRPr="00FE2660">
              <w:rPr>
                <w:bCs/>
                <w:szCs w:val="24"/>
                <w:lang w:val="en-IN"/>
              </w:rPr>
              <w:lastRenderedPageBreak/>
              <w:t xml:space="preserve">Robert P. </w:t>
            </w:r>
            <w:r w:rsidRPr="00FE2660">
              <w:rPr>
                <w:bCs/>
                <w:szCs w:val="24"/>
                <w:lang w:val="en-IN"/>
              </w:rPr>
              <w:lastRenderedPageBreak/>
              <w:t>Schumaker, Hsinchun Chen</w:t>
            </w:r>
          </w:p>
        </w:tc>
        <w:tc>
          <w:tcPr>
            <w:tcW w:w="810" w:type="dxa"/>
          </w:tcPr>
          <w:p w:rsidR="006C4400" w:rsidRPr="00FE2660" w:rsidRDefault="006C4400" w:rsidP="006C4400">
            <w:pPr>
              <w:spacing w:before="240" w:line="360" w:lineRule="auto"/>
              <w:ind w:left="-46"/>
              <w:jc w:val="both"/>
              <w:rPr>
                <w:bCs/>
                <w:szCs w:val="24"/>
                <w:lang w:val="en-IN"/>
              </w:rPr>
            </w:pPr>
            <w:r w:rsidRPr="00FE2660">
              <w:rPr>
                <w:bCs/>
                <w:szCs w:val="24"/>
                <w:lang w:val="en-IN"/>
              </w:rPr>
              <w:lastRenderedPageBreak/>
              <w:t>2009</w:t>
            </w:r>
          </w:p>
        </w:tc>
        <w:tc>
          <w:tcPr>
            <w:tcW w:w="3361" w:type="dxa"/>
          </w:tcPr>
          <w:p w:rsidR="006C4400" w:rsidRPr="00370B42" w:rsidRDefault="006C4400" w:rsidP="006C4400">
            <w:pPr>
              <w:spacing w:before="240" w:line="360" w:lineRule="auto"/>
              <w:ind w:left="72" w:right="-18"/>
              <w:jc w:val="both"/>
              <w:rPr>
                <w:bCs/>
                <w:szCs w:val="24"/>
                <w:lang w:val="en-IN"/>
              </w:rPr>
            </w:pPr>
            <w:r w:rsidRPr="00370B42">
              <w:rPr>
                <w:bCs/>
                <w:szCs w:val="24"/>
                <w:lang w:val="en-IN"/>
              </w:rPr>
              <w:t>This investigation utilizes Support-</w:t>
            </w:r>
            <w:r w:rsidRPr="00370B42">
              <w:rPr>
                <w:bCs/>
                <w:szCs w:val="24"/>
                <w:lang w:val="en-IN"/>
              </w:rPr>
              <w:lastRenderedPageBreak/>
              <w:t xml:space="preserve">Vector Machines (SVMs) and Back Propagation (BP) neural organizations to dissect six Asian financial exchanges, and the discoveries uncover that the two models beat past examinations. </w:t>
            </w:r>
          </w:p>
          <w:p w:rsidR="006C4400" w:rsidRPr="00FE2660" w:rsidRDefault="006C4400" w:rsidP="006C4400">
            <w:pPr>
              <w:spacing w:before="240" w:line="360" w:lineRule="auto"/>
              <w:ind w:left="72" w:right="-18"/>
              <w:jc w:val="both"/>
              <w:rPr>
                <w:bCs/>
                <w:szCs w:val="24"/>
                <w:lang w:val="en-IN"/>
              </w:rPr>
            </w:pPr>
            <w:r w:rsidRPr="00370B42">
              <w:rPr>
                <w:bCs/>
                <w:szCs w:val="24"/>
                <w:lang w:val="en-IN"/>
              </w:rPr>
              <w:t>Stocks parceled by Sectors were discovered to be the most unsurprising as far as Closeness, with a MSE score of 0.1954 and an extended Directional Accuracy of 71.1.% and a Simulated Trading return of 8.50% (compared to 5.62% for the S&amp;P 500 index). In direct comparisons to existing market experts and quantitative mutual funds, our system's trading return of 8.50% outperformed well-known trading experts. Our system also performed well against the top 10 quantitative mutual funds of 2005, where our system would have placed fifth. When comparing AZFinText against only those quantitative funds that monitor the same securities, AZFinText had a 2% higher return than the best performing quant fund</w:t>
            </w:r>
          </w:p>
        </w:tc>
      </w:tr>
      <w:tr w:rsidR="006C4400" w:rsidRPr="00FE2660" w:rsidTr="006C4400">
        <w:tc>
          <w:tcPr>
            <w:tcW w:w="805" w:type="dxa"/>
          </w:tcPr>
          <w:p w:rsidR="006C4400" w:rsidRPr="00FE2660" w:rsidRDefault="006C4400" w:rsidP="006C4400">
            <w:pPr>
              <w:spacing w:before="240" w:line="360" w:lineRule="auto"/>
              <w:ind w:left="-46"/>
              <w:jc w:val="both"/>
              <w:rPr>
                <w:bCs/>
                <w:szCs w:val="24"/>
                <w:lang w:val="en-IN"/>
              </w:rPr>
            </w:pPr>
            <w:r w:rsidRPr="00FE2660">
              <w:rPr>
                <w:bCs/>
                <w:szCs w:val="24"/>
                <w:lang w:val="en-IN"/>
              </w:rPr>
              <w:lastRenderedPageBreak/>
              <w:t>8.</w:t>
            </w:r>
          </w:p>
        </w:tc>
        <w:tc>
          <w:tcPr>
            <w:tcW w:w="2520" w:type="dxa"/>
          </w:tcPr>
          <w:p w:rsidR="006C4400" w:rsidRPr="00FE2660" w:rsidRDefault="006C4400" w:rsidP="006C4400">
            <w:pPr>
              <w:spacing w:before="240" w:line="360" w:lineRule="auto"/>
              <w:ind w:left="-18"/>
              <w:jc w:val="both"/>
              <w:rPr>
                <w:bCs/>
                <w:szCs w:val="24"/>
                <w:lang w:val="en-IN"/>
              </w:rPr>
            </w:pPr>
            <w:r w:rsidRPr="00FE2660">
              <w:rPr>
                <w:bCs/>
                <w:szCs w:val="24"/>
                <w:lang w:val="en-IN"/>
              </w:rPr>
              <w:t>Stock Market Forecasting Using Machine Learning Algorithms</w:t>
            </w:r>
          </w:p>
        </w:tc>
        <w:tc>
          <w:tcPr>
            <w:tcW w:w="1710" w:type="dxa"/>
          </w:tcPr>
          <w:p w:rsidR="006C4400" w:rsidRPr="00FE2660" w:rsidRDefault="006C4400" w:rsidP="006C4400">
            <w:pPr>
              <w:spacing w:before="240" w:line="360" w:lineRule="auto"/>
              <w:jc w:val="both"/>
              <w:rPr>
                <w:bCs/>
                <w:szCs w:val="24"/>
                <w:lang w:val="en-IN"/>
              </w:rPr>
            </w:pPr>
            <w:r w:rsidRPr="00FE2660">
              <w:rPr>
                <w:bCs/>
                <w:szCs w:val="24"/>
                <w:lang w:val="en-IN"/>
              </w:rPr>
              <w:t>Shunrong Shen, Haomiao Jiang, Tongda Zhang</w:t>
            </w:r>
          </w:p>
        </w:tc>
        <w:tc>
          <w:tcPr>
            <w:tcW w:w="810" w:type="dxa"/>
          </w:tcPr>
          <w:p w:rsidR="006C4400" w:rsidRPr="00FE2660" w:rsidRDefault="006C4400" w:rsidP="006C4400">
            <w:pPr>
              <w:spacing w:before="240" w:line="360" w:lineRule="auto"/>
              <w:ind w:left="-46"/>
              <w:jc w:val="both"/>
              <w:rPr>
                <w:bCs/>
                <w:szCs w:val="24"/>
                <w:lang w:val="en-IN"/>
              </w:rPr>
            </w:pPr>
            <w:r w:rsidRPr="00FE2660">
              <w:rPr>
                <w:bCs/>
                <w:szCs w:val="24"/>
                <w:lang w:val="en-IN"/>
              </w:rPr>
              <w:t>2012</w:t>
            </w:r>
          </w:p>
        </w:tc>
        <w:tc>
          <w:tcPr>
            <w:tcW w:w="3361" w:type="dxa"/>
          </w:tcPr>
          <w:p w:rsidR="006C4400" w:rsidRPr="00FE2660" w:rsidRDefault="006C4400" w:rsidP="006C4400">
            <w:pPr>
              <w:spacing w:before="240" w:line="360" w:lineRule="auto"/>
              <w:ind w:left="72" w:right="-18"/>
              <w:jc w:val="both"/>
              <w:rPr>
                <w:bCs/>
                <w:szCs w:val="24"/>
                <w:lang w:val="en-IN"/>
              </w:rPr>
            </w:pPr>
            <w:r w:rsidRPr="00370B42">
              <w:rPr>
                <w:bCs/>
                <w:szCs w:val="24"/>
              </w:rPr>
              <w:t xml:space="preserve">Proposed utilizing information from a few worldwide monetary business sectors related to AI </w:t>
            </w:r>
            <w:r w:rsidRPr="00370B42">
              <w:rPr>
                <w:bCs/>
                <w:szCs w:val="24"/>
              </w:rPr>
              <w:lastRenderedPageBreak/>
              <w:t>calculations to estimate stock file changes.</w:t>
            </w:r>
          </w:p>
        </w:tc>
      </w:tr>
      <w:tr w:rsidR="006C4400" w:rsidRPr="00FE2660" w:rsidTr="006C4400">
        <w:tc>
          <w:tcPr>
            <w:tcW w:w="805" w:type="dxa"/>
          </w:tcPr>
          <w:p w:rsidR="006C4400" w:rsidRPr="00FE2660" w:rsidRDefault="006C4400" w:rsidP="006C4400">
            <w:pPr>
              <w:spacing w:before="240" w:line="360" w:lineRule="auto"/>
              <w:ind w:left="-46"/>
              <w:jc w:val="both"/>
              <w:rPr>
                <w:bCs/>
                <w:szCs w:val="24"/>
                <w:lang w:val="en-IN"/>
              </w:rPr>
            </w:pPr>
            <w:r w:rsidRPr="00FE2660">
              <w:rPr>
                <w:bCs/>
                <w:szCs w:val="24"/>
                <w:lang w:val="en-IN"/>
              </w:rPr>
              <w:lastRenderedPageBreak/>
              <w:t>9.</w:t>
            </w:r>
          </w:p>
        </w:tc>
        <w:tc>
          <w:tcPr>
            <w:tcW w:w="2520" w:type="dxa"/>
          </w:tcPr>
          <w:p w:rsidR="006C4400" w:rsidRPr="00FE2660" w:rsidRDefault="006C4400" w:rsidP="006C4400">
            <w:pPr>
              <w:spacing w:before="240" w:line="360" w:lineRule="auto"/>
              <w:ind w:left="-18"/>
              <w:jc w:val="both"/>
              <w:rPr>
                <w:bCs/>
                <w:szCs w:val="24"/>
                <w:lang w:val="en-IN"/>
              </w:rPr>
            </w:pPr>
            <w:r w:rsidRPr="00FE2660">
              <w:rPr>
                <w:bCs/>
                <w:szCs w:val="24"/>
                <w:lang w:val="en-IN"/>
              </w:rPr>
              <w:t>Data mining and neural network techniques in stock market prediction: a methodological review</w:t>
            </w:r>
          </w:p>
        </w:tc>
        <w:tc>
          <w:tcPr>
            <w:tcW w:w="1710" w:type="dxa"/>
          </w:tcPr>
          <w:p w:rsidR="006C4400" w:rsidRPr="00FE2660" w:rsidRDefault="006C4400" w:rsidP="006C4400">
            <w:pPr>
              <w:spacing w:before="240" w:line="360" w:lineRule="auto"/>
              <w:jc w:val="both"/>
              <w:rPr>
                <w:bCs/>
                <w:szCs w:val="24"/>
                <w:lang w:val="en-IN"/>
              </w:rPr>
            </w:pPr>
            <w:r w:rsidRPr="00FE2660">
              <w:rPr>
                <w:bCs/>
                <w:szCs w:val="24"/>
                <w:lang w:val="en-IN"/>
              </w:rPr>
              <w:t>Debashish Das and Mohammad Shorif Uddin</w:t>
            </w:r>
          </w:p>
        </w:tc>
        <w:tc>
          <w:tcPr>
            <w:tcW w:w="810" w:type="dxa"/>
          </w:tcPr>
          <w:p w:rsidR="006C4400" w:rsidRPr="00FE2660" w:rsidRDefault="006C4400" w:rsidP="006C4400">
            <w:pPr>
              <w:spacing w:before="240" w:line="360" w:lineRule="auto"/>
              <w:ind w:left="-46"/>
              <w:jc w:val="both"/>
              <w:rPr>
                <w:bCs/>
                <w:szCs w:val="24"/>
                <w:lang w:val="en-IN"/>
              </w:rPr>
            </w:pPr>
            <w:r w:rsidRPr="00FE2660">
              <w:rPr>
                <w:bCs/>
                <w:szCs w:val="24"/>
                <w:lang w:val="en-IN"/>
              </w:rPr>
              <w:t>2013</w:t>
            </w:r>
          </w:p>
        </w:tc>
        <w:tc>
          <w:tcPr>
            <w:tcW w:w="3361" w:type="dxa"/>
          </w:tcPr>
          <w:p w:rsidR="006C4400" w:rsidRPr="00370B42" w:rsidRDefault="006C4400" w:rsidP="006C4400">
            <w:pPr>
              <w:spacing w:before="240" w:line="360" w:lineRule="auto"/>
              <w:ind w:left="72" w:right="-18"/>
              <w:jc w:val="both"/>
              <w:rPr>
                <w:bCs/>
                <w:szCs w:val="24"/>
              </w:rPr>
            </w:pPr>
            <w:r w:rsidRPr="00370B42">
              <w:rPr>
                <w:bCs/>
                <w:szCs w:val="24"/>
              </w:rPr>
              <w:t>Examining if two well-known approaches, neural networks and data mining, can be used to anticipate stock market movements. When both of these strategies are used together, the prediction may be greatly improved.</w:t>
            </w:r>
          </w:p>
          <w:p w:rsidR="006C4400" w:rsidRPr="00FE2660" w:rsidRDefault="006C4400" w:rsidP="006C4400">
            <w:pPr>
              <w:spacing w:before="240" w:line="360" w:lineRule="auto"/>
              <w:ind w:left="72" w:right="-18"/>
              <w:jc w:val="both"/>
              <w:rPr>
                <w:bCs/>
                <w:szCs w:val="24"/>
              </w:rPr>
            </w:pPr>
            <w:r w:rsidRPr="00370B42">
              <w:rPr>
                <w:bCs/>
                <w:szCs w:val="24"/>
              </w:rPr>
              <w:t>dependable</w:t>
            </w:r>
          </w:p>
        </w:tc>
      </w:tr>
      <w:tr w:rsidR="006C4400" w:rsidRPr="00FE2660" w:rsidTr="006C4400">
        <w:tc>
          <w:tcPr>
            <w:tcW w:w="805" w:type="dxa"/>
          </w:tcPr>
          <w:p w:rsidR="006C4400" w:rsidRPr="00FE2660" w:rsidRDefault="006C4400" w:rsidP="006C4400">
            <w:pPr>
              <w:spacing w:before="240" w:line="360" w:lineRule="auto"/>
              <w:ind w:left="-46"/>
              <w:jc w:val="both"/>
              <w:rPr>
                <w:bCs/>
                <w:szCs w:val="24"/>
                <w:lang w:val="en-IN"/>
              </w:rPr>
            </w:pPr>
            <w:r w:rsidRPr="00FE2660">
              <w:rPr>
                <w:bCs/>
                <w:szCs w:val="24"/>
                <w:lang w:val="en-IN"/>
              </w:rPr>
              <w:t>10.</w:t>
            </w:r>
          </w:p>
        </w:tc>
        <w:tc>
          <w:tcPr>
            <w:tcW w:w="2520" w:type="dxa"/>
          </w:tcPr>
          <w:p w:rsidR="006C4400" w:rsidRPr="00FE2660" w:rsidRDefault="006C4400" w:rsidP="006C4400">
            <w:pPr>
              <w:spacing w:before="240" w:line="360" w:lineRule="auto"/>
              <w:ind w:left="-18"/>
              <w:jc w:val="both"/>
              <w:rPr>
                <w:bCs/>
                <w:szCs w:val="24"/>
                <w:lang w:val="en-IN"/>
              </w:rPr>
            </w:pPr>
            <w:r w:rsidRPr="00FE2660">
              <w:rPr>
                <w:bCs/>
                <w:szCs w:val="24"/>
                <w:lang w:val="en-IN"/>
              </w:rPr>
              <w:t>Stocks market prediction using Support Vector Machine</w:t>
            </w:r>
          </w:p>
        </w:tc>
        <w:tc>
          <w:tcPr>
            <w:tcW w:w="1710" w:type="dxa"/>
          </w:tcPr>
          <w:p w:rsidR="006C4400" w:rsidRPr="00FE2660" w:rsidRDefault="006C4400" w:rsidP="006C4400">
            <w:pPr>
              <w:spacing w:before="240" w:line="360" w:lineRule="auto"/>
              <w:jc w:val="both"/>
              <w:rPr>
                <w:bCs/>
                <w:szCs w:val="24"/>
                <w:lang w:val="en-IN"/>
              </w:rPr>
            </w:pPr>
            <w:r w:rsidRPr="00FE2660">
              <w:rPr>
                <w:bCs/>
                <w:szCs w:val="24"/>
                <w:lang w:val="en-IN"/>
              </w:rPr>
              <w:t>Z. Hu, J. Zhu, Ken Tse</w:t>
            </w:r>
          </w:p>
        </w:tc>
        <w:tc>
          <w:tcPr>
            <w:tcW w:w="810" w:type="dxa"/>
          </w:tcPr>
          <w:p w:rsidR="006C4400" w:rsidRPr="00FE2660" w:rsidRDefault="006C4400" w:rsidP="006C4400">
            <w:pPr>
              <w:spacing w:before="240" w:line="360" w:lineRule="auto"/>
              <w:ind w:left="-46"/>
              <w:jc w:val="both"/>
              <w:rPr>
                <w:bCs/>
                <w:szCs w:val="24"/>
                <w:lang w:val="en-IN"/>
              </w:rPr>
            </w:pPr>
            <w:r w:rsidRPr="00FE2660">
              <w:rPr>
                <w:bCs/>
                <w:szCs w:val="24"/>
                <w:lang w:val="en-IN"/>
              </w:rPr>
              <w:t>2013</w:t>
            </w:r>
          </w:p>
        </w:tc>
        <w:tc>
          <w:tcPr>
            <w:tcW w:w="3361" w:type="dxa"/>
          </w:tcPr>
          <w:p w:rsidR="006C4400" w:rsidRPr="00FE2660" w:rsidRDefault="006C4400" w:rsidP="006C4400">
            <w:pPr>
              <w:spacing w:before="240" w:line="360" w:lineRule="auto"/>
              <w:ind w:left="72" w:right="-18"/>
              <w:jc w:val="both"/>
              <w:rPr>
                <w:bCs/>
                <w:szCs w:val="24"/>
              </w:rPr>
            </w:pPr>
            <w:r w:rsidRPr="00370B42">
              <w:rPr>
                <w:bCs/>
                <w:szCs w:val="24"/>
              </w:rPr>
              <w:t>Give a hypothetical and experimental establishment for utilizing Support Vector Machines to estimate the financial exchange. For additional stock multivariate investigation, four organization explicit and six macroeconomic components that may affect the stock development are first picked. Second, the Support Vector Machine is used to inspect the connection between these factors and gauge stock execution. Buildup</w:t>
            </w:r>
            <w:r>
              <w:rPr>
                <w:bCs/>
                <w:szCs w:val="24"/>
              </w:rPr>
              <w:t xml:space="preserve"> </w:t>
            </w:r>
            <w:r w:rsidRPr="00FE2660">
              <w:rPr>
                <w:bCs/>
                <w:szCs w:val="24"/>
              </w:rPr>
              <w:t>Results suggest that SVM is a powerful predictive tool for stock predictions in the financial market.</w:t>
            </w:r>
          </w:p>
          <w:p w:rsidR="006C4400" w:rsidRPr="00FE2660" w:rsidRDefault="006C4400" w:rsidP="006C4400">
            <w:pPr>
              <w:spacing w:before="240" w:line="360" w:lineRule="auto"/>
              <w:ind w:left="72" w:right="-18"/>
              <w:jc w:val="both"/>
              <w:rPr>
                <w:bCs/>
                <w:szCs w:val="24"/>
                <w:lang w:val="en-IN"/>
              </w:rPr>
            </w:pPr>
          </w:p>
        </w:tc>
      </w:tr>
      <w:tr w:rsidR="006C4400" w:rsidRPr="00FE2660" w:rsidTr="006C4400">
        <w:tc>
          <w:tcPr>
            <w:tcW w:w="805" w:type="dxa"/>
          </w:tcPr>
          <w:p w:rsidR="006C4400" w:rsidRPr="00FE2660" w:rsidRDefault="006C4400" w:rsidP="006C4400">
            <w:pPr>
              <w:spacing w:before="240" w:line="360" w:lineRule="auto"/>
              <w:ind w:left="-46"/>
              <w:jc w:val="both"/>
              <w:rPr>
                <w:bCs/>
                <w:szCs w:val="24"/>
                <w:lang w:val="en-IN"/>
              </w:rPr>
            </w:pPr>
            <w:bookmarkStart w:id="2" w:name="_Hlk49893926"/>
            <w:r w:rsidRPr="00FE2660">
              <w:rPr>
                <w:bCs/>
                <w:szCs w:val="24"/>
                <w:lang w:val="en-IN"/>
              </w:rPr>
              <w:t>11.</w:t>
            </w:r>
          </w:p>
        </w:tc>
        <w:tc>
          <w:tcPr>
            <w:tcW w:w="2520" w:type="dxa"/>
          </w:tcPr>
          <w:p w:rsidR="006C4400" w:rsidRPr="00FE2660" w:rsidRDefault="006C4400" w:rsidP="006C4400">
            <w:pPr>
              <w:spacing w:before="240" w:line="360" w:lineRule="auto"/>
              <w:ind w:left="-18"/>
              <w:jc w:val="both"/>
              <w:rPr>
                <w:bCs/>
                <w:szCs w:val="24"/>
                <w:lang w:val="en-IN"/>
              </w:rPr>
            </w:pPr>
            <w:r w:rsidRPr="00FE2660">
              <w:rPr>
                <w:bCs/>
                <w:szCs w:val="24"/>
                <w:lang w:val="en-IN"/>
              </w:rPr>
              <w:t xml:space="preserve">A Machine Learning Model for Stock Market </w:t>
            </w:r>
            <w:r w:rsidRPr="00FE2660">
              <w:rPr>
                <w:bCs/>
                <w:szCs w:val="24"/>
                <w:lang w:val="en-IN"/>
              </w:rPr>
              <w:lastRenderedPageBreak/>
              <w:t>Prediction</w:t>
            </w:r>
          </w:p>
        </w:tc>
        <w:tc>
          <w:tcPr>
            <w:tcW w:w="1710" w:type="dxa"/>
          </w:tcPr>
          <w:p w:rsidR="006C4400" w:rsidRPr="00FE2660" w:rsidRDefault="006C4400" w:rsidP="006C4400">
            <w:pPr>
              <w:spacing w:before="240" w:line="360" w:lineRule="auto"/>
              <w:jc w:val="both"/>
              <w:rPr>
                <w:bCs/>
                <w:szCs w:val="24"/>
                <w:lang w:val="en-IN"/>
              </w:rPr>
            </w:pPr>
            <w:r w:rsidRPr="00FE2660">
              <w:rPr>
                <w:bCs/>
                <w:szCs w:val="24"/>
                <w:lang w:val="en-IN"/>
              </w:rPr>
              <w:lastRenderedPageBreak/>
              <w:t xml:space="preserve">Osman Hegazy, Omar S. Soliman </w:t>
            </w:r>
            <w:r w:rsidRPr="00FE2660">
              <w:rPr>
                <w:bCs/>
                <w:szCs w:val="24"/>
                <w:lang w:val="en-IN"/>
              </w:rPr>
              <w:lastRenderedPageBreak/>
              <w:t>and Mustafa Abdul Salam.</w:t>
            </w:r>
          </w:p>
        </w:tc>
        <w:tc>
          <w:tcPr>
            <w:tcW w:w="810" w:type="dxa"/>
          </w:tcPr>
          <w:p w:rsidR="006C4400" w:rsidRPr="00FE2660" w:rsidRDefault="006C4400" w:rsidP="006C4400">
            <w:pPr>
              <w:spacing w:before="240" w:line="360" w:lineRule="auto"/>
              <w:ind w:left="-46"/>
              <w:jc w:val="both"/>
              <w:rPr>
                <w:bCs/>
                <w:szCs w:val="24"/>
                <w:lang w:val="en-IN"/>
              </w:rPr>
            </w:pPr>
            <w:r w:rsidRPr="00FE2660">
              <w:rPr>
                <w:bCs/>
                <w:szCs w:val="24"/>
                <w:lang w:val="en-IN"/>
              </w:rPr>
              <w:lastRenderedPageBreak/>
              <w:t>2013</w:t>
            </w:r>
          </w:p>
        </w:tc>
        <w:tc>
          <w:tcPr>
            <w:tcW w:w="3361" w:type="dxa"/>
          </w:tcPr>
          <w:p w:rsidR="006C4400" w:rsidRPr="00FE2660" w:rsidRDefault="006C4400" w:rsidP="006C4400">
            <w:pPr>
              <w:spacing w:before="240" w:line="360" w:lineRule="auto"/>
              <w:ind w:left="72" w:right="-18"/>
              <w:jc w:val="both"/>
              <w:rPr>
                <w:bCs/>
                <w:szCs w:val="24"/>
              </w:rPr>
            </w:pPr>
            <w:r w:rsidRPr="00E81210">
              <w:rPr>
                <w:bCs/>
                <w:szCs w:val="24"/>
              </w:rPr>
              <w:t xml:space="preserve">This work suggested a machine learning model for stock price </w:t>
            </w:r>
            <w:r w:rsidRPr="00E81210">
              <w:rPr>
                <w:bCs/>
                <w:szCs w:val="24"/>
              </w:rPr>
              <w:lastRenderedPageBreak/>
              <w:t>prediction using financial technical indicators that incorporates the particle swarm optimization (PSO) technique and the LS-SVM.</w:t>
            </w:r>
          </w:p>
        </w:tc>
      </w:tr>
      <w:bookmarkEnd w:id="2"/>
      <w:tr w:rsidR="006C4400" w:rsidRPr="00FE2660" w:rsidTr="006C4400">
        <w:tc>
          <w:tcPr>
            <w:tcW w:w="805" w:type="dxa"/>
          </w:tcPr>
          <w:p w:rsidR="006C4400" w:rsidRPr="00FE2660" w:rsidRDefault="006C4400" w:rsidP="006C4400">
            <w:pPr>
              <w:spacing w:before="240" w:line="360" w:lineRule="auto"/>
              <w:ind w:left="-46"/>
              <w:jc w:val="both"/>
              <w:rPr>
                <w:bCs/>
                <w:szCs w:val="24"/>
                <w:lang w:val="en-IN"/>
              </w:rPr>
            </w:pPr>
            <w:r w:rsidRPr="00FE2660">
              <w:rPr>
                <w:bCs/>
                <w:szCs w:val="24"/>
                <w:lang w:val="en-IN"/>
              </w:rPr>
              <w:lastRenderedPageBreak/>
              <w:t>12.</w:t>
            </w:r>
          </w:p>
        </w:tc>
        <w:tc>
          <w:tcPr>
            <w:tcW w:w="2520" w:type="dxa"/>
          </w:tcPr>
          <w:p w:rsidR="006C4400" w:rsidRPr="00FE2660" w:rsidRDefault="006C4400" w:rsidP="006C4400">
            <w:pPr>
              <w:spacing w:before="240" w:line="360" w:lineRule="auto"/>
              <w:ind w:left="-18"/>
              <w:jc w:val="both"/>
              <w:rPr>
                <w:bCs/>
                <w:szCs w:val="24"/>
                <w:lang w:val="en-IN"/>
              </w:rPr>
            </w:pPr>
            <w:r w:rsidRPr="00FE2660">
              <w:rPr>
                <w:bCs/>
                <w:szCs w:val="24"/>
                <w:lang w:val="en-IN"/>
              </w:rPr>
              <w:t>Adaptive selection of US stocks with neural nets. In: Deboeck GJ, editor. Trading on the edge: neural, genetic, and fuzzy systems for chaotic financial markets. New York: Wiley</w:t>
            </w:r>
          </w:p>
        </w:tc>
        <w:tc>
          <w:tcPr>
            <w:tcW w:w="1710" w:type="dxa"/>
          </w:tcPr>
          <w:p w:rsidR="006C4400" w:rsidRPr="00FE2660" w:rsidRDefault="006C4400" w:rsidP="006C4400">
            <w:pPr>
              <w:spacing w:before="240" w:line="360" w:lineRule="auto"/>
              <w:jc w:val="both"/>
              <w:rPr>
                <w:bCs/>
                <w:szCs w:val="24"/>
                <w:lang w:val="en-IN"/>
              </w:rPr>
            </w:pPr>
            <w:r w:rsidRPr="00FE2660">
              <w:rPr>
                <w:bCs/>
                <w:szCs w:val="24"/>
                <w:lang w:val="en-IN"/>
              </w:rPr>
              <w:t>Hall JW</w:t>
            </w:r>
          </w:p>
        </w:tc>
        <w:tc>
          <w:tcPr>
            <w:tcW w:w="810" w:type="dxa"/>
          </w:tcPr>
          <w:p w:rsidR="006C4400" w:rsidRPr="00FE2660" w:rsidRDefault="006C4400" w:rsidP="006C4400">
            <w:pPr>
              <w:spacing w:before="240" w:line="360" w:lineRule="auto"/>
              <w:ind w:left="-46"/>
              <w:jc w:val="both"/>
              <w:rPr>
                <w:bCs/>
                <w:szCs w:val="24"/>
                <w:lang w:val="en-IN"/>
              </w:rPr>
            </w:pPr>
            <w:r w:rsidRPr="00FE2660">
              <w:rPr>
                <w:bCs/>
                <w:szCs w:val="24"/>
                <w:lang w:val="en-IN"/>
              </w:rPr>
              <w:t>2017</w:t>
            </w:r>
          </w:p>
        </w:tc>
        <w:tc>
          <w:tcPr>
            <w:tcW w:w="3361" w:type="dxa"/>
          </w:tcPr>
          <w:p w:rsidR="006C4400" w:rsidRPr="00FE2660" w:rsidRDefault="006C4400" w:rsidP="006C4400">
            <w:pPr>
              <w:spacing w:before="240" w:line="360" w:lineRule="auto"/>
              <w:ind w:left="72" w:right="-18"/>
              <w:jc w:val="both"/>
              <w:rPr>
                <w:bCs/>
                <w:szCs w:val="24"/>
              </w:rPr>
            </w:pPr>
            <w:r w:rsidRPr="00E81210">
              <w:rPr>
                <w:bCs/>
                <w:szCs w:val="24"/>
              </w:rPr>
              <w:t>Specialists from the world's biggest monetary foundations teamed up to this undertaking, which has effectively included bleeding edge innovation. To expand benefit, this book discloses how to utilize neural organizations, calculations, fluffy rationale, and nonlinear information preparing approaches. The latest logical disclosures, their effect on current money hypothesis and practice, just as the most productive strategies to utilize them</w:t>
            </w:r>
            <w:r>
              <w:rPr>
                <w:bCs/>
                <w:szCs w:val="24"/>
              </w:rPr>
              <w:t xml:space="preserve"> </w:t>
            </w:r>
            <w:r>
              <w:t xml:space="preserve"> </w:t>
            </w:r>
            <w:r w:rsidRPr="00E81210">
              <w:rPr>
                <w:bCs/>
                <w:szCs w:val="24"/>
              </w:rPr>
              <w:t>They're all covered, from any trading and portfolio management system.</w:t>
            </w:r>
          </w:p>
          <w:p w:rsidR="006C4400" w:rsidRPr="00FE2660" w:rsidRDefault="006C4400" w:rsidP="006C4400">
            <w:pPr>
              <w:spacing w:before="240" w:line="360" w:lineRule="auto"/>
              <w:ind w:left="72" w:right="-18"/>
              <w:jc w:val="both"/>
              <w:rPr>
                <w:bCs/>
                <w:szCs w:val="24"/>
                <w:lang w:val="en-IN"/>
              </w:rPr>
            </w:pPr>
          </w:p>
        </w:tc>
      </w:tr>
      <w:tr w:rsidR="006C4400" w:rsidRPr="00FE2660" w:rsidTr="006C4400">
        <w:tc>
          <w:tcPr>
            <w:tcW w:w="805" w:type="dxa"/>
          </w:tcPr>
          <w:p w:rsidR="006C4400" w:rsidRPr="00FE2660" w:rsidRDefault="006C4400" w:rsidP="006C4400">
            <w:pPr>
              <w:spacing w:before="240" w:line="360" w:lineRule="auto"/>
              <w:ind w:left="-46"/>
              <w:jc w:val="both"/>
              <w:rPr>
                <w:bCs/>
                <w:szCs w:val="24"/>
                <w:lang w:val="en-IN"/>
              </w:rPr>
            </w:pPr>
            <w:r w:rsidRPr="00FE2660">
              <w:rPr>
                <w:bCs/>
                <w:szCs w:val="24"/>
                <w:lang w:val="en-IN"/>
              </w:rPr>
              <w:t>13.</w:t>
            </w:r>
          </w:p>
        </w:tc>
        <w:tc>
          <w:tcPr>
            <w:tcW w:w="2520" w:type="dxa"/>
          </w:tcPr>
          <w:p w:rsidR="006C4400" w:rsidRPr="00FE2660" w:rsidRDefault="006C4400" w:rsidP="006C4400">
            <w:pPr>
              <w:spacing w:before="240" w:line="360" w:lineRule="auto"/>
              <w:ind w:left="-18"/>
              <w:jc w:val="both"/>
              <w:rPr>
                <w:bCs/>
                <w:szCs w:val="24"/>
                <w:lang w:val="en-IN"/>
              </w:rPr>
            </w:pPr>
            <w:r w:rsidRPr="00FE2660">
              <w:rPr>
                <w:bCs/>
                <w:szCs w:val="24"/>
                <w:lang w:val="en-IN"/>
              </w:rPr>
              <w:t>Stock Market Prediction Using Machine Learning</w:t>
            </w:r>
          </w:p>
        </w:tc>
        <w:tc>
          <w:tcPr>
            <w:tcW w:w="1710" w:type="dxa"/>
          </w:tcPr>
          <w:p w:rsidR="006C4400" w:rsidRPr="00FE2660" w:rsidRDefault="006C4400" w:rsidP="006C4400">
            <w:pPr>
              <w:spacing w:before="240" w:line="360" w:lineRule="auto"/>
              <w:jc w:val="both"/>
              <w:rPr>
                <w:bCs/>
                <w:szCs w:val="24"/>
                <w:lang w:val="en-IN"/>
              </w:rPr>
            </w:pPr>
            <w:r w:rsidRPr="00FE2660">
              <w:rPr>
                <w:bCs/>
                <w:szCs w:val="24"/>
                <w:lang w:val="en-IN"/>
              </w:rPr>
              <w:t>V Kranthi Sai Reddy1</w:t>
            </w:r>
          </w:p>
        </w:tc>
        <w:tc>
          <w:tcPr>
            <w:tcW w:w="810" w:type="dxa"/>
          </w:tcPr>
          <w:p w:rsidR="006C4400" w:rsidRPr="00FE2660" w:rsidRDefault="006C4400" w:rsidP="006C4400">
            <w:pPr>
              <w:spacing w:before="240" w:line="360" w:lineRule="auto"/>
              <w:ind w:left="-46"/>
              <w:jc w:val="both"/>
              <w:rPr>
                <w:bCs/>
                <w:szCs w:val="24"/>
                <w:lang w:val="en-IN"/>
              </w:rPr>
            </w:pPr>
            <w:r w:rsidRPr="00FE2660">
              <w:rPr>
                <w:bCs/>
                <w:szCs w:val="24"/>
                <w:lang w:val="en-IN"/>
              </w:rPr>
              <w:t>2018</w:t>
            </w:r>
          </w:p>
        </w:tc>
        <w:tc>
          <w:tcPr>
            <w:tcW w:w="3361" w:type="dxa"/>
          </w:tcPr>
          <w:p w:rsidR="006C4400" w:rsidRPr="00FE2660" w:rsidRDefault="006C4400" w:rsidP="006C4400">
            <w:pPr>
              <w:spacing w:before="240" w:line="360" w:lineRule="auto"/>
              <w:ind w:left="72" w:right="-18"/>
              <w:jc w:val="both"/>
              <w:rPr>
                <w:szCs w:val="24"/>
              </w:rPr>
            </w:pPr>
            <w:r w:rsidRPr="00E81210">
              <w:rPr>
                <w:szCs w:val="24"/>
              </w:rPr>
              <w:t xml:space="preserve">Recommended that information from a few worldwide monetary business sectors be joined with AI calculations to conjecture stock list changes. The SVM calculation works with an immense dataset of qualities assembled from a few overall monetary commercial centers. Besides, SVM doesn't </w:t>
            </w:r>
            <w:r w:rsidRPr="00E81210">
              <w:rPr>
                <w:szCs w:val="24"/>
              </w:rPr>
              <w:lastRenderedPageBreak/>
              <w:t>have the issue of overfitting. For expecting the day by day pattern, many AI based calculations have been introduced.</w:t>
            </w:r>
          </w:p>
        </w:tc>
      </w:tr>
      <w:tr w:rsidR="006C4400" w:rsidRPr="00FE2660" w:rsidTr="006C4400">
        <w:tc>
          <w:tcPr>
            <w:tcW w:w="805" w:type="dxa"/>
          </w:tcPr>
          <w:p w:rsidR="006C4400" w:rsidRPr="00FE2660" w:rsidRDefault="006C4400" w:rsidP="006C4400">
            <w:pPr>
              <w:spacing w:before="240" w:line="360" w:lineRule="auto"/>
              <w:ind w:left="-46"/>
              <w:jc w:val="both"/>
              <w:rPr>
                <w:bCs/>
                <w:szCs w:val="24"/>
                <w:lang w:val="en-IN"/>
              </w:rPr>
            </w:pPr>
            <w:r w:rsidRPr="00FE2660">
              <w:rPr>
                <w:bCs/>
                <w:szCs w:val="24"/>
                <w:lang w:val="en-IN"/>
              </w:rPr>
              <w:lastRenderedPageBreak/>
              <w:t>14.</w:t>
            </w:r>
          </w:p>
        </w:tc>
        <w:tc>
          <w:tcPr>
            <w:tcW w:w="2520" w:type="dxa"/>
          </w:tcPr>
          <w:p w:rsidR="006C4400" w:rsidRPr="00FE2660" w:rsidRDefault="006C4400" w:rsidP="006C4400">
            <w:pPr>
              <w:spacing w:before="240" w:line="360" w:lineRule="auto"/>
              <w:ind w:left="-18"/>
              <w:jc w:val="both"/>
              <w:rPr>
                <w:bCs/>
                <w:szCs w:val="24"/>
                <w:lang w:val="en-IN"/>
              </w:rPr>
            </w:pPr>
            <w:r w:rsidRPr="00FE2660">
              <w:rPr>
                <w:bCs/>
                <w:szCs w:val="24"/>
                <w:lang w:val="en-IN"/>
              </w:rPr>
              <w:t>Exploring Models and Data for Remote Sensing Image Caption Generation</w:t>
            </w:r>
          </w:p>
        </w:tc>
        <w:tc>
          <w:tcPr>
            <w:tcW w:w="1710" w:type="dxa"/>
          </w:tcPr>
          <w:p w:rsidR="006C4400" w:rsidRPr="00FE2660" w:rsidRDefault="006C4400" w:rsidP="006C4400">
            <w:pPr>
              <w:spacing w:before="240" w:line="360" w:lineRule="auto"/>
              <w:jc w:val="both"/>
              <w:rPr>
                <w:bCs/>
                <w:szCs w:val="24"/>
                <w:lang w:val="en-IN"/>
              </w:rPr>
            </w:pPr>
            <w:r w:rsidRPr="00FE2660">
              <w:rPr>
                <w:bCs/>
                <w:szCs w:val="24"/>
                <w:lang w:val="en-IN"/>
              </w:rPr>
              <w:t>Xiaoqiang Lu, Binqiang Wang, Xiangtao Zheng, and Xuelong Li.</w:t>
            </w:r>
          </w:p>
        </w:tc>
        <w:tc>
          <w:tcPr>
            <w:tcW w:w="810" w:type="dxa"/>
          </w:tcPr>
          <w:p w:rsidR="006C4400" w:rsidRPr="00FE2660" w:rsidRDefault="006C4400" w:rsidP="006C4400">
            <w:pPr>
              <w:spacing w:before="240" w:line="360" w:lineRule="auto"/>
              <w:ind w:left="-46"/>
              <w:jc w:val="both"/>
              <w:rPr>
                <w:bCs/>
                <w:szCs w:val="24"/>
                <w:lang w:val="en-IN"/>
              </w:rPr>
            </w:pPr>
            <w:r w:rsidRPr="00FE2660">
              <w:rPr>
                <w:bCs/>
                <w:szCs w:val="24"/>
                <w:lang w:val="en-IN"/>
              </w:rPr>
              <w:t xml:space="preserve">2018 </w:t>
            </w:r>
          </w:p>
        </w:tc>
        <w:tc>
          <w:tcPr>
            <w:tcW w:w="3361" w:type="dxa"/>
          </w:tcPr>
          <w:p w:rsidR="006C4400" w:rsidRPr="00FE2660" w:rsidRDefault="006C4400" w:rsidP="006C4400">
            <w:pPr>
              <w:spacing w:before="240" w:line="360" w:lineRule="auto"/>
              <w:ind w:left="72" w:right="-18"/>
              <w:jc w:val="both"/>
              <w:rPr>
                <w:szCs w:val="24"/>
              </w:rPr>
            </w:pPr>
            <w:r w:rsidRPr="00FE2660">
              <w:rPr>
                <w:bCs/>
                <w:szCs w:val="24"/>
              </w:rPr>
              <w:t>investigate to describe the remote sensing images with accurate and flexible sentences. Extensive experiments on the proposed data set demonstrate that the content of the remote sensing image can be completely described by generating language descriptions.</w:t>
            </w:r>
            <w:r>
              <w:rPr>
                <w:bCs/>
                <w:szCs w:val="24"/>
              </w:rPr>
              <w:t xml:space="preserve"> </w:t>
            </w:r>
            <w:r w:rsidRPr="00F465E9">
              <w:rPr>
                <w:bCs/>
                <w:szCs w:val="24"/>
              </w:rPr>
              <w:t>Stocks on the Stock Exchange The remarkable efficiency is supported by numerical data. Our well-trained predictor was used to create realistic trading models. In comparison to the chosen benchmarks, the model yields a bigger profit.</w:t>
            </w:r>
          </w:p>
        </w:tc>
      </w:tr>
      <w:tr w:rsidR="006C4400" w:rsidRPr="00FE2660" w:rsidTr="006C4400">
        <w:tc>
          <w:tcPr>
            <w:tcW w:w="805" w:type="dxa"/>
          </w:tcPr>
          <w:p w:rsidR="006C4400" w:rsidRPr="00FE2660" w:rsidRDefault="006C4400" w:rsidP="006C4400">
            <w:pPr>
              <w:spacing w:before="240" w:line="360" w:lineRule="auto"/>
              <w:ind w:left="-46"/>
              <w:jc w:val="both"/>
              <w:rPr>
                <w:bCs/>
                <w:szCs w:val="24"/>
                <w:lang w:val="en-IN"/>
              </w:rPr>
            </w:pPr>
            <w:bookmarkStart w:id="3" w:name="_Hlk49894134"/>
            <w:r w:rsidRPr="00FE2660">
              <w:rPr>
                <w:bCs/>
                <w:szCs w:val="24"/>
                <w:lang w:val="en-IN"/>
              </w:rPr>
              <w:t>15.</w:t>
            </w:r>
          </w:p>
        </w:tc>
        <w:tc>
          <w:tcPr>
            <w:tcW w:w="2520" w:type="dxa"/>
          </w:tcPr>
          <w:p w:rsidR="006C4400" w:rsidRPr="00FE2660" w:rsidRDefault="006C4400" w:rsidP="006C4400">
            <w:pPr>
              <w:spacing w:before="240" w:line="360" w:lineRule="auto"/>
              <w:ind w:left="-18"/>
              <w:jc w:val="both"/>
              <w:rPr>
                <w:bCs/>
                <w:szCs w:val="24"/>
                <w:lang w:val="en-IN"/>
              </w:rPr>
            </w:pPr>
            <w:r w:rsidRPr="00FE2660">
              <w:rPr>
                <w:bCs/>
                <w:szCs w:val="24"/>
                <w:lang w:val="en-IN"/>
              </w:rPr>
              <w:t>Stock Market Data Prediction Using Machine Learning Techniques detection.</w:t>
            </w:r>
          </w:p>
        </w:tc>
        <w:tc>
          <w:tcPr>
            <w:tcW w:w="1710" w:type="dxa"/>
          </w:tcPr>
          <w:p w:rsidR="006C4400" w:rsidRPr="00FE2660" w:rsidRDefault="006C4400" w:rsidP="006C4400">
            <w:pPr>
              <w:spacing w:before="240" w:line="360" w:lineRule="auto"/>
              <w:jc w:val="both"/>
              <w:rPr>
                <w:bCs/>
                <w:szCs w:val="24"/>
                <w:lang w:val="en-IN"/>
              </w:rPr>
            </w:pPr>
            <w:r w:rsidRPr="00FE2660">
              <w:rPr>
                <w:bCs/>
                <w:szCs w:val="24"/>
                <w:lang w:val="en-IN"/>
              </w:rPr>
              <w:t>Edgar P. Torres P, Myriam Hernández Álvarez, Edgar A. Torres Hernández,  and Sang Guun Yoo.</w:t>
            </w:r>
          </w:p>
        </w:tc>
        <w:tc>
          <w:tcPr>
            <w:tcW w:w="810" w:type="dxa"/>
          </w:tcPr>
          <w:p w:rsidR="006C4400" w:rsidRPr="00FE2660" w:rsidRDefault="006C4400" w:rsidP="006C4400">
            <w:pPr>
              <w:spacing w:before="240" w:line="360" w:lineRule="auto"/>
              <w:ind w:left="-46"/>
              <w:jc w:val="both"/>
              <w:rPr>
                <w:bCs/>
                <w:szCs w:val="24"/>
                <w:lang w:val="en-IN"/>
              </w:rPr>
            </w:pPr>
            <w:r w:rsidRPr="00FE2660">
              <w:rPr>
                <w:bCs/>
                <w:szCs w:val="24"/>
                <w:lang w:val="en-IN"/>
              </w:rPr>
              <w:t>2018</w:t>
            </w:r>
          </w:p>
        </w:tc>
        <w:tc>
          <w:tcPr>
            <w:tcW w:w="3361" w:type="dxa"/>
          </w:tcPr>
          <w:p w:rsidR="006C4400" w:rsidRPr="00FE2660" w:rsidRDefault="006C4400" w:rsidP="006C4400">
            <w:pPr>
              <w:spacing w:before="240" w:line="360" w:lineRule="auto"/>
              <w:ind w:left="72" w:right="-18"/>
              <w:jc w:val="both"/>
              <w:rPr>
                <w:bCs/>
                <w:szCs w:val="24"/>
                <w:lang w:val="en-IN"/>
              </w:rPr>
            </w:pPr>
            <w:r w:rsidRPr="00F465E9">
              <w:rPr>
                <w:bCs/>
                <w:szCs w:val="24"/>
                <w:lang w:val="en-IN"/>
              </w:rPr>
              <w:t xml:space="preserve">This research investigates how historical data and machine learning algorithms may be used to anticipate stock market values. Experimented with stock market data from Apple Inc. to anticipate closing prices using random forests and multilayer perceptron algorithms. An accuracy study was also carried out to see how beneficial these sorts of supervised machine learning </w:t>
            </w:r>
            <w:r w:rsidRPr="00F465E9">
              <w:rPr>
                <w:bCs/>
                <w:szCs w:val="24"/>
                <w:lang w:val="en-IN"/>
              </w:rPr>
              <w:lastRenderedPageBreak/>
              <w:t>algorithms are</w:t>
            </w:r>
            <w:r>
              <w:rPr>
                <w:bCs/>
                <w:szCs w:val="24"/>
                <w:lang w:val="en-IN"/>
              </w:rPr>
              <w:t xml:space="preserve"> </w:t>
            </w:r>
            <w:r>
              <w:t xml:space="preserve"> </w:t>
            </w:r>
            <w:r w:rsidRPr="00F465E9">
              <w:rPr>
                <w:bCs/>
                <w:szCs w:val="24"/>
                <w:lang w:val="en-IN"/>
              </w:rPr>
              <w:t>learning algorithms could be in the financial field.</w:t>
            </w:r>
          </w:p>
        </w:tc>
      </w:tr>
      <w:tr w:rsidR="006C4400" w:rsidRPr="00FE2660" w:rsidTr="006C4400">
        <w:tc>
          <w:tcPr>
            <w:tcW w:w="805" w:type="dxa"/>
          </w:tcPr>
          <w:p w:rsidR="006C4400" w:rsidRPr="00FE2660" w:rsidRDefault="006C4400" w:rsidP="006C4400">
            <w:pPr>
              <w:spacing w:before="240" w:line="360" w:lineRule="auto"/>
              <w:ind w:left="-46"/>
              <w:jc w:val="both"/>
              <w:rPr>
                <w:bCs/>
                <w:szCs w:val="24"/>
                <w:lang w:val="en-IN"/>
              </w:rPr>
            </w:pPr>
            <w:bookmarkStart w:id="4" w:name="_Hlk49894182"/>
            <w:bookmarkEnd w:id="3"/>
            <w:r w:rsidRPr="00FE2660">
              <w:rPr>
                <w:bCs/>
                <w:szCs w:val="24"/>
                <w:lang w:val="en-IN"/>
              </w:rPr>
              <w:lastRenderedPageBreak/>
              <w:t>16.</w:t>
            </w:r>
          </w:p>
        </w:tc>
        <w:tc>
          <w:tcPr>
            <w:tcW w:w="2520" w:type="dxa"/>
          </w:tcPr>
          <w:p w:rsidR="006C4400" w:rsidRPr="00FE2660" w:rsidRDefault="006C4400" w:rsidP="006C4400">
            <w:pPr>
              <w:spacing w:before="240" w:line="360" w:lineRule="auto"/>
              <w:ind w:left="-18"/>
              <w:jc w:val="both"/>
              <w:rPr>
                <w:bCs/>
                <w:szCs w:val="24"/>
                <w:lang w:val="en-IN"/>
              </w:rPr>
            </w:pPr>
            <w:r w:rsidRPr="00FE2660">
              <w:rPr>
                <w:bCs/>
                <w:szCs w:val="24"/>
                <w:lang w:val="en-IN"/>
              </w:rPr>
              <w:t>Stock Market Prediction using Linear Regression and Support Vector Machines</w:t>
            </w:r>
          </w:p>
        </w:tc>
        <w:tc>
          <w:tcPr>
            <w:tcW w:w="1710" w:type="dxa"/>
          </w:tcPr>
          <w:p w:rsidR="006C4400" w:rsidRPr="00FE2660" w:rsidRDefault="006C4400" w:rsidP="006C4400">
            <w:pPr>
              <w:spacing w:before="240" w:line="360" w:lineRule="auto"/>
              <w:jc w:val="both"/>
              <w:rPr>
                <w:bCs/>
                <w:szCs w:val="24"/>
                <w:lang w:val="en-IN"/>
              </w:rPr>
            </w:pPr>
            <w:r w:rsidRPr="00FE2660">
              <w:rPr>
                <w:bCs/>
                <w:szCs w:val="24"/>
                <w:lang w:val="en-IN"/>
              </w:rPr>
              <w:t>Vaishnavi Gururaj, Shriya V R and Dr. Ashwini K</w:t>
            </w:r>
          </w:p>
        </w:tc>
        <w:tc>
          <w:tcPr>
            <w:tcW w:w="810" w:type="dxa"/>
          </w:tcPr>
          <w:p w:rsidR="006C4400" w:rsidRPr="00FE2660" w:rsidRDefault="006C4400" w:rsidP="006C4400">
            <w:pPr>
              <w:spacing w:before="240" w:line="360" w:lineRule="auto"/>
              <w:ind w:left="-46"/>
              <w:jc w:val="both"/>
              <w:rPr>
                <w:bCs/>
                <w:szCs w:val="24"/>
                <w:lang w:val="en-IN"/>
              </w:rPr>
            </w:pPr>
            <w:r w:rsidRPr="00FE2660">
              <w:rPr>
                <w:bCs/>
                <w:szCs w:val="24"/>
                <w:lang w:val="en-IN"/>
              </w:rPr>
              <w:t>2019</w:t>
            </w:r>
          </w:p>
        </w:tc>
        <w:tc>
          <w:tcPr>
            <w:tcW w:w="3361" w:type="dxa"/>
          </w:tcPr>
          <w:p w:rsidR="006C4400" w:rsidRPr="00FE2660" w:rsidRDefault="006C4400" w:rsidP="006C4400">
            <w:pPr>
              <w:spacing w:before="240" w:line="360" w:lineRule="auto"/>
              <w:ind w:left="72" w:right="-18"/>
              <w:jc w:val="both"/>
              <w:rPr>
                <w:bCs/>
                <w:szCs w:val="24"/>
              </w:rPr>
            </w:pPr>
            <w:r w:rsidRPr="00FE2660">
              <w:rPr>
                <w:bCs/>
                <w:szCs w:val="24"/>
              </w:rPr>
              <w:t>Support Vector Machines (SVMs) have advanced features such as high accuracy and predictability. This paper survey the pros and cons of using both these techniques to predict values and compare both algorithms.</w:t>
            </w:r>
          </w:p>
          <w:p w:rsidR="006C4400" w:rsidRPr="00FE2660" w:rsidRDefault="006C4400" w:rsidP="006C4400">
            <w:pPr>
              <w:spacing w:before="240" w:line="360" w:lineRule="auto"/>
              <w:ind w:left="72" w:right="-18"/>
              <w:jc w:val="both"/>
              <w:rPr>
                <w:bCs/>
                <w:szCs w:val="24"/>
                <w:lang w:val="en-IN"/>
              </w:rPr>
            </w:pPr>
          </w:p>
        </w:tc>
      </w:tr>
      <w:tr w:rsidR="006C4400" w:rsidRPr="00FE2660" w:rsidTr="006C4400">
        <w:tc>
          <w:tcPr>
            <w:tcW w:w="805" w:type="dxa"/>
          </w:tcPr>
          <w:p w:rsidR="006C4400" w:rsidRPr="00FE2660" w:rsidRDefault="006C4400" w:rsidP="006C4400">
            <w:pPr>
              <w:spacing w:before="240" w:line="360" w:lineRule="auto"/>
              <w:ind w:left="-46"/>
              <w:jc w:val="both"/>
              <w:rPr>
                <w:bCs/>
                <w:szCs w:val="24"/>
                <w:lang w:val="en-IN"/>
              </w:rPr>
            </w:pPr>
            <w:bookmarkStart w:id="5" w:name="_Hlk49894227"/>
            <w:bookmarkEnd w:id="4"/>
            <w:r w:rsidRPr="00FE2660">
              <w:rPr>
                <w:bCs/>
                <w:szCs w:val="24"/>
                <w:lang w:val="en-IN"/>
              </w:rPr>
              <w:t>17.</w:t>
            </w:r>
          </w:p>
        </w:tc>
        <w:tc>
          <w:tcPr>
            <w:tcW w:w="2520" w:type="dxa"/>
          </w:tcPr>
          <w:p w:rsidR="006C4400" w:rsidRPr="00FE2660" w:rsidRDefault="006C4400" w:rsidP="006C4400">
            <w:pPr>
              <w:spacing w:before="240" w:line="360" w:lineRule="auto"/>
              <w:ind w:left="-18"/>
              <w:jc w:val="both"/>
              <w:rPr>
                <w:bCs/>
                <w:szCs w:val="24"/>
                <w:lang w:val="en-IN"/>
              </w:rPr>
            </w:pPr>
            <w:r w:rsidRPr="00FE2660">
              <w:rPr>
                <w:bCs/>
                <w:szCs w:val="24"/>
                <w:lang w:val="en-IN"/>
              </w:rPr>
              <w:t>STOCK MARKET PREDICTION SYSTEM USING MACHINE LEARNING APPROACH</w:t>
            </w:r>
          </w:p>
        </w:tc>
        <w:tc>
          <w:tcPr>
            <w:tcW w:w="1710" w:type="dxa"/>
          </w:tcPr>
          <w:p w:rsidR="006C4400" w:rsidRPr="00FE2660" w:rsidRDefault="006C4400" w:rsidP="006C4400">
            <w:pPr>
              <w:spacing w:before="240" w:line="360" w:lineRule="auto"/>
              <w:jc w:val="both"/>
              <w:rPr>
                <w:bCs/>
                <w:szCs w:val="24"/>
                <w:lang w:val="en-IN"/>
              </w:rPr>
            </w:pPr>
            <w:r w:rsidRPr="00FE2660">
              <w:rPr>
                <w:bCs/>
                <w:szCs w:val="24"/>
                <w:lang w:val="en-IN"/>
              </w:rPr>
              <w:t>1Faisal Momin, 2Sunny Patel, 3Kuldeep Shinde, 4Prof.A.C.Taskar</w:t>
            </w:r>
          </w:p>
        </w:tc>
        <w:tc>
          <w:tcPr>
            <w:tcW w:w="810" w:type="dxa"/>
          </w:tcPr>
          <w:p w:rsidR="006C4400" w:rsidRPr="00FE2660" w:rsidRDefault="006C4400" w:rsidP="006C4400">
            <w:pPr>
              <w:spacing w:before="240" w:line="360" w:lineRule="auto"/>
              <w:ind w:left="-46"/>
              <w:jc w:val="both"/>
              <w:rPr>
                <w:bCs/>
                <w:szCs w:val="24"/>
                <w:lang w:val="en-IN"/>
              </w:rPr>
            </w:pPr>
            <w:r w:rsidRPr="00FE2660">
              <w:rPr>
                <w:bCs/>
                <w:szCs w:val="24"/>
                <w:lang w:val="en-IN"/>
              </w:rPr>
              <w:t>2019</w:t>
            </w:r>
          </w:p>
        </w:tc>
        <w:tc>
          <w:tcPr>
            <w:tcW w:w="3361" w:type="dxa"/>
          </w:tcPr>
          <w:p w:rsidR="006C4400" w:rsidRPr="00FE2660" w:rsidRDefault="006C4400" w:rsidP="006C4400">
            <w:pPr>
              <w:spacing w:before="240" w:line="360" w:lineRule="auto"/>
              <w:ind w:left="72" w:right="-18"/>
              <w:jc w:val="both"/>
              <w:rPr>
                <w:bCs/>
                <w:szCs w:val="24"/>
              </w:rPr>
            </w:pPr>
            <w:r w:rsidRPr="00FE2660">
              <w:rPr>
                <w:bCs/>
                <w:szCs w:val="24"/>
              </w:rPr>
              <w:t>In this paper tested using back propagation neural network algorithm with optimization using gradient descent on stock</w:t>
            </w:r>
          </w:p>
          <w:p w:rsidR="006C4400" w:rsidRPr="00FE2660" w:rsidRDefault="006C4400" w:rsidP="006C4400">
            <w:pPr>
              <w:spacing w:before="240" w:line="360" w:lineRule="auto"/>
              <w:ind w:left="72" w:right="-18"/>
              <w:jc w:val="both"/>
              <w:rPr>
                <w:bCs/>
                <w:szCs w:val="24"/>
                <w:lang w:val="en-IN"/>
              </w:rPr>
            </w:pPr>
          </w:p>
        </w:tc>
      </w:tr>
      <w:tr w:rsidR="006C4400" w:rsidRPr="00FE2660" w:rsidTr="006C4400">
        <w:tc>
          <w:tcPr>
            <w:tcW w:w="805" w:type="dxa"/>
          </w:tcPr>
          <w:p w:rsidR="006C4400" w:rsidRPr="00FE2660" w:rsidRDefault="006C4400" w:rsidP="006C4400">
            <w:pPr>
              <w:spacing w:before="240" w:line="360" w:lineRule="auto"/>
              <w:ind w:left="-46"/>
              <w:jc w:val="both"/>
              <w:rPr>
                <w:bCs/>
                <w:szCs w:val="24"/>
                <w:lang w:val="en-IN"/>
              </w:rPr>
            </w:pPr>
            <w:bookmarkStart w:id="6" w:name="_Hlk49894325"/>
            <w:bookmarkEnd w:id="5"/>
            <w:r w:rsidRPr="00FE2660">
              <w:rPr>
                <w:bCs/>
                <w:szCs w:val="24"/>
                <w:lang w:val="en-IN"/>
              </w:rPr>
              <w:t>18.</w:t>
            </w:r>
          </w:p>
        </w:tc>
        <w:tc>
          <w:tcPr>
            <w:tcW w:w="2520" w:type="dxa"/>
          </w:tcPr>
          <w:p w:rsidR="006C4400" w:rsidRPr="00FE2660" w:rsidRDefault="006C4400" w:rsidP="006C4400">
            <w:pPr>
              <w:spacing w:before="240" w:line="360" w:lineRule="auto"/>
              <w:ind w:left="-18"/>
              <w:jc w:val="both"/>
              <w:rPr>
                <w:bCs/>
                <w:szCs w:val="24"/>
                <w:lang w:val="en-IN"/>
              </w:rPr>
            </w:pPr>
            <w:r w:rsidRPr="00FE2660">
              <w:rPr>
                <w:bCs/>
                <w:szCs w:val="24"/>
                <w:lang w:val="en-IN"/>
              </w:rPr>
              <w:t>Stock Market Prediction Using Machine Learning Algorithms</w:t>
            </w:r>
          </w:p>
        </w:tc>
        <w:tc>
          <w:tcPr>
            <w:tcW w:w="1710" w:type="dxa"/>
          </w:tcPr>
          <w:p w:rsidR="006C4400" w:rsidRPr="00FE2660" w:rsidRDefault="006C4400" w:rsidP="006C4400">
            <w:pPr>
              <w:spacing w:before="240" w:line="360" w:lineRule="auto"/>
              <w:jc w:val="both"/>
              <w:rPr>
                <w:bCs/>
                <w:szCs w:val="24"/>
                <w:lang w:val="en-IN"/>
              </w:rPr>
            </w:pPr>
            <w:r w:rsidRPr="00FE2660">
              <w:rPr>
                <w:bCs/>
                <w:szCs w:val="24"/>
                <w:lang w:val="en-IN"/>
              </w:rPr>
              <w:t>K. Hiba Sadia, Aditya Sharma, Adarrsh Paul, SarmisthaPadhi, Saurav Sanyal</w:t>
            </w:r>
          </w:p>
        </w:tc>
        <w:tc>
          <w:tcPr>
            <w:tcW w:w="810" w:type="dxa"/>
          </w:tcPr>
          <w:p w:rsidR="006C4400" w:rsidRPr="00FE2660" w:rsidRDefault="006C4400" w:rsidP="006C4400">
            <w:pPr>
              <w:spacing w:before="240" w:line="360" w:lineRule="auto"/>
              <w:ind w:left="-46"/>
              <w:jc w:val="both"/>
              <w:rPr>
                <w:bCs/>
                <w:szCs w:val="24"/>
                <w:lang w:val="en-IN"/>
              </w:rPr>
            </w:pPr>
            <w:r w:rsidRPr="00FE2660">
              <w:rPr>
                <w:bCs/>
                <w:szCs w:val="24"/>
                <w:lang w:val="en-IN"/>
              </w:rPr>
              <w:t>2019</w:t>
            </w:r>
          </w:p>
        </w:tc>
        <w:tc>
          <w:tcPr>
            <w:tcW w:w="3361" w:type="dxa"/>
          </w:tcPr>
          <w:p w:rsidR="006C4400" w:rsidRPr="00FE2660" w:rsidRDefault="006C4400" w:rsidP="006C4400">
            <w:pPr>
              <w:spacing w:before="240" w:line="360" w:lineRule="auto"/>
              <w:ind w:left="72" w:right="-18"/>
              <w:jc w:val="both"/>
              <w:rPr>
                <w:bCs/>
                <w:szCs w:val="24"/>
                <w:lang w:val="en-IN"/>
              </w:rPr>
            </w:pPr>
            <w:r w:rsidRPr="00F465E9">
              <w:rPr>
                <w:bCs/>
                <w:szCs w:val="24"/>
                <w:lang w:val="en-IN"/>
              </w:rPr>
              <w:t>The arbitrary timberland classifier and the SVM classifier are two of the classifiers used here for financial exchange expectation.</w:t>
            </w:r>
          </w:p>
        </w:tc>
      </w:tr>
      <w:bookmarkEnd w:id="6"/>
      <w:tr w:rsidR="006C4400" w:rsidRPr="00FE2660" w:rsidTr="006C4400">
        <w:tc>
          <w:tcPr>
            <w:tcW w:w="805" w:type="dxa"/>
          </w:tcPr>
          <w:p w:rsidR="006C4400" w:rsidRPr="00FE2660" w:rsidRDefault="006C4400" w:rsidP="006C4400">
            <w:pPr>
              <w:spacing w:before="240" w:line="360" w:lineRule="auto"/>
              <w:ind w:left="-46"/>
              <w:jc w:val="both"/>
              <w:rPr>
                <w:bCs/>
                <w:szCs w:val="24"/>
                <w:lang w:val="en-IN"/>
              </w:rPr>
            </w:pPr>
            <w:r w:rsidRPr="00FE2660">
              <w:rPr>
                <w:bCs/>
                <w:szCs w:val="24"/>
                <w:lang w:val="en-IN"/>
              </w:rPr>
              <w:t>19.</w:t>
            </w:r>
          </w:p>
        </w:tc>
        <w:tc>
          <w:tcPr>
            <w:tcW w:w="2520" w:type="dxa"/>
          </w:tcPr>
          <w:p w:rsidR="006C4400" w:rsidRPr="00FE2660" w:rsidRDefault="006C4400" w:rsidP="006C4400">
            <w:pPr>
              <w:spacing w:before="240" w:line="360" w:lineRule="auto"/>
              <w:ind w:left="-18"/>
              <w:jc w:val="both"/>
              <w:rPr>
                <w:bCs/>
                <w:szCs w:val="24"/>
                <w:lang w:val="en-IN"/>
              </w:rPr>
            </w:pPr>
            <w:r w:rsidRPr="00FE2660">
              <w:rPr>
                <w:bCs/>
                <w:szCs w:val="24"/>
                <w:lang w:val="en-IN"/>
              </w:rPr>
              <w:t>Automated Stock Price Prediction Using Machine Learning</w:t>
            </w:r>
          </w:p>
        </w:tc>
        <w:tc>
          <w:tcPr>
            <w:tcW w:w="1710" w:type="dxa"/>
          </w:tcPr>
          <w:p w:rsidR="006C4400" w:rsidRPr="00FE2660" w:rsidRDefault="006C4400" w:rsidP="006C4400">
            <w:pPr>
              <w:spacing w:before="240" w:line="360" w:lineRule="auto"/>
              <w:jc w:val="both"/>
              <w:rPr>
                <w:bCs/>
                <w:szCs w:val="24"/>
                <w:lang w:val="en-IN"/>
              </w:rPr>
            </w:pPr>
            <w:r w:rsidRPr="00FE2660">
              <w:rPr>
                <w:bCs/>
                <w:szCs w:val="24"/>
                <w:lang w:val="en-IN"/>
              </w:rPr>
              <w:t>Mariam Moukalled Wassim El-Hajj Mohamad Jaber</w:t>
            </w:r>
          </w:p>
        </w:tc>
        <w:tc>
          <w:tcPr>
            <w:tcW w:w="810" w:type="dxa"/>
          </w:tcPr>
          <w:p w:rsidR="006C4400" w:rsidRPr="00FE2660" w:rsidRDefault="006C4400" w:rsidP="006C4400">
            <w:pPr>
              <w:spacing w:before="240" w:line="360" w:lineRule="auto"/>
              <w:ind w:left="-46"/>
              <w:jc w:val="both"/>
              <w:rPr>
                <w:bCs/>
                <w:szCs w:val="24"/>
                <w:lang w:val="en-IN"/>
              </w:rPr>
            </w:pPr>
            <w:r w:rsidRPr="00FE2660">
              <w:rPr>
                <w:bCs/>
                <w:szCs w:val="24"/>
                <w:lang w:val="en-IN"/>
              </w:rPr>
              <w:t>2019</w:t>
            </w:r>
          </w:p>
        </w:tc>
        <w:tc>
          <w:tcPr>
            <w:tcW w:w="3361" w:type="dxa"/>
          </w:tcPr>
          <w:p w:rsidR="006C4400" w:rsidRPr="00FE2660" w:rsidRDefault="006C4400" w:rsidP="006C4400">
            <w:pPr>
              <w:spacing w:before="240" w:line="360" w:lineRule="auto"/>
              <w:ind w:left="72" w:right="-18"/>
              <w:jc w:val="both"/>
              <w:rPr>
                <w:bCs/>
                <w:szCs w:val="24"/>
              </w:rPr>
            </w:pPr>
            <w:r w:rsidRPr="00FE2660">
              <w:rPr>
                <w:bCs/>
                <w:szCs w:val="24"/>
              </w:rPr>
              <w:t xml:space="preserve">developed a stock price trend prediction system. </w:t>
            </w:r>
          </w:p>
          <w:p w:rsidR="006C4400" w:rsidRPr="00FE2660" w:rsidRDefault="006C4400" w:rsidP="006C4400">
            <w:pPr>
              <w:spacing w:before="240" w:line="360" w:lineRule="auto"/>
              <w:ind w:left="72" w:right="-18"/>
              <w:jc w:val="both"/>
              <w:rPr>
                <w:bCs/>
                <w:szCs w:val="24"/>
              </w:rPr>
            </w:pPr>
            <w:r w:rsidRPr="00FE2660">
              <w:rPr>
                <w:bCs/>
                <w:szCs w:val="24"/>
              </w:rPr>
              <w:t>AI framework mainly</w:t>
            </w:r>
          </w:p>
          <w:p w:rsidR="006C4400" w:rsidRPr="00FE2660" w:rsidRDefault="006C4400" w:rsidP="006C4400">
            <w:pPr>
              <w:spacing w:before="240" w:line="360" w:lineRule="auto"/>
              <w:ind w:left="72" w:right="-18"/>
              <w:jc w:val="both"/>
              <w:rPr>
                <w:bCs/>
                <w:szCs w:val="24"/>
              </w:rPr>
            </w:pPr>
            <w:r w:rsidRPr="00FE2660">
              <w:rPr>
                <w:bCs/>
                <w:szCs w:val="24"/>
              </w:rPr>
              <w:t xml:space="preserve">incorporate DNN, RNN, SVR and SVM for prediction. Tested proposed prediction model on APPL, AMZN, GOOGL and FB stock shares, resulting in a 82.91% </w:t>
            </w:r>
            <w:r w:rsidRPr="00FE2660">
              <w:rPr>
                <w:bCs/>
                <w:szCs w:val="24"/>
              </w:rPr>
              <w:lastRenderedPageBreak/>
              <w:t>accuracy.</w:t>
            </w:r>
          </w:p>
          <w:p w:rsidR="006C4400" w:rsidRPr="00FE2660" w:rsidRDefault="006C4400" w:rsidP="006C4400">
            <w:pPr>
              <w:spacing w:before="240" w:line="360" w:lineRule="auto"/>
              <w:ind w:left="72" w:right="-18"/>
              <w:jc w:val="both"/>
              <w:rPr>
                <w:bCs/>
                <w:szCs w:val="24"/>
                <w:lang w:val="en-IN"/>
              </w:rPr>
            </w:pPr>
          </w:p>
        </w:tc>
      </w:tr>
      <w:tr w:rsidR="006C4400" w:rsidRPr="00FE2660" w:rsidTr="006C4400">
        <w:tc>
          <w:tcPr>
            <w:tcW w:w="805" w:type="dxa"/>
          </w:tcPr>
          <w:p w:rsidR="006C4400" w:rsidRPr="00FE2660" w:rsidRDefault="006C4400" w:rsidP="006C4400">
            <w:pPr>
              <w:spacing w:before="240" w:line="360" w:lineRule="auto"/>
              <w:ind w:left="-46"/>
              <w:jc w:val="both"/>
              <w:rPr>
                <w:bCs/>
                <w:szCs w:val="24"/>
                <w:lang w:val="en-IN"/>
              </w:rPr>
            </w:pPr>
            <w:bookmarkStart w:id="7" w:name="_Hlk49894352"/>
            <w:r w:rsidRPr="00FE2660">
              <w:rPr>
                <w:bCs/>
                <w:szCs w:val="24"/>
                <w:lang w:val="en-IN"/>
              </w:rPr>
              <w:lastRenderedPageBreak/>
              <w:t>20.</w:t>
            </w:r>
          </w:p>
        </w:tc>
        <w:tc>
          <w:tcPr>
            <w:tcW w:w="2520" w:type="dxa"/>
          </w:tcPr>
          <w:p w:rsidR="006C4400" w:rsidRPr="00FE2660" w:rsidRDefault="006C4400" w:rsidP="006C4400">
            <w:pPr>
              <w:spacing w:before="240" w:line="360" w:lineRule="auto"/>
              <w:ind w:left="-18"/>
              <w:jc w:val="both"/>
              <w:rPr>
                <w:bCs/>
                <w:szCs w:val="24"/>
                <w:lang w:val="en-IN"/>
              </w:rPr>
            </w:pPr>
            <w:r w:rsidRPr="00FE2660">
              <w:rPr>
                <w:bCs/>
                <w:szCs w:val="24"/>
                <w:lang w:val="en-IN"/>
              </w:rPr>
              <w:t>Stock market prediction using machine learning and deep learning techniques</w:t>
            </w:r>
          </w:p>
        </w:tc>
        <w:tc>
          <w:tcPr>
            <w:tcW w:w="1710" w:type="dxa"/>
          </w:tcPr>
          <w:p w:rsidR="006C4400" w:rsidRPr="00FE2660" w:rsidRDefault="006C4400" w:rsidP="006C4400">
            <w:pPr>
              <w:spacing w:before="240" w:line="360" w:lineRule="auto"/>
              <w:jc w:val="both"/>
              <w:rPr>
                <w:bCs/>
                <w:szCs w:val="24"/>
                <w:lang w:val="en-IN"/>
              </w:rPr>
            </w:pPr>
            <w:r w:rsidRPr="00FE2660">
              <w:rPr>
                <w:bCs/>
                <w:szCs w:val="24"/>
                <w:lang w:val="en-IN"/>
              </w:rPr>
              <w:t>Prerana C1, Pratheeksha Mahishi J1, N Tahmin Taj1, Anusha B Shetty1, Madhu B R2</w:t>
            </w:r>
          </w:p>
        </w:tc>
        <w:tc>
          <w:tcPr>
            <w:tcW w:w="810" w:type="dxa"/>
          </w:tcPr>
          <w:p w:rsidR="006C4400" w:rsidRPr="00FE2660" w:rsidRDefault="006C4400" w:rsidP="006C4400">
            <w:pPr>
              <w:spacing w:before="240" w:line="360" w:lineRule="auto"/>
              <w:ind w:left="-46"/>
              <w:jc w:val="both"/>
              <w:rPr>
                <w:bCs/>
                <w:szCs w:val="24"/>
                <w:lang w:val="en-IN"/>
              </w:rPr>
            </w:pPr>
            <w:r w:rsidRPr="00FE2660">
              <w:rPr>
                <w:bCs/>
                <w:szCs w:val="24"/>
                <w:lang w:val="en-IN"/>
              </w:rPr>
              <w:t>2020</w:t>
            </w:r>
          </w:p>
        </w:tc>
        <w:tc>
          <w:tcPr>
            <w:tcW w:w="3361" w:type="dxa"/>
            <w:shd w:val="clear" w:color="auto" w:fill="auto"/>
          </w:tcPr>
          <w:p w:rsidR="006C4400" w:rsidRPr="00FE2660" w:rsidRDefault="006C4400" w:rsidP="006C4400">
            <w:pPr>
              <w:spacing w:before="240" w:line="360" w:lineRule="auto"/>
              <w:ind w:left="72" w:right="-18"/>
              <w:jc w:val="both"/>
              <w:rPr>
                <w:bCs/>
                <w:szCs w:val="24"/>
              </w:rPr>
            </w:pPr>
            <w:r w:rsidRPr="00FE2660">
              <w:rPr>
                <w:bCs/>
                <w:szCs w:val="24"/>
              </w:rPr>
              <w:t>Conclude that the use of time series forecasting with the prophet and artificial recurrent neural network that is LSTM (long short term memory) yield in more accurate prediction.</w:t>
            </w:r>
          </w:p>
          <w:p w:rsidR="006C4400" w:rsidRPr="00FE2660" w:rsidRDefault="006C4400" w:rsidP="006C4400">
            <w:pPr>
              <w:spacing w:before="240" w:line="360" w:lineRule="auto"/>
              <w:ind w:left="72" w:right="-18"/>
              <w:jc w:val="both"/>
              <w:rPr>
                <w:bCs/>
                <w:szCs w:val="24"/>
              </w:rPr>
            </w:pPr>
          </w:p>
        </w:tc>
      </w:tr>
      <w:tr w:rsidR="006C4400" w:rsidRPr="00FE2660" w:rsidTr="006C4400">
        <w:tc>
          <w:tcPr>
            <w:tcW w:w="805" w:type="dxa"/>
          </w:tcPr>
          <w:p w:rsidR="006C4400" w:rsidRPr="00FE2660" w:rsidRDefault="006C4400" w:rsidP="006C4400">
            <w:pPr>
              <w:spacing w:before="240" w:line="360" w:lineRule="auto"/>
              <w:ind w:left="-46"/>
              <w:jc w:val="both"/>
              <w:rPr>
                <w:bCs/>
                <w:szCs w:val="24"/>
                <w:lang w:val="en-IN"/>
              </w:rPr>
            </w:pPr>
            <w:bookmarkStart w:id="8" w:name="_Hlk69741050"/>
            <w:r w:rsidRPr="00FE2660">
              <w:rPr>
                <w:bCs/>
                <w:szCs w:val="24"/>
                <w:lang w:val="en-IN"/>
              </w:rPr>
              <w:t>21.</w:t>
            </w:r>
          </w:p>
        </w:tc>
        <w:tc>
          <w:tcPr>
            <w:tcW w:w="2520" w:type="dxa"/>
          </w:tcPr>
          <w:p w:rsidR="006C4400" w:rsidRPr="00FE2660" w:rsidRDefault="006C4400" w:rsidP="006C4400">
            <w:pPr>
              <w:spacing w:before="240" w:line="360" w:lineRule="auto"/>
              <w:ind w:left="-18"/>
              <w:jc w:val="both"/>
              <w:rPr>
                <w:bCs/>
                <w:szCs w:val="24"/>
                <w:lang w:val="en-IN"/>
              </w:rPr>
            </w:pPr>
            <w:r w:rsidRPr="00FE2660">
              <w:rPr>
                <w:bCs/>
                <w:szCs w:val="24"/>
                <w:lang w:val="en-IN"/>
              </w:rPr>
              <w:t>Survey Of Stock Market Prediction Using Machine Learning Approach</w:t>
            </w:r>
          </w:p>
        </w:tc>
        <w:tc>
          <w:tcPr>
            <w:tcW w:w="1710" w:type="dxa"/>
          </w:tcPr>
          <w:p w:rsidR="006C4400" w:rsidRPr="00FE2660" w:rsidRDefault="006C4400" w:rsidP="006C4400">
            <w:pPr>
              <w:spacing w:before="240" w:line="360" w:lineRule="auto"/>
              <w:jc w:val="both"/>
              <w:rPr>
                <w:szCs w:val="24"/>
              </w:rPr>
            </w:pPr>
            <w:r w:rsidRPr="00FE2660">
              <w:rPr>
                <w:szCs w:val="24"/>
              </w:rPr>
              <w:t>ASHISH SHARMA, DINESH BHURIYA, UPENDRA SINGH</w:t>
            </w:r>
          </w:p>
        </w:tc>
        <w:tc>
          <w:tcPr>
            <w:tcW w:w="810" w:type="dxa"/>
          </w:tcPr>
          <w:p w:rsidR="006C4400" w:rsidRPr="00FE2660" w:rsidRDefault="006C4400" w:rsidP="006C4400">
            <w:pPr>
              <w:spacing w:before="240" w:line="360" w:lineRule="auto"/>
              <w:ind w:left="-46"/>
              <w:jc w:val="both"/>
              <w:rPr>
                <w:bCs/>
                <w:szCs w:val="24"/>
                <w:lang w:val="en-IN"/>
              </w:rPr>
            </w:pPr>
            <w:r w:rsidRPr="00FE2660">
              <w:rPr>
                <w:bCs/>
                <w:szCs w:val="24"/>
                <w:lang w:val="en-IN"/>
              </w:rPr>
              <w:t>2017</w:t>
            </w:r>
          </w:p>
        </w:tc>
        <w:tc>
          <w:tcPr>
            <w:tcW w:w="3361" w:type="dxa"/>
            <w:shd w:val="clear" w:color="auto" w:fill="auto"/>
          </w:tcPr>
          <w:p w:rsidR="006C4400" w:rsidRPr="00FE2660" w:rsidRDefault="006C4400" w:rsidP="006C4400">
            <w:pPr>
              <w:spacing w:before="240" w:line="360" w:lineRule="auto"/>
              <w:ind w:left="72" w:right="-18"/>
              <w:jc w:val="both"/>
              <w:rPr>
                <w:bCs/>
                <w:szCs w:val="24"/>
              </w:rPr>
            </w:pPr>
            <w:r w:rsidRPr="00FE2660">
              <w:rPr>
                <w:bCs/>
                <w:szCs w:val="24"/>
              </w:rPr>
              <w:t>survey of well-known efficient regression approach to predict the stock market price from stock market data based.</w:t>
            </w:r>
          </w:p>
        </w:tc>
      </w:tr>
      <w:tr w:rsidR="006C4400" w:rsidRPr="00FE2660" w:rsidTr="006C4400">
        <w:tc>
          <w:tcPr>
            <w:tcW w:w="805" w:type="dxa"/>
          </w:tcPr>
          <w:p w:rsidR="006C4400" w:rsidRPr="00FE2660" w:rsidRDefault="006C4400" w:rsidP="006C4400">
            <w:pPr>
              <w:spacing w:before="240" w:line="360" w:lineRule="auto"/>
              <w:ind w:left="-46"/>
              <w:jc w:val="both"/>
              <w:rPr>
                <w:bCs/>
                <w:szCs w:val="24"/>
                <w:lang w:val="en-IN"/>
              </w:rPr>
            </w:pPr>
            <w:r w:rsidRPr="00FE2660">
              <w:rPr>
                <w:bCs/>
                <w:szCs w:val="24"/>
                <w:lang w:val="en-IN"/>
              </w:rPr>
              <w:t xml:space="preserve">22. </w:t>
            </w:r>
          </w:p>
        </w:tc>
        <w:tc>
          <w:tcPr>
            <w:tcW w:w="2520" w:type="dxa"/>
          </w:tcPr>
          <w:p w:rsidR="006C4400" w:rsidRPr="00FE2660" w:rsidRDefault="006C4400" w:rsidP="006C4400">
            <w:pPr>
              <w:spacing w:before="240" w:line="360" w:lineRule="auto"/>
              <w:ind w:left="-18"/>
              <w:jc w:val="both"/>
              <w:rPr>
                <w:bCs/>
                <w:szCs w:val="24"/>
                <w:lang w:val="en-IN"/>
              </w:rPr>
            </w:pPr>
            <w:r w:rsidRPr="00FE2660">
              <w:rPr>
                <w:szCs w:val="24"/>
              </w:rPr>
              <w:t>Stock Market Prediction Using Machine Learning Techniques.</w:t>
            </w:r>
          </w:p>
        </w:tc>
        <w:tc>
          <w:tcPr>
            <w:tcW w:w="1710" w:type="dxa"/>
          </w:tcPr>
          <w:p w:rsidR="006C4400" w:rsidRPr="00FE2660" w:rsidRDefault="006C4400" w:rsidP="006C4400">
            <w:pPr>
              <w:spacing w:before="240" w:line="360" w:lineRule="auto"/>
              <w:jc w:val="both"/>
              <w:rPr>
                <w:szCs w:val="24"/>
              </w:rPr>
            </w:pPr>
            <w:r w:rsidRPr="00FE2660">
              <w:rPr>
                <w:szCs w:val="24"/>
              </w:rPr>
              <w:t>Mehak Usmani, Syed Hasan Adil, Kamran Raza and Syed Saad Azhar Ali.</w:t>
            </w:r>
          </w:p>
        </w:tc>
        <w:tc>
          <w:tcPr>
            <w:tcW w:w="810" w:type="dxa"/>
          </w:tcPr>
          <w:p w:rsidR="006C4400" w:rsidRPr="00FE2660" w:rsidRDefault="006C4400" w:rsidP="006C4400">
            <w:pPr>
              <w:spacing w:before="240" w:line="360" w:lineRule="auto"/>
              <w:ind w:left="-46"/>
              <w:jc w:val="both"/>
              <w:rPr>
                <w:bCs/>
                <w:szCs w:val="24"/>
                <w:lang w:val="en-IN"/>
              </w:rPr>
            </w:pPr>
            <w:r w:rsidRPr="00FE2660">
              <w:rPr>
                <w:bCs/>
                <w:szCs w:val="24"/>
                <w:lang w:val="en-IN"/>
              </w:rPr>
              <w:t>2016</w:t>
            </w:r>
          </w:p>
        </w:tc>
        <w:tc>
          <w:tcPr>
            <w:tcW w:w="3361" w:type="dxa"/>
            <w:shd w:val="clear" w:color="auto" w:fill="auto"/>
          </w:tcPr>
          <w:p w:rsidR="006C4400" w:rsidRPr="00FE2660" w:rsidRDefault="006C4400" w:rsidP="006C4400">
            <w:pPr>
              <w:spacing w:before="240" w:line="360" w:lineRule="auto"/>
              <w:ind w:left="72" w:right="-18"/>
              <w:jc w:val="both"/>
              <w:rPr>
                <w:bCs/>
                <w:szCs w:val="24"/>
              </w:rPr>
            </w:pPr>
            <w:r w:rsidRPr="006062E9">
              <w:rPr>
                <w:bCs/>
                <w:szCs w:val="24"/>
              </w:rPr>
              <w:t>The Single Layer Perceptron (SLP), Multi-Layer Perceptron (MLP), Radial Basis Function (RBF), and Support Vector Machine (SVM) AI approaches are differentiated. The discoveries suggest that AI strategies might be utilized to figure the presentation of the KSE-100 file.</w:t>
            </w:r>
          </w:p>
        </w:tc>
      </w:tr>
      <w:tr w:rsidR="006C4400" w:rsidRPr="00FE2660" w:rsidTr="006C4400">
        <w:tc>
          <w:tcPr>
            <w:tcW w:w="805" w:type="dxa"/>
          </w:tcPr>
          <w:p w:rsidR="006C4400" w:rsidRPr="00FE2660" w:rsidRDefault="006C4400" w:rsidP="006C4400">
            <w:pPr>
              <w:spacing w:before="240" w:line="360" w:lineRule="auto"/>
              <w:ind w:left="-46"/>
              <w:jc w:val="both"/>
              <w:rPr>
                <w:bCs/>
                <w:szCs w:val="24"/>
                <w:lang w:val="en-IN"/>
              </w:rPr>
            </w:pPr>
            <w:r w:rsidRPr="00FE2660">
              <w:rPr>
                <w:bCs/>
                <w:szCs w:val="24"/>
                <w:lang w:val="en-IN"/>
              </w:rPr>
              <w:t>23.</w:t>
            </w:r>
          </w:p>
        </w:tc>
        <w:tc>
          <w:tcPr>
            <w:tcW w:w="2520" w:type="dxa"/>
          </w:tcPr>
          <w:p w:rsidR="006C4400" w:rsidRPr="00FE2660" w:rsidRDefault="006C4400" w:rsidP="006C4400">
            <w:pPr>
              <w:spacing w:before="240" w:line="360" w:lineRule="auto"/>
              <w:ind w:left="-18"/>
              <w:jc w:val="both"/>
              <w:rPr>
                <w:szCs w:val="24"/>
              </w:rPr>
            </w:pPr>
            <w:r w:rsidRPr="00FE2660">
              <w:rPr>
                <w:szCs w:val="24"/>
              </w:rPr>
              <w:t>Stock Market Prediction Using Machine Learning</w:t>
            </w:r>
          </w:p>
        </w:tc>
        <w:tc>
          <w:tcPr>
            <w:tcW w:w="1710" w:type="dxa"/>
          </w:tcPr>
          <w:p w:rsidR="006C4400" w:rsidRPr="00FE2660" w:rsidRDefault="006C4400" w:rsidP="006C4400">
            <w:pPr>
              <w:spacing w:before="240" w:line="360" w:lineRule="auto"/>
              <w:jc w:val="both"/>
              <w:rPr>
                <w:szCs w:val="24"/>
              </w:rPr>
            </w:pPr>
            <w:r w:rsidRPr="00FE2660">
              <w:rPr>
                <w:szCs w:val="24"/>
              </w:rPr>
              <w:t xml:space="preserve">1st Ishita Parmar, 2nd Navanshu Agarwal, 3rd Sheirsh Saxena, Ridam Arora, </w:t>
            </w:r>
            <w:r w:rsidRPr="00FE2660">
              <w:rPr>
                <w:szCs w:val="24"/>
              </w:rPr>
              <w:lastRenderedPageBreak/>
              <w:t xml:space="preserve">Shikhin Gupta, Himanshu Dhiman, Lokesh Chouhan </w:t>
            </w:r>
          </w:p>
        </w:tc>
        <w:tc>
          <w:tcPr>
            <w:tcW w:w="810" w:type="dxa"/>
          </w:tcPr>
          <w:p w:rsidR="006C4400" w:rsidRPr="00FE2660" w:rsidRDefault="006C4400" w:rsidP="006C4400">
            <w:pPr>
              <w:spacing w:before="240" w:line="360" w:lineRule="auto"/>
              <w:ind w:left="-46"/>
              <w:jc w:val="both"/>
              <w:rPr>
                <w:bCs/>
                <w:szCs w:val="24"/>
                <w:lang w:val="en-IN"/>
              </w:rPr>
            </w:pPr>
            <w:r w:rsidRPr="00FE2660">
              <w:rPr>
                <w:bCs/>
                <w:szCs w:val="24"/>
                <w:lang w:val="en-IN"/>
              </w:rPr>
              <w:lastRenderedPageBreak/>
              <w:t>2018</w:t>
            </w:r>
          </w:p>
        </w:tc>
        <w:tc>
          <w:tcPr>
            <w:tcW w:w="3361" w:type="dxa"/>
            <w:shd w:val="clear" w:color="auto" w:fill="auto"/>
          </w:tcPr>
          <w:p w:rsidR="006C4400" w:rsidRPr="00FE2660" w:rsidRDefault="006C4400" w:rsidP="006C4400">
            <w:pPr>
              <w:spacing w:before="240" w:line="360" w:lineRule="auto"/>
              <w:ind w:left="72" w:right="-18"/>
              <w:jc w:val="both"/>
              <w:rPr>
                <w:bCs/>
                <w:szCs w:val="24"/>
              </w:rPr>
            </w:pPr>
            <w:r w:rsidRPr="006062E9">
              <w:rPr>
                <w:bCs/>
                <w:szCs w:val="24"/>
              </w:rPr>
              <w:t>The exploration centers around stock worth forecast utilizing relapse and LSTM-based AI. Open, close, low, high, and volume are largely factors to consider.</w:t>
            </w:r>
          </w:p>
        </w:tc>
      </w:tr>
      <w:tr w:rsidR="006C4400" w:rsidRPr="00FE2660" w:rsidTr="006C4400">
        <w:tc>
          <w:tcPr>
            <w:tcW w:w="805" w:type="dxa"/>
          </w:tcPr>
          <w:p w:rsidR="006C4400" w:rsidRPr="00FE2660" w:rsidRDefault="006C4400" w:rsidP="006C4400">
            <w:pPr>
              <w:spacing w:before="240" w:line="360" w:lineRule="auto"/>
              <w:ind w:left="-46"/>
              <w:jc w:val="both"/>
              <w:rPr>
                <w:bCs/>
                <w:szCs w:val="24"/>
                <w:lang w:val="en-IN"/>
              </w:rPr>
            </w:pPr>
            <w:r w:rsidRPr="00FE2660">
              <w:rPr>
                <w:bCs/>
                <w:szCs w:val="24"/>
                <w:lang w:val="en-IN"/>
              </w:rPr>
              <w:lastRenderedPageBreak/>
              <w:t xml:space="preserve">24. </w:t>
            </w:r>
          </w:p>
        </w:tc>
        <w:tc>
          <w:tcPr>
            <w:tcW w:w="2520" w:type="dxa"/>
          </w:tcPr>
          <w:p w:rsidR="006C4400" w:rsidRPr="00FE2660" w:rsidRDefault="006C4400" w:rsidP="006C4400">
            <w:pPr>
              <w:spacing w:before="240" w:line="360" w:lineRule="auto"/>
              <w:ind w:left="-18"/>
              <w:jc w:val="both"/>
              <w:rPr>
                <w:szCs w:val="24"/>
              </w:rPr>
            </w:pPr>
            <w:r w:rsidRPr="00FE2660">
              <w:rPr>
                <w:szCs w:val="24"/>
              </w:rPr>
              <w:t>Stock market prediction using machine learning classifers and social media, news</w:t>
            </w:r>
          </w:p>
        </w:tc>
        <w:tc>
          <w:tcPr>
            <w:tcW w:w="1710" w:type="dxa"/>
          </w:tcPr>
          <w:p w:rsidR="006C4400" w:rsidRPr="00FE2660" w:rsidRDefault="006C4400" w:rsidP="006C4400">
            <w:pPr>
              <w:spacing w:before="240" w:line="360" w:lineRule="auto"/>
              <w:jc w:val="both"/>
              <w:rPr>
                <w:szCs w:val="24"/>
              </w:rPr>
            </w:pPr>
            <w:r w:rsidRPr="00FE2660">
              <w:rPr>
                <w:szCs w:val="24"/>
              </w:rPr>
              <w:t>Wasiat Khan, Mustansar Ali Ghazanfar, Muhammad Awais Azam, Amin Karami, Khaled H. Alyoubi, Ahmed S. Alfakeeh</w:t>
            </w:r>
          </w:p>
        </w:tc>
        <w:tc>
          <w:tcPr>
            <w:tcW w:w="810" w:type="dxa"/>
          </w:tcPr>
          <w:p w:rsidR="006C4400" w:rsidRPr="00FE2660" w:rsidRDefault="006C4400" w:rsidP="006C4400">
            <w:pPr>
              <w:spacing w:before="240" w:line="360" w:lineRule="auto"/>
              <w:ind w:left="-46"/>
              <w:jc w:val="both"/>
              <w:rPr>
                <w:bCs/>
                <w:szCs w:val="24"/>
                <w:lang w:val="en-IN"/>
              </w:rPr>
            </w:pPr>
            <w:r w:rsidRPr="00FE2660">
              <w:rPr>
                <w:bCs/>
                <w:szCs w:val="24"/>
                <w:lang w:val="en-IN"/>
              </w:rPr>
              <w:t>2020</w:t>
            </w:r>
          </w:p>
        </w:tc>
        <w:tc>
          <w:tcPr>
            <w:tcW w:w="3361" w:type="dxa"/>
            <w:shd w:val="clear" w:color="auto" w:fill="auto"/>
          </w:tcPr>
          <w:p w:rsidR="006C4400" w:rsidRPr="00FE2660" w:rsidRDefault="006C4400" w:rsidP="006C4400">
            <w:pPr>
              <w:spacing w:before="240" w:line="360" w:lineRule="auto"/>
              <w:ind w:left="72" w:right="-18"/>
              <w:jc w:val="both"/>
              <w:rPr>
                <w:bCs/>
                <w:szCs w:val="24"/>
              </w:rPr>
            </w:pPr>
            <w:r w:rsidRPr="00FE2660">
              <w:rPr>
                <w:bCs/>
                <w:szCs w:val="24"/>
              </w:rPr>
              <w:t>results show that highest prediction accuracies of 80.53% and 75.16% are achieved using social media and fnancial news, respectively. Random forest classifer is found to be consistent and highest accuracy of 83.22% is achieved by its ensemble.</w:t>
            </w:r>
          </w:p>
        </w:tc>
      </w:tr>
      <w:tr w:rsidR="006C4400" w:rsidRPr="00FE2660" w:rsidTr="006C4400">
        <w:tc>
          <w:tcPr>
            <w:tcW w:w="805" w:type="dxa"/>
          </w:tcPr>
          <w:p w:rsidR="006C4400" w:rsidRPr="00FE2660" w:rsidRDefault="006C4400" w:rsidP="006C4400">
            <w:pPr>
              <w:spacing w:before="240" w:line="360" w:lineRule="auto"/>
              <w:ind w:left="-46"/>
              <w:jc w:val="both"/>
              <w:rPr>
                <w:bCs/>
                <w:szCs w:val="24"/>
                <w:lang w:val="en-IN"/>
              </w:rPr>
            </w:pPr>
            <w:r w:rsidRPr="00FE2660">
              <w:rPr>
                <w:bCs/>
                <w:szCs w:val="24"/>
                <w:lang w:val="en-IN"/>
              </w:rPr>
              <w:t>25.</w:t>
            </w:r>
          </w:p>
        </w:tc>
        <w:tc>
          <w:tcPr>
            <w:tcW w:w="2520" w:type="dxa"/>
          </w:tcPr>
          <w:p w:rsidR="006C4400" w:rsidRPr="00FE2660" w:rsidRDefault="006C4400" w:rsidP="006C4400">
            <w:pPr>
              <w:spacing w:before="240" w:line="360" w:lineRule="auto"/>
              <w:ind w:left="-18"/>
              <w:jc w:val="both"/>
              <w:rPr>
                <w:szCs w:val="24"/>
              </w:rPr>
            </w:pPr>
            <w:r w:rsidRPr="00FE2660">
              <w:rPr>
                <w:szCs w:val="24"/>
              </w:rPr>
              <w:t>Machine Learning Techniques and Use of Event Information for Stock</w:t>
            </w:r>
          </w:p>
          <w:p w:rsidR="006C4400" w:rsidRPr="00FE2660" w:rsidRDefault="006C4400" w:rsidP="006C4400">
            <w:pPr>
              <w:spacing w:before="240" w:line="360" w:lineRule="auto"/>
              <w:ind w:left="-18"/>
              <w:jc w:val="both"/>
              <w:rPr>
                <w:szCs w:val="24"/>
              </w:rPr>
            </w:pPr>
            <w:r w:rsidRPr="00FE2660">
              <w:rPr>
                <w:szCs w:val="24"/>
              </w:rPr>
              <w:t>Market Prediction: A Survey and Evaluation</w:t>
            </w:r>
          </w:p>
        </w:tc>
        <w:tc>
          <w:tcPr>
            <w:tcW w:w="1710" w:type="dxa"/>
          </w:tcPr>
          <w:p w:rsidR="006C4400" w:rsidRPr="00FE2660" w:rsidRDefault="006C4400" w:rsidP="006C4400">
            <w:pPr>
              <w:spacing w:before="240" w:line="360" w:lineRule="auto"/>
              <w:jc w:val="both"/>
              <w:rPr>
                <w:szCs w:val="24"/>
              </w:rPr>
            </w:pPr>
            <w:r w:rsidRPr="00FE2660">
              <w:rPr>
                <w:szCs w:val="24"/>
              </w:rPr>
              <w:t>Paul D. Yoo, Maria H. Kim, Tony Jan</w:t>
            </w:r>
          </w:p>
        </w:tc>
        <w:tc>
          <w:tcPr>
            <w:tcW w:w="810" w:type="dxa"/>
          </w:tcPr>
          <w:p w:rsidR="006C4400" w:rsidRPr="00FE2660" w:rsidRDefault="006C4400" w:rsidP="006C4400">
            <w:pPr>
              <w:spacing w:before="240" w:line="360" w:lineRule="auto"/>
              <w:ind w:left="-46"/>
              <w:jc w:val="both"/>
              <w:rPr>
                <w:bCs/>
                <w:szCs w:val="24"/>
                <w:lang w:val="en-IN"/>
              </w:rPr>
            </w:pPr>
            <w:r w:rsidRPr="00FE2660">
              <w:rPr>
                <w:bCs/>
                <w:szCs w:val="24"/>
                <w:lang w:val="en-IN"/>
              </w:rPr>
              <w:t>2006</w:t>
            </w:r>
          </w:p>
        </w:tc>
        <w:tc>
          <w:tcPr>
            <w:tcW w:w="3361" w:type="dxa"/>
            <w:shd w:val="clear" w:color="auto" w:fill="auto"/>
          </w:tcPr>
          <w:p w:rsidR="006C4400" w:rsidRPr="00FE2660" w:rsidRDefault="006C4400" w:rsidP="006C4400">
            <w:pPr>
              <w:spacing w:before="240" w:line="360" w:lineRule="auto"/>
              <w:ind w:left="72" w:right="-18"/>
              <w:jc w:val="both"/>
              <w:rPr>
                <w:bCs/>
                <w:szCs w:val="24"/>
              </w:rPr>
            </w:pPr>
            <w:r w:rsidRPr="00150C38">
              <w:rPr>
                <w:bCs/>
                <w:szCs w:val="24"/>
              </w:rPr>
              <w:t>For more precise expectation, fusing occasion data into the forecast model is basic. To give predominant execution in monetary time arrangement forecast, an exact occasion weighting approach and a vigorous robotized occasion extraction framework are required.</w:t>
            </w:r>
          </w:p>
        </w:tc>
      </w:tr>
      <w:tr w:rsidR="006C4400" w:rsidRPr="00FE2660" w:rsidTr="006C4400">
        <w:tc>
          <w:tcPr>
            <w:tcW w:w="805" w:type="dxa"/>
          </w:tcPr>
          <w:p w:rsidR="006C4400" w:rsidRPr="00FE2660" w:rsidRDefault="006C4400" w:rsidP="006C4400">
            <w:pPr>
              <w:spacing w:before="240" w:line="360" w:lineRule="auto"/>
              <w:ind w:left="-46"/>
              <w:jc w:val="both"/>
              <w:rPr>
                <w:bCs/>
                <w:szCs w:val="24"/>
                <w:lang w:val="en-IN"/>
              </w:rPr>
            </w:pPr>
            <w:r w:rsidRPr="00FE2660">
              <w:rPr>
                <w:bCs/>
                <w:szCs w:val="24"/>
                <w:lang w:val="en-IN"/>
              </w:rPr>
              <w:t>26.</w:t>
            </w:r>
          </w:p>
        </w:tc>
        <w:tc>
          <w:tcPr>
            <w:tcW w:w="2520" w:type="dxa"/>
          </w:tcPr>
          <w:p w:rsidR="006C4400" w:rsidRPr="00FE2660" w:rsidRDefault="006C4400" w:rsidP="006C4400">
            <w:pPr>
              <w:spacing w:before="240" w:line="360" w:lineRule="auto"/>
              <w:ind w:left="-18"/>
              <w:jc w:val="both"/>
              <w:rPr>
                <w:szCs w:val="24"/>
              </w:rPr>
            </w:pPr>
            <w:r w:rsidRPr="00FE2660">
              <w:rPr>
                <w:szCs w:val="24"/>
              </w:rPr>
              <w:t>Stock Market Prediction Using Hidden Markov</w:t>
            </w:r>
          </w:p>
          <w:p w:rsidR="006C4400" w:rsidRPr="00FE2660" w:rsidRDefault="006C4400" w:rsidP="006C4400">
            <w:pPr>
              <w:spacing w:before="240" w:line="360" w:lineRule="auto"/>
              <w:ind w:left="-18"/>
              <w:jc w:val="both"/>
              <w:rPr>
                <w:szCs w:val="24"/>
              </w:rPr>
            </w:pPr>
            <w:r w:rsidRPr="00FE2660">
              <w:rPr>
                <w:szCs w:val="24"/>
              </w:rPr>
              <w:t>Models</w:t>
            </w:r>
          </w:p>
        </w:tc>
        <w:tc>
          <w:tcPr>
            <w:tcW w:w="1710" w:type="dxa"/>
          </w:tcPr>
          <w:p w:rsidR="006C4400" w:rsidRPr="00FE2660" w:rsidRDefault="006C4400" w:rsidP="006C4400">
            <w:pPr>
              <w:spacing w:before="240" w:line="360" w:lineRule="auto"/>
              <w:jc w:val="both"/>
              <w:rPr>
                <w:szCs w:val="24"/>
              </w:rPr>
            </w:pPr>
            <w:r w:rsidRPr="00FE2660">
              <w:rPr>
                <w:szCs w:val="24"/>
              </w:rPr>
              <w:t>Aditya Gupta</w:t>
            </w:r>
          </w:p>
        </w:tc>
        <w:tc>
          <w:tcPr>
            <w:tcW w:w="810" w:type="dxa"/>
          </w:tcPr>
          <w:p w:rsidR="006C4400" w:rsidRPr="00FE2660" w:rsidRDefault="006C4400" w:rsidP="006C4400">
            <w:pPr>
              <w:spacing w:before="240" w:line="360" w:lineRule="auto"/>
              <w:ind w:left="-46"/>
              <w:jc w:val="both"/>
              <w:rPr>
                <w:bCs/>
                <w:szCs w:val="24"/>
                <w:lang w:val="en-IN"/>
              </w:rPr>
            </w:pPr>
            <w:r w:rsidRPr="00FE2660">
              <w:rPr>
                <w:bCs/>
                <w:szCs w:val="24"/>
                <w:lang w:val="en-IN"/>
              </w:rPr>
              <w:t>2012</w:t>
            </w:r>
          </w:p>
        </w:tc>
        <w:tc>
          <w:tcPr>
            <w:tcW w:w="3361" w:type="dxa"/>
            <w:shd w:val="clear" w:color="auto" w:fill="auto"/>
          </w:tcPr>
          <w:p w:rsidR="006C4400" w:rsidRPr="00FE2660" w:rsidRDefault="006C4400" w:rsidP="006C4400">
            <w:pPr>
              <w:spacing w:before="240" w:line="360" w:lineRule="auto"/>
              <w:ind w:left="72" w:right="-18"/>
              <w:jc w:val="both"/>
              <w:rPr>
                <w:bCs/>
                <w:szCs w:val="24"/>
              </w:rPr>
            </w:pPr>
            <w:r w:rsidRPr="00150C38">
              <w:rPr>
                <w:bCs/>
                <w:szCs w:val="24"/>
              </w:rPr>
              <w:t>To prepare the nonstop HMM, consider the partial change in stock worth just as the stock's intra-day high and low qualities. This HMM is then used to create a Maximum a Posteriori judgment dependent on all plausible stock qualities for the following day.</w:t>
            </w:r>
          </w:p>
        </w:tc>
      </w:tr>
      <w:tr w:rsidR="006C4400" w:rsidRPr="00FE2660" w:rsidTr="006C4400">
        <w:tc>
          <w:tcPr>
            <w:tcW w:w="805" w:type="dxa"/>
          </w:tcPr>
          <w:p w:rsidR="006C4400" w:rsidRPr="00FE2660" w:rsidRDefault="006C4400" w:rsidP="006C4400">
            <w:pPr>
              <w:spacing w:before="240" w:line="360" w:lineRule="auto"/>
              <w:ind w:left="-46"/>
              <w:jc w:val="both"/>
              <w:rPr>
                <w:bCs/>
                <w:szCs w:val="24"/>
                <w:lang w:val="en-IN"/>
              </w:rPr>
            </w:pPr>
            <w:r w:rsidRPr="00FE2660">
              <w:rPr>
                <w:bCs/>
                <w:szCs w:val="24"/>
                <w:lang w:val="en-IN"/>
              </w:rPr>
              <w:lastRenderedPageBreak/>
              <w:t>27.</w:t>
            </w:r>
          </w:p>
        </w:tc>
        <w:tc>
          <w:tcPr>
            <w:tcW w:w="2520" w:type="dxa"/>
          </w:tcPr>
          <w:p w:rsidR="006C4400" w:rsidRPr="00FE2660" w:rsidRDefault="006C4400" w:rsidP="006C4400">
            <w:pPr>
              <w:spacing w:before="240" w:line="360" w:lineRule="auto"/>
              <w:ind w:left="-18"/>
              <w:jc w:val="both"/>
              <w:rPr>
                <w:szCs w:val="24"/>
              </w:rPr>
            </w:pPr>
            <w:r w:rsidRPr="00FE2660">
              <w:rPr>
                <w:szCs w:val="24"/>
              </w:rPr>
              <w:t>Textual analysis of stock market prediction using breaking financial news: The AZFin text system</w:t>
            </w:r>
          </w:p>
        </w:tc>
        <w:tc>
          <w:tcPr>
            <w:tcW w:w="1710" w:type="dxa"/>
          </w:tcPr>
          <w:p w:rsidR="006C4400" w:rsidRPr="00FE2660" w:rsidRDefault="006C4400" w:rsidP="006C4400">
            <w:pPr>
              <w:spacing w:before="240" w:line="360" w:lineRule="auto"/>
              <w:jc w:val="both"/>
              <w:rPr>
                <w:szCs w:val="24"/>
              </w:rPr>
            </w:pPr>
            <w:r w:rsidRPr="00FE2660">
              <w:rPr>
                <w:szCs w:val="24"/>
              </w:rPr>
              <w:t>ROBERT P. SCHUMAKER, HSINCHUN CHEN</w:t>
            </w:r>
          </w:p>
        </w:tc>
        <w:tc>
          <w:tcPr>
            <w:tcW w:w="810" w:type="dxa"/>
          </w:tcPr>
          <w:p w:rsidR="006C4400" w:rsidRPr="00FE2660" w:rsidRDefault="006C4400" w:rsidP="006C4400">
            <w:pPr>
              <w:spacing w:before="240" w:line="360" w:lineRule="auto"/>
              <w:ind w:left="-46"/>
              <w:jc w:val="both"/>
              <w:rPr>
                <w:bCs/>
                <w:szCs w:val="24"/>
                <w:lang w:val="en-IN"/>
              </w:rPr>
            </w:pPr>
            <w:r w:rsidRPr="00FE2660">
              <w:rPr>
                <w:bCs/>
                <w:szCs w:val="24"/>
                <w:lang w:val="en-IN"/>
              </w:rPr>
              <w:t>2009</w:t>
            </w:r>
          </w:p>
        </w:tc>
        <w:tc>
          <w:tcPr>
            <w:tcW w:w="3361" w:type="dxa"/>
            <w:shd w:val="clear" w:color="auto" w:fill="auto"/>
          </w:tcPr>
          <w:p w:rsidR="006C4400" w:rsidRPr="00FE2660" w:rsidRDefault="006C4400" w:rsidP="006C4400">
            <w:pPr>
              <w:spacing w:before="240" w:line="360" w:lineRule="auto"/>
              <w:ind w:left="72" w:right="-18"/>
              <w:jc w:val="both"/>
              <w:rPr>
                <w:bCs/>
                <w:szCs w:val="24"/>
              </w:rPr>
            </w:pPr>
            <w:r w:rsidRPr="00150C38">
              <w:rPr>
                <w:bCs/>
                <w:szCs w:val="24"/>
              </w:rPr>
              <w:t>A support vector machine (SVM) derivative designed specifically for discrete numeric prediction and models with various stock-specific variables was used.</w:t>
            </w:r>
          </w:p>
        </w:tc>
      </w:tr>
      <w:tr w:rsidR="006C4400" w:rsidRPr="00FE2660" w:rsidTr="006C4400">
        <w:tc>
          <w:tcPr>
            <w:tcW w:w="805" w:type="dxa"/>
          </w:tcPr>
          <w:p w:rsidR="006C4400" w:rsidRPr="00FE2660" w:rsidRDefault="006C4400" w:rsidP="006C4400">
            <w:pPr>
              <w:spacing w:before="240" w:line="360" w:lineRule="auto"/>
              <w:ind w:left="-46"/>
              <w:jc w:val="both"/>
              <w:rPr>
                <w:bCs/>
                <w:szCs w:val="24"/>
                <w:lang w:val="en-IN"/>
              </w:rPr>
            </w:pPr>
            <w:r w:rsidRPr="00FE2660">
              <w:rPr>
                <w:bCs/>
                <w:szCs w:val="24"/>
                <w:lang w:val="en-IN"/>
              </w:rPr>
              <w:t xml:space="preserve">28. </w:t>
            </w:r>
          </w:p>
        </w:tc>
        <w:tc>
          <w:tcPr>
            <w:tcW w:w="2520" w:type="dxa"/>
          </w:tcPr>
          <w:p w:rsidR="006C4400" w:rsidRPr="00FE2660" w:rsidRDefault="006C4400" w:rsidP="006C4400">
            <w:pPr>
              <w:spacing w:before="240" w:line="360" w:lineRule="auto"/>
              <w:ind w:left="-18"/>
              <w:jc w:val="both"/>
              <w:rPr>
                <w:szCs w:val="24"/>
              </w:rPr>
            </w:pPr>
            <w:r w:rsidRPr="00FE2660">
              <w:rPr>
                <w:szCs w:val="24"/>
              </w:rPr>
              <w:t>Global stock market investment strategies based on financial network indicators using machine learning techniques</w:t>
            </w:r>
          </w:p>
        </w:tc>
        <w:tc>
          <w:tcPr>
            <w:tcW w:w="1710" w:type="dxa"/>
          </w:tcPr>
          <w:p w:rsidR="006C4400" w:rsidRPr="00FE2660" w:rsidRDefault="006C4400" w:rsidP="006C4400">
            <w:pPr>
              <w:spacing w:before="240" w:line="360" w:lineRule="auto"/>
              <w:jc w:val="both"/>
              <w:rPr>
                <w:szCs w:val="24"/>
              </w:rPr>
            </w:pPr>
            <w:r w:rsidRPr="00FE2660">
              <w:rPr>
                <w:szCs w:val="24"/>
              </w:rPr>
              <w:t>Tae Kyun Lee , Joon Hyung Cho , Deuk Sin Kwon , So Young Sohn</w:t>
            </w:r>
          </w:p>
        </w:tc>
        <w:tc>
          <w:tcPr>
            <w:tcW w:w="810" w:type="dxa"/>
          </w:tcPr>
          <w:p w:rsidR="006C4400" w:rsidRPr="00FE2660" w:rsidRDefault="006C4400" w:rsidP="006C4400">
            <w:pPr>
              <w:spacing w:before="240" w:line="360" w:lineRule="auto"/>
              <w:ind w:left="-46"/>
              <w:jc w:val="both"/>
              <w:rPr>
                <w:bCs/>
                <w:szCs w:val="24"/>
                <w:lang w:val="en-IN"/>
              </w:rPr>
            </w:pPr>
            <w:r w:rsidRPr="00FE2660">
              <w:rPr>
                <w:bCs/>
                <w:szCs w:val="24"/>
                <w:lang w:val="en-IN"/>
              </w:rPr>
              <w:t>2018</w:t>
            </w:r>
          </w:p>
        </w:tc>
        <w:tc>
          <w:tcPr>
            <w:tcW w:w="3361" w:type="dxa"/>
            <w:shd w:val="clear" w:color="auto" w:fill="auto"/>
          </w:tcPr>
          <w:p w:rsidR="006C4400" w:rsidRPr="00FE2660" w:rsidRDefault="006C4400" w:rsidP="006C4400">
            <w:pPr>
              <w:spacing w:before="240" w:line="360" w:lineRule="auto"/>
              <w:ind w:left="72" w:right="-18"/>
              <w:jc w:val="both"/>
              <w:rPr>
                <w:bCs/>
                <w:szCs w:val="24"/>
              </w:rPr>
            </w:pPr>
            <w:r w:rsidRPr="00150C38">
              <w:rPr>
                <w:bCs/>
                <w:szCs w:val="24"/>
              </w:rPr>
              <w:t>Inspect the impact and utilization of association pointers by utilizing them as commitments to dynamic frameworks utilizing a couple of AI draws near (essential backslide, support vector machine, and irregular woodland).</w:t>
            </w:r>
          </w:p>
        </w:tc>
      </w:tr>
      <w:tr w:rsidR="006C4400" w:rsidRPr="00FE2660" w:rsidTr="006C4400">
        <w:tc>
          <w:tcPr>
            <w:tcW w:w="805" w:type="dxa"/>
          </w:tcPr>
          <w:p w:rsidR="006C4400" w:rsidRPr="00FE2660" w:rsidRDefault="006C4400" w:rsidP="006C4400">
            <w:pPr>
              <w:spacing w:before="240" w:line="360" w:lineRule="auto"/>
              <w:ind w:left="-46"/>
              <w:jc w:val="both"/>
              <w:rPr>
                <w:bCs/>
                <w:szCs w:val="24"/>
                <w:lang w:val="en-IN"/>
              </w:rPr>
            </w:pPr>
            <w:r w:rsidRPr="00FE2660">
              <w:rPr>
                <w:bCs/>
                <w:szCs w:val="24"/>
                <w:lang w:val="en-IN"/>
              </w:rPr>
              <w:t>29.</w:t>
            </w:r>
          </w:p>
        </w:tc>
        <w:tc>
          <w:tcPr>
            <w:tcW w:w="2520" w:type="dxa"/>
          </w:tcPr>
          <w:p w:rsidR="006C4400" w:rsidRPr="00FE2660" w:rsidRDefault="006C4400" w:rsidP="006C4400">
            <w:pPr>
              <w:spacing w:before="240" w:line="360" w:lineRule="auto"/>
              <w:ind w:left="-18"/>
              <w:jc w:val="both"/>
              <w:rPr>
                <w:szCs w:val="24"/>
              </w:rPr>
            </w:pPr>
            <w:r w:rsidRPr="00FE2660">
              <w:rPr>
                <w:szCs w:val="24"/>
              </w:rPr>
              <w:t>Stock market prediction with multiple classifiers</w:t>
            </w:r>
          </w:p>
        </w:tc>
        <w:tc>
          <w:tcPr>
            <w:tcW w:w="1710" w:type="dxa"/>
          </w:tcPr>
          <w:p w:rsidR="006C4400" w:rsidRPr="00FE2660" w:rsidRDefault="006C4400" w:rsidP="006C4400">
            <w:pPr>
              <w:spacing w:before="240" w:line="360" w:lineRule="auto"/>
              <w:jc w:val="both"/>
              <w:rPr>
                <w:szCs w:val="24"/>
              </w:rPr>
            </w:pPr>
            <w:r w:rsidRPr="00FE2660">
              <w:rPr>
                <w:szCs w:val="24"/>
              </w:rPr>
              <w:t>Bo Qian, Khaled Rasheed</w:t>
            </w:r>
          </w:p>
        </w:tc>
        <w:tc>
          <w:tcPr>
            <w:tcW w:w="810" w:type="dxa"/>
          </w:tcPr>
          <w:p w:rsidR="006C4400" w:rsidRPr="00FE2660" w:rsidRDefault="006C4400" w:rsidP="006C4400">
            <w:pPr>
              <w:spacing w:before="240" w:line="360" w:lineRule="auto"/>
              <w:ind w:left="-46"/>
              <w:jc w:val="both"/>
              <w:rPr>
                <w:bCs/>
                <w:szCs w:val="24"/>
                <w:lang w:val="en-IN"/>
              </w:rPr>
            </w:pPr>
            <w:r w:rsidRPr="00FE2660">
              <w:rPr>
                <w:bCs/>
                <w:szCs w:val="24"/>
                <w:lang w:val="en-IN"/>
              </w:rPr>
              <w:t>2006</w:t>
            </w:r>
          </w:p>
        </w:tc>
        <w:tc>
          <w:tcPr>
            <w:tcW w:w="3361" w:type="dxa"/>
            <w:shd w:val="clear" w:color="auto" w:fill="auto"/>
          </w:tcPr>
          <w:p w:rsidR="006C4400" w:rsidRPr="00FE2660" w:rsidRDefault="006C4400" w:rsidP="006C4400">
            <w:pPr>
              <w:spacing w:before="240" w:line="360" w:lineRule="auto"/>
              <w:ind w:left="72" w:right="-18"/>
              <w:jc w:val="both"/>
              <w:rPr>
                <w:bCs/>
                <w:szCs w:val="24"/>
              </w:rPr>
            </w:pPr>
            <w:r w:rsidRPr="00F465E9">
              <w:rPr>
                <w:bCs/>
                <w:szCs w:val="24"/>
              </w:rPr>
              <w:t>The Dow Jones Industrial Average record's consistency was examined to uncover that not all periods are similarly irregular. Utilizing the Hurst type, I had the option to pick a period with a serious level of consistency. Auto-common data and bogus nearest neighbor approaches were utilized to heuristically appraise boundaries for creating preparing designs.</w:t>
            </w:r>
          </w:p>
        </w:tc>
      </w:tr>
      <w:tr w:rsidR="006C4400" w:rsidRPr="00FE2660" w:rsidTr="006C4400">
        <w:tc>
          <w:tcPr>
            <w:tcW w:w="805" w:type="dxa"/>
          </w:tcPr>
          <w:p w:rsidR="006C4400" w:rsidRPr="00FE2660" w:rsidRDefault="006C4400" w:rsidP="006C4400">
            <w:pPr>
              <w:spacing w:before="240" w:line="360" w:lineRule="auto"/>
              <w:ind w:left="-46"/>
              <w:jc w:val="both"/>
              <w:rPr>
                <w:bCs/>
                <w:szCs w:val="24"/>
                <w:lang w:val="en-IN"/>
              </w:rPr>
            </w:pPr>
            <w:r w:rsidRPr="00FE2660">
              <w:rPr>
                <w:bCs/>
                <w:szCs w:val="24"/>
                <w:lang w:val="en-IN"/>
              </w:rPr>
              <w:t>30.</w:t>
            </w:r>
          </w:p>
        </w:tc>
        <w:tc>
          <w:tcPr>
            <w:tcW w:w="2520" w:type="dxa"/>
          </w:tcPr>
          <w:p w:rsidR="006C4400" w:rsidRPr="00FE2660" w:rsidRDefault="006C4400" w:rsidP="006C4400">
            <w:pPr>
              <w:spacing w:before="240" w:line="360" w:lineRule="auto"/>
              <w:ind w:left="-18"/>
              <w:jc w:val="both"/>
              <w:rPr>
                <w:szCs w:val="24"/>
              </w:rPr>
            </w:pPr>
            <w:r w:rsidRPr="00FE2660">
              <w:rPr>
                <w:szCs w:val="24"/>
              </w:rPr>
              <w:t>Predicting stock market index using fusion of machine learning techniques</w:t>
            </w:r>
          </w:p>
        </w:tc>
        <w:tc>
          <w:tcPr>
            <w:tcW w:w="1710" w:type="dxa"/>
          </w:tcPr>
          <w:p w:rsidR="006C4400" w:rsidRPr="00FE2660" w:rsidRDefault="006C4400" w:rsidP="006C4400">
            <w:pPr>
              <w:spacing w:before="240" w:line="360" w:lineRule="auto"/>
              <w:jc w:val="both"/>
              <w:rPr>
                <w:szCs w:val="24"/>
              </w:rPr>
            </w:pPr>
            <w:r w:rsidRPr="00FE2660">
              <w:rPr>
                <w:szCs w:val="24"/>
              </w:rPr>
              <w:t>Jigar Patel, Sahil Shah, Priyank Thakkar, K. Kotecha</w:t>
            </w:r>
          </w:p>
        </w:tc>
        <w:tc>
          <w:tcPr>
            <w:tcW w:w="810" w:type="dxa"/>
          </w:tcPr>
          <w:p w:rsidR="006C4400" w:rsidRPr="00FE2660" w:rsidRDefault="006C4400" w:rsidP="006C4400">
            <w:pPr>
              <w:spacing w:before="240" w:line="360" w:lineRule="auto"/>
              <w:ind w:left="-46"/>
              <w:jc w:val="both"/>
              <w:rPr>
                <w:bCs/>
                <w:szCs w:val="24"/>
                <w:lang w:val="en-IN"/>
              </w:rPr>
            </w:pPr>
            <w:r w:rsidRPr="00FE2660">
              <w:rPr>
                <w:bCs/>
                <w:szCs w:val="24"/>
                <w:lang w:val="en-IN"/>
              </w:rPr>
              <w:t>2014</w:t>
            </w:r>
          </w:p>
        </w:tc>
        <w:tc>
          <w:tcPr>
            <w:tcW w:w="3361" w:type="dxa"/>
            <w:shd w:val="clear" w:color="auto" w:fill="auto"/>
          </w:tcPr>
          <w:p w:rsidR="006C4400" w:rsidRDefault="006C4400" w:rsidP="006C4400">
            <w:pPr>
              <w:spacing w:before="240" w:line="360" w:lineRule="auto"/>
              <w:ind w:left="72" w:right="-18"/>
              <w:jc w:val="both"/>
              <w:rPr>
                <w:bCs/>
                <w:szCs w:val="24"/>
              </w:rPr>
            </w:pPr>
            <w:r w:rsidRPr="00F465E9">
              <w:rPr>
                <w:bCs/>
                <w:szCs w:val="24"/>
              </w:rPr>
              <w:t xml:space="preserve">In the principal stage, the exploration presents a two-stage combination procedure 26 that incorporates Support Vector Regression. The Neural Network, Random Forest, and SVR expectation models are the second step of the combination </w:t>
            </w:r>
            <w:r w:rsidRPr="00F465E9">
              <w:rPr>
                <w:bCs/>
                <w:szCs w:val="24"/>
              </w:rPr>
              <w:lastRenderedPageBreak/>
              <w:t>strategy.</w:t>
            </w:r>
          </w:p>
          <w:p w:rsidR="006C4400" w:rsidRPr="00FE2660" w:rsidRDefault="006C4400" w:rsidP="006C4400">
            <w:pPr>
              <w:spacing w:before="240" w:line="360" w:lineRule="auto"/>
              <w:ind w:left="72" w:right="-18"/>
              <w:jc w:val="both"/>
              <w:rPr>
                <w:bCs/>
                <w:szCs w:val="24"/>
              </w:rPr>
            </w:pPr>
          </w:p>
        </w:tc>
      </w:tr>
      <w:bookmarkEnd w:id="7"/>
      <w:bookmarkEnd w:id="8"/>
    </w:tbl>
    <w:p w:rsidR="006C4400" w:rsidRDefault="006C4400" w:rsidP="006C4400">
      <w:pPr>
        <w:spacing w:before="240" w:after="132" w:line="360" w:lineRule="auto"/>
        <w:jc w:val="both"/>
        <w:rPr>
          <w:szCs w:val="24"/>
        </w:rPr>
      </w:pPr>
    </w:p>
    <w:p w:rsidR="006C4400" w:rsidRDefault="006C4400" w:rsidP="006C4400">
      <w:pPr>
        <w:spacing w:before="240" w:after="132" w:line="360" w:lineRule="auto"/>
        <w:ind w:left="-450" w:right="98"/>
        <w:jc w:val="both"/>
        <w:rPr>
          <w:szCs w:val="24"/>
        </w:rPr>
      </w:pPr>
      <w:r>
        <w:rPr>
          <w:szCs w:val="24"/>
        </w:rPr>
        <w:t xml:space="preserve">Table 1. Literature Survey </w:t>
      </w:r>
    </w:p>
    <w:p w:rsidR="006C4400" w:rsidRDefault="006C4400" w:rsidP="006C4400">
      <w:pPr>
        <w:spacing w:before="240" w:after="132" w:line="360" w:lineRule="auto"/>
        <w:ind w:left="-450"/>
        <w:jc w:val="both"/>
        <w:rPr>
          <w:szCs w:val="24"/>
        </w:rPr>
      </w:pPr>
    </w:p>
    <w:p w:rsidR="006C4400" w:rsidRDefault="006C4400" w:rsidP="006C4400">
      <w:pPr>
        <w:spacing w:before="240" w:after="132" w:line="360" w:lineRule="auto"/>
        <w:ind w:left="-450"/>
        <w:jc w:val="both"/>
        <w:rPr>
          <w:szCs w:val="24"/>
        </w:rPr>
      </w:pPr>
    </w:p>
    <w:p w:rsidR="006C4400" w:rsidRDefault="006C4400" w:rsidP="006C4400">
      <w:pPr>
        <w:spacing w:before="240" w:after="132" w:line="360" w:lineRule="auto"/>
        <w:ind w:left="-450"/>
        <w:jc w:val="both"/>
        <w:rPr>
          <w:szCs w:val="24"/>
        </w:rPr>
      </w:pPr>
    </w:p>
    <w:p w:rsidR="006C4400" w:rsidRDefault="006C4400" w:rsidP="006C4400">
      <w:pPr>
        <w:spacing w:before="240" w:after="132" w:line="360" w:lineRule="auto"/>
        <w:ind w:left="-450"/>
        <w:jc w:val="both"/>
        <w:rPr>
          <w:szCs w:val="24"/>
        </w:rPr>
      </w:pPr>
    </w:p>
    <w:p w:rsidR="006C4400" w:rsidRDefault="006C4400" w:rsidP="006C4400">
      <w:pPr>
        <w:spacing w:before="240" w:after="132" w:line="360" w:lineRule="auto"/>
        <w:ind w:left="-450"/>
        <w:jc w:val="both"/>
        <w:rPr>
          <w:szCs w:val="24"/>
        </w:rPr>
      </w:pPr>
    </w:p>
    <w:p w:rsidR="006C4400" w:rsidRDefault="006C4400" w:rsidP="006C4400">
      <w:pPr>
        <w:spacing w:before="240" w:after="132" w:line="360" w:lineRule="auto"/>
        <w:ind w:left="-450"/>
        <w:jc w:val="both"/>
        <w:rPr>
          <w:szCs w:val="24"/>
        </w:rPr>
      </w:pPr>
    </w:p>
    <w:p w:rsidR="006C4400" w:rsidRDefault="006C4400" w:rsidP="006C4400">
      <w:pPr>
        <w:spacing w:before="240" w:after="132" w:line="360" w:lineRule="auto"/>
        <w:ind w:left="-450"/>
        <w:jc w:val="both"/>
        <w:rPr>
          <w:szCs w:val="24"/>
        </w:rPr>
      </w:pPr>
    </w:p>
    <w:p w:rsidR="006C4400" w:rsidRDefault="006C4400" w:rsidP="006C4400">
      <w:pPr>
        <w:spacing w:before="240" w:after="132" w:line="360" w:lineRule="auto"/>
        <w:ind w:left="-450"/>
        <w:jc w:val="both"/>
        <w:rPr>
          <w:szCs w:val="24"/>
        </w:rPr>
      </w:pPr>
    </w:p>
    <w:p w:rsidR="006C4400" w:rsidRDefault="006C4400" w:rsidP="006C4400">
      <w:pPr>
        <w:spacing w:before="240" w:after="132" w:line="360" w:lineRule="auto"/>
        <w:ind w:left="-450"/>
        <w:jc w:val="both"/>
        <w:rPr>
          <w:szCs w:val="24"/>
        </w:rPr>
      </w:pPr>
    </w:p>
    <w:p w:rsidR="006C4400" w:rsidRDefault="006C4400" w:rsidP="006C4400">
      <w:pPr>
        <w:spacing w:before="240" w:after="132" w:line="360" w:lineRule="auto"/>
        <w:ind w:left="-450"/>
        <w:jc w:val="both"/>
        <w:rPr>
          <w:szCs w:val="24"/>
        </w:rPr>
      </w:pPr>
    </w:p>
    <w:p w:rsidR="006C4400" w:rsidRDefault="006C4400" w:rsidP="006C4400">
      <w:pPr>
        <w:spacing w:before="240" w:after="132" w:line="360" w:lineRule="auto"/>
        <w:ind w:left="-450"/>
        <w:jc w:val="both"/>
        <w:rPr>
          <w:szCs w:val="24"/>
        </w:rPr>
      </w:pPr>
    </w:p>
    <w:p w:rsidR="006C4400" w:rsidRPr="00FE2660" w:rsidRDefault="006C4400" w:rsidP="006C4400">
      <w:pPr>
        <w:spacing w:before="240" w:after="132" w:line="360" w:lineRule="auto"/>
        <w:ind w:left="-450"/>
        <w:jc w:val="both"/>
        <w:rPr>
          <w:szCs w:val="24"/>
        </w:rPr>
      </w:pPr>
    </w:p>
    <w:p w:rsidR="0003417D" w:rsidRDefault="0003417D" w:rsidP="0003417D">
      <w:pPr>
        <w:spacing w:after="132" w:line="259" w:lineRule="auto"/>
        <w:jc w:val="both"/>
        <w:rPr>
          <w:b/>
          <w:sz w:val="28"/>
          <w:szCs w:val="28"/>
        </w:rPr>
      </w:pPr>
    </w:p>
    <w:p w:rsidR="0003417D" w:rsidRDefault="0003417D" w:rsidP="0003417D">
      <w:pPr>
        <w:spacing w:after="132" w:line="259" w:lineRule="auto"/>
        <w:jc w:val="both"/>
        <w:rPr>
          <w:b/>
          <w:sz w:val="28"/>
          <w:szCs w:val="28"/>
        </w:rPr>
      </w:pPr>
    </w:p>
    <w:p w:rsidR="0003417D" w:rsidRDefault="0003417D" w:rsidP="0003417D">
      <w:pPr>
        <w:spacing w:after="132" w:line="259" w:lineRule="auto"/>
        <w:jc w:val="both"/>
        <w:rPr>
          <w:b/>
          <w:sz w:val="28"/>
          <w:szCs w:val="28"/>
        </w:rPr>
      </w:pPr>
    </w:p>
    <w:p w:rsidR="0003417D" w:rsidRDefault="0003417D" w:rsidP="0003417D">
      <w:pPr>
        <w:spacing w:after="132" w:line="259" w:lineRule="auto"/>
        <w:jc w:val="both"/>
        <w:rPr>
          <w:b/>
          <w:sz w:val="28"/>
          <w:szCs w:val="28"/>
        </w:rPr>
      </w:pPr>
    </w:p>
    <w:p w:rsidR="0003417D" w:rsidRDefault="0003417D" w:rsidP="0003417D">
      <w:pPr>
        <w:spacing w:after="132" w:line="259" w:lineRule="auto"/>
        <w:jc w:val="both"/>
        <w:rPr>
          <w:b/>
          <w:sz w:val="28"/>
          <w:szCs w:val="28"/>
        </w:rPr>
      </w:pPr>
    </w:p>
    <w:p w:rsidR="0003417D" w:rsidRDefault="0003417D" w:rsidP="0003417D">
      <w:pPr>
        <w:spacing w:after="132" w:line="259" w:lineRule="auto"/>
        <w:jc w:val="both"/>
        <w:rPr>
          <w:b/>
          <w:sz w:val="28"/>
          <w:szCs w:val="28"/>
        </w:rPr>
      </w:pPr>
    </w:p>
    <w:p w:rsidR="0003417D" w:rsidRDefault="0003417D" w:rsidP="0003417D">
      <w:pPr>
        <w:spacing w:after="132" w:line="259" w:lineRule="auto"/>
        <w:jc w:val="both"/>
        <w:rPr>
          <w:b/>
          <w:sz w:val="28"/>
          <w:szCs w:val="28"/>
        </w:rPr>
      </w:pPr>
    </w:p>
    <w:p w:rsidR="006C4400" w:rsidRDefault="006C4400" w:rsidP="0003417D">
      <w:pPr>
        <w:spacing w:after="132" w:line="259" w:lineRule="auto"/>
        <w:jc w:val="both"/>
        <w:rPr>
          <w:b/>
          <w:sz w:val="28"/>
          <w:szCs w:val="28"/>
        </w:rPr>
      </w:pPr>
      <w:r>
        <w:rPr>
          <w:b/>
          <w:sz w:val="28"/>
          <w:szCs w:val="28"/>
        </w:rPr>
        <w:lastRenderedPageBreak/>
        <w:t>FLOW DIAGRAM</w:t>
      </w:r>
    </w:p>
    <w:p w:rsidR="006C4400" w:rsidRPr="00F27D00" w:rsidRDefault="006C4400" w:rsidP="006C4400">
      <w:pPr>
        <w:spacing w:after="132"/>
        <w:ind w:left="-450"/>
        <w:jc w:val="both"/>
        <w:rPr>
          <w:b/>
          <w:sz w:val="28"/>
          <w:szCs w:val="28"/>
        </w:rPr>
      </w:pPr>
    </w:p>
    <w:p w:rsidR="006C4400" w:rsidRDefault="006C4400" w:rsidP="006C4400">
      <w:pPr>
        <w:spacing w:after="132"/>
        <w:ind w:left="-450"/>
        <w:jc w:val="both"/>
        <w:rPr>
          <w:b/>
          <w:sz w:val="28"/>
          <w:szCs w:val="28"/>
        </w:rPr>
      </w:pPr>
      <w:r w:rsidRPr="00F50B46">
        <w:rPr>
          <w:noProof/>
          <w:szCs w:val="24"/>
        </w:rPr>
        <w:drawing>
          <wp:inline distT="0" distB="0" distL="0" distR="0" wp14:anchorId="7CCB221F" wp14:editId="17E8FE1F">
            <wp:extent cx="4981575" cy="73591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71631" cy="7492185"/>
                    </a:xfrm>
                    <a:prstGeom prst="rect">
                      <a:avLst/>
                    </a:prstGeom>
                    <a:noFill/>
                    <a:ln>
                      <a:noFill/>
                    </a:ln>
                  </pic:spPr>
                </pic:pic>
              </a:graphicData>
            </a:graphic>
          </wp:inline>
        </w:drawing>
      </w:r>
    </w:p>
    <w:p w:rsidR="006C4400" w:rsidRDefault="006C4400" w:rsidP="006C4400">
      <w:pPr>
        <w:spacing w:after="132"/>
        <w:ind w:left="-450"/>
        <w:jc w:val="both"/>
        <w:rPr>
          <w:b/>
          <w:sz w:val="28"/>
          <w:szCs w:val="28"/>
        </w:rPr>
      </w:pPr>
    </w:p>
    <w:p w:rsidR="006C4400" w:rsidRDefault="006C4400" w:rsidP="006C4400">
      <w:pPr>
        <w:spacing w:after="132"/>
        <w:ind w:left="-450"/>
        <w:jc w:val="both"/>
        <w:rPr>
          <w:b/>
          <w:sz w:val="28"/>
          <w:szCs w:val="28"/>
        </w:rPr>
      </w:pPr>
    </w:p>
    <w:p w:rsidR="006C4400" w:rsidRDefault="006C4400" w:rsidP="006C4400">
      <w:pPr>
        <w:numPr>
          <w:ilvl w:val="0"/>
          <w:numId w:val="1"/>
        </w:numPr>
        <w:spacing w:after="132" w:line="259" w:lineRule="auto"/>
        <w:ind w:left="-450" w:hanging="360"/>
        <w:jc w:val="both"/>
        <w:rPr>
          <w:b/>
          <w:sz w:val="28"/>
          <w:szCs w:val="28"/>
        </w:rPr>
      </w:pPr>
      <w:r>
        <w:rPr>
          <w:b/>
          <w:sz w:val="28"/>
          <w:szCs w:val="28"/>
        </w:rPr>
        <w:lastRenderedPageBreak/>
        <w:t>MODULE DESCRIPTION</w:t>
      </w:r>
    </w:p>
    <w:p w:rsidR="006C4400" w:rsidRPr="00CA5DB6" w:rsidRDefault="006C4400" w:rsidP="006C4400">
      <w:pPr>
        <w:spacing w:after="132"/>
        <w:ind w:left="-450"/>
        <w:jc w:val="both"/>
        <w:rPr>
          <w:b/>
          <w:sz w:val="28"/>
          <w:szCs w:val="28"/>
        </w:rPr>
      </w:pPr>
    </w:p>
    <w:p w:rsidR="006C4400" w:rsidRPr="00DF0973" w:rsidRDefault="006C4400" w:rsidP="006C4400">
      <w:pPr>
        <w:pStyle w:val="ListParagraph"/>
        <w:numPr>
          <w:ilvl w:val="1"/>
          <w:numId w:val="2"/>
        </w:numPr>
        <w:spacing w:after="160" w:line="360" w:lineRule="auto"/>
        <w:ind w:left="-450" w:right="0"/>
        <w:rPr>
          <w:b/>
          <w:szCs w:val="24"/>
        </w:rPr>
      </w:pPr>
      <w:r w:rsidRPr="00DF0973">
        <w:rPr>
          <w:b/>
          <w:szCs w:val="24"/>
        </w:rPr>
        <w:t>Machine Learning</w:t>
      </w:r>
    </w:p>
    <w:p w:rsidR="006C4400" w:rsidRPr="00F50B46" w:rsidRDefault="006C4400" w:rsidP="006C4400">
      <w:pPr>
        <w:spacing w:line="360" w:lineRule="auto"/>
        <w:ind w:left="-450"/>
        <w:jc w:val="both"/>
        <w:rPr>
          <w:szCs w:val="24"/>
        </w:rPr>
      </w:pPr>
      <w:r w:rsidRPr="00F50B46">
        <w:rPr>
          <w:szCs w:val="24"/>
        </w:rPr>
        <w:t>Using  Machine Learning, Systems will learn automatically through the data provided. It is referred as the subSet of A.I(Artificial-Intelligence). There are so-many Machine learning techniques like Regression, Classification, Neural-Networks etc. Machine learning emphasis on learning themselves through the programs developed.</w:t>
      </w:r>
    </w:p>
    <w:p w:rsidR="006C4400" w:rsidRPr="00F50B46" w:rsidRDefault="006C4400" w:rsidP="006C4400">
      <w:pPr>
        <w:spacing w:line="360" w:lineRule="auto"/>
        <w:ind w:left="-450"/>
        <w:jc w:val="both"/>
        <w:rPr>
          <w:szCs w:val="24"/>
        </w:rPr>
      </w:pPr>
    </w:p>
    <w:p w:rsidR="006C4400" w:rsidRPr="00DF0973" w:rsidRDefault="006C4400" w:rsidP="006C4400">
      <w:pPr>
        <w:pStyle w:val="ListParagraph"/>
        <w:numPr>
          <w:ilvl w:val="1"/>
          <w:numId w:val="2"/>
        </w:numPr>
        <w:spacing w:after="160" w:line="360" w:lineRule="auto"/>
        <w:ind w:left="-450" w:right="0"/>
        <w:rPr>
          <w:b/>
          <w:szCs w:val="24"/>
        </w:rPr>
      </w:pPr>
      <w:r w:rsidRPr="00DF0973">
        <w:rPr>
          <w:b/>
          <w:szCs w:val="24"/>
        </w:rPr>
        <w:t>Reading Stock Data</w:t>
      </w:r>
    </w:p>
    <w:p w:rsidR="006C4400" w:rsidRPr="00F50B46" w:rsidRDefault="006C4400" w:rsidP="006C4400">
      <w:pPr>
        <w:spacing w:line="360" w:lineRule="auto"/>
        <w:ind w:left="-450"/>
        <w:jc w:val="both"/>
        <w:rPr>
          <w:szCs w:val="24"/>
        </w:rPr>
      </w:pPr>
      <w:r w:rsidRPr="00F50B46">
        <w:rPr>
          <w:szCs w:val="24"/>
        </w:rPr>
        <w:t xml:space="preserve">In this project the data is taken from the Yahoo finance there are the stock data of four companies such as Apple, Amazon, Google and Microsoft are used for data visualization and the prediction is done using the last nine years(from 2012 to the current year) data.  The hundred days prediction is done. The data is extracted from yahoo finance using the pandas_datareader Library in python. </w:t>
      </w:r>
    </w:p>
    <w:p w:rsidR="006C4400" w:rsidRPr="00F50B46" w:rsidRDefault="006C4400" w:rsidP="006C4400">
      <w:pPr>
        <w:spacing w:line="360" w:lineRule="auto"/>
        <w:ind w:left="-450"/>
        <w:jc w:val="both"/>
        <w:rPr>
          <w:noProof/>
          <w:szCs w:val="24"/>
        </w:rPr>
      </w:pPr>
    </w:p>
    <w:p w:rsidR="006C4400" w:rsidRDefault="006C4400" w:rsidP="006C4400">
      <w:pPr>
        <w:spacing w:line="360" w:lineRule="auto"/>
        <w:ind w:left="-450"/>
        <w:jc w:val="both"/>
        <w:rPr>
          <w:szCs w:val="24"/>
        </w:rPr>
      </w:pPr>
      <w:r w:rsidRPr="00F50B46">
        <w:rPr>
          <w:noProof/>
          <w:szCs w:val="24"/>
        </w:rPr>
        <w:drawing>
          <wp:inline distT="0" distB="0" distL="0" distR="0" wp14:anchorId="6069A33B" wp14:editId="4FA80292">
            <wp:extent cx="5430520" cy="2028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49679"/>
                    <a:stretch/>
                  </pic:blipFill>
                  <pic:spPr bwMode="auto">
                    <a:xfrm>
                      <a:off x="0" y="0"/>
                      <a:ext cx="5510971" cy="2058881"/>
                    </a:xfrm>
                    <a:prstGeom prst="rect">
                      <a:avLst/>
                    </a:prstGeom>
                    <a:ln>
                      <a:noFill/>
                    </a:ln>
                    <a:extLst>
                      <a:ext uri="{53640926-AAD7-44D8-BBD7-CCE9431645EC}">
                        <a14:shadowObscured xmlns:a14="http://schemas.microsoft.com/office/drawing/2010/main"/>
                      </a:ext>
                    </a:extLst>
                  </pic:spPr>
                </pic:pic>
              </a:graphicData>
            </a:graphic>
          </wp:inline>
        </w:drawing>
      </w:r>
    </w:p>
    <w:p w:rsidR="006C4400" w:rsidRDefault="006C4400" w:rsidP="006C4400">
      <w:pPr>
        <w:spacing w:line="360" w:lineRule="auto"/>
        <w:ind w:left="-450"/>
        <w:jc w:val="both"/>
        <w:rPr>
          <w:szCs w:val="24"/>
        </w:rPr>
      </w:pPr>
    </w:p>
    <w:p w:rsidR="006C4400" w:rsidRDefault="006C4400" w:rsidP="006C4400">
      <w:pPr>
        <w:spacing w:line="360" w:lineRule="auto"/>
        <w:ind w:left="-450"/>
        <w:jc w:val="both"/>
        <w:rPr>
          <w:szCs w:val="24"/>
        </w:rPr>
      </w:pPr>
      <w:r>
        <w:rPr>
          <w:szCs w:val="24"/>
        </w:rPr>
        <w:t>Fig. 1. Reading stock Data from yahoo Finance</w:t>
      </w:r>
    </w:p>
    <w:p w:rsidR="006C4400" w:rsidRDefault="006C4400" w:rsidP="006C4400">
      <w:pPr>
        <w:spacing w:line="360" w:lineRule="auto"/>
        <w:ind w:left="-450"/>
        <w:jc w:val="both"/>
        <w:rPr>
          <w:szCs w:val="24"/>
        </w:rPr>
      </w:pPr>
    </w:p>
    <w:p w:rsidR="006C4400" w:rsidRPr="00F50B46" w:rsidRDefault="006C4400" w:rsidP="006C4400">
      <w:pPr>
        <w:spacing w:line="360" w:lineRule="auto"/>
        <w:ind w:left="-450"/>
        <w:jc w:val="both"/>
        <w:rPr>
          <w:szCs w:val="24"/>
        </w:rPr>
      </w:pPr>
      <w:r>
        <w:rPr>
          <w:szCs w:val="24"/>
        </w:rPr>
        <w:t xml:space="preserve">AAPL, GOOG, MSFT, AMZN are the tickles, using which  we fetch the data from the yahoo finance. And making aur data frane. </w:t>
      </w:r>
    </w:p>
    <w:p w:rsidR="006C4400" w:rsidRPr="00F50B46" w:rsidRDefault="006C4400" w:rsidP="006C4400">
      <w:pPr>
        <w:spacing w:line="360" w:lineRule="auto"/>
        <w:ind w:left="-450"/>
        <w:jc w:val="both"/>
        <w:rPr>
          <w:szCs w:val="24"/>
        </w:rPr>
      </w:pPr>
    </w:p>
    <w:p w:rsidR="006C4400" w:rsidRPr="00CA5DB6" w:rsidRDefault="006C4400" w:rsidP="006C4400">
      <w:pPr>
        <w:pStyle w:val="ListParagraph"/>
        <w:numPr>
          <w:ilvl w:val="1"/>
          <w:numId w:val="2"/>
        </w:numPr>
        <w:spacing w:after="160" w:line="360" w:lineRule="auto"/>
        <w:ind w:left="-450" w:right="0"/>
        <w:rPr>
          <w:b/>
          <w:szCs w:val="24"/>
        </w:rPr>
      </w:pPr>
      <w:r w:rsidRPr="00DF0973">
        <w:rPr>
          <w:b/>
          <w:szCs w:val="24"/>
        </w:rPr>
        <w:lastRenderedPageBreak/>
        <w:t>Dependent Variable</w:t>
      </w:r>
    </w:p>
    <w:p w:rsidR="006C4400" w:rsidRDefault="006C4400" w:rsidP="006C4400">
      <w:pPr>
        <w:spacing w:line="360" w:lineRule="auto"/>
        <w:ind w:left="-450"/>
        <w:jc w:val="both"/>
        <w:rPr>
          <w:szCs w:val="24"/>
        </w:rPr>
      </w:pPr>
      <w:r w:rsidRPr="00F50B46">
        <w:rPr>
          <w:szCs w:val="24"/>
        </w:rPr>
        <w:t>A Dependent variable is actually what it seems like. It is something that relies upon different variables. For instance, a grade could be a dependent variable since it could change contingent upon a few factors, for example, the amount you considered, how much rest you got the prior night you stepped through the examination, or even how hungry you were the point at which you took it. Normally when you are searching for a connection between two things you are attempting to discover what makes the reliant variable change the manner in which it does.</w:t>
      </w:r>
    </w:p>
    <w:p w:rsidR="006C4400" w:rsidRPr="00F50B46" w:rsidRDefault="006C4400" w:rsidP="006C4400">
      <w:pPr>
        <w:spacing w:line="360" w:lineRule="auto"/>
        <w:ind w:left="-450"/>
        <w:jc w:val="both"/>
        <w:rPr>
          <w:szCs w:val="24"/>
        </w:rPr>
      </w:pPr>
    </w:p>
    <w:p w:rsidR="006C4400" w:rsidRPr="00DF0973" w:rsidRDefault="006C4400" w:rsidP="006C4400">
      <w:pPr>
        <w:pStyle w:val="ListParagraph"/>
        <w:numPr>
          <w:ilvl w:val="1"/>
          <w:numId w:val="2"/>
        </w:numPr>
        <w:spacing w:after="160" w:line="360" w:lineRule="auto"/>
        <w:ind w:left="-450" w:right="0"/>
        <w:rPr>
          <w:b/>
          <w:szCs w:val="24"/>
        </w:rPr>
      </w:pPr>
      <w:r w:rsidRPr="00DF0973">
        <w:rPr>
          <w:b/>
          <w:szCs w:val="24"/>
        </w:rPr>
        <w:t>Training Data</w:t>
      </w:r>
    </w:p>
    <w:p w:rsidR="006C4400" w:rsidRDefault="006C4400" w:rsidP="006C4400">
      <w:pPr>
        <w:spacing w:line="360" w:lineRule="auto"/>
        <w:ind w:left="-450"/>
        <w:jc w:val="both"/>
        <w:rPr>
          <w:szCs w:val="24"/>
        </w:rPr>
      </w:pPr>
      <w:r w:rsidRPr="0045771A">
        <w:rPr>
          <w:szCs w:val="24"/>
        </w:rPr>
        <w:t>The knowledge that the algorithm learns is based on the observations in the training set. Each observation in supervised learning problems contains an observed output variable and one or more observed input variables.</w:t>
      </w:r>
    </w:p>
    <w:p w:rsidR="006C4400" w:rsidRPr="00F50B46" w:rsidRDefault="006C4400" w:rsidP="006C4400">
      <w:pPr>
        <w:spacing w:line="360" w:lineRule="auto"/>
        <w:ind w:left="-450"/>
        <w:jc w:val="both"/>
        <w:rPr>
          <w:szCs w:val="24"/>
        </w:rPr>
      </w:pPr>
    </w:p>
    <w:p w:rsidR="006C4400" w:rsidRPr="00DF0973" w:rsidRDefault="006C4400" w:rsidP="006C4400">
      <w:pPr>
        <w:pStyle w:val="ListParagraph"/>
        <w:numPr>
          <w:ilvl w:val="1"/>
          <w:numId w:val="2"/>
        </w:numPr>
        <w:spacing w:after="160" w:line="360" w:lineRule="auto"/>
        <w:ind w:left="-450" w:right="0"/>
        <w:rPr>
          <w:b/>
          <w:szCs w:val="24"/>
        </w:rPr>
      </w:pPr>
      <w:r w:rsidRPr="00DF0973">
        <w:rPr>
          <w:b/>
          <w:szCs w:val="24"/>
        </w:rPr>
        <w:t>Test Data</w:t>
      </w:r>
    </w:p>
    <w:p w:rsidR="006C4400" w:rsidRDefault="006C4400" w:rsidP="006C4400">
      <w:pPr>
        <w:spacing w:line="360" w:lineRule="auto"/>
        <w:ind w:left="-450"/>
        <w:jc w:val="both"/>
        <w:rPr>
          <w:szCs w:val="24"/>
        </w:rPr>
      </w:pPr>
      <w:r w:rsidRPr="00231A6E">
        <w:rPr>
          <w:szCs w:val="24"/>
        </w:rPr>
        <w:t>The test data </w:t>
      </w:r>
      <w:r>
        <w:rPr>
          <w:szCs w:val="24"/>
        </w:rPr>
        <w:t>is a</w:t>
      </w:r>
      <w:r w:rsidRPr="00231A6E">
        <w:rPr>
          <w:szCs w:val="24"/>
        </w:rPr>
        <w:t xml:space="preserve"> collection of observations is used to measure the model's output using a performance metric. It's important that no observations from the training set make the test set. It would be difficult to tell whether the algorithm has learned to generalize from the training set or has merely memorized it if the test set contains examples from the training set.</w:t>
      </w:r>
    </w:p>
    <w:p w:rsidR="006C4400" w:rsidRDefault="006C4400" w:rsidP="006C4400">
      <w:pPr>
        <w:spacing w:line="360" w:lineRule="auto"/>
        <w:ind w:left="-450"/>
        <w:jc w:val="both"/>
        <w:rPr>
          <w:szCs w:val="24"/>
        </w:rPr>
      </w:pPr>
    </w:p>
    <w:p w:rsidR="006C4400" w:rsidRPr="00121D38" w:rsidRDefault="006C4400" w:rsidP="006C4400">
      <w:pPr>
        <w:numPr>
          <w:ilvl w:val="1"/>
          <w:numId w:val="2"/>
        </w:numPr>
        <w:spacing w:after="2" w:line="360" w:lineRule="auto"/>
        <w:ind w:left="-450" w:right="66"/>
        <w:jc w:val="both"/>
        <w:rPr>
          <w:b/>
          <w:szCs w:val="24"/>
        </w:rPr>
      </w:pPr>
      <w:r w:rsidRPr="00121D38">
        <w:rPr>
          <w:b/>
          <w:szCs w:val="24"/>
        </w:rPr>
        <w:t>Support</w:t>
      </w:r>
      <w:r>
        <w:rPr>
          <w:b/>
          <w:szCs w:val="24"/>
        </w:rPr>
        <w:t>-</w:t>
      </w:r>
      <w:r w:rsidRPr="00121D38">
        <w:rPr>
          <w:b/>
          <w:szCs w:val="24"/>
        </w:rPr>
        <w:t>Vecto</w:t>
      </w:r>
      <w:r>
        <w:rPr>
          <w:b/>
          <w:szCs w:val="24"/>
        </w:rPr>
        <w:t>r-</w:t>
      </w:r>
      <w:r w:rsidRPr="00121D38">
        <w:rPr>
          <w:b/>
          <w:szCs w:val="24"/>
        </w:rPr>
        <w:t>Machine</w:t>
      </w:r>
      <w:r>
        <w:rPr>
          <w:b/>
          <w:szCs w:val="24"/>
        </w:rPr>
        <w:t>s</w:t>
      </w:r>
      <w:r w:rsidRPr="00121D38">
        <w:rPr>
          <w:b/>
          <w:szCs w:val="24"/>
        </w:rPr>
        <w:t xml:space="preserve">(SVM) </w:t>
      </w:r>
    </w:p>
    <w:p w:rsidR="006C4400" w:rsidRPr="00121D38" w:rsidRDefault="006C4400" w:rsidP="006C4400">
      <w:pPr>
        <w:spacing w:line="360" w:lineRule="auto"/>
        <w:ind w:left="-450"/>
        <w:jc w:val="both"/>
        <w:rPr>
          <w:szCs w:val="24"/>
        </w:rPr>
      </w:pPr>
      <w:r w:rsidRPr="00121D38">
        <w:rPr>
          <w:szCs w:val="24"/>
        </w:rPr>
        <w:t>A SVM</w:t>
      </w:r>
      <w:r>
        <w:rPr>
          <w:szCs w:val="24"/>
        </w:rPr>
        <w:t>B</w:t>
      </w:r>
      <w:r w:rsidRPr="00121D38">
        <w:rPr>
          <w:szCs w:val="24"/>
        </w:rPr>
        <w:t xml:space="preserve">is a </w:t>
      </w:r>
      <w:r>
        <w:rPr>
          <w:szCs w:val="24"/>
        </w:rPr>
        <w:t>distinctive</w:t>
      </w:r>
      <w:r w:rsidRPr="00121D38">
        <w:rPr>
          <w:szCs w:val="24"/>
        </w:rPr>
        <w:t xml:space="preserve"> classifi</w:t>
      </w:r>
      <w:r>
        <w:rPr>
          <w:szCs w:val="24"/>
        </w:rPr>
        <w:t>cator</w:t>
      </w:r>
      <w:r w:rsidRPr="00121D38">
        <w:rPr>
          <w:szCs w:val="24"/>
        </w:rPr>
        <w:t xml:space="preserve"> </w:t>
      </w:r>
      <w:r>
        <w:rPr>
          <w:szCs w:val="24"/>
        </w:rPr>
        <w:t>which is</w:t>
      </w:r>
      <w:r w:rsidRPr="00121D38">
        <w:rPr>
          <w:szCs w:val="24"/>
        </w:rPr>
        <w:t xml:space="preserve"> formally described by means of the isolating hyperplane. </w:t>
      </w:r>
      <w:r w:rsidRPr="0036768F">
        <w:rPr>
          <w:szCs w:val="24"/>
        </w:rPr>
        <w:t>It's important that no observations from the training set make the test set. It would be difficult to tell whether the algorithm has learned to generalize from the training set or has merely memorized it if the test set contains examples from the training set.</w:t>
      </w:r>
    </w:p>
    <w:p w:rsidR="006C4400" w:rsidRDefault="006C4400" w:rsidP="006C4400">
      <w:pPr>
        <w:spacing w:line="360" w:lineRule="auto"/>
        <w:ind w:left="-450"/>
        <w:jc w:val="both"/>
        <w:rPr>
          <w:szCs w:val="24"/>
        </w:rPr>
      </w:pPr>
      <w:r w:rsidRPr="00121D38">
        <w:rPr>
          <w:szCs w:val="24"/>
        </w:rPr>
        <w:t>The Support</w:t>
      </w:r>
      <w:r>
        <w:rPr>
          <w:szCs w:val="24"/>
        </w:rPr>
        <w:t>-</w:t>
      </w:r>
      <w:r w:rsidRPr="00121D38">
        <w:rPr>
          <w:szCs w:val="24"/>
        </w:rPr>
        <w:t>Vector</w:t>
      </w:r>
      <w:r>
        <w:rPr>
          <w:szCs w:val="24"/>
        </w:rPr>
        <w:t>-</w:t>
      </w:r>
      <w:r w:rsidRPr="00121D38">
        <w:rPr>
          <w:szCs w:val="24"/>
        </w:rPr>
        <w:t>Machine</w:t>
      </w:r>
      <w:r>
        <w:rPr>
          <w:szCs w:val="24"/>
        </w:rPr>
        <w:t>s</w:t>
      </w:r>
      <w:r w:rsidRPr="00121D38">
        <w:rPr>
          <w:szCs w:val="24"/>
        </w:rPr>
        <w:t xml:space="preserve">(SVM) </w:t>
      </w:r>
    </w:p>
    <w:p w:rsidR="006C4400" w:rsidRDefault="006C4400" w:rsidP="006C4400">
      <w:pPr>
        <w:spacing w:line="360" w:lineRule="auto"/>
        <w:ind w:left="-450"/>
        <w:jc w:val="both"/>
        <w:rPr>
          <w:szCs w:val="24"/>
        </w:rPr>
      </w:pPr>
      <w:r w:rsidRPr="0036768F">
        <w:rPr>
          <w:szCs w:val="24"/>
        </w:rPr>
        <w:t xml:space="preserve">The random walk is followed by the stock market, implying that the current value is the only thing you can anticipate about the future value. Without a doubt, calculating stock records is difficult due to market volatility, which necessitates a detailed conjecture model. The stock market lists are extremely volatile, which has an effect on the financial backer's trust. Because of the fundamental structure of the monetary </w:t>
      </w:r>
      <w:r w:rsidRPr="0036768F">
        <w:rPr>
          <w:szCs w:val="24"/>
        </w:rPr>
        <w:lastRenderedPageBreak/>
        <w:t>space and, to some extent, because of the mix of established limits (previous day's end value, P/E ratio, and so on) and obscure variables, stock prices are seen as volatile and vulnerable to rapid adjustments (like Election Results, Rumors and so on).</w:t>
      </w:r>
    </w:p>
    <w:p w:rsidR="006C4400" w:rsidRPr="00121D38" w:rsidRDefault="006C4400" w:rsidP="006C4400">
      <w:pPr>
        <w:spacing w:line="360" w:lineRule="auto"/>
        <w:ind w:left="-450"/>
        <w:jc w:val="both"/>
        <w:rPr>
          <w:szCs w:val="24"/>
        </w:rPr>
      </w:pPr>
    </w:p>
    <w:p w:rsidR="006C4400" w:rsidRPr="00121D38" w:rsidRDefault="006C4400" w:rsidP="006C4400">
      <w:pPr>
        <w:numPr>
          <w:ilvl w:val="0"/>
          <w:numId w:val="4"/>
        </w:numPr>
        <w:spacing w:after="2" w:line="360" w:lineRule="auto"/>
        <w:ind w:left="-450" w:right="66"/>
        <w:jc w:val="both"/>
        <w:rPr>
          <w:b/>
          <w:szCs w:val="24"/>
        </w:rPr>
      </w:pPr>
      <w:bookmarkStart w:id="9" w:name="_Hlk69844905"/>
      <w:r w:rsidRPr="00121D38">
        <w:rPr>
          <w:b/>
          <w:szCs w:val="24"/>
        </w:rPr>
        <w:t>Radial</w:t>
      </w:r>
      <w:r>
        <w:rPr>
          <w:b/>
          <w:szCs w:val="24"/>
        </w:rPr>
        <w:t>-</w:t>
      </w:r>
      <w:r w:rsidRPr="00121D38">
        <w:rPr>
          <w:b/>
          <w:szCs w:val="24"/>
        </w:rPr>
        <w:t>Basis</w:t>
      </w:r>
      <w:r>
        <w:rPr>
          <w:b/>
          <w:szCs w:val="24"/>
        </w:rPr>
        <w:t>-</w:t>
      </w:r>
      <w:r w:rsidRPr="00121D38">
        <w:rPr>
          <w:b/>
          <w:szCs w:val="24"/>
        </w:rPr>
        <w:t>Function</w:t>
      </w:r>
      <w:bookmarkEnd w:id="9"/>
      <w:r w:rsidRPr="00121D38">
        <w:rPr>
          <w:b/>
          <w:szCs w:val="24"/>
        </w:rPr>
        <w:t xml:space="preserve">(RBF) </w:t>
      </w:r>
      <w:r>
        <w:rPr>
          <w:b/>
          <w:szCs w:val="24"/>
        </w:rPr>
        <w:t>Kernel</w:t>
      </w:r>
    </w:p>
    <w:p w:rsidR="006C4400" w:rsidRPr="00121D38" w:rsidRDefault="006C4400" w:rsidP="006C4400">
      <w:pPr>
        <w:spacing w:line="360" w:lineRule="auto"/>
        <w:ind w:left="-450"/>
        <w:jc w:val="both"/>
        <w:rPr>
          <w:szCs w:val="24"/>
        </w:rPr>
      </w:pPr>
      <w:r w:rsidRPr="00121D38">
        <w:rPr>
          <w:szCs w:val="24"/>
        </w:rPr>
        <w:t>The</w:t>
      </w:r>
      <w:r>
        <w:rPr>
          <w:szCs w:val="24"/>
        </w:rPr>
        <w:t xml:space="preserve"> (RBF)</w:t>
      </w:r>
      <w:r w:rsidRPr="00121D38">
        <w:rPr>
          <w:szCs w:val="24"/>
        </w:rPr>
        <w:t xml:space="preserve"> Radial</w:t>
      </w:r>
      <w:r>
        <w:rPr>
          <w:szCs w:val="24"/>
        </w:rPr>
        <w:t>-</w:t>
      </w:r>
      <w:r w:rsidRPr="00121D38">
        <w:rPr>
          <w:szCs w:val="24"/>
        </w:rPr>
        <w:t>Basis</w:t>
      </w:r>
      <w:r>
        <w:rPr>
          <w:szCs w:val="24"/>
        </w:rPr>
        <w:t>-</w:t>
      </w:r>
      <w:r w:rsidRPr="00121D38">
        <w:rPr>
          <w:szCs w:val="24"/>
        </w:rPr>
        <w:t xml:space="preserve">Function, otherwise called the RBF bit, is a typical bit work in AI. It is utilized in an assortment of kernelized learning calculations. Help vector machine order, indeed, is the place where it is most generally utilized. </w:t>
      </w:r>
    </w:p>
    <w:p w:rsidR="006C4400" w:rsidRPr="00121D38" w:rsidRDefault="006C4400" w:rsidP="006C4400">
      <w:pPr>
        <w:spacing w:line="360" w:lineRule="auto"/>
        <w:ind w:left="-450"/>
        <w:jc w:val="both"/>
        <w:rPr>
          <w:szCs w:val="24"/>
        </w:rPr>
      </w:pPr>
    </w:p>
    <w:p w:rsidR="006C4400" w:rsidRPr="00121D38" w:rsidRDefault="006C4400" w:rsidP="006C4400">
      <w:pPr>
        <w:spacing w:line="360" w:lineRule="auto"/>
        <w:ind w:left="-450"/>
        <w:jc w:val="both"/>
        <w:rPr>
          <w:szCs w:val="24"/>
        </w:rPr>
      </w:pPr>
      <w:r w:rsidRPr="00121D38">
        <w:rPr>
          <w:szCs w:val="24"/>
        </w:rPr>
        <w:t>A spiral premise work is a genuine esteemed capacity whose worth is exclusively dictated by the separation from the source, or, on the other hand, by the separation from a core. A spiral capacity is any capacity that satisfies the property.</w:t>
      </w:r>
    </w:p>
    <w:p w:rsidR="006C4400" w:rsidRPr="00121D38" w:rsidRDefault="006C4400" w:rsidP="006C4400">
      <w:pPr>
        <w:spacing w:line="360" w:lineRule="auto"/>
        <w:ind w:left="-450"/>
        <w:jc w:val="both"/>
        <w:rPr>
          <w:szCs w:val="24"/>
        </w:rPr>
      </w:pPr>
    </w:p>
    <w:p w:rsidR="006C4400" w:rsidRPr="00121D38" w:rsidRDefault="006C4400" w:rsidP="006C4400">
      <w:pPr>
        <w:spacing w:line="360" w:lineRule="auto"/>
        <w:ind w:left="-450"/>
        <w:jc w:val="both"/>
        <w:rPr>
          <w:szCs w:val="24"/>
        </w:rPr>
      </w:pPr>
      <w:r w:rsidRPr="00121D38">
        <w:rPr>
          <w:szCs w:val="24"/>
        </w:rPr>
        <w:t>RBF = Local ResponseiFunction</w:t>
      </w:r>
    </w:p>
    <w:p w:rsidR="006C4400" w:rsidRPr="00121D38" w:rsidRDefault="006C4400" w:rsidP="006C4400">
      <w:pPr>
        <w:spacing w:line="360" w:lineRule="auto"/>
        <w:ind w:left="-450"/>
        <w:jc w:val="both"/>
        <w:rPr>
          <w:szCs w:val="24"/>
        </w:rPr>
      </w:pPr>
    </w:p>
    <w:p w:rsidR="006C4400" w:rsidRPr="00121D38" w:rsidRDefault="006C4400" w:rsidP="006C4400">
      <w:pPr>
        <w:spacing w:line="360" w:lineRule="auto"/>
        <w:ind w:left="-450"/>
        <w:jc w:val="both"/>
        <w:rPr>
          <w:szCs w:val="24"/>
        </w:rPr>
      </w:pPr>
      <w:r>
        <w:rPr>
          <w:szCs w:val="24"/>
        </w:rPr>
        <w:t>W</w:t>
      </w:r>
      <w:r w:rsidRPr="00121D38">
        <w:rPr>
          <w:szCs w:val="24"/>
        </w:rPr>
        <w:t>idely used to smooth images in Signal Processing</w:t>
      </w:r>
      <w:r>
        <w:rPr>
          <w:szCs w:val="24"/>
        </w:rPr>
        <w:t xml:space="preserve"> t</w:t>
      </w:r>
      <w:r w:rsidRPr="003F7B9B">
        <w:rPr>
          <w:szCs w:val="24"/>
        </w:rPr>
        <w:t>he RBF Kernel is a low-band pass filter</w:t>
      </w:r>
      <w:r w:rsidRPr="00121D38">
        <w:rPr>
          <w:szCs w:val="24"/>
        </w:rPr>
        <w:t>. The RBF Kernel acts as a filter, removing non-smooth solutions.</w:t>
      </w:r>
    </w:p>
    <w:p w:rsidR="006C4400" w:rsidRPr="00121D38" w:rsidRDefault="006C4400" w:rsidP="006C4400">
      <w:pPr>
        <w:spacing w:line="360" w:lineRule="auto"/>
        <w:ind w:left="-450"/>
        <w:jc w:val="both"/>
        <w:rPr>
          <w:szCs w:val="24"/>
        </w:rPr>
      </w:pPr>
    </w:p>
    <w:p w:rsidR="006C4400" w:rsidRPr="00121D38" w:rsidRDefault="006C4400" w:rsidP="006C4400">
      <w:pPr>
        <w:spacing w:line="360" w:lineRule="auto"/>
        <w:ind w:left="-450"/>
        <w:jc w:val="both"/>
        <w:rPr>
          <w:szCs w:val="24"/>
        </w:rPr>
      </w:pPr>
      <w:r w:rsidRPr="00121D38">
        <w:rPr>
          <w:szCs w:val="24"/>
        </w:rPr>
        <w:t>The RBF</w:t>
      </w:r>
      <w:r>
        <w:rPr>
          <w:szCs w:val="24"/>
        </w:rPr>
        <w:t>-</w:t>
      </w:r>
      <w:r w:rsidRPr="00121D38">
        <w:rPr>
          <w:szCs w:val="24"/>
        </w:rPr>
        <w:t>kernel (Gaussian</w:t>
      </w:r>
      <w:r>
        <w:rPr>
          <w:szCs w:val="24"/>
        </w:rPr>
        <w:t>-</w:t>
      </w:r>
      <w:r w:rsidRPr="00121D38">
        <w:rPr>
          <w:szCs w:val="24"/>
        </w:rPr>
        <w:t>kernel) is kernel that is shaped like a radial basis function (more generally, a Gaussian</w:t>
      </w:r>
      <w:r>
        <w:rPr>
          <w:szCs w:val="24"/>
        </w:rPr>
        <w:t>-</w:t>
      </w:r>
      <w:r w:rsidRPr="00121D38">
        <w:rPr>
          <w:szCs w:val="24"/>
        </w:rPr>
        <w:t>function) (more specifically, a Gaussian function).</w:t>
      </w:r>
    </w:p>
    <w:p w:rsidR="006C4400" w:rsidRPr="00121D38" w:rsidRDefault="006C4400" w:rsidP="006C4400">
      <w:pPr>
        <w:spacing w:line="360" w:lineRule="auto"/>
        <w:ind w:left="-450"/>
        <w:jc w:val="both"/>
        <w:rPr>
          <w:szCs w:val="24"/>
        </w:rPr>
      </w:pPr>
    </w:p>
    <w:p w:rsidR="006C4400" w:rsidRPr="00121D38" w:rsidRDefault="006C4400" w:rsidP="006C4400">
      <w:pPr>
        <w:spacing w:line="360" w:lineRule="auto"/>
        <w:ind w:left="-450"/>
        <w:jc w:val="both"/>
        <w:rPr>
          <w:b/>
          <w:szCs w:val="24"/>
        </w:rPr>
      </w:pPr>
      <w:r w:rsidRPr="00121D38">
        <w:rPr>
          <w:szCs w:val="24"/>
        </w:rPr>
        <w:t>The iRBF iunits iprovide ia inew ibasis iset ifor isynthesizing ithe ioutput ifunction. iThe iradial ibasis ifunctions iare inot iorthogonal iand iare iovercomplete.</w:t>
      </w:r>
    </w:p>
    <w:p w:rsidR="006C4400" w:rsidRPr="00121D38" w:rsidRDefault="006C4400" w:rsidP="006C4400">
      <w:pPr>
        <w:spacing w:line="360" w:lineRule="auto"/>
        <w:ind w:left="-450"/>
        <w:jc w:val="both"/>
        <w:rPr>
          <w:szCs w:val="24"/>
        </w:rPr>
      </w:pPr>
    </w:p>
    <w:p w:rsidR="006C4400" w:rsidRPr="00121D38" w:rsidRDefault="006C4400" w:rsidP="006C4400">
      <w:pPr>
        <w:spacing w:line="360" w:lineRule="auto"/>
        <w:ind w:left="-450"/>
        <w:jc w:val="both"/>
        <w:rPr>
          <w:szCs w:val="24"/>
        </w:rPr>
      </w:pPr>
    </w:p>
    <w:p w:rsidR="006C4400" w:rsidRPr="00121D38" w:rsidRDefault="006C4400" w:rsidP="006C4400">
      <w:pPr>
        <w:numPr>
          <w:ilvl w:val="1"/>
          <w:numId w:val="2"/>
        </w:numPr>
        <w:spacing w:after="2" w:line="360" w:lineRule="auto"/>
        <w:ind w:left="-450" w:right="66"/>
        <w:jc w:val="both"/>
        <w:rPr>
          <w:b/>
          <w:szCs w:val="24"/>
        </w:rPr>
      </w:pPr>
      <w:r w:rsidRPr="00121D38">
        <w:rPr>
          <w:b/>
          <w:szCs w:val="24"/>
        </w:rPr>
        <w:t>Decision-Tree</w:t>
      </w:r>
    </w:p>
    <w:p w:rsidR="006C4400" w:rsidRPr="00121D38" w:rsidRDefault="006C4400" w:rsidP="006C4400">
      <w:pPr>
        <w:spacing w:line="360" w:lineRule="auto"/>
        <w:ind w:left="-450"/>
        <w:jc w:val="both"/>
        <w:rPr>
          <w:szCs w:val="24"/>
        </w:rPr>
      </w:pPr>
      <w:r w:rsidRPr="00121D38">
        <w:rPr>
          <w:szCs w:val="24"/>
        </w:rPr>
        <w:lastRenderedPageBreak/>
        <w:t>Decision Trees are a form of supervised machine learning in which data is split on a regular basis based on a parameter (you describe what the input is and what the corresponding output is in the training data). The tree can be represented by two entities: decision nodes and leaves. The leaves show the decisions or final outcomes. The information is kept in the decision nodes.</w:t>
      </w:r>
    </w:p>
    <w:p w:rsidR="006C4400" w:rsidRDefault="006C4400" w:rsidP="006C4400">
      <w:pPr>
        <w:spacing w:line="360" w:lineRule="auto"/>
        <w:ind w:left="-450"/>
        <w:jc w:val="both"/>
        <w:rPr>
          <w:szCs w:val="24"/>
        </w:rPr>
      </w:pPr>
      <w:r w:rsidRPr="00121D38">
        <w:rPr>
          <w:szCs w:val="24"/>
        </w:rPr>
        <w:t>There is always a question which is asked by the decision tree and according to that question the decision tree classifies the entity based on the answers. The decision tree always starts at the top and go down to the bottom until it cant just go further. Below are some terminologies related to the decision tree</w:t>
      </w:r>
    </w:p>
    <w:p w:rsidR="006C4400" w:rsidRPr="00121D38" w:rsidRDefault="006C4400" w:rsidP="006C4400">
      <w:pPr>
        <w:spacing w:line="360" w:lineRule="auto"/>
        <w:ind w:left="-450"/>
        <w:jc w:val="both"/>
        <w:rPr>
          <w:szCs w:val="24"/>
        </w:rPr>
      </w:pPr>
    </w:p>
    <w:p w:rsidR="006C4400" w:rsidRPr="00121D38" w:rsidRDefault="006C4400" w:rsidP="006C4400">
      <w:pPr>
        <w:numPr>
          <w:ilvl w:val="0"/>
          <w:numId w:val="3"/>
        </w:numPr>
        <w:spacing w:after="2" w:line="360" w:lineRule="auto"/>
        <w:ind w:left="-450" w:right="66"/>
        <w:jc w:val="both"/>
        <w:rPr>
          <w:szCs w:val="24"/>
        </w:rPr>
      </w:pPr>
      <w:r w:rsidRPr="00121D38">
        <w:rPr>
          <w:szCs w:val="24"/>
        </w:rPr>
        <w:t>Root Node: it is the top of the tree</w:t>
      </w:r>
    </w:p>
    <w:p w:rsidR="006C4400" w:rsidRPr="00121D38" w:rsidRDefault="006C4400" w:rsidP="006C4400">
      <w:pPr>
        <w:numPr>
          <w:ilvl w:val="0"/>
          <w:numId w:val="3"/>
        </w:numPr>
        <w:spacing w:after="2" w:line="360" w:lineRule="auto"/>
        <w:ind w:left="-450" w:right="66"/>
        <w:jc w:val="both"/>
        <w:rPr>
          <w:szCs w:val="24"/>
        </w:rPr>
      </w:pPr>
      <w:r w:rsidRPr="00121D38">
        <w:rPr>
          <w:szCs w:val="24"/>
        </w:rPr>
        <w:t>Internal Nodes: this are the nodes between the root node and the leaf nodes. Internal Nodes have both arrows pointing towards them and also pointing away from them.</w:t>
      </w:r>
    </w:p>
    <w:p w:rsidR="006C4400" w:rsidRDefault="006C4400" w:rsidP="006C4400">
      <w:pPr>
        <w:numPr>
          <w:ilvl w:val="0"/>
          <w:numId w:val="3"/>
        </w:numPr>
        <w:spacing w:after="2" w:line="360" w:lineRule="auto"/>
        <w:ind w:left="-450" w:right="66"/>
        <w:jc w:val="both"/>
        <w:rPr>
          <w:szCs w:val="24"/>
        </w:rPr>
      </w:pPr>
      <w:r w:rsidRPr="00121D38">
        <w:rPr>
          <w:szCs w:val="24"/>
        </w:rPr>
        <w:t>Leaf Node: the bottom of the decision tree is leaf Node. The arrows always points towards the leaf Node and not away from them</w:t>
      </w:r>
    </w:p>
    <w:p w:rsidR="006C4400" w:rsidRPr="00121D38" w:rsidRDefault="006C4400" w:rsidP="006C4400">
      <w:pPr>
        <w:numPr>
          <w:ilvl w:val="0"/>
          <w:numId w:val="3"/>
        </w:numPr>
        <w:spacing w:after="2" w:line="360" w:lineRule="auto"/>
        <w:ind w:left="-450" w:right="66"/>
        <w:jc w:val="both"/>
        <w:rPr>
          <w:szCs w:val="24"/>
        </w:rPr>
      </w:pPr>
    </w:p>
    <w:p w:rsidR="006C4400" w:rsidRPr="00121D38" w:rsidRDefault="006C4400" w:rsidP="006C4400">
      <w:pPr>
        <w:spacing w:line="360" w:lineRule="auto"/>
        <w:ind w:left="-450"/>
        <w:jc w:val="both"/>
        <w:rPr>
          <w:szCs w:val="24"/>
        </w:rPr>
      </w:pPr>
      <w:r w:rsidRPr="00121D38">
        <w:rPr>
          <w:szCs w:val="24"/>
        </w:rPr>
        <w:t>A Decision tree is Shown below-</w:t>
      </w:r>
    </w:p>
    <w:p w:rsidR="006C4400" w:rsidRDefault="006C4400" w:rsidP="006C4400">
      <w:pPr>
        <w:spacing w:line="360" w:lineRule="auto"/>
        <w:ind w:left="-450"/>
        <w:jc w:val="both"/>
        <w:rPr>
          <w:szCs w:val="24"/>
        </w:rPr>
      </w:pPr>
      <w:r w:rsidRPr="00121D38">
        <w:rPr>
          <w:noProof/>
          <w:szCs w:val="24"/>
        </w:rPr>
        <w:drawing>
          <wp:inline distT="0" distB="0" distL="0" distR="0" wp14:anchorId="7B7789B4" wp14:editId="33EAC975">
            <wp:extent cx="3728765" cy="2857500"/>
            <wp:effectExtent l="0" t="0" r="5080" b="0"/>
            <wp:docPr id="4" name="Picture 4" descr="https://lh4.googleusercontent.com/rek_40qEEIOHV57gQzQbTWXuYfWtMwxiYkW6VO_z-HdZWX8bczxfJ-wZ7kKHGL4mH3qHTnmPXW3Lxt6jf8lKk2WvZb8SvztraERHOcOB1X2n8mTnxOxph31Y5WI2tt8xkbXV-52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rek_40qEEIOHV57gQzQbTWXuYfWtMwxiYkW6VO_z-HdZWX8bczxfJ-wZ7kKHGL4mH3qHTnmPXW3Lxt6jf8lKk2WvZb8SvztraERHOcOB1X2n8mTnxOxph31Y5WI2tt8xkbXV-52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04322" cy="2915402"/>
                    </a:xfrm>
                    <a:prstGeom prst="rect">
                      <a:avLst/>
                    </a:prstGeom>
                    <a:noFill/>
                    <a:ln>
                      <a:noFill/>
                    </a:ln>
                  </pic:spPr>
                </pic:pic>
              </a:graphicData>
            </a:graphic>
          </wp:inline>
        </w:drawing>
      </w:r>
    </w:p>
    <w:p w:rsidR="006C4400" w:rsidRPr="00121D38" w:rsidRDefault="006C4400" w:rsidP="006C4400">
      <w:pPr>
        <w:spacing w:line="360" w:lineRule="auto"/>
        <w:ind w:left="-450"/>
        <w:jc w:val="both"/>
        <w:rPr>
          <w:szCs w:val="24"/>
        </w:rPr>
      </w:pPr>
    </w:p>
    <w:p w:rsidR="006C4400" w:rsidRPr="00121D38" w:rsidRDefault="006C4400" w:rsidP="006C4400">
      <w:pPr>
        <w:spacing w:line="360" w:lineRule="auto"/>
        <w:ind w:left="-450"/>
        <w:jc w:val="both"/>
        <w:rPr>
          <w:szCs w:val="24"/>
        </w:rPr>
      </w:pPr>
      <w:r w:rsidRPr="00121D38">
        <w:rPr>
          <w:szCs w:val="24"/>
        </w:rPr>
        <w:t>Fig.2 An Example of Decision tree</w:t>
      </w:r>
    </w:p>
    <w:p w:rsidR="006C4400" w:rsidRDefault="006C4400" w:rsidP="006C4400">
      <w:pPr>
        <w:spacing w:line="360" w:lineRule="auto"/>
        <w:ind w:left="-450"/>
        <w:jc w:val="both"/>
        <w:rPr>
          <w:szCs w:val="24"/>
        </w:rPr>
      </w:pPr>
    </w:p>
    <w:p w:rsidR="006C4400" w:rsidRDefault="006C4400" w:rsidP="006C4400">
      <w:pPr>
        <w:spacing w:after="132"/>
        <w:ind w:left="-450"/>
        <w:jc w:val="both"/>
        <w:rPr>
          <w:b/>
          <w:sz w:val="28"/>
          <w:szCs w:val="28"/>
        </w:rPr>
      </w:pPr>
    </w:p>
    <w:p w:rsidR="006C4400" w:rsidRDefault="006C4400" w:rsidP="006C4400">
      <w:pPr>
        <w:numPr>
          <w:ilvl w:val="0"/>
          <w:numId w:val="1"/>
        </w:numPr>
        <w:spacing w:after="132" w:line="259" w:lineRule="auto"/>
        <w:ind w:left="-450" w:hanging="360"/>
        <w:jc w:val="both"/>
        <w:rPr>
          <w:b/>
          <w:sz w:val="28"/>
          <w:szCs w:val="28"/>
        </w:rPr>
      </w:pPr>
      <w:r>
        <w:rPr>
          <w:b/>
          <w:sz w:val="28"/>
          <w:szCs w:val="28"/>
        </w:rPr>
        <w:lastRenderedPageBreak/>
        <w:t>IMPLEMENTATION</w:t>
      </w:r>
    </w:p>
    <w:p w:rsidR="006C4400" w:rsidRDefault="006C4400" w:rsidP="006C4400">
      <w:pPr>
        <w:spacing w:after="132"/>
        <w:ind w:left="-450"/>
        <w:jc w:val="both"/>
        <w:rPr>
          <w:b/>
          <w:sz w:val="28"/>
          <w:szCs w:val="28"/>
        </w:rPr>
      </w:pPr>
    </w:p>
    <w:p w:rsidR="006C4400" w:rsidRPr="006A6B18" w:rsidRDefault="006C4400" w:rsidP="006C4400">
      <w:pPr>
        <w:pStyle w:val="ListParagraph"/>
        <w:numPr>
          <w:ilvl w:val="1"/>
          <w:numId w:val="8"/>
        </w:numPr>
        <w:spacing w:after="132" w:line="360" w:lineRule="auto"/>
        <w:ind w:left="-450" w:right="0"/>
        <w:rPr>
          <w:b/>
          <w:szCs w:val="24"/>
        </w:rPr>
      </w:pPr>
      <w:r>
        <w:rPr>
          <w:szCs w:val="24"/>
        </w:rPr>
        <w:t xml:space="preserve"> </w:t>
      </w:r>
      <w:r w:rsidRPr="006A6B18">
        <w:rPr>
          <w:b/>
          <w:szCs w:val="24"/>
        </w:rPr>
        <w:t xml:space="preserve">Understanding the Objective </w:t>
      </w:r>
    </w:p>
    <w:p w:rsidR="006C4400" w:rsidRPr="006A6B18" w:rsidRDefault="006C4400" w:rsidP="006C4400">
      <w:pPr>
        <w:spacing w:after="132" w:line="360" w:lineRule="auto"/>
        <w:ind w:left="-450"/>
        <w:jc w:val="both"/>
        <w:rPr>
          <w:szCs w:val="24"/>
        </w:rPr>
      </w:pPr>
      <w:r w:rsidRPr="006A6B18">
        <w:rPr>
          <w:szCs w:val="24"/>
        </w:rPr>
        <w:t>The first step in developing a project is to understand the objective which involves an understanding of the intent and essentials of a system. This comprehension is used as a problem description and a preparatory system to accomplish the expectations. The objective of our project is neither to build a system that makes billions nor to waste billions too. But the objective is to develop a system that finds the direction of change of stock price indices based on the co-relations between stock prices and help the investors in the stock market in taking a decision whether to buy/sell/hold a stock by providing the results in-terms of visualizations.</w:t>
      </w:r>
    </w:p>
    <w:p w:rsidR="006C4400" w:rsidRPr="006A6B18" w:rsidRDefault="006C4400" w:rsidP="006C4400">
      <w:pPr>
        <w:spacing w:after="132" w:line="360" w:lineRule="auto"/>
        <w:ind w:left="-450"/>
        <w:jc w:val="both"/>
        <w:rPr>
          <w:szCs w:val="24"/>
        </w:rPr>
      </w:pPr>
    </w:p>
    <w:p w:rsidR="006C4400" w:rsidRPr="006A6B18" w:rsidRDefault="006C4400" w:rsidP="006C4400">
      <w:pPr>
        <w:pStyle w:val="ListParagraph"/>
        <w:numPr>
          <w:ilvl w:val="1"/>
          <w:numId w:val="8"/>
        </w:numPr>
        <w:spacing w:after="132" w:line="360" w:lineRule="auto"/>
        <w:ind w:left="-450" w:right="0"/>
        <w:rPr>
          <w:b/>
          <w:szCs w:val="24"/>
        </w:rPr>
      </w:pPr>
      <w:r w:rsidRPr="006A6B18">
        <w:rPr>
          <w:b/>
          <w:szCs w:val="24"/>
        </w:rPr>
        <w:t xml:space="preserve"> Data Collection</w:t>
      </w:r>
    </w:p>
    <w:p w:rsidR="006C4400" w:rsidRPr="006A6B18" w:rsidRDefault="006C4400" w:rsidP="006C4400">
      <w:pPr>
        <w:spacing w:after="132" w:line="360" w:lineRule="auto"/>
        <w:ind w:left="-450"/>
        <w:jc w:val="both"/>
        <w:rPr>
          <w:szCs w:val="24"/>
        </w:rPr>
      </w:pPr>
      <w:r w:rsidRPr="006A6B18">
        <w:rPr>
          <w:szCs w:val="24"/>
        </w:rPr>
        <w:t xml:space="preserve">The Data used are of four companies including Apple, Google, Microsoft and Amazon. The data from the last one year is taken. For data-visualization I am using last year data of the four companies and for prediction I am going to use last eight to nine years of data of Apple Inc.. The data is Fetched using yahoo finance using python library such as pandas-datareader. </w:t>
      </w:r>
    </w:p>
    <w:p w:rsidR="006C4400" w:rsidRPr="006A6B18" w:rsidRDefault="006C4400" w:rsidP="006C4400">
      <w:pPr>
        <w:spacing w:after="132" w:line="360" w:lineRule="auto"/>
        <w:ind w:left="-450"/>
        <w:jc w:val="both"/>
        <w:rPr>
          <w:szCs w:val="24"/>
        </w:rPr>
      </w:pPr>
    </w:p>
    <w:p w:rsidR="006C4400" w:rsidRDefault="006C4400" w:rsidP="006C4400">
      <w:pPr>
        <w:spacing w:after="132" w:line="360" w:lineRule="auto"/>
        <w:ind w:left="-450"/>
        <w:jc w:val="both"/>
        <w:rPr>
          <w:szCs w:val="24"/>
        </w:rPr>
      </w:pPr>
      <w:r w:rsidRPr="006A6B18">
        <w:rPr>
          <w:noProof/>
          <w:szCs w:val="24"/>
        </w:rPr>
        <w:drawing>
          <wp:inline distT="0" distB="0" distL="0" distR="0" wp14:anchorId="513F6C23" wp14:editId="0924645E">
            <wp:extent cx="5305425" cy="229526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32434" cy="2306951"/>
                    </a:xfrm>
                    <a:prstGeom prst="rect">
                      <a:avLst/>
                    </a:prstGeom>
                  </pic:spPr>
                </pic:pic>
              </a:graphicData>
            </a:graphic>
          </wp:inline>
        </w:drawing>
      </w:r>
    </w:p>
    <w:p w:rsidR="006C4400" w:rsidRPr="006A6B18" w:rsidRDefault="006C4400" w:rsidP="006C4400">
      <w:pPr>
        <w:spacing w:after="132" w:line="360" w:lineRule="auto"/>
        <w:ind w:left="-450"/>
        <w:jc w:val="both"/>
        <w:rPr>
          <w:szCs w:val="24"/>
        </w:rPr>
      </w:pPr>
    </w:p>
    <w:p w:rsidR="006C4400" w:rsidRPr="006A6B18" w:rsidRDefault="006C4400" w:rsidP="006C4400">
      <w:pPr>
        <w:spacing w:after="132" w:line="360" w:lineRule="auto"/>
        <w:ind w:left="-450"/>
        <w:jc w:val="both"/>
        <w:rPr>
          <w:szCs w:val="24"/>
        </w:rPr>
      </w:pPr>
      <w:r w:rsidRPr="006A6B18">
        <w:rPr>
          <w:szCs w:val="24"/>
        </w:rPr>
        <w:t>Fig.3 Fetching Data using Python</w:t>
      </w:r>
    </w:p>
    <w:p w:rsidR="006C4400" w:rsidRPr="006A6B18" w:rsidRDefault="006C4400" w:rsidP="006C4400">
      <w:pPr>
        <w:spacing w:after="132" w:line="360" w:lineRule="auto"/>
        <w:ind w:left="-450"/>
        <w:jc w:val="both"/>
        <w:rPr>
          <w:szCs w:val="24"/>
        </w:rPr>
      </w:pPr>
    </w:p>
    <w:p w:rsidR="006C4400" w:rsidRPr="006A6B18" w:rsidRDefault="006C4400" w:rsidP="006C4400">
      <w:pPr>
        <w:spacing w:after="132" w:line="360" w:lineRule="auto"/>
        <w:ind w:left="-450"/>
        <w:jc w:val="both"/>
        <w:rPr>
          <w:szCs w:val="24"/>
        </w:rPr>
      </w:pPr>
      <w:r w:rsidRPr="006A6B18">
        <w:rPr>
          <w:szCs w:val="24"/>
        </w:rPr>
        <w:t>Because of the ease of this project I used Yahoo Finance data.</w:t>
      </w:r>
    </w:p>
    <w:p w:rsidR="006C4400" w:rsidRPr="006A6B18" w:rsidRDefault="006C4400" w:rsidP="006C4400">
      <w:pPr>
        <w:spacing w:after="132" w:line="360" w:lineRule="auto"/>
        <w:ind w:left="-450"/>
        <w:jc w:val="both"/>
        <w:rPr>
          <w:szCs w:val="24"/>
        </w:rPr>
      </w:pPr>
      <w:r w:rsidRPr="006A6B18">
        <w:rPr>
          <w:szCs w:val="24"/>
        </w:rPr>
        <w:lastRenderedPageBreak/>
        <w:t>The Prediction is done on the closing price since yahoo is already adjusted the closing price we don’t need to do it, We just need to do prediction.</w:t>
      </w:r>
    </w:p>
    <w:p w:rsidR="006C4400" w:rsidRPr="006A6B18" w:rsidRDefault="006C4400" w:rsidP="006C4400">
      <w:pPr>
        <w:spacing w:after="132" w:line="360" w:lineRule="auto"/>
        <w:ind w:left="-450"/>
        <w:jc w:val="both"/>
        <w:rPr>
          <w:szCs w:val="24"/>
        </w:rPr>
      </w:pPr>
      <w:r w:rsidRPr="006A6B18">
        <w:rPr>
          <w:szCs w:val="24"/>
        </w:rPr>
        <w:t>The data set is of the following form-</w:t>
      </w:r>
    </w:p>
    <w:p w:rsidR="006C4400" w:rsidRPr="006A6B18" w:rsidRDefault="006C4400" w:rsidP="006C4400">
      <w:pPr>
        <w:spacing w:after="132" w:line="360" w:lineRule="auto"/>
        <w:ind w:left="-450"/>
        <w:jc w:val="both"/>
        <w:rPr>
          <w:szCs w:val="24"/>
        </w:rPr>
      </w:pPr>
    </w:p>
    <w:p w:rsidR="006C4400" w:rsidRDefault="006C4400" w:rsidP="006C4400">
      <w:pPr>
        <w:spacing w:after="132" w:line="360" w:lineRule="auto"/>
        <w:ind w:left="-450"/>
        <w:jc w:val="both"/>
        <w:rPr>
          <w:szCs w:val="24"/>
        </w:rPr>
      </w:pPr>
      <w:r w:rsidRPr="006A6B18">
        <w:rPr>
          <w:noProof/>
          <w:szCs w:val="24"/>
        </w:rPr>
        <w:drawing>
          <wp:inline distT="0" distB="0" distL="0" distR="0" wp14:anchorId="542B21F8" wp14:editId="15C30D4D">
            <wp:extent cx="4631690" cy="3857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13974" cy="3926157"/>
                    </a:xfrm>
                    <a:prstGeom prst="rect">
                      <a:avLst/>
                    </a:prstGeom>
                  </pic:spPr>
                </pic:pic>
              </a:graphicData>
            </a:graphic>
          </wp:inline>
        </w:drawing>
      </w:r>
    </w:p>
    <w:p w:rsidR="006C4400" w:rsidRPr="006A6B18" w:rsidRDefault="006C4400" w:rsidP="006C4400">
      <w:pPr>
        <w:spacing w:after="132" w:line="360" w:lineRule="auto"/>
        <w:ind w:left="-450"/>
        <w:jc w:val="both"/>
        <w:rPr>
          <w:szCs w:val="24"/>
        </w:rPr>
      </w:pPr>
    </w:p>
    <w:p w:rsidR="006C4400" w:rsidRDefault="006C4400" w:rsidP="006C4400">
      <w:pPr>
        <w:spacing w:after="132" w:line="360" w:lineRule="auto"/>
        <w:ind w:left="-450"/>
        <w:jc w:val="both"/>
        <w:rPr>
          <w:szCs w:val="24"/>
        </w:rPr>
      </w:pPr>
      <w:r w:rsidRPr="006A6B18">
        <w:rPr>
          <w:szCs w:val="24"/>
        </w:rPr>
        <w:t>Fig. 4 Data Set</w:t>
      </w:r>
    </w:p>
    <w:p w:rsidR="006C4400" w:rsidRPr="006A6B18" w:rsidRDefault="006C4400" w:rsidP="006C4400">
      <w:pPr>
        <w:spacing w:after="132" w:line="360" w:lineRule="auto"/>
        <w:ind w:left="-450"/>
        <w:jc w:val="both"/>
        <w:rPr>
          <w:szCs w:val="24"/>
        </w:rPr>
      </w:pPr>
    </w:p>
    <w:p w:rsidR="006C4400" w:rsidRPr="006A6B18" w:rsidRDefault="006C4400" w:rsidP="006C4400">
      <w:pPr>
        <w:spacing w:after="132" w:line="360" w:lineRule="auto"/>
        <w:ind w:left="-450"/>
        <w:jc w:val="both"/>
        <w:rPr>
          <w:szCs w:val="24"/>
        </w:rPr>
      </w:pPr>
      <w:r w:rsidRPr="006A6B18">
        <w:rPr>
          <w:szCs w:val="24"/>
        </w:rPr>
        <w:t>There are seven features in the dataset. This features are as follows-</w:t>
      </w:r>
    </w:p>
    <w:p w:rsidR="006C4400" w:rsidRPr="006A6B18" w:rsidRDefault="006C4400" w:rsidP="006C4400">
      <w:pPr>
        <w:numPr>
          <w:ilvl w:val="0"/>
          <w:numId w:val="7"/>
        </w:numPr>
        <w:spacing w:after="132" w:line="360" w:lineRule="auto"/>
        <w:ind w:left="-450"/>
        <w:jc w:val="both"/>
        <w:rPr>
          <w:szCs w:val="24"/>
        </w:rPr>
      </w:pPr>
      <w:r w:rsidRPr="006A6B18">
        <w:rPr>
          <w:szCs w:val="24"/>
        </w:rPr>
        <w:t>Date: The date when Stock market is open.</w:t>
      </w:r>
    </w:p>
    <w:p w:rsidR="006C4400" w:rsidRPr="006A6B18" w:rsidRDefault="006C4400" w:rsidP="006C4400">
      <w:pPr>
        <w:numPr>
          <w:ilvl w:val="0"/>
          <w:numId w:val="7"/>
        </w:numPr>
        <w:spacing w:after="132" w:line="360" w:lineRule="auto"/>
        <w:ind w:left="-450"/>
        <w:jc w:val="both"/>
        <w:rPr>
          <w:szCs w:val="24"/>
        </w:rPr>
      </w:pPr>
      <w:r w:rsidRPr="006A6B18">
        <w:rPr>
          <w:szCs w:val="24"/>
        </w:rPr>
        <w:t>High: Highest price of the stock on the particular date.</w:t>
      </w:r>
    </w:p>
    <w:p w:rsidR="006C4400" w:rsidRPr="006A6B18" w:rsidRDefault="006C4400" w:rsidP="006C4400">
      <w:pPr>
        <w:numPr>
          <w:ilvl w:val="0"/>
          <w:numId w:val="7"/>
        </w:numPr>
        <w:spacing w:after="132" w:line="360" w:lineRule="auto"/>
        <w:ind w:left="-450"/>
        <w:jc w:val="both"/>
        <w:rPr>
          <w:szCs w:val="24"/>
        </w:rPr>
      </w:pPr>
      <w:r w:rsidRPr="006A6B18">
        <w:rPr>
          <w:szCs w:val="24"/>
        </w:rPr>
        <w:t>Low: Lowest price of the stock at the particular date.</w:t>
      </w:r>
    </w:p>
    <w:p w:rsidR="006C4400" w:rsidRPr="006A6B18" w:rsidRDefault="006C4400" w:rsidP="006C4400">
      <w:pPr>
        <w:numPr>
          <w:ilvl w:val="0"/>
          <w:numId w:val="7"/>
        </w:numPr>
        <w:spacing w:after="132" w:line="360" w:lineRule="auto"/>
        <w:ind w:left="-450"/>
        <w:jc w:val="both"/>
        <w:rPr>
          <w:szCs w:val="24"/>
        </w:rPr>
      </w:pPr>
      <w:r w:rsidRPr="006A6B18">
        <w:rPr>
          <w:szCs w:val="24"/>
        </w:rPr>
        <w:t>Open: The Initial price</w:t>
      </w:r>
      <w:r>
        <w:rPr>
          <w:szCs w:val="24"/>
        </w:rPr>
        <w:t xml:space="preserve"> value</w:t>
      </w:r>
      <w:r w:rsidRPr="006A6B18">
        <w:rPr>
          <w:szCs w:val="24"/>
        </w:rPr>
        <w:t xml:space="preserve"> of the stock on that particular day.</w:t>
      </w:r>
    </w:p>
    <w:p w:rsidR="006C4400" w:rsidRPr="006A6B18" w:rsidRDefault="006C4400" w:rsidP="006C4400">
      <w:pPr>
        <w:numPr>
          <w:ilvl w:val="0"/>
          <w:numId w:val="7"/>
        </w:numPr>
        <w:spacing w:after="132" w:line="360" w:lineRule="auto"/>
        <w:ind w:left="-450"/>
        <w:jc w:val="both"/>
        <w:rPr>
          <w:szCs w:val="24"/>
        </w:rPr>
      </w:pPr>
      <w:r w:rsidRPr="006A6B18">
        <w:rPr>
          <w:szCs w:val="24"/>
        </w:rPr>
        <w:t>Close: The Final price of the stock at which the stock market is closed.</w:t>
      </w:r>
    </w:p>
    <w:p w:rsidR="006C4400" w:rsidRPr="006A6B18" w:rsidRDefault="006C4400" w:rsidP="006C4400">
      <w:pPr>
        <w:numPr>
          <w:ilvl w:val="0"/>
          <w:numId w:val="7"/>
        </w:numPr>
        <w:spacing w:after="132" w:line="360" w:lineRule="auto"/>
        <w:ind w:left="-450"/>
        <w:jc w:val="both"/>
        <w:rPr>
          <w:szCs w:val="24"/>
        </w:rPr>
      </w:pPr>
      <w:r w:rsidRPr="006A6B18">
        <w:rPr>
          <w:szCs w:val="24"/>
        </w:rPr>
        <w:t>Volume: The Number of the stocks sold on that particular day.</w:t>
      </w:r>
    </w:p>
    <w:p w:rsidR="006C4400" w:rsidRPr="006A6B18" w:rsidRDefault="006C4400" w:rsidP="006C4400">
      <w:pPr>
        <w:numPr>
          <w:ilvl w:val="0"/>
          <w:numId w:val="7"/>
        </w:numPr>
        <w:spacing w:after="132" w:line="360" w:lineRule="auto"/>
        <w:ind w:left="-450"/>
        <w:jc w:val="both"/>
        <w:rPr>
          <w:szCs w:val="24"/>
        </w:rPr>
      </w:pPr>
      <w:r w:rsidRPr="006A6B18">
        <w:rPr>
          <w:szCs w:val="24"/>
        </w:rPr>
        <w:lastRenderedPageBreak/>
        <w:t>Adj. Close: Adjusted Closing Price for the stocks for that particular date.</w:t>
      </w:r>
    </w:p>
    <w:p w:rsidR="006C4400" w:rsidRPr="006A6B18" w:rsidRDefault="006C4400" w:rsidP="006C4400">
      <w:pPr>
        <w:spacing w:after="132" w:line="360" w:lineRule="auto"/>
        <w:ind w:left="-450"/>
        <w:jc w:val="both"/>
        <w:rPr>
          <w:szCs w:val="24"/>
        </w:rPr>
      </w:pPr>
    </w:p>
    <w:p w:rsidR="006C4400" w:rsidRDefault="006C4400" w:rsidP="006C4400">
      <w:pPr>
        <w:spacing w:after="132" w:line="360" w:lineRule="auto"/>
        <w:ind w:left="-450"/>
        <w:jc w:val="both"/>
        <w:rPr>
          <w:szCs w:val="24"/>
        </w:rPr>
      </w:pPr>
      <w:r w:rsidRPr="006A6B18">
        <w:rPr>
          <w:noProof/>
          <w:szCs w:val="24"/>
        </w:rPr>
        <w:drawing>
          <wp:inline distT="0" distB="0" distL="0" distR="0" wp14:anchorId="76E1ED27" wp14:editId="5453FB7C">
            <wp:extent cx="5029200" cy="41916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00622" cy="4251162"/>
                    </a:xfrm>
                    <a:prstGeom prst="rect">
                      <a:avLst/>
                    </a:prstGeom>
                  </pic:spPr>
                </pic:pic>
              </a:graphicData>
            </a:graphic>
          </wp:inline>
        </w:drawing>
      </w:r>
    </w:p>
    <w:p w:rsidR="006C4400" w:rsidRPr="006A6B18" w:rsidRDefault="006C4400" w:rsidP="006C4400">
      <w:pPr>
        <w:spacing w:after="132" w:line="360" w:lineRule="auto"/>
        <w:ind w:left="-450"/>
        <w:jc w:val="both"/>
        <w:rPr>
          <w:szCs w:val="24"/>
        </w:rPr>
      </w:pPr>
    </w:p>
    <w:p w:rsidR="006C4400" w:rsidRPr="006A6B18" w:rsidRDefault="006C4400" w:rsidP="006C4400">
      <w:pPr>
        <w:spacing w:after="132" w:line="360" w:lineRule="auto"/>
        <w:ind w:left="-450"/>
        <w:jc w:val="both"/>
        <w:rPr>
          <w:szCs w:val="24"/>
        </w:rPr>
      </w:pPr>
      <w:r w:rsidRPr="006A6B18">
        <w:rPr>
          <w:szCs w:val="24"/>
        </w:rPr>
        <w:t>Fig. 5 Dataset Details fetched using Yahoo Finance</w:t>
      </w:r>
    </w:p>
    <w:p w:rsidR="006C4400" w:rsidRPr="006A6B18" w:rsidRDefault="006C4400" w:rsidP="006C4400">
      <w:pPr>
        <w:spacing w:after="132" w:line="360" w:lineRule="auto"/>
        <w:ind w:left="-450"/>
        <w:jc w:val="both"/>
        <w:rPr>
          <w:szCs w:val="24"/>
        </w:rPr>
      </w:pPr>
    </w:p>
    <w:p w:rsidR="006C4400" w:rsidRPr="006A6B18" w:rsidRDefault="006C4400" w:rsidP="006C4400">
      <w:pPr>
        <w:numPr>
          <w:ilvl w:val="1"/>
          <w:numId w:val="8"/>
        </w:numPr>
        <w:spacing w:after="132" w:line="360" w:lineRule="auto"/>
        <w:ind w:left="-450"/>
        <w:jc w:val="both"/>
        <w:rPr>
          <w:b/>
          <w:szCs w:val="24"/>
        </w:rPr>
      </w:pPr>
      <w:r w:rsidRPr="006A6B18">
        <w:rPr>
          <w:b/>
          <w:szCs w:val="24"/>
        </w:rPr>
        <w:t>Preprocessing data</w:t>
      </w:r>
    </w:p>
    <w:p w:rsidR="006C4400" w:rsidRPr="006A6B18" w:rsidRDefault="006C4400" w:rsidP="006C4400">
      <w:pPr>
        <w:spacing w:after="132" w:line="360" w:lineRule="auto"/>
        <w:ind w:left="-450"/>
        <w:jc w:val="both"/>
        <w:rPr>
          <w:szCs w:val="24"/>
        </w:rPr>
      </w:pPr>
      <w:r w:rsidRPr="006A6B18">
        <w:rPr>
          <w:szCs w:val="24"/>
        </w:rPr>
        <w:t>Preprocessing a data which help us to remove the empty values and fill the missing coloum, Preprocessing approach are work on historical data and provide outcomes of future occurrence. And this is entirely different from data mining process.</w:t>
      </w:r>
    </w:p>
    <w:p w:rsidR="006C4400" w:rsidRPr="006A6B18" w:rsidRDefault="006C4400" w:rsidP="006C4400">
      <w:pPr>
        <w:spacing w:after="132" w:line="360" w:lineRule="auto"/>
        <w:ind w:left="-450"/>
        <w:jc w:val="both"/>
        <w:rPr>
          <w:szCs w:val="24"/>
        </w:rPr>
      </w:pPr>
      <w:r w:rsidRPr="006A6B18">
        <w:rPr>
          <w:szCs w:val="24"/>
        </w:rPr>
        <w:t>As explained , preprocessing clean the data which work on different measure, This is likewise a valuable procedure for experts in promoting industry as it could help choose which battle effectively created income and business. With the end goal of this exploration, Prescient Investigation is useful for the accompanying reason</w:t>
      </w:r>
    </w:p>
    <w:p w:rsidR="006C4400" w:rsidRPr="006A6B18" w:rsidRDefault="006C4400" w:rsidP="006C4400">
      <w:pPr>
        <w:spacing w:after="132" w:line="360" w:lineRule="auto"/>
        <w:ind w:left="-450"/>
        <w:jc w:val="both"/>
        <w:rPr>
          <w:szCs w:val="24"/>
        </w:rPr>
      </w:pPr>
    </w:p>
    <w:p w:rsidR="006C4400" w:rsidRPr="006A6B18" w:rsidRDefault="006C4400" w:rsidP="006C4400">
      <w:pPr>
        <w:spacing w:after="132" w:line="360" w:lineRule="auto"/>
        <w:ind w:left="-450"/>
        <w:jc w:val="both"/>
        <w:rPr>
          <w:szCs w:val="24"/>
        </w:rPr>
      </w:pPr>
    </w:p>
    <w:p w:rsidR="006C4400" w:rsidRDefault="006C4400" w:rsidP="006C4400">
      <w:pPr>
        <w:spacing w:after="132" w:line="360" w:lineRule="auto"/>
        <w:ind w:left="-450"/>
        <w:jc w:val="both"/>
        <w:rPr>
          <w:szCs w:val="24"/>
        </w:rPr>
      </w:pPr>
      <w:r w:rsidRPr="006A6B18">
        <w:rPr>
          <w:noProof/>
          <w:szCs w:val="24"/>
        </w:rPr>
        <w:drawing>
          <wp:inline distT="0" distB="0" distL="0" distR="0" wp14:anchorId="34E3A9E0" wp14:editId="1CF8CA72">
            <wp:extent cx="4749800" cy="4448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20216"/>
                    <a:stretch/>
                  </pic:blipFill>
                  <pic:spPr bwMode="auto">
                    <a:xfrm>
                      <a:off x="0" y="0"/>
                      <a:ext cx="4776338" cy="4473028"/>
                    </a:xfrm>
                    <a:prstGeom prst="rect">
                      <a:avLst/>
                    </a:prstGeom>
                    <a:ln>
                      <a:noFill/>
                    </a:ln>
                    <a:extLst>
                      <a:ext uri="{53640926-AAD7-44D8-BBD7-CCE9431645EC}">
                        <a14:shadowObscured xmlns:a14="http://schemas.microsoft.com/office/drawing/2010/main"/>
                      </a:ext>
                    </a:extLst>
                  </pic:spPr>
                </pic:pic>
              </a:graphicData>
            </a:graphic>
          </wp:inline>
        </w:drawing>
      </w:r>
    </w:p>
    <w:p w:rsidR="006C4400" w:rsidRPr="006A6B18" w:rsidRDefault="006C4400" w:rsidP="006C4400">
      <w:pPr>
        <w:spacing w:after="132" w:line="360" w:lineRule="auto"/>
        <w:ind w:left="-450"/>
        <w:jc w:val="both"/>
        <w:rPr>
          <w:szCs w:val="24"/>
        </w:rPr>
      </w:pPr>
    </w:p>
    <w:p w:rsidR="006C4400" w:rsidRPr="006A6B18" w:rsidRDefault="006C4400" w:rsidP="006C4400">
      <w:pPr>
        <w:spacing w:after="132" w:line="360" w:lineRule="auto"/>
        <w:ind w:left="-450"/>
        <w:jc w:val="both"/>
        <w:rPr>
          <w:szCs w:val="24"/>
        </w:rPr>
      </w:pPr>
      <w:r w:rsidRPr="006A6B18">
        <w:rPr>
          <w:szCs w:val="24"/>
        </w:rPr>
        <w:t>Fig. 6 Information of Dataset</w:t>
      </w:r>
    </w:p>
    <w:p w:rsidR="006C4400" w:rsidRPr="006A6B18" w:rsidRDefault="006C4400" w:rsidP="006C4400">
      <w:pPr>
        <w:spacing w:after="132" w:line="360" w:lineRule="auto"/>
        <w:ind w:left="-450"/>
        <w:jc w:val="both"/>
        <w:rPr>
          <w:szCs w:val="24"/>
        </w:rPr>
      </w:pPr>
    </w:p>
    <w:p w:rsidR="006C4400" w:rsidRPr="006A6B18" w:rsidRDefault="006C4400" w:rsidP="006C4400">
      <w:pPr>
        <w:spacing w:after="132" w:line="360" w:lineRule="auto"/>
        <w:ind w:left="-450"/>
        <w:jc w:val="both"/>
        <w:rPr>
          <w:szCs w:val="24"/>
        </w:rPr>
      </w:pPr>
      <w:r w:rsidRPr="006A6B18">
        <w:rPr>
          <w:szCs w:val="24"/>
        </w:rPr>
        <w:t xml:space="preserve">As the Data is fetched from the Yahoo Finance there are no null values. The data we get is already processed all the heavy lifting  of data preprocessing of the data is done by yahoo. </w:t>
      </w:r>
    </w:p>
    <w:p w:rsidR="006C4400" w:rsidRPr="006A6B18" w:rsidRDefault="006C4400" w:rsidP="006C4400">
      <w:pPr>
        <w:spacing w:after="132" w:line="360" w:lineRule="auto"/>
        <w:ind w:left="-450"/>
        <w:jc w:val="both"/>
        <w:rPr>
          <w:szCs w:val="24"/>
        </w:rPr>
      </w:pPr>
    </w:p>
    <w:p w:rsidR="006C4400" w:rsidRPr="006A6B18" w:rsidRDefault="006C4400" w:rsidP="006C4400">
      <w:pPr>
        <w:numPr>
          <w:ilvl w:val="1"/>
          <w:numId w:val="8"/>
        </w:numPr>
        <w:spacing w:after="132" w:line="360" w:lineRule="auto"/>
        <w:ind w:left="-450"/>
        <w:jc w:val="both"/>
        <w:rPr>
          <w:b/>
          <w:szCs w:val="24"/>
        </w:rPr>
      </w:pPr>
      <w:r w:rsidRPr="006A6B18">
        <w:rPr>
          <w:b/>
          <w:szCs w:val="24"/>
        </w:rPr>
        <w:t>Data Visualisation</w:t>
      </w:r>
    </w:p>
    <w:p w:rsidR="006C4400" w:rsidRPr="006A6B18" w:rsidRDefault="006C4400" w:rsidP="006C4400">
      <w:pPr>
        <w:spacing w:after="132" w:line="360" w:lineRule="auto"/>
        <w:ind w:left="-450"/>
        <w:jc w:val="both"/>
        <w:rPr>
          <w:szCs w:val="24"/>
        </w:rPr>
      </w:pPr>
      <w:r w:rsidRPr="006A6B18">
        <w:rPr>
          <w:szCs w:val="24"/>
        </w:rPr>
        <w:t>A digital representation of numerical data is known as data visualisation. We use line maps, candlestick charts, bar charts, and histograms to visualise the outcomes for short-term trading assistance after forecasting stock market movements.</w:t>
      </w:r>
    </w:p>
    <w:p w:rsidR="006C4400" w:rsidRPr="006A6B18" w:rsidRDefault="006C4400" w:rsidP="006C4400">
      <w:pPr>
        <w:spacing w:after="132" w:line="360" w:lineRule="auto"/>
        <w:ind w:left="-450"/>
        <w:jc w:val="both"/>
        <w:rPr>
          <w:szCs w:val="24"/>
        </w:rPr>
      </w:pPr>
      <w:r w:rsidRPr="006A6B18">
        <w:rPr>
          <w:szCs w:val="24"/>
        </w:rPr>
        <w:t>I discovered no irregularities in the datasets, such as no functions that are zero and no inaccurate values due to the presence of negative values. As seen in the illustration below-</w:t>
      </w:r>
    </w:p>
    <w:p w:rsidR="006C4400" w:rsidRPr="006A6B18" w:rsidRDefault="006C4400" w:rsidP="006C4400">
      <w:pPr>
        <w:spacing w:after="132" w:line="360" w:lineRule="auto"/>
        <w:ind w:left="-450"/>
        <w:jc w:val="both"/>
        <w:rPr>
          <w:szCs w:val="24"/>
        </w:rPr>
      </w:pPr>
    </w:p>
    <w:p w:rsidR="006C4400" w:rsidRPr="006A6B18" w:rsidRDefault="006C4400" w:rsidP="006C4400">
      <w:pPr>
        <w:spacing w:after="132" w:line="360" w:lineRule="auto"/>
        <w:ind w:left="-450"/>
        <w:jc w:val="both"/>
        <w:rPr>
          <w:szCs w:val="24"/>
        </w:rPr>
      </w:pPr>
      <w:r w:rsidRPr="006A6B18">
        <w:rPr>
          <w:noProof/>
          <w:szCs w:val="24"/>
        </w:rPr>
        <w:drawing>
          <wp:inline distT="0" distB="0" distL="0" distR="0" wp14:anchorId="0F7B499D" wp14:editId="07C3C97B">
            <wp:extent cx="4933498" cy="33909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48278" cy="3401058"/>
                    </a:xfrm>
                    <a:prstGeom prst="rect">
                      <a:avLst/>
                    </a:prstGeom>
                  </pic:spPr>
                </pic:pic>
              </a:graphicData>
            </a:graphic>
          </wp:inline>
        </w:drawing>
      </w:r>
    </w:p>
    <w:p w:rsidR="006C4400" w:rsidRPr="006A6B18" w:rsidRDefault="006C4400" w:rsidP="006C4400">
      <w:pPr>
        <w:spacing w:after="132" w:line="360" w:lineRule="auto"/>
        <w:ind w:left="-450"/>
        <w:jc w:val="both"/>
        <w:rPr>
          <w:szCs w:val="24"/>
        </w:rPr>
      </w:pPr>
      <w:r w:rsidRPr="006A6B18">
        <w:rPr>
          <w:szCs w:val="24"/>
        </w:rPr>
        <w:t>Fig . 6 Information of Dataset</w:t>
      </w:r>
    </w:p>
    <w:p w:rsidR="006C4400" w:rsidRPr="006A6B18" w:rsidRDefault="006C4400" w:rsidP="006C4400">
      <w:pPr>
        <w:spacing w:after="132" w:line="360" w:lineRule="auto"/>
        <w:ind w:left="-450"/>
        <w:jc w:val="both"/>
        <w:rPr>
          <w:szCs w:val="24"/>
        </w:rPr>
      </w:pPr>
    </w:p>
    <w:p w:rsidR="006C4400" w:rsidRPr="006A6B18" w:rsidRDefault="006C4400" w:rsidP="006C4400">
      <w:pPr>
        <w:spacing w:after="132" w:line="360" w:lineRule="auto"/>
        <w:ind w:left="-450"/>
        <w:jc w:val="both"/>
        <w:rPr>
          <w:szCs w:val="24"/>
        </w:rPr>
      </w:pPr>
      <w:r w:rsidRPr="006A6B18">
        <w:rPr>
          <w:szCs w:val="24"/>
        </w:rPr>
        <w:t xml:space="preserve">By looking at the dataset we can clearly say that the features which are not important for us and for this project are the features named Date, High and Low. This are not important for us because we don’t need to know what was the highest stock price for that day was or what is the lowest price for the stock on that particular day, We just don’t want this information. The information which is important for us is the Open and Close price for the stock for that particular day because if the Close price is more than the Open price we will have profit and if the close price is less than the Open than we incurred Loss  . </w:t>
      </w:r>
    </w:p>
    <w:p w:rsidR="006C4400" w:rsidRPr="006A6B18" w:rsidRDefault="006C4400" w:rsidP="006C4400">
      <w:pPr>
        <w:spacing w:after="132" w:line="360" w:lineRule="auto"/>
        <w:ind w:left="-450"/>
        <w:jc w:val="both"/>
        <w:rPr>
          <w:szCs w:val="24"/>
        </w:rPr>
      </w:pPr>
      <w:r w:rsidRPr="006A6B18">
        <w:rPr>
          <w:szCs w:val="24"/>
        </w:rPr>
        <w:t xml:space="preserve">For the visualization of the data matplotlib library is used. </w:t>
      </w:r>
    </w:p>
    <w:p w:rsidR="006C4400" w:rsidRPr="006A6B18" w:rsidRDefault="006C4400" w:rsidP="006C4400">
      <w:pPr>
        <w:spacing w:after="132" w:line="360" w:lineRule="auto"/>
        <w:ind w:left="-450"/>
        <w:jc w:val="both"/>
        <w:rPr>
          <w:szCs w:val="24"/>
        </w:rPr>
      </w:pPr>
    </w:p>
    <w:p w:rsidR="006C4400" w:rsidRPr="006A6B18" w:rsidRDefault="006C4400" w:rsidP="006C4400">
      <w:pPr>
        <w:numPr>
          <w:ilvl w:val="1"/>
          <w:numId w:val="8"/>
        </w:numPr>
        <w:spacing w:after="132" w:line="360" w:lineRule="auto"/>
        <w:ind w:left="-450"/>
        <w:jc w:val="both"/>
        <w:rPr>
          <w:b/>
          <w:szCs w:val="24"/>
        </w:rPr>
      </w:pPr>
      <w:r w:rsidRPr="006A6B18">
        <w:rPr>
          <w:b/>
          <w:szCs w:val="24"/>
        </w:rPr>
        <w:t>Prices of the stock Fluctuating overtime</w:t>
      </w:r>
    </w:p>
    <w:p w:rsidR="006C4400" w:rsidRPr="006A6B18" w:rsidRDefault="006C4400" w:rsidP="006C4400">
      <w:pPr>
        <w:spacing w:after="132" w:line="360" w:lineRule="auto"/>
        <w:ind w:left="-450"/>
        <w:jc w:val="both"/>
        <w:rPr>
          <w:szCs w:val="24"/>
        </w:rPr>
      </w:pPr>
      <w:r w:rsidRPr="006A6B18">
        <w:rPr>
          <w:szCs w:val="24"/>
        </w:rPr>
        <w:t>Here Adj. Close stock price of the for companies i.e. Apple, Google, Amazon and Microsoft(AAPL, GOOG, MSFT, AMZN) with the Date are plotted. Here x-axis shows the time in-terms of year/months/days and y-axis shows the Adjusted Close price values.</w:t>
      </w:r>
      <w:r w:rsidR="00D413DE">
        <w:rPr>
          <w:szCs w:val="24"/>
        </w:rPr>
        <w:t>++</w:t>
      </w:r>
    </w:p>
    <w:p w:rsidR="006C4400" w:rsidRPr="006A6B18" w:rsidRDefault="006C4400" w:rsidP="006C4400">
      <w:pPr>
        <w:spacing w:after="132" w:line="360" w:lineRule="auto"/>
        <w:ind w:left="-450"/>
        <w:jc w:val="both"/>
        <w:rPr>
          <w:szCs w:val="24"/>
        </w:rPr>
      </w:pPr>
    </w:p>
    <w:p w:rsidR="006C4400" w:rsidRDefault="006C4400" w:rsidP="006C4400">
      <w:pPr>
        <w:spacing w:after="132" w:line="360" w:lineRule="auto"/>
        <w:ind w:left="-450"/>
        <w:jc w:val="both"/>
        <w:rPr>
          <w:szCs w:val="24"/>
        </w:rPr>
      </w:pPr>
      <w:r w:rsidRPr="006A6B18">
        <w:rPr>
          <w:noProof/>
          <w:szCs w:val="24"/>
        </w:rPr>
        <w:lastRenderedPageBreak/>
        <w:drawing>
          <wp:inline distT="0" distB="0" distL="0" distR="0" wp14:anchorId="7D15250F" wp14:editId="2F3BA530">
            <wp:extent cx="5334000" cy="5476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46682" cy="5489897"/>
                    </a:xfrm>
                    <a:prstGeom prst="rect">
                      <a:avLst/>
                    </a:prstGeom>
                  </pic:spPr>
                </pic:pic>
              </a:graphicData>
            </a:graphic>
          </wp:inline>
        </w:drawing>
      </w:r>
    </w:p>
    <w:p w:rsidR="006C4400" w:rsidRPr="006A6B18" w:rsidRDefault="006C4400" w:rsidP="006C4400">
      <w:pPr>
        <w:spacing w:after="132" w:line="360" w:lineRule="auto"/>
        <w:ind w:left="-450"/>
        <w:jc w:val="both"/>
        <w:rPr>
          <w:szCs w:val="24"/>
        </w:rPr>
      </w:pPr>
    </w:p>
    <w:p w:rsidR="006C4400" w:rsidRPr="006A6B18" w:rsidRDefault="006C4400" w:rsidP="006C4400">
      <w:pPr>
        <w:spacing w:after="132" w:line="360" w:lineRule="auto"/>
        <w:ind w:left="-450"/>
        <w:jc w:val="both"/>
        <w:rPr>
          <w:szCs w:val="24"/>
        </w:rPr>
      </w:pPr>
      <w:r w:rsidRPr="006A6B18">
        <w:rPr>
          <w:szCs w:val="24"/>
        </w:rPr>
        <w:t>Fig. 7 Closing price</w:t>
      </w:r>
      <w:r>
        <w:rPr>
          <w:szCs w:val="24"/>
        </w:rPr>
        <w:t>s</w:t>
      </w:r>
      <w:r w:rsidRPr="006A6B18">
        <w:rPr>
          <w:szCs w:val="24"/>
        </w:rPr>
        <w:t xml:space="preserve"> of stocks throughout the year</w:t>
      </w:r>
    </w:p>
    <w:p w:rsidR="006C4400" w:rsidRPr="006A6B18" w:rsidRDefault="006C4400" w:rsidP="006C4400">
      <w:pPr>
        <w:spacing w:after="132" w:line="360" w:lineRule="auto"/>
        <w:ind w:left="-450"/>
        <w:jc w:val="both"/>
        <w:rPr>
          <w:szCs w:val="24"/>
        </w:rPr>
      </w:pPr>
      <w:r w:rsidRPr="006A6B18">
        <w:rPr>
          <w:szCs w:val="24"/>
        </w:rPr>
        <w:t>X-axis: Represents Trading Days</w:t>
      </w:r>
    </w:p>
    <w:p w:rsidR="006C4400" w:rsidRPr="006A6B18" w:rsidRDefault="006C4400" w:rsidP="006C4400">
      <w:pPr>
        <w:spacing w:after="132" w:line="360" w:lineRule="auto"/>
        <w:ind w:left="-450"/>
        <w:jc w:val="both"/>
        <w:rPr>
          <w:szCs w:val="24"/>
        </w:rPr>
      </w:pPr>
      <w:r w:rsidRPr="006A6B18">
        <w:rPr>
          <w:szCs w:val="24"/>
        </w:rPr>
        <w:t>Y-axis: Represents Closing Price In USD</w:t>
      </w:r>
    </w:p>
    <w:p w:rsidR="006C4400" w:rsidRPr="006A6B18" w:rsidRDefault="006C4400" w:rsidP="006C4400">
      <w:pPr>
        <w:spacing w:after="132" w:line="360" w:lineRule="auto"/>
        <w:ind w:left="-450"/>
        <w:jc w:val="both"/>
        <w:rPr>
          <w:szCs w:val="24"/>
        </w:rPr>
      </w:pPr>
    </w:p>
    <w:p w:rsidR="006C4400" w:rsidRPr="006A6B18" w:rsidRDefault="006C4400" w:rsidP="006C4400">
      <w:pPr>
        <w:spacing w:after="132" w:line="360" w:lineRule="auto"/>
        <w:ind w:left="-450"/>
        <w:jc w:val="both"/>
        <w:rPr>
          <w:szCs w:val="24"/>
        </w:rPr>
      </w:pPr>
      <w:r w:rsidRPr="006A6B18">
        <w:rPr>
          <w:szCs w:val="24"/>
        </w:rPr>
        <w:t>From the above graphs we can visualize that the Closing price of the Apple, Google, Microsoft and Amazon is lowest lowest before 2020-5 and increasing since than with some gradual increase or Decrease throughout the year.</w:t>
      </w:r>
    </w:p>
    <w:p w:rsidR="006C4400" w:rsidRPr="006A6B18" w:rsidRDefault="006C4400" w:rsidP="006C4400">
      <w:pPr>
        <w:numPr>
          <w:ilvl w:val="0"/>
          <w:numId w:val="5"/>
        </w:numPr>
        <w:spacing w:after="132" w:line="360" w:lineRule="auto"/>
        <w:ind w:left="-450"/>
        <w:jc w:val="both"/>
        <w:rPr>
          <w:szCs w:val="24"/>
        </w:rPr>
      </w:pPr>
      <w:r w:rsidRPr="006A6B18">
        <w:rPr>
          <w:szCs w:val="24"/>
        </w:rPr>
        <w:t>The highest closing price of Apple is between 2021-01 and 2021-03.</w:t>
      </w:r>
    </w:p>
    <w:p w:rsidR="006C4400" w:rsidRPr="006A6B18" w:rsidRDefault="006C4400" w:rsidP="006C4400">
      <w:pPr>
        <w:numPr>
          <w:ilvl w:val="0"/>
          <w:numId w:val="5"/>
        </w:numPr>
        <w:spacing w:after="132" w:line="360" w:lineRule="auto"/>
        <w:ind w:left="-450"/>
        <w:jc w:val="both"/>
        <w:rPr>
          <w:szCs w:val="24"/>
        </w:rPr>
      </w:pPr>
      <w:r w:rsidRPr="006A6B18">
        <w:rPr>
          <w:szCs w:val="24"/>
        </w:rPr>
        <w:t>The highest closing price of Google is between 2021-03 and 2021-05</w:t>
      </w:r>
    </w:p>
    <w:p w:rsidR="006C4400" w:rsidRPr="006A6B18" w:rsidRDefault="006C4400" w:rsidP="006C4400">
      <w:pPr>
        <w:numPr>
          <w:ilvl w:val="0"/>
          <w:numId w:val="5"/>
        </w:numPr>
        <w:spacing w:after="132" w:line="360" w:lineRule="auto"/>
        <w:ind w:left="-450"/>
        <w:jc w:val="both"/>
        <w:rPr>
          <w:szCs w:val="24"/>
        </w:rPr>
      </w:pPr>
      <w:r w:rsidRPr="006A6B18">
        <w:rPr>
          <w:szCs w:val="24"/>
        </w:rPr>
        <w:lastRenderedPageBreak/>
        <w:t>The highest closing price of Microsoft is between 2021-03 and 2021-05</w:t>
      </w:r>
    </w:p>
    <w:p w:rsidR="006C4400" w:rsidRPr="006A6B18" w:rsidRDefault="006C4400" w:rsidP="006C4400">
      <w:pPr>
        <w:numPr>
          <w:ilvl w:val="0"/>
          <w:numId w:val="5"/>
        </w:numPr>
        <w:spacing w:after="132" w:line="360" w:lineRule="auto"/>
        <w:ind w:left="-450"/>
        <w:jc w:val="both"/>
        <w:rPr>
          <w:szCs w:val="24"/>
        </w:rPr>
      </w:pPr>
      <w:r w:rsidRPr="006A6B18">
        <w:rPr>
          <w:szCs w:val="24"/>
        </w:rPr>
        <w:t>The highest closing price of Amazon is at the starting of  2020-09</w:t>
      </w:r>
    </w:p>
    <w:p w:rsidR="006C4400" w:rsidRPr="006A6B18" w:rsidRDefault="006C4400" w:rsidP="006C4400">
      <w:pPr>
        <w:spacing w:after="132" w:line="360" w:lineRule="auto"/>
        <w:ind w:left="-450"/>
        <w:jc w:val="both"/>
        <w:rPr>
          <w:szCs w:val="24"/>
        </w:rPr>
      </w:pPr>
    </w:p>
    <w:p w:rsidR="006C4400" w:rsidRPr="006A6B18" w:rsidRDefault="006C4400" w:rsidP="006C4400">
      <w:pPr>
        <w:numPr>
          <w:ilvl w:val="1"/>
          <w:numId w:val="8"/>
        </w:numPr>
        <w:spacing w:after="132" w:line="360" w:lineRule="auto"/>
        <w:ind w:left="-450"/>
        <w:jc w:val="both"/>
        <w:rPr>
          <w:b/>
          <w:szCs w:val="24"/>
        </w:rPr>
      </w:pPr>
      <w:r w:rsidRPr="006A6B18">
        <w:rPr>
          <w:b/>
          <w:szCs w:val="24"/>
        </w:rPr>
        <w:t>Prices of the stock Fluctuating overtime</w:t>
      </w:r>
    </w:p>
    <w:p w:rsidR="006C4400" w:rsidRPr="006A6B18" w:rsidRDefault="006C4400" w:rsidP="006C4400">
      <w:pPr>
        <w:spacing w:after="132" w:line="360" w:lineRule="auto"/>
        <w:ind w:left="-450"/>
        <w:jc w:val="both"/>
        <w:rPr>
          <w:szCs w:val="24"/>
        </w:rPr>
      </w:pPr>
      <w:r w:rsidRPr="006A6B18">
        <w:rPr>
          <w:szCs w:val="24"/>
        </w:rPr>
        <w:t>Additionally volume of offer is significant as a rising business sector should see rising volume, i.e, expanding cost and diminishing volume show absence of interest, and this is an admonition of a potential inversion. A value drop (or ascend) on huge volume is a more grounded signal that something in the stock has generally changed.</w:t>
      </w:r>
    </w:p>
    <w:p w:rsidR="006C4400" w:rsidRPr="006A6B18" w:rsidRDefault="006C4400" w:rsidP="006C4400">
      <w:pPr>
        <w:spacing w:after="132" w:line="360" w:lineRule="auto"/>
        <w:ind w:left="-450"/>
        <w:jc w:val="both"/>
        <w:rPr>
          <w:szCs w:val="24"/>
        </w:rPr>
      </w:pPr>
      <w:r w:rsidRPr="006A6B18">
        <w:rPr>
          <w:szCs w:val="24"/>
        </w:rPr>
        <w:t>The volume of stock being traded each day is shown below-</w:t>
      </w:r>
    </w:p>
    <w:p w:rsidR="006C4400" w:rsidRPr="006A6B18" w:rsidRDefault="006C4400" w:rsidP="006C4400">
      <w:pPr>
        <w:spacing w:after="132" w:line="360" w:lineRule="auto"/>
        <w:ind w:left="-450"/>
        <w:jc w:val="both"/>
        <w:rPr>
          <w:szCs w:val="24"/>
        </w:rPr>
      </w:pPr>
    </w:p>
    <w:p w:rsidR="006C4400" w:rsidRDefault="006C4400" w:rsidP="006C4400">
      <w:pPr>
        <w:spacing w:after="132" w:line="360" w:lineRule="auto"/>
        <w:ind w:left="-450"/>
        <w:jc w:val="both"/>
        <w:rPr>
          <w:szCs w:val="24"/>
        </w:rPr>
      </w:pPr>
      <w:r w:rsidRPr="006A6B18">
        <w:rPr>
          <w:noProof/>
          <w:szCs w:val="24"/>
        </w:rPr>
        <w:drawing>
          <wp:inline distT="0" distB="0" distL="0" distR="0" wp14:anchorId="1E3CFC47" wp14:editId="24A70178">
            <wp:extent cx="5419725" cy="56483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35552" cy="5664820"/>
                    </a:xfrm>
                    <a:prstGeom prst="rect">
                      <a:avLst/>
                    </a:prstGeom>
                  </pic:spPr>
                </pic:pic>
              </a:graphicData>
            </a:graphic>
          </wp:inline>
        </w:drawing>
      </w:r>
    </w:p>
    <w:p w:rsidR="006C4400" w:rsidRPr="006A6B18" w:rsidRDefault="006C4400" w:rsidP="006C4400">
      <w:pPr>
        <w:spacing w:after="132" w:line="360" w:lineRule="auto"/>
        <w:ind w:left="-450"/>
        <w:jc w:val="both"/>
        <w:rPr>
          <w:szCs w:val="24"/>
        </w:rPr>
      </w:pPr>
    </w:p>
    <w:p w:rsidR="006C4400" w:rsidRPr="006A6B18" w:rsidRDefault="006C4400" w:rsidP="006C4400">
      <w:pPr>
        <w:spacing w:after="132" w:line="360" w:lineRule="auto"/>
        <w:ind w:left="-450"/>
        <w:jc w:val="both"/>
        <w:rPr>
          <w:szCs w:val="24"/>
        </w:rPr>
      </w:pPr>
      <w:r w:rsidRPr="006A6B18">
        <w:rPr>
          <w:szCs w:val="24"/>
        </w:rPr>
        <w:t>Fig. 8. Volume of Stocks sold throughout the year</w:t>
      </w:r>
    </w:p>
    <w:p w:rsidR="006C4400" w:rsidRPr="006A6B18" w:rsidRDefault="006C4400" w:rsidP="006C4400">
      <w:pPr>
        <w:spacing w:after="132" w:line="360" w:lineRule="auto"/>
        <w:ind w:left="-450"/>
        <w:jc w:val="both"/>
        <w:rPr>
          <w:szCs w:val="24"/>
        </w:rPr>
      </w:pPr>
      <w:r w:rsidRPr="006A6B18">
        <w:rPr>
          <w:szCs w:val="24"/>
        </w:rPr>
        <w:t>X-axis: Represents Tradings Days</w:t>
      </w:r>
    </w:p>
    <w:p w:rsidR="006C4400" w:rsidRPr="006A6B18" w:rsidRDefault="006C4400" w:rsidP="006C4400">
      <w:pPr>
        <w:spacing w:after="132" w:line="360" w:lineRule="auto"/>
        <w:ind w:left="-450"/>
        <w:jc w:val="both"/>
        <w:rPr>
          <w:szCs w:val="24"/>
        </w:rPr>
      </w:pPr>
      <w:r w:rsidRPr="006A6B18">
        <w:rPr>
          <w:szCs w:val="24"/>
        </w:rPr>
        <w:t>Y-axis: Represents Volume of the Stocks</w:t>
      </w:r>
    </w:p>
    <w:p w:rsidR="006C4400" w:rsidRPr="006A6B18" w:rsidRDefault="006C4400" w:rsidP="006C4400">
      <w:pPr>
        <w:spacing w:after="132" w:line="360" w:lineRule="auto"/>
        <w:ind w:left="-450"/>
        <w:jc w:val="both"/>
        <w:rPr>
          <w:szCs w:val="24"/>
        </w:rPr>
      </w:pPr>
    </w:p>
    <w:p w:rsidR="006C4400" w:rsidRPr="006A6B18" w:rsidRDefault="006C4400" w:rsidP="006C4400">
      <w:pPr>
        <w:spacing w:after="132" w:line="360" w:lineRule="auto"/>
        <w:ind w:left="-450"/>
        <w:jc w:val="both"/>
        <w:rPr>
          <w:szCs w:val="24"/>
        </w:rPr>
      </w:pPr>
    </w:p>
    <w:p w:rsidR="006C4400" w:rsidRPr="006A6B18" w:rsidRDefault="006C4400" w:rsidP="006C4400">
      <w:pPr>
        <w:spacing w:after="132" w:line="360" w:lineRule="auto"/>
        <w:ind w:left="-450"/>
        <w:jc w:val="both"/>
        <w:rPr>
          <w:szCs w:val="24"/>
        </w:rPr>
      </w:pPr>
      <w:r w:rsidRPr="006A6B18">
        <w:rPr>
          <w:szCs w:val="24"/>
        </w:rPr>
        <w:t>From the above graphs we can visualize that the Volume of the Stocks of the Apple, Google, Microsoft and Amazon. The Volume of the stocks is lowest around 2021-01 and increasing since than with some gradual increase or Decrease throughout the year.</w:t>
      </w:r>
    </w:p>
    <w:p w:rsidR="006C4400" w:rsidRPr="006A6B18" w:rsidRDefault="006C4400" w:rsidP="006C4400">
      <w:pPr>
        <w:numPr>
          <w:ilvl w:val="0"/>
          <w:numId w:val="5"/>
        </w:numPr>
        <w:spacing w:after="132" w:line="360" w:lineRule="auto"/>
        <w:ind w:left="-450"/>
        <w:jc w:val="both"/>
        <w:rPr>
          <w:szCs w:val="24"/>
        </w:rPr>
      </w:pPr>
      <w:r w:rsidRPr="006A6B18">
        <w:rPr>
          <w:szCs w:val="24"/>
        </w:rPr>
        <w:t>The highest Volume of Apple is between 2020-07 and 2020-09.</w:t>
      </w:r>
    </w:p>
    <w:p w:rsidR="006C4400" w:rsidRPr="006A6B18" w:rsidRDefault="006C4400" w:rsidP="006C4400">
      <w:pPr>
        <w:numPr>
          <w:ilvl w:val="0"/>
          <w:numId w:val="5"/>
        </w:numPr>
        <w:spacing w:after="132" w:line="360" w:lineRule="auto"/>
        <w:ind w:left="-450"/>
        <w:jc w:val="both"/>
        <w:rPr>
          <w:szCs w:val="24"/>
        </w:rPr>
      </w:pPr>
      <w:r w:rsidRPr="006A6B18">
        <w:rPr>
          <w:szCs w:val="24"/>
        </w:rPr>
        <w:t>The highest Volume of Google is  somewhere around 2020-11.</w:t>
      </w:r>
    </w:p>
    <w:p w:rsidR="006C4400" w:rsidRPr="006A6B18" w:rsidRDefault="006C4400" w:rsidP="006C4400">
      <w:pPr>
        <w:numPr>
          <w:ilvl w:val="0"/>
          <w:numId w:val="5"/>
        </w:numPr>
        <w:spacing w:after="132" w:line="360" w:lineRule="auto"/>
        <w:ind w:left="-450"/>
        <w:jc w:val="both"/>
        <w:rPr>
          <w:szCs w:val="24"/>
        </w:rPr>
      </w:pPr>
      <w:r w:rsidRPr="006A6B18">
        <w:rPr>
          <w:szCs w:val="24"/>
        </w:rPr>
        <w:t>The highest volume of Microsoft is between 2020-07 and 2020-09.</w:t>
      </w:r>
    </w:p>
    <w:p w:rsidR="006C4400" w:rsidRPr="006A6B18" w:rsidRDefault="006C4400" w:rsidP="006C4400">
      <w:pPr>
        <w:numPr>
          <w:ilvl w:val="0"/>
          <w:numId w:val="5"/>
        </w:numPr>
        <w:spacing w:after="132" w:line="360" w:lineRule="auto"/>
        <w:ind w:left="-450"/>
        <w:jc w:val="both"/>
        <w:rPr>
          <w:szCs w:val="24"/>
        </w:rPr>
      </w:pPr>
      <w:r w:rsidRPr="006A6B18">
        <w:rPr>
          <w:szCs w:val="24"/>
        </w:rPr>
        <w:t>The highest Volume of Amazon is at the starting of  2020-09.</w:t>
      </w:r>
    </w:p>
    <w:p w:rsidR="006C4400" w:rsidRPr="006A6B18" w:rsidRDefault="006C4400" w:rsidP="006C4400">
      <w:pPr>
        <w:spacing w:after="132" w:line="360" w:lineRule="auto"/>
        <w:ind w:left="-450"/>
        <w:jc w:val="both"/>
        <w:rPr>
          <w:szCs w:val="24"/>
        </w:rPr>
      </w:pPr>
    </w:p>
    <w:p w:rsidR="006C4400" w:rsidRPr="006A6B18" w:rsidRDefault="006C4400" w:rsidP="006C4400">
      <w:pPr>
        <w:numPr>
          <w:ilvl w:val="1"/>
          <w:numId w:val="8"/>
        </w:numPr>
        <w:spacing w:after="132" w:line="360" w:lineRule="auto"/>
        <w:ind w:left="-450"/>
        <w:jc w:val="both"/>
        <w:rPr>
          <w:b/>
          <w:szCs w:val="24"/>
        </w:rPr>
      </w:pPr>
      <w:r w:rsidRPr="006A6B18">
        <w:rPr>
          <w:b/>
          <w:szCs w:val="24"/>
        </w:rPr>
        <w:t>Moving Average</w:t>
      </w:r>
    </w:p>
    <w:p w:rsidR="006C4400" w:rsidRPr="006A6B18" w:rsidRDefault="006C4400" w:rsidP="006C4400">
      <w:pPr>
        <w:spacing w:after="132" w:line="360" w:lineRule="auto"/>
        <w:ind w:left="-450"/>
        <w:jc w:val="both"/>
        <w:rPr>
          <w:szCs w:val="24"/>
        </w:rPr>
      </w:pPr>
      <w:r w:rsidRPr="006A6B18">
        <w:rPr>
          <w:szCs w:val="24"/>
        </w:rPr>
        <w:t>The moving average is calculated for the easy Observation of the flow of the closing prices i.e on some duration the closing price will go up or down. The Moving average is calculated for 10,20 and 50 days. The closing prices against the moving average is shown below-</w:t>
      </w:r>
    </w:p>
    <w:p w:rsidR="006C4400" w:rsidRPr="006A6B18" w:rsidRDefault="006C4400" w:rsidP="006C4400">
      <w:pPr>
        <w:spacing w:after="132" w:line="360" w:lineRule="auto"/>
        <w:ind w:left="-450"/>
        <w:jc w:val="both"/>
        <w:rPr>
          <w:szCs w:val="24"/>
        </w:rPr>
      </w:pPr>
    </w:p>
    <w:p w:rsidR="006C4400" w:rsidRDefault="006C4400" w:rsidP="006C4400">
      <w:pPr>
        <w:spacing w:after="132" w:line="360" w:lineRule="auto"/>
        <w:ind w:left="-450"/>
        <w:jc w:val="both"/>
        <w:rPr>
          <w:szCs w:val="24"/>
        </w:rPr>
      </w:pPr>
      <w:r w:rsidRPr="006A6B18">
        <w:rPr>
          <w:noProof/>
          <w:szCs w:val="24"/>
        </w:rPr>
        <w:lastRenderedPageBreak/>
        <w:drawing>
          <wp:inline distT="0" distB="0" distL="0" distR="0" wp14:anchorId="35F00B9F" wp14:editId="54FAA0FC">
            <wp:extent cx="5724089" cy="5026258"/>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86504" cy="5081064"/>
                    </a:xfrm>
                    <a:prstGeom prst="rect">
                      <a:avLst/>
                    </a:prstGeom>
                  </pic:spPr>
                </pic:pic>
              </a:graphicData>
            </a:graphic>
          </wp:inline>
        </w:drawing>
      </w:r>
    </w:p>
    <w:p w:rsidR="006C4400" w:rsidRPr="006A6B18" w:rsidRDefault="006C4400" w:rsidP="006C4400">
      <w:pPr>
        <w:spacing w:after="132" w:line="360" w:lineRule="auto"/>
        <w:ind w:left="-450"/>
        <w:jc w:val="both"/>
        <w:rPr>
          <w:szCs w:val="24"/>
        </w:rPr>
      </w:pPr>
    </w:p>
    <w:p w:rsidR="006C4400" w:rsidRPr="006A6B18" w:rsidRDefault="006C4400" w:rsidP="006C4400">
      <w:pPr>
        <w:spacing w:after="132" w:line="360" w:lineRule="auto"/>
        <w:ind w:left="-450"/>
        <w:jc w:val="both"/>
        <w:rPr>
          <w:szCs w:val="24"/>
        </w:rPr>
      </w:pPr>
      <w:r w:rsidRPr="006A6B18">
        <w:rPr>
          <w:szCs w:val="24"/>
        </w:rPr>
        <w:t>Fig. 9. Closing prices with Moving Average</w:t>
      </w:r>
    </w:p>
    <w:p w:rsidR="006C4400" w:rsidRPr="006A6B18" w:rsidRDefault="006C4400" w:rsidP="006C4400">
      <w:pPr>
        <w:spacing w:after="132" w:line="360" w:lineRule="auto"/>
        <w:ind w:left="-450"/>
        <w:jc w:val="both"/>
        <w:rPr>
          <w:szCs w:val="24"/>
        </w:rPr>
      </w:pPr>
      <w:r w:rsidRPr="006A6B18">
        <w:rPr>
          <w:szCs w:val="24"/>
        </w:rPr>
        <w:t>Blue Line: Actual Closing Price</w:t>
      </w:r>
    </w:p>
    <w:p w:rsidR="006C4400" w:rsidRPr="006A6B18" w:rsidRDefault="006C4400" w:rsidP="006C4400">
      <w:pPr>
        <w:spacing w:after="132" w:line="360" w:lineRule="auto"/>
        <w:ind w:left="-450"/>
        <w:jc w:val="both"/>
        <w:rPr>
          <w:szCs w:val="24"/>
        </w:rPr>
      </w:pPr>
      <w:r w:rsidRPr="006A6B18">
        <w:rPr>
          <w:szCs w:val="24"/>
        </w:rPr>
        <w:t>Red Line: Moving average of 10 days</w:t>
      </w:r>
    </w:p>
    <w:p w:rsidR="006C4400" w:rsidRPr="006A6B18" w:rsidRDefault="006C4400" w:rsidP="006C4400">
      <w:pPr>
        <w:spacing w:after="132" w:line="360" w:lineRule="auto"/>
        <w:ind w:left="-450"/>
        <w:jc w:val="both"/>
        <w:rPr>
          <w:szCs w:val="24"/>
        </w:rPr>
      </w:pPr>
      <w:r w:rsidRPr="006A6B18">
        <w:rPr>
          <w:szCs w:val="24"/>
        </w:rPr>
        <w:t>Orang Line: Moving Average for 20 days</w:t>
      </w:r>
    </w:p>
    <w:p w:rsidR="006C4400" w:rsidRPr="006A6B18" w:rsidRDefault="006C4400" w:rsidP="006C4400">
      <w:pPr>
        <w:spacing w:after="132" w:line="360" w:lineRule="auto"/>
        <w:ind w:left="-450"/>
        <w:jc w:val="both"/>
        <w:rPr>
          <w:szCs w:val="24"/>
        </w:rPr>
      </w:pPr>
      <w:r w:rsidRPr="006A6B18">
        <w:rPr>
          <w:szCs w:val="24"/>
        </w:rPr>
        <w:t>Green Line: Moving Average for 50 days</w:t>
      </w:r>
    </w:p>
    <w:p w:rsidR="006C4400" w:rsidRPr="006A6B18" w:rsidRDefault="006C4400" w:rsidP="006C4400">
      <w:pPr>
        <w:spacing w:after="132" w:line="360" w:lineRule="auto"/>
        <w:ind w:left="-450"/>
        <w:jc w:val="both"/>
        <w:rPr>
          <w:szCs w:val="24"/>
        </w:rPr>
      </w:pPr>
    </w:p>
    <w:p w:rsidR="006C4400" w:rsidRPr="006A6B18" w:rsidRDefault="006C4400" w:rsidP="006C4400">
      <w:pPr>
        <w:spacing w:after="132" w:line="360" w:lineRule="auto"/>
        <w:ind w:left="-450"/>
        <w:jc w:val="both"/>
        <w:rPr>
          <w:szCs w:val="24"/>
        </w:rPr>
      </w:pPr>
      <w:r w:rsidRPr="006A6B18">
        <w:rPr>
          <w:szCs w:val="24"/>
        </w:rPr>
        <w:t>From the above graphs we can visualize that the Moving average closing price of Stocks of the Apple, Google, Microsoft and Amazon. Clearly we can visualize from the graph that the Closing prices of the each company is gradually increasing as we go forward. And by looking at the moving average of the closing prices of the stocks we can say that the closing price will further go up in upcoming days.</w:t>
      </w:r>
    </w:p>
    <w:p w:rsidR="006C4400" w:rsidRPr="006A6B18" w:rsidRDefault="006C4400" w:rsidP="006C4400">
      <w:pPr>
        <w:spacing w:after="132" w:line="360" w:lineRule="auto"/>
        <w:ind w:left="-450"/>
        <w:jc w:val="both"/>
        <w:rPr>
          <w:szCs w:val="24"/>
        </w:rPr>
      </w:pPr>
    </w:p>
    <w:p w:rsidR="006C4400" w:rsidRPr="006A6B18" w:rsidRDefault="006C4400" w:rsidP="006C4400">
      <w:pPr>
        <w:numPr>
          <w:ilvl w:val="1"/>
          <w:numId w:val="8"/>
        </w:numPr>
        <w:spacing w:after="132" w:line="360" w:lineRule="auto"/>
        <w:ind w:left="-450"/>
        <w:jc w:val="both"/>
        <w:rPr>
          <w:b/>
          <w:szCs w:val="24"/>
        </w:rPr>
      </w:pPr>
      <w:r w:rsidRPr="006A6B18">
        <w:rPr>
          <w:b/>
          <w:szCs w:val="24"/>
        </w:rPr>
        <w:lastRenderedPageBreak/>
        <w:t>Daily -Return of the stock</w:t>
      </w:r>
    </w:p>
    <w:p w:rsidR="006C4400" w:rsidRDefault="006C4400" w:rsidP="006C4400">
      <w:pPr>
        <w:spacing w:after="132" w:line="360" w:lineRule="auto"/>
        <w:ind w:left="-450"/>
        <w:jc w:val="both"/>
        <w:rPr>
          <w:szCs w:val="24"/>
        </w:rPr>
      </w:pPr>
      <w:r w:rsidRPr="006A6B18">
        <w:rPr>
          <w:szCs w:val="24"/>
        </w:rPr>
        <w:t>Since we've done some example examination, we should don't hesitate to plunge to some degree more significant. We're right now going to take apart the threat of the stock. To do so we'll need to research the consistently changes of the stock, and not just its preeminent worth. What about we don't hesitate to use pandas to recuperate teh step by step returns for the Apple stock.</w:t>
      </w:r>
    </w:p>
    <w:p w:rsidR="006C4400" w:rsidRPr="006A6B18" w:rsidRDefault="006C4400" w:rsidP="006C4400">
      <w:pPr>
        <w:spacing w:after="132" w:line="360" w:lineRule="auto"/>
        <w:ind w:left="-450"/>
        <w:jc w:val="both"/>
        <w:rPr>
          <w:szCs w:val="24"/>
        </w:rPr>
      </w:pPr>
    </w:p>
    <w:p w:rsidR="006C4400" w:rsidRDefault="006C4400" w:rsidP="006C4400">
      <w:pPr>
        <w:spacing w:after="132" w:line="360" w:lineRule="auto"/>
        <w:ind w:left="-450"/>
        <w:jc w:val="both"/>
        <w:rPr>
          <w:szCs w:val="24"/>
        </w:rPr>
      </w:pPr>
      <w:r w:rsidRPr="006A6B18">
        <w:rPr>
          <w:noProof/>
          <w:szCs w:val="24"/>
        </w:rPr>
        <w:drawing>
          <wp:inline distT="0" distB="0" distL="0" distR="0" wp14:anchorId="2DFED5AA" wp14:editId="2457A6BD">
            <wp:extent cx="5233035" cy="4733925"/>
            <wp:effectExtent l="0" t="0" r="571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67775" cy="4765352"/>
                    </a:xfrm>
                    <a:prstGeom prst="rect">
                      <a:avLst/>
                    </a:prstGeom>
                  </pic:spPr>
                </pic:pic>
              </a:graphicData>
            </a:graphic>
          </wp:inline>
        </w:drawing>
      </w:r>
    </w:p>
    <w:p w:rsidR="006C4400" w:rsidRPr="006A6B18" w:rsidRDefault="006C4400" w:rsidP="006C4400">
      <w:pPr>
        <w:spacing w:after="132" w:line="360" w:lineRule="auto"/>
        <w:ind w:left="-450"/>
        <w:jc w:val="both"/>
        <w:rPr>
          <w:szCs w:val="24"/>
        </w:rPr>
      </w:pPr>
    </w:p>
    <w:p w:rsidR="006C4400" w:rsidRPr="006A6B18" w:rsidRDefault="006C4400" w:rsidP="006C4400">
      <w:pPr>
        <w:spacing w:after="132" w:line="360" w:lineRule="auto"/>
        <w:ind w:left="-450"/>
        <w:jc w:val="both"/>
        <w:rPr>
          <w:szCs w:val="24"/>
        </w:rPr>
      </w:pPr>
      <w:r w:rsidRPr="006A6B18">
        <w:rPr>
          <w:szCs w:val="24"/>
        </w:rPr>
        <w:t>Fig. 10. percent change for each day</w:t>
      </w:r>
    </w:p>
    <w:p w:rsidR="006C4400" w:rsidRPr="006A6B18" w:rsidRDefault="006C4400" w:rsidP="006C4400">
      <w:pPr>
        <w:spacing w:after="132" w:line="360" w:lineRule="auto"/>
        <w:ind w:left="-450"/>
        <w:jc w:val="both"/>
        <w:rPr>
          <w:szCs w:val="24"/>
        </w:rPr>
      </w:pPr>
      <w:r w:rsidRPr="006A6B18">
        <w:rPr>
          <w:szCs w:val="24"/>
        </w:rPr>
        <w:t>x-axis: Date</w:t>
      </w:r>
    </w:p>
    <w:p w:rsidR="006C4400" w:rsidRPr="006A6B18" w:rsidRDefault="006C4400" w:rsidP="006C4400">
      <w:pPr>
        <w:spacing w:after="132" w:line="360" w:lineRule="auto"/>
        <w:ind w:left="-450"/>
        <w:jc w:val="both"/>
        <w:rPr>
          <w:szCs w:val="24"/>
        </w:rPr>
      </w:pPr>
      <w:r w:rsidRPr="006A6B18">
        <w:rPr>
          <w:szCs w:val="24"/>
        </w:rPr>
        <w:t>y-axis: Percentage</w:t>
      </w:r>
    </w:p>
    <w:p w:rsidR="006C4400" w:rsidRPr="006A6B18" w:rsidRDefault="006C4400" w:rsidP="006C4400">
      <w:pPr>
        <w:spacing w:after="132" w:line="360" w:lineRule="auto"/>
        <w:ind w:left="-450"/>
        <w:jc w:val="both"/>
        <w:rPr>
          <w:szCs w:val="24"/>
        </w:rPr>
      </w:pPr>
      <w:r w:rsidRPr="006A6B18">
        <w:rPr>
          <w:szCs w:val="24"/>
        </w:rPr>
        <w:t>The above figures shows the risk we are putting in investing in the particular stock. The picture shows the percentage change of the stocks on daily basis. The x-axis show</w:t>
      </w:r>
      <w:r>
        <w:rPr>
          <w:szCs w:val="24"/>
        </w:rPr>
        <w:t>ing</w:t>
      </w:r>
      <w:r w:rsidRPr="006A6B18">
        <w:rPr>
          <w:szCs w:val="24"/>
        </w:rPr>
        <w:t xml:space="preserve"> that date and y-axis shows the </w:t>
      </w:r>
      <w:r w:rsidRPr="006A6B18">
        <w:rPr>
          <w:szCs w:val="24"/>
        </w:rPr>
        <w:lastRenderedPageBreak/>
        <w:t xml:space="preserve">percentage. The blue line shows the percentage change in the closing prices of the stocks as compared to the precious day. </w:t>
      </w:r>
    </w:p>
    <w:p w:rsidR="006C4400" w:rsidRPr="006A6B18" w:rsidRDefault="006C4400" w:rsidP="006C4400">
      <w:pPr>
        <w:spacing w:after="132" w:line="360" w:lineRule="auto"/>
        <w:ind w:left="-450"/>
        <w:jc w:val="both"/>
        <w:rPr>
          <w:szCs w:val="24"/>
        </w:rPr>
      </w:pPr>
    </w:p>
    <w:p w:rsidR="006C4400" w:rsidRPr="006A6B18" w:rsidRDefault="006C4400" w:rsidP="006C4400">
      <w:pPr>
        <w:spacing w:after="132" w:line="360" w:lineRule="auto"/>
        <w:ind w:left="-450"/>
        <w:jc w:val="both"/>
        <w:rPr>
          <w:szCs w:val="24"/>
        </w:rPr>
      </w:pPr>
    </w:p>
    <w:p w:rsidR="006C4400" w:rsidRDefault="006C4400" w:rsidP="006C4400">
      <w:pPr>
        <w:spacing w:after="132" w:line="360" w:lineRule="auto"/>
        <w:ind w:left="-450"/>
        <w:jc w:val="both"/>
        <w:rPr>
          <w:szCs w:val="24"/>
        </w:rPr>
      </w:pPr>
      <w:r w:rsidRPr="006A6B18">
        <w:rPr>
          <w:noProof/>
          <w:szCs w:val="24"/>
        </w:rPr>
        <w:drawing>
          <wp:inline distT="0" distB="0" distL="0" distR="0" wp14:anchorId="51A45B2E" wp14:editId="294AC83B">
            <wp:extent cx="5346479" cy="5200650"/>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15385"/>
                    <a:stretch/>
                  </pic:blipFill>
                  <pic:spPr bwMode="auto">
                    <a:xfrm>
                      <a:off x="0" y="0"/>
                      <a:ext cx="5377814" cy="5231131"/>
                    </a:xfrm>
                    <a:prstGeom prst="rect">
                      <a:avLst/>
                    </a:prstGeom>
                    <a:ln>
                      <a:noFill/>
                    </a:ln>
                    <a:extLst>
                      <a:ext uri="{53640926-AAD7-44D8-BBD7-CCE9431645EC}">
                        <a14:shadowObscured xmlns:a14="http://schemas.microsoft.com/office/drawing/2010/main"/>
                      </a:ext>
                    </a:extLst>
                  </pic:spPr>
                </pic:pic>
              </a:graphicData>
            </a:graphic>
          </wp:inline>
        </w:drawing>
      </w:r>
    </w:p>
    <w:p w:rsidR="006C4400" w:rsidRPr="006A6B18" w:rsidRDefault="006C4400" w:rsidP="006C4400">
      <w:pPr>
        <w:spacing w:after="132" w:line="360" w:lineRule="auto"/>
        <w:ind w:left="-450"/>
        <w:jc w:val="both"/>
        <w:rPr>
          <w:szCs w:val="24"/>
        </w:rPr>
      </w:pPr>
    </w:p>
    <w:p w:rsidR="006C4400" w:rsidRDefault="006C4400" w:rsidP="006C4400">
      <w:pPr>
        <w:spacing w:after="132" w:line="360" w:lineRule="auto"/>
        <w:ind w:left="-450"/>
        <w:jc w:val="both"/>
        <w:rPr>
          <w:szCs w:val="24"/>
        </w:rPr>
      </w:pPr>
      <w:r w:rsidRPr="006A6B18">
        <w:rPr>
          <w:szCs w:val="24"/>
        </w:rPr>
        <w:t>Fig. 11. average daily return</w:t>
      </w:r>
    </w:p>
    <w:p w:rsidR="006C4400" w:rsidRPr="006A6B18" w:rsidRDefault="006C4400" w:rsidP="006C4400">
      <w:pPr>
        <w:spacing w:after="132" w:line="360" w:lineRule="auto"/>
        <w:ind w:left="-450"/>
        <w:jc w:val="both"/>
        <w:rPr>
          <w:szCs w:val="24"/>
        </w:rPr>
      </w:pPr>
    </w:p>
    <w:p w:rsidR="006C4400" w:rsidRPr="006A6B18" w:rsidRDefault="006C4400" w:rsidP="006C4400">
      <w:pPr>
        <w:spacing w:after="132" w:line="360" w:lineRule="auto"/>
        <w:ind w:left="-450"/>
        <w:jc w:val="both"/>
        <w:rPr>
          <w:szCs w:val="24"/>
        </w:rPr>
      </w:pPr>
      <w:r w:rsidRPr="006A6B18">
        <w:rPr>
          <w:szCs w:val="24"/>
        </w:rPr>
        <w:t xml:space="preserve">The above figures shows the risk we are putting in investing in the particular stock. The picture shows the average daily returns of the stocks on daily basis. </w:t>
      </w:r>
    </w:p>
    <w:p w:rsidR="006C4400" w:rsidRPr="006A6B18" w:rsidRDefault="006C4400" w:rsidP="006C4400">
      <w:pPr>
        <w:spacing w:after="132" w:line="360" w:lineRule="auto"/>
        <w:ind w:left="-450"/>
        <w:jc w:val="both"/>
        <w:rPr>
          <w:szCs w:val="24"/>
        </w:rPr>
      </w:pPr>
    </w:p>
    <w:p w:rsidR="006C4400" w:rsidRPr="006A6B18" w:rsidRDefault="006C4400" w:rsidP="006C4400">
      <w:pPr>
        <w:spacing w:after="132" w:line="360" w:lineRule="auto"/>
        <w:ind w:left="-450"/>
        <w:jc w:val="both"/>
        <w:rPr>
          <w:szCs w:val="24"/>
        </w:rPr>
      </w:pPr>
    </w:p>
    <w:p w:rsidR="006C4400" w:rsidRPr="006A6B18" w:rsidRDefault="006C4400" w:rsidP="006C4400">
      <w:pPr>
        <w:numPr>
          <w:ilvl w:val="1"/>
          <w:numId w:val="8"/>
        </w:numPr>
        <w:spacing w:after="132" w:line="360" w:lineRule="auto"/>
        <w:ind w:left="-450"/>
        <w:jc w:val="both"/>
        <w:rPr>
          <w:b/>
          <w:szCs w:val="24"/>
        </w:rPr>
      </w:pPr>
      <w:r w:rsidRPr="006A6B18">
        <w:rPr>
          <w:b/>
          <w:szCs w:val="24"/>
        </w:rPr>
        <w:lastRenderedPageBreak/>
        <w:t>Correlation between Closing prices of the Stocks</w:t>
      </w:r>
    </w:p>
    <w:p w:rsidR="006C4400" w:rsidRPr="006A6B18" w:rsidRDefault="006C4400" w:rsidP="006C4400">
      <w:pPr>
        <w:spacing w:after="132" w:line="360" w:lineRule="auto"/>
        <w:ind w:left="-450"/>
        <w:jc w:val="both"/>
        <w:rPr>
          <w:szCs w:val="24"/>
        </w:rPr>
      </w:pPr>
      <w:r w:rsidRPr="006A6B18">
        <w:rPr>
          <w:szCs w:val="24"/>
        </w:rPr>
        <w:t xml:space="preserve">Presently imagine a scenario where we needed to examine the profits of the multitude of stocks in our rundown. How about we feel free to assemble a DataFrame with all the ['Close'] segments for every one of the stocks dataframes. So now we can see that if two stocks are perfectly (and positivley) related with each other an immediate relationship bewteen its consistently return regards should occur. </w:t>
      </w:r>
    </w:p>
    <w:p w:rsidR="006C4400" w:rsidRPr="006A6B18" w:rsidRDefault="006C4400" w:rsidP="006C4400">
      <w:pPr>
        <w:spacing w:after="132" w:line="360" w:lineRule="auto"/>
        <w:ind w:left="-450"/>
        <w:jc w:val="both"/>
        <w:rPr>
          <w:szCs w:val="24"/>
        </w:rPr>
      </w:pPr>
    </w:p>
    <w:p w:rsidR="006C4400" w:rsidRPr="006A6B18" w:rsidRDefault="006C4400" w:rsidP="006C4400">
      <w:pPr>
        <w:spacing w:after="132" w:line="360" w:lineRule="auto"/>
        <w:ind w:left="-450"/>
        <w:jc w:val="both"/>
        <w:rPr>
          <w:szCs w:val="24"/>
        </w:rPr>
      </w:pPr>
      <w:r w:rsidRPr="006A6B18">
        <w:rPr>
          <w:szCs w:val="24"/>
        </w:rPr>
        <w:t>Seaborn and pandas simplify it to repeat this relationship assessment for each possible blend of stocks in our advancement stock ticker list. We can use sns.pairplot() to thusly make this plot,</w:t>
      </w:r>
    </w:p>
    <w:p w:rsidR="006C4400" w:rsidRPr="006A6B18" w:rsidRDefault="006C4400" w:rsidP="006C4400">
      <w:pPr>
        <w:spacing w:after="132" w:line="360" w:lineRule="auto"/>
        <w:ind w:left="-450"/>
        <w:jc w:val="both"/>
        <w:rPr>
          <w:szCs w:val="24"/>
        </w:rPr>
      </w:pPr>
    </w:p>
    <w:p w:rsidR="006C4400" w:rsidRDefault="006C4400" w:rsidP="006C4400">
      <w:pPr>
        <w:spacing w:after="132" w:line="360" w:lineRule="auto"/>
        <w:ind w:left="-450"/>
        <w:jc w:val="both"/>
        <w:rPr>
          <w:szCs w:val="24"/>
        </w:rPr>
      </w:pPr>
      <w:r w:rsidRPr="006A6B18">
        <w:rPr>
          <w:noProof/>
          <w:szCs w:val="24"/>
        </w:rPr>
        <w:drawing>
          <wp:inline distT="0" distB="0" distL="0" distR="0" wp14:anchorId="34F05514" wp14:editId="02FCAB59">
            <wp:extent cx="5372735" cy="58769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2068" cy="5898072"/>
                    </a:xfrm>
                    <a:prstGeom prst="rect">
                      <a:avLst/>
                    </a:prstGeom>
                  </pic:spPr>
                </pic:pic>
              </a:graphicData>
            </a:graphic>
          </wp:inline>
        </w:drawing>
      </w:r>
    </w:p>
    <w:p w:rsidR="006C4400" w:rsidRPr="006A6B18" w:rsidRDefault="006C4400" w:rsidP="006C4400">
      <w:pPr>
        <w:spacing w:after="132" w:line="360" w:lineRule="auto"/>
        <w:ind w:left="-450"/>
        <w:jc w:val="both"/>
        <w:rPr>
          <w:szCs w:val="24"/>
        </w:rPr>
      </w:pPr>
    </w:p>
    <w:p w:rsidR="006C4400" w:rsidRPr="006A6B18" w:rsidRDefault="006C4400" w:rsidP="006C4400">
      <w:pPr>
        <w:spacing w:after="132" w:line="360" w:lineRule="auto"/>
        <w:ind w:left="-450"/>
        <w:jc w:val="both"/>
        <w:rPr>
          <w:szCs w:val="24"/>
        </w:rPr>
      </w:pPr>
      <w:r w:rsidRPr="006A6B18">
        <w:rPr>
          <w:szCs w:val="24"/>
        </w:rPr>
        <w:t>Fig. 12. Relationship between the daily returns of the stocks</w:t>
      </w:r>
    </w:p>
    <w:p w:rsidR="006C4400" w:rsidRPr="006A6B18" w:rsidRDefault="006C4400" w:rsidP="006C4400">
      <w:pPr>
        <w:spacing w:after="132" w:line="360" w:lineRule="auto"/>
        <w:ind w:left="-450"/>
        <w:jc w:val="both"/>
        <w:rPr>
          <w:szCs w:val="24"/>
        </w:rPr>
      </w:pPr>
    </w:p>
    <w:p w:rsidR="006C4400" w:rsidRPr="006A6B18" w:rsidRDefault="006C4400" w:rsidP="006C4400">
      <w:pPr>
        <w:spacing w:after="132" w:line="360" w:lineRule="auto"/>
        <w:ind w:left="-450"/>
        <w:jc w:val="both"/>
        <w:rPr>
          <w:szCs w:val="24"/>
        </w:rPr>
      </w:pPr>
      <w:r w:rsidRPr="006A6B18">
        <w:rPr>
          <w:szCs w:val="24"/>
        </w:rPr>
        <w:t>Above, we will see the entirety of the normal return connections between the entirety of the stocks. A careless assessment uncovers a charming association among Google and Amazon every day returns. It very well might be beneficial to take a gander at the human correlation. While essentially calling sns.pairplot() is amazing, we may likewise utilize sns.PairGrid() to give unlimited authority over the figure, incorporating which plots go in the inclining, upper triangle, and lower triangle. Here's a clarification of how to utilize the entirety of seaborn's highlights to get this outcome.</w:t>
      </w:r>
    </w:p>
    <w:p w:rsidR="006C4400" w:rsidRPr="006A6B18" w:rsidRDefault="006C4400" w:rsidP="006C4400">
      <w:pPr>
        <w:spacing w:after="132" w:line="360" w:lineRule="auto"/>
        <w:ind w:left="-450"/>
        <w:jc w:val="both"/>
        <w:rPr>
          <w:szCs w:val="24"/>
        </w:rPr>
      </w:pPr>
      <w:r w:rsidRPr="006A6B18">
        <w:rPr>
          <w:szCs w:val="24"/>
        </w:rPr>
        <w:t xml:space="preserve">Affiliations are likely significant considering the way that they can be moment a shrewd association so that could be mishandled in dependably practice. eg Stock data may be makes less on made zone dependably which reliant on the co-connection between police catch and establishment data. Routinely, eccentric parts which are poor in case they don't satisfy any numerical property of probabilistic autonomy. In obliging talk, co-association is replaceable with dependence. At any rate we used this in a systems of sense, co-association proposes any of various express kind of real assignments b/w the attempted parts and r separate anticipated qualities. Co-connection is the level of how at any rate two fragments are related to one another. Most by far of the standard is the Pearson co- alliance coefficient, which is unsafe just to a straight connection between two sections (which might be accessible regardless, when one variable is non-direct limitation of the other variable). Other alliance coefficients are Spearman's rank connection – have been made to be more liberal than Pearson's obviously fragile to non-direct relationship. The Correlation between different Closing prices are shown below and the Heat map is generated. </w:t>
      </w:r>
    </w:p>
    <w:p w:rsidR="006C4400" w:rsidRPr="006A6B18" w:rsidRDefault="006C4400" w:rsidP="006C4400">
      <w:pPr>
        <w:spacing w:after="132" w:line="360" w:lineRule="auto"/>
        <w:ind w:left="-450"/>
        <w:jc w:val="both"/>
        <w:rPr>
          <w:szCs w:val="24"/>
        </w:rPr>
      </w:pPr>
    </w:p>
    <w:p w:rsidR="006C4400" w:rsidRDefault="006C4400" w:rsidP="006C4400">
      <w:pPr>
        <w:spacing w:after="132" w:line="360" w:lineRule="auto"/>
        <w:ind w:left="-450"/>
        <w:jc w:val="both"/>
        <w:rPr>
          <w:szCs w:val="24"/>
        </w:rPr>
      </w:pPr>
      <w:r w:rsidRPr="006A6B18">
        <w:rPr>
          <w:noProof/>
          <w:szCs w:val="24"/>
        </w:rPr>
        <w:lastRenderedPageBreak/>
        <w:drawing>
          <wp:inline distT="0" distB="0" distL="0" distR="0" wp14:anchorId="324628F5" wp14:editId="489E1E9D">
            <wp:extent cx="3838575" cy="39147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52488" cy="3928964"/>
                    </a:xfrm>
                    <a:prstGeom prst="rect">
                      <a:avLst/>
                    </a:prstGeom>
                  </pic:spPr>
                </pic:pic>
              </a:graphicData>
            </a:graphic>
          </wp:inline>
        </w:drawing>
      </w:r>
    </w:p>
    <w:p w:rsidR="006C4400" w:rsidRPr="006A6B18" w:rsidRDefault="006C4400" w:rsidP="006C4400">
      <w:pPr>
        <w:spacing w:after="132" w:line="360" w:lineRule="auto"/>
        <w:ind w:left="-450"/>
        <w:jc w:val="both"/>
        <w:rPr>
          <w:szCs w:val="24"/>
        </w:rPr>
      </w:pPr>
    </w:p>
    <w:p w:rsidR="006C4400" w:rsidRPr="006A6B18" w:rsidRDefault="006C4400" w:rsidP="006C4400">
      <w:pPr>
        <w:spacing w:after="132" w:line="360" w:lineRule="auto"/>
        <w:ind w:left="-450"/>
        <w:jc w:val="both"/>
        <w:rPr>
          <w:szCs w:val="24"/>
        </w:rPr>
      </w:pPr>
      <w:r w:rsidRPr="006A6B18">
        <w:rPr>
          <w:szCs w:val="24"/>
        </w:rPr>
        <w:t>Fig. 13. Correlation between Close Price(Starting five values)</w:t>
      </w:r>
    </w:p>
    <w:p w:rsidR="006C4400" w:rsidRPr="006A6B18" w:rsidRDefault="006C4400" w:rsidP="006C4400">
      <w:pPr>
        <w:spacing w:after="132" w:line="360" w:lineRule="auto"/>
        <w:ind w:left="-450"/>
        <w:jc w:val="both"/>
        <w:rPr>
          <w:szCs w:val="24"/>
        </w:rPr>
      </w:pPr>
    </w:p>
    <w:p w:rsidR="006C4400" w:rsidRPr="006A6B18" w:rsidRDefault="006C4400" w:rsidP="006C4400">
      <w:pPr>
        <w:spacing w:after="132" w:line="360" w:lineRule="auto"/>
        <w:ind w:left="-450"/>
        <w:jc w:val="both"/>
        <w:rPr>
          <w:szCs w:val="24"/>
        </w:rPr>
      </w:pPr>
      <w:r w:rsidRPr="006A6B18">
        <w:rPr>
          <w:noProof/>
          <w:szCs w:val="24"/>
        </w:rPr>
        <w:lastRenderedPageBreak/>
        <w:drawing>
          <wp:inline distT="0" distB="0" distL="0" distR="0" wp14:anchorId="7509552F" wp14:editId="0215D85A">
            <wp:extent cx="4050301" cy="378142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64223" cy="3794423"/>
                    </a:xfrm>
                    <a:prstGeom prst="rect">
                      <a:avLst/>
                    </a:prstGeom>
                  </pic:spPr>
                </pic:pic>
              </a:graphicData>
            </a:graphic>
          </wp:inline>
        </w:drawing>
      </w:r>
    </w:p>
    <w:p w:rsidR="006C4400" w:rsidRPr="006A6B18" w:rsidRDefault="006C4400" w:rsidP="006C4400">
      <w:pPr>
        <w:spacing w:after="132" w:line="360" w:lineRule="auto"/>
        <w:ind w:left="-450"/>
        <w:jc w:val="both"/>
        <w:rPr>
          <w:szCs w:val="24"/>
        </w:rPr>
      </w:pPr>
      <w:r w:rsidRPr="006A6B18">
        <w:rPr>
          <w:szCs w:val="24"/>
        </w:rPr>
        <w:t>Fig. 13. Correlation Plot for Daily Returns</w:t>
      </w:r>
    </w:p>
    <w:p w:rsidR="006C4400" w:rsidRPr="006A6B18" w:rsidRDefault="006C4400" w:rsidP="006C4400">
      <w:pPr>
        <w:spacing w:after="132" w:line="360" w:lineRule="auto"/>
        <w:ind w:left="-450"/>
        <w:jc w:val="both"/>
        <w:rPr>
          <w:szCs w:val="24"/>
        </w:rPr>
      </w:pPr>
    </w:p>
    <w:p w:rsidR="006C4400" w:rsidRPr="006A6B18" w:rsidRDefault="006C4400" w:rsidP="006C4400">
      <w:pPr>
        <w:spacing w:after="132" w:line="360" w:lineRule="auto"/>
        <w:ind w:left="-450"/>
        <w:jc w:val="both"/>
        <w:rPr>
          <w:szCs w:val="24"/>
        </w:rPr>
      </w:pPr>
    </w:p>
    <w:p w:rsidR="006C4400" w:rsidRPr="006A6B18" w:rsidRDefault="006C4400" w:rsidP="006C4400">
      <w:pPr>
        <w:spacing w:after="132" w:line="360" w:lineRule="auto"/>
        <w:ind w:left="-450"/>
        <w:jc w:val="both"/>
        <w:rPr>
          <w:szCs w:val="24"/>
        </w:rPr>
      </w:pPr>
      <w:r w:rsidRPr="006A6B18">
        <w:rPr>
          <w:noProof/>
          <w:szCs w:val="24"/>
        </w:rPr>
        <w:drawing>
          <wp:inline distT="0" distB="0" distL="0" distR="0" wp14:anchorId="1B1993F1" wp14:editId="3F4D5494">
            <wp:extent cx="4114800" cy="3362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40288" cy="3382976"/>
                    </a:xfrm>
                    <a:prstGeom prst="rect">
                      <a:avLst/>
                    </a:prstGeom>
                  </pic:spPr>
                </pic:pic>
              </a:graphicData>
            </a:graphic>
          </wp:inline>
        </w:drawing>
      </w:r>
    </w:p>
    <w:p w:rsidR="006C4400" w:rsidRPr="006A6B18" w:rsidRDefault="006C4400" w:rsidP="006C4400">
      <w:pPr>
        <w:spacing w:after="132" w:line="360" w:lineRule="auto"/>
        <w:ind w:left="-450"/>
        <w:jc w:val="both"/>
        <w:rPr>
          <w:szCs w:val="24"/>
        </w:rPr>
      </w:pPr>
      <w:r w:rsidRPr="006A6B18">
        <w:rPr>
          <w:szCs w:val="24"/>
        </w:rPr>
        <w:t>Fig. 14. Correlation Plot for Closing prices for Stocks.</w:t>
      </w:r>
    </w:p>
    <w:p w:rsidR="006C4400" w:rsidRPr="006A6B18" w:rsidRDefault="006C4400" w:rsidP="006C4400">
      <w:pPr>
        <w:spacing w:after="132" w:line="360" w:lineRule="auto"/>
        <w:ind w:left="-450"/>
        <w:jc w:val="both"/>
        <w:rPr>
          <w:szCs w:val="24"/>
        </w:rPr>
      </w:pPr>
    </w:p>
    <w:p w:rsidR="006C4400" w:rsidRPr="006A6B18" w:rsidRDefault="006C4400" w:rsidP="006C4400">
      <w:pPr>
        <w:numPr>
          <w:ilvl w:val="1"/>
          <w:numId w:val="8"/>
        </w:numPr>
        <w:spacing w:after="132" w:line="360" w:lineRule="auto"/>
        <w:ind w:left="-450"/>
        <w:jc w:val="both"/>
        <w:rPr>
          <w:b/>
          <w:szCs w:val="24"/>
        </w:rPr>
      </w:pPr>
      <w:r w:rsidRPr="006A6B18">
        <w:rPr>
          <w:b/>
          <w:szCs w:val="24"/>
        </w:rPr>
        <w:t>Risk in a particular stock investment</w:t>
      </w:r>
    </w:p>
    <w:p w:rsidR="006C4400" w:rsidRPr="006A6B18" w:rsidRDefault="006C4400" w:rsidP="006C4400">
      <w:pPr>
        <w:spacing w:after="132" w:line="360" w:lineRule="auto"/>
        <w:ind w:left="-450"/>
        <w:jc w:val="both"/>
        <w:rPr>
          <w:szCs w:val="24"/>
        </w:rPr>
      </w:pPr>
      <w:r w:rsidRPr="006A6B18">
        <w:rPr>
          <w:szCs w:val="24"/>
        </w:rPr>
        <w:t>We can quantify hazard in an assortment of ways, yet perhaps the most basic is to contrast the anticipated get back with the standard deviation of the every day returns, which we can do with the information we've gathered on day-by-day rate returns.</w:t>
      </w:r>
    </w:p>
    <w:p w:rsidR="006C4400" w:rsidRPr="006A6B18" w:rsidRDefault="006C4400" w:rsidP="006C4400">
      <w:pPr>
        <w:spacing w:after="132" w:line="360" w:lineRule="auto"/>
        <w:ind w:left="-450"/>
        <w:jc w:val="both"/>
        <w:rPr>
          <w:szCs w:val="24"/>
        </w:rPr>
      </w:pPr>
    </w:p>
    <w:p w:rsidR="006C4400" w:rsidRPr="006A6B18" w:rsidRDefault="006C4400" w:rsidP="006C4400">
      <w:pPr>
        <w:spacing w:after="132" w:line="360" w:lineRule="auto"/>
        <w:ind w:left="-450"/>
        <w:jc w:val="both"/>
        <w:rPr>
          <w:szCs w:val="24"/>
        </w:rPr>
      </w:pPr>
    </w:p>
    <w:p w:rsidR="006C4400" w:rsidRPr="006A6B18" w:rsidRDefault="006C4400" w:rsidP="006C4400">
      <w:pPr>
        <w:spacing w:after="132" w:line="360" w:lineRule="auto"/>
        <w:ind w:left="-450"/>
        <w:jc w:val="both"/>
        <w:rPr>
          <w:szCs w:val="24"/>
        </w:rPr>
      </w:pPr>
      <w:r w:rsidRPr="006A6B18">
        <w:rPr>
          <w:noProof/>
          <w:szCs w:val="24"/>
        </w:rPr>
        <w:drawing>
          <wp:inline distT="0" distB="0" distL="0" distR="0" wp14:anchorId="14B27BF3" wp14:editId="1E49C603">
            <wp:extent cx="5453136" cy="47529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11466"/>
                    <a:stretch/>
                  </pic:blipFill>
                  <pic:spPr bwMode="auto">
                    <a:xfrm>
                      <a:off x="0" y="0"/>
                      <a:ext cx="5466260" cy="4764414"/>
                    </a:xfrm>
                    <a:prstGeom prst="rect">
                      <a:avLst/>
                    </a:prstGeom>
                    <a:ln>
                      <a:noFill/>
                    </a:ln>
                    <a:extLst>
                      <a:ext uri="{53640926-AAD7-44D8-BBD7-CCE9431645EC}">
                        <a14:shadowObscured xmlns:a14="http://schemas.microsoft.com/office/drawing/2010/main"/>
                      </a:ext>
                    </a:extLst>
                  </pic:spPr>
                </pic:pic>
              </a:graphicData>
            </a:graphic>
          </wp:inline>
        </w:drawing>
      </w:r>
    </w:p>
    <w:p w:rsidR="006C4400" w:rsidRDefault="006C4400" w:rsidP="006C4400">
      <w:pPr>
        <w:spacing w:after="132" w:line="360" w:lineRule="auto"/>
        <w:ind w:left="-450"/>
        <w:jc w:val="both"/>
        <w:rPr>
          <w:szCs w:val="24"/>
        </w:rPr>
      </w:pPr>
      <w:r w:rsidRPr="006A6B18">
        <w:rPr>
          <w:szCs w:val="24"/>
        </w:rPr>
        <w:t>Fig. 14. Risk in investing in a particular stock</w:t>
      </w:r>
    </w:p>
    <w:p w:rsidR="006C4400" w:rsidRPr="006A6B18" w:rsidRDefault="006C4400" w:rsidP="006C4400">
      <w:pPr>
        <w:spacing w:after="132" w:line="360" w:lineRule="auto"/>
        <w:ind w:left="-450"/>
        <w:jc w:val="both"/>
        <w:rPr>
          <w:szCs w:val="24"/>
        </w:rPr>
      </w:pPr>
    </w:p>
    <w:p w:rsidR="006C4400" w:rsidRPr="006A6B18" w:rsidRDefault="006C4400" w:rsidP="006C4400">
      <w:pPr>
        <w:spacing w:after="132" w:line="360" w:lineRule="auto"/>
        <w:ind w:left="-450"/>
        <w:jc w:val="both"/>
        <w:rPr>
          <w:szCs w:val="24"/>
        </w:rPr>
      </w:pPr>
      <w:r w:rsidRPr="006A6B18">
        <w:rPr>
          <w:szCs w:val="24"/>
        </w:rPr>
        <w:t>In the above figure, if the point is close to the origin there is less risk of in investing in that stock. In the above figure Microsoft stocks is the  safest stock to invest and aaple is not as safe for investment.</w:t>
      </w:r>
    </w:p>
    <w:p w:rsidR="006C4400" w:rsidRPr="006A6B18" w:rsidRDefault="006C4400" w:rsidP="006C4400">
      <w:pPr>
        <w:spacing w:after="132" w:line="360" w:lineRule="auto"/>
        <w:ind w:left="-450"/>
        <w:jc w:val="both"/>
        <w:rPr>
          <w:szCs w:val="24"/>
        </w:rPr>
      </w:pPr>
    </w:p>
    <w:p w:rsidR="006C4400" w:rsidRPr="006A6B18" w:rsidRDefault="006C4400" w:rsidP="006C4400">
      <w:pPr>
        <w:spacing w:after="132" w:line="360" w:lineRule="auto"/>
        <w:ind w:left="-450"/>
        <w:jc w:val="both"/>
        <w:rPr>
          <w:szCs w:val="24"/>
        </w:rPr>
      </w:pPr>
    </w:p>
    <w:p w:rsidR="006C4400" w:rsidRPr="006A6B18" w:rsidRDefault="006C4400" w:rsidP="006C4400">
      <w:pPr>
        <w:spacing w:after="132" w:line="360" w:lineRule="auto"/>
        <w:ind w:left="-450"/>
        <w:jc w:val="both"/>
        <w:rPr>
          <w:szCs w:val="24"/>
        </w:rPr>
      </w:pPr>
    </w:p>
    <w:p w:rsidR="006C4400" w:rsidRPr="006A6B18" w:rsidRDefault="006C4400" w:rsidP="006C4400">
      <w:pPr>
        <w:spacing w:after="132" w:line="360" w:lineRule="auto"/>
        <w:ind w:left="-450"/>
        <w:jc w:val="both"/>
        <w:rPr>
          <w:szCs w:val="24"/>
        </w:rPr>
      </w:pPr>
    </w:p>
    <w:p w:rsidR="006C4400" w:rsidRPr="006A6B18" w:rsidRDefault="006C4400" w:rsidP="006C4400">
      <w:pPr>
        <w:numPr>
          <w:ilvl w:val="1"/>
          <w:numId w:val="8"/>
        </w:numPr>
        <w:spacing w:after="132" w:line="360" w:lineRule="auto"/>
        <w:ind w:left="-450"/>
        <w:jc w:val="both"/>
        <w:rPr>
          <w:b/>
          <w:szCs w:val="24"/>
        </w:rPr>
      </w:pPr>
      <w:r w:rsidRPr="006A6B18">
        <w:rPr>
          <w:b/>
          <w:szCs w:val="24"/>
        </w:rPr>
        <w:t>Preparing Data for Prediction</w:t>
      </w:r>
    </w:p>
    <w:p w:rsidR="006C4400" w:rsidRPr="006A6B18" w:rsidRDefault="006C4400" w:rsidP="006C4400">
      <w:pPr>
        <w:spacing w:after="132" w:line="360" w:lineRule="auto"/>
        <w:ind w:left="-450"/>
        <w:jc w:val="both"/>
        <w:rPr>
          <w:szCs w:val="24"/>
        </w:rPr>
      </w:pPr>
      <w:r w:rsidRPr="006A6B18">
        <w:rPr>
          <w:szCs w:val="24"/>
        </w:rPr>
        <w:t>The data I have taken for prediction is last nine to ten yars of stock data of Apple. i.e Data from 01-01-2012 to the present date.</w:t>
      </w:r>
    </w:p>
    <w:p w:rsidR="006C4400" w:rsidRPr="006A6B18" w:rsidRDefault="006C4400" w:rsidP="006C4400">
      <w:pPr>
        <w:spacing w:after="132" w:line="360" w:lineRule="auto"/>
        <w:ind w:left="-450"/>
        <w:jc w:val="both"/>
        <w:rPr>
          <w:szCs w:val="24"/>
        </w:rPr>
      </w:pPr>
    </w:p>
    <w:p w:rsidR="006C4400" w:rsidRDefault="006C4400" w:rsidP="006C4400">
      <w:pPr>
        <w:spacing w:after="132" w:line="360" w:lineRule="auto"/>
        <w:ind w:left="-450"/>
        <w:jc w:val="both"/>
        <w:rPr>
          <w:szCs w:val="24"/>
        </w:rPr>
      </w:pPr>
      <w:r w:rsidRPr="006A6B18">
        <w:rPr>
          <w:noProof/>
          <w:szCs w:val="24"/>
        </w:rPr>
        <w:drawing>
          <wp:inline distT="0" distB="0" distL="0" distR="0" wp14:anchorId="0F3E256E" wp14:editId="5E2E933F">
            <wp:extent cx="5114925" cy="46482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27097" cy="4659261"/>
                    </a:xfrm>
                    <a:prstGeom prst="rect">
                      <a:avLst/>
                    </a:prstGeom>
                  </pic:spPr>
                </pic:pic>
              </a:graphicData>
            </a:graphic>
          </wp:inline>
        </w:drawing>
      </w:r>
    </w:p>
    <w:p w:rsidR="006C4400" w:rsidRPr="006A6B18" w:rsidRDefault="006C4400" w:rsidP="006C4400">
      <w:pPr>
        <w:spacing w:after="132" w:line="360" w:lineRule="auto"/>
        <w:ind w:left="-450"/>
        <w:jc w:val="both"/>
        <w:rPr>
          <w:szCs w:val="24"/>
        </w:rPr>
      </w:pPr>
    </w:p>
    <w:p w:rsidR="006C4400" w:rsidRPr="006A6B18" w:rsidRDefault="006C4400" w:rsidP="006C4400">
      <w:pPr>
        <w:spacing w:after="132" w:line="360" w:lineRule="auto"/>
        <w:ind w:left="-450"/>
        <w:jc w:val="both"/>
        <w:rPr>
          <w:szCs w:val="24"/>
        </w:rPr>
      </w:pPr>
      <w:r w:rsidRPr="006A6B18">
        <w:rPr>
          <w:szCs w:val="24"/>
        </w:rPr>
        <w:t>Fig. 15. Apple Finance data for prediction</w:t>
      </w:r>
    </w:p>
    <w:p w:rsidR="006C4400" w:rsidRPr="006A6B18" w:rsidRDefault="006C4400" w:rsidP="006C4400">
      <w:pPr>
        <w:spacing w:after="132" w:line="360" w:lineRule="auto"/>
        <w:ind w:left="-450"/>
        <w:jc w:val="both"/>
        <w:rPr>
          <w:szCs w:val="24"/>
        </w:rPr>
      </w:pPr>
    </w:p>
    <w:p w:rsidR="006C4400" w:rsidRPr="006A6B18" w:rsidRDefault="006C4400" w:rsidP="006C4400">
      <w:pPr>
        <w:spacing w:after="132" w:line="360" w:lineRule="auto"/>
        <w:ind w:left="-450"/>
        <w:jc w:val="both"/>
        <w:rPr>
          <w:szCs w:val="24"/>
        </w:rPr>
      </w:pPr>
      <w:r w:rsidRPr="006A6B18">
        <w:rPr>
          <w:noProof/>
          <w:szCs w:val="24"/>
        </w:rPr>
        <w:lastRenderedPageBreak/>
        <w:drawing>
          <wp:inline distT="0" distB="0" distL="0" distR="0" wp14:anchorId="3BD3D11F" wp14:editId="480A680E">
            <wp:extent cx="5231326" cy="512445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56632" cy="5149239"/>
                    </a:xfrm>
                    <a:prstGeom prst="rect">
                      <a:avLst/>
                    </a:prstGeom>
                  </pic:spPr>
                </pic:pic>
              </a:graphicData>
            </a:graphic>
          </wp:inline>
        </w:drawing>
      </w:r>
    </w:p>
    <w:p w:rsidR="006C4400" w:rsidRPr="006A6B18" w:rsidRDefault="006C4400" w:rsidP="006C4400">
      <w:pPr>
        <w:spacing w:after="132" w:line="360" w:lineRule="auto"/>
        <w:ind w:left="-450"/>
        <w:jc w:val="both"/>
        <w:rPr>
          <w:szCs w:val="24"/>
        </w:rPr>
      </w:pPr>
      <w:r w:rsidRPr="006A6B18">
        <w:rPr>
          <w:szCs w:val="24"/>
        </w:rPr>
        <w:t>Fig. 16. Close Price Graph of Apple.</w:t>
      </w:r>
    </w:p>
    <w:p w:rsidR="006C4400" w:rsidRPr="006A6B18" w:rsidRDefault="006C4400" w:rsidP="006C4400">
      <w:pPr>
        <w:spacing w:after="132" w:line="360" w:lineRule="auto"/>
        <w:ind w:left="-450"/>
        <w:jc w:val="both"/>
        <w:rPr>
          <w:szCs w:val="24"/>
        </w:rPr>
      </w:pPr>
    </w:p>
    <w:p w:rsidR="006C4400" w:rsidRPr="006A6B18" w:rsidRDefault="006C4400" w:rsidP="006C4400">
      <w:pPr>
        <w:spacing w:after="132" w:line="360" w:lineRule="auto"/>
        <w:ind w:left="-450"/>
        <w:jc w:val="both"/>
        <w:rPr>
          <w:szCs w:val="24"/>
        </w:rPr>
      </w:pPr>
      <w:r w:rsidRPr="006A6B18">
        <w:rPr>
          <w:szCs w:val="24"/>
        </w:rPr>
        <w:t>The closing price is the feature used for prediction therefor it is filtered and created a new dataset which include only the closing price.</w:t>
      </w:r>
    </w:p>
    <w:p w:rsidR="006C4400" w:rsidRPr="006A6B18" w:rsidRDefault="006C4400" w:rsidP="006C4400">
      <w:pPr>
        <w:spacing w:after="132" w:line="360" w:lineRule="auto"/>
        <w:ind w:left="-450"/>
        <w:jc w:val="both"/>
        <w:rPr>
          <w:szCs w:val="24"/>
        </w:rPr>
      </w:pPr>
    </w:p>
    <w:p w:rsidR="006C4400" w:rsidRDefault="006C4400" w:rsidP="006C4400">
      <w:pPr>
        <w:spacing w:after="132" w:line="360" w:lineRule="auto"/>
        <w:ind w:left="-450"/>
        <w:jc w:val="both"/>
        <w:rPr>
          <w:szCs w:val="24"/>
        </w:rPr>
      </w:pPr>
      <w:r w:rsidRPr="006A6B18">
        <w:rPr>
          <w:noProof/>
          <w:szCs w:val="24"/>
        </w:rPr>
        <w:drawing>
          <wp:inline distT="0" distB="0" distL="0" distR="0" wp14:anchorId="5246BA1A" wp14:editId="7E5E4930">
            <wp:extent cx="4914900" cy="723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14900" cy="723900"/>
                    </a:xfrm>
                    <a:prstGeom prst="rect">
                      <a:avLst/>
                    </a:prstGeom>
                  </pic:spPr>
                </pic:pic>
              </a:graphicData>
            </a:graphic>
          </wp:inline>
        </w:drawing>
      </w:r>
    </w:p>
    <w:p w:rsidR="006C4400" w:rsidRPr="006A6B18" w:rsidRDefault="006C4400" w:rsidP="006C4400">
      <w:pPr>
        <w:spacing w:after="132" w:line="360" w:lineRule="auto"/>
        <w:ind w:left="-450"/>
        <w:jc w:val="both"/>
        <w:rPr>
          <w:szCs w:val="24"/>
        </w:rPr>
      </w:pPr>
    </w:p>
    <w:p w:rsidR="006C4400" w:rsidRPr="006A6B18" w:rsidRDefault="006C4400" w:rsidP="006C4400">
      <w:pPr>
        <w:spacing w:after="132" w:line="360" w:lineRule="auto"/>
        <w:ind w:left="-450"/>
        <w:jc w:val="both"/>
        <w:rPr>
          <w:szCs w:val="24"/>
        </w:rPr>
      </w:pPr>
      <w:r w:rsidRPr="006A6B18">
        <w:rPr>
          <w:szCs w:val="24"/>
        </w:rPr>
        <w:t>Fig. 17. Fetching Closing Price for prediction</w:t>
      </w:r>
    </w:p>
    <w:p w:rsidR="006C4400" w:rsidRDefault="006C4400" w:rsidP="006C4400">
      <w:pPr>
        <w:spacing w:after="132" w:line="360" w:lineRule="auto"/>
        <w:ind w:left="-450"/>
        <w:jc w:val="both"/>
        <w:rPr>
          <w:szCs w:val="24"/>
        </w:rPr>
      </w:pPr>
      <w:r w:rsidRPr="006A6B18">
        <w:rPr>
          <w:noProof/>
          <w:szCs w:val="24"/>
        </w:rPr>
        <w:lastRenderedPageBreak/>
        <w:drawing>
          <wp:inline distT="0" distB="0" distL="0" distR="0" wp14:anchorId="022ABD2A" wp14:editId="3CA79826">
            <wp:extent cx="2285365" cy="377190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94258" cy="3786578"/>
                    </a:xfrm>
                    <a:prstGeom prst="rect">
                      <a:avLst/>
                    </a:prstGeom>
                  </pic:spPr>
                </pic:pic>
              </a:graphicData>
            </a:graphic>
          </wp:inline>
        </w:drawing>
      </w:r>
    </w:p>
    <w:p w:rsidR="006C4400" w:rsidRPr="006A6B18" w:rsidRDefault="006C4400" w:rsidP="006C4400">
      <w:pPr>
        <w:spacing w:after="132" w:line="360" w:lineRule="auto"/>
        <w:ind w:left="-450"/>
        <w:jc w:val="both"/>
        <w:rPr>
          <w:szCs w:val="24"/>
        </w:rPr>
      </w:pPr>
    </w:p>
    <w:p w:rsidR="006C4400" w:rsidRPr="006A6B18" w:rsidRDefault="006C4400" w:rsidP="006C4400">
      <w:pPr>
        <w:spacing w:after="132" w:line="360" w:lineRule="auto"/>
        <w:ind w:left="-450"/>
        <w:jc w:val="both"/>
        <w:rPr>
          <w:szCs w:val="24"/>
        </w:rPr>
      </w:pPr>
      <w:r w:rsidRPr="006A6B18">
        <w:rPr>
          <w:szCs w:val="24"/>
        </w:rPr>
        <w:t>Fig. 18. Dataframe created using the Closing price</w:t>
      </w:r>
    </w:p>
    <w:p w:rsidR="006C4400" w:rsidRPr="006A6B18" w:rsidRDefault="006C4400" w:rsidP="006C4400">
      <w:pPr>
        <w:spacing w:after="132" w:line="360" w:lineRule="auto"/>
        <w:ind w:left="-450"/>
        <w:jc w:val="both"/>
        <w:rPr>
          <w:szCs w:val="24"/>
        </w:rPr>
      </w:pPr>
    </w:p>
    <w:p w:rsidR="006C4400" w:rsidRPr="006A6B18" w:rsidRDefault="006C4400" w:rsidP="006C4400">
      <w:pPr>
        <w:numPr>
          <w:ilvl w:val="1"/>
          <w:numId w:val="8"/>
        </w:numPr>
        <w:spacing w:after="132" w:line="360" w:lineRule="auto"/>
        <w:ind w:left="-450"/>
        <w:jc w:val="both"/>
        <w:rPr>
          <w:b/>
          <w:szCs w:val="24"/>
        </w:rPr>
      </w:pPr>
      <w:r w:rsidRPr="006A6B18">
        <w:rPr>
          <w:b/>
          <w:szCs w:val="24"/>
        </w:rPr>
        <w:t>Prediction using Long-Short-Term-Memory(LSTM)</w:t>
      </w:r>
    </w:p>
    <w:p w:rsidR="006C4400" w:rsidRPr="006A6B18" w:rsidRDefault="006C4400" w:rsidP="006C4400">
      <w:pPr>
        <w:spacing w:after="132" w:line="360" w:lineRule="auto"/>
        <w:ind w:left="-450"/>
        <w:jc w:val="both"/>
        <w:rPr>
          <w:szCs w:val="24"/>
        </w:rPr>
      </w:pPr>
      <w:r w:rsidRPr="006A6B18">
        <w:rPr>
          <w:szCs w:val="24"/>
        </w:rPr>
        <w:t>Normalised the data using MinMaxScaler helper function from Scikit-Learn.</w:t>
      </w:r>
    </w:p>
    <w:p w:rsidR="006C4400" w:rsidRPr="006A6B18" w:rsidRDefault="006C4400" w:rsidP="006C4400">
      <w:pPr>
        <w:spacing w:after="132" w:line="360" w:lineRule="auto"/>
        <w:ind w:left="-450"/>
        <w:jc w:val="both"/>
        <w:rPr>
          <w:szCs w:val="24"/>
        </w:rPr>
      </w:pPr>
    </w:p>
    <w:p w:rsidR="006C4400" w:rsidRPr="006A6B18" w:rsidRDefault="006C4400" w:rsidP="006C4400">
      <w:pPr>
        <w:spacing w:after="132" w:line="360" w:lineRule="auto"/>
        <w:ind w:left="-450"/>
        <w:jc w:val="both"/>
        <w:rPr>
          <w:szCs w:val="24"/>
        </w:rPr>
      </w:pPr>
    </w:p>
    <w:p w:rsidR="006C4400" w:rsidRPr="006A6B18" w:rsidRDefault="006C4400" w:rsidP="006C4400">
      <w:pPr>
        <w:spacing w:after="132" w:line="360" w:lineRule="auto"/>
        <w:ind w:left="-450"/>
        <w:jc w:val="both"/>
        <w:rPr>
          <w:szCs w:val="24"/>
        </w:rPr>
      </w:pPr>
      <w:r w:rsidRPr="006A6B18">
        <w:rPr>
          <w:noProof/>
          <w:szCs w:val="24"/>
        </w:rPr>
        <w:lastRenderedPageBreak/>
        <w:drawing>
          <wp:inline distT="0" distB="0" distL="0" distR="0" wp14:anchorId="0484C3E0" wp14:editId="745B193A">
            <wp:extent cx="3562350" cy="30632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26068"/>
                    <a:stretch/>
                  </pic:blipFill>
                  <pic:spPr bwMode="auto">
                    <a:xfrm>
                      <a:off x="0" y="0"/>
                      <a:ext cx="3574757" cy="3073909"/>
                    </a:xfrm>
                    <a:prstGeom prst="rect">
                      <a:avLst/>
                    </a:prstGeom>
                    <a:ln>
                      <a:noFill/>
                    </a:ln>
                    <a:extLst>
                      <a:ext uri="{53640926-AAD7-44D8-BBD7-CCE9431645EC}">
                        <a14:shadowObscured xmlns:a14="http://schemas.microsoft.com/office/drawing/2010/main"/>
                      </a:ext>
                    </a:extLst>
                  </pic:spPr>
                </pic:pic>
              </a:graphicData>
            </a:graphic>
          </wp:inline>
        </w:drawing>
      </w:r>
    </w:p>
    <w:p w:rsidR="006C4400" w:rsidRPr="006A6B18" w:rsidRDefault="006C4400" w:rsidP="006C4400">
      <w:pPr>
        <w:spacing w:after="132" w:line="360" w:lineRule="auto"/>
        <w:ind w:left="-450"/>
        <w:jc w:val="both"/>
        <w:rPr>
          <w:szCs w:val="24"/>
        </w:rPr>
      </w:pPr>
    </w:p>
    <w:p w:rsidR="006C4400" w:rsidRPr="006A6B18" w:rsidRDefault="006C4400" w:rsidP="006C4400">
      <w:pPr>
        <w:spacing w:after="132" w:line="360" w:lineRule="auto"/>
        <w:ind w:left="-450"/>
        <w:jc w:val="both"/>
        <w:rPr>
          <w:szCs w:val="24"/>
        </w:rPr>
      </w:pPr>
    </w:p>
    <w:p w:rsidR="006C4400" w:rsidRPr="006A6B18" w:rsidRDefault="006C4400" w:rsidP="006C4400">
      <w:pPr>
        <w:spacing w:after="132" w:line="360" w:lineRule="auto"/>
        <w:ind w:left="-450"/>
        <w:jc w:val="both"/>
        <w:rPr>
          <w:szCs w:val="24"/>
        </w:rPr>
      </w:pPr>
      <w:r w:rsidRPr="006A6B18">
        <w:rPr>
          <w:szCs w:val="24"/>
        </w:rPr>
        <w:t xml:space="preserve">Fig. 19. Splitting the datas in training (80%) </w:t>
      </w:r>
      <w:r>
        <w:rPr>
          <w:szCs w:val="24"/>
        </w:rPr>
        <w:t>&amp;</w:t>
      </w:r>
      <w:r w:rsidRPr="006A6B18">
        <w:rPr>
          <w:szCs w:val="24"/>
        </w:rPr>
        <w:t xml:space="preserve"> test (20%) data for model.</w:t>
      </w:r>
    </w:p>
    <w:p w:rsidR="006C4400" w:rsidRPr="006A6B18" w:rsidRDefault="006C4400" w:rsidP="006C4400">
      <w:pPr>
        <w:spacing w:after="132" w:line="360" w:lineRule="auto"/>
        <w:ind w:left="-450"/>
        <w:jc w:val="both"/>
        <w:rPr>
          <w:szCs w:val="24"/>
        </w:rPr>
      </w:pPr>
    </w:p>
    <w:p w:rsidR="006C4400" w:rsidRPr="006A6B18" w:rsidRDefault="006C4400" w:rsidP="006C4400">
      <w:pPr>
        <w:spacing w:after="132" w:line="360" w:lineRule="auto"/>
        <w:ind w:left="-450"/>
        <w:jc w:val="both"/>
        <w:rPr>
          <w:szCs w:val="24"/>
        </w:rPr>
      </w:pPr>
      <w:r w:rsidRPr="006A6B18">
        <w:rPr>
          <w:noProof/>
          <w:szCs w:val="24"/>
        </w:rPr>
        <w:drawing>
          <wp:inline distT="0" distB="0" distL="0" distR="0" wp14:anchorId="65E3B064" wp14:editId="6AF2E2F0">
            <wp:extent cx="5246759" cy="233781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5536" cy="2341726"/>
                    </a:xfrm>
                    <a:prstGeom prst="rect">
                      <a:avLst/>
                    </a:prstGeom>
                  </pic:spPr>
                </pic:pic>
              </a:graphicData>
            </a:graphic>
          </wp:inline>
        </w:drawing>
      </w:r>
    </w:p>
    <w:p w:rsidR="006C4400" w:rsidRDefault="006C4400" w:rsidP="006C4400">
      <w:pPr>
        <w:spacing w:after="132" w:line="360" w:lineRule="auto"/>
        <w:ind w:left="-450"/>
        <w:jc w:val="both"/>
        <w:rPr>
          <w:szCs w:val="24"/>
        </w:rPr>
      </w:pPr>
      <w:r w:rsidRPr="006A6B18">
        <w:rPr>
          <w:noProof/>
          <w:szCs w:val="24"/>
        </w:rPr>
        <w:lastRenderedPageBreak/>
        <w:drawing>
          <wp:inline distT="0" distB="0" distL="0" distR="0" wp14:anchorId="02F8FFA3" wp14:editId="2573B9CD">
            <wp:extent cx="5260332" cy="359453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5836" cy="3605124"/>
                    </a:xfrm>
                    <a:prstGeom prst="rect">
                      <a:avLst/>
                    </a:prstGeom>
                  </pic:spPr>
                </pic:pic>
              </a:graphicData>
            </a:graphic>
          </wp:inline>
        </w:drawing>
      </w:r>
    </w:p>
    <w:p w:rsidR="006C4400" w:rsidRPr="006A6B18" w:rsidRDefault="006C4400" w:rsidP="006C4400">
      <w:pPr>
        <w:spacing w:after="132" w:line="360" w:lineRule="auto"/>
        <w:ind w:left="-450"/>
        <w:jc w:val="both"/>
        <w:rPr>
          <w:szCs w:val="24"/>
        </w:rPr>
      </w:pPr>
    </w:p>
    <w:p w:rsidR="006C4400" w:rsidRPr="006A6B18" w:rsidRDefault="006C4400" w:rsidP="006C4400">
      <w:pPr>
        <w:spacing w:after="132" w:line="360" w:lineRule="auto"/>
        <w:ind w:left="-450"/>
        <w:jc w:val="both"/>
        <w:rPr>
          <w:szCs w:val="24"/>
        </w:rPr>
      </w:pPr>
      <w:r w:rsidRPr="006A6B18">
        <w:rPr>
          <w:szCs w:val="24"/>
        </w:rPr>
        <w:t>Fig. 20. Training Data</w:t>
      </w:r>
    </w:p>
    <w:p w:rsidR="006C4400" w:rsidRPr="006A6B18" w:rsidRDefault="006C4400" w:rsidP="006C4400">
      <w:pPr>
        <w:spacing w:after="132" w:line="360" w:lineRule="auto"/>
        <w:ind w:left="-450"/>
        <w:jc w:val="both"/>
        <w:rPr>
          <w:szCs w:val="24"/>
        </w:rPr>
      </w:pPr>
    </w:p>
    <w:p w:rsidR="006C4400" w:rsidRPr="006A6B18" w:rsidRDefault="006C4400" w:rsidP="006C4400">
      <w:pPr>
        <w:spacing w:after="132" w:line="360" w:lineRule="auto"/>
        <w:ind w:left="-450"/>
        <w:jc w:val="both"/>
        <w:rPr>
          <w:szCs w:val="24"/>
        </w:rPr>
      </w:pPr>
    </w:p>
    <w:p w:rsidR="006C4400" w:rsidRDefault="006C4400" w:rsidP="006C4400">
      <w:pPr>
        <w:spacing w:after="132" w:line="360" w:lineRule="auto"/>
        <w:ind w:left="-450"/>
        <w:jc w:val="both"/>
        <w:rPr>
          <w:szCs w:val="24"/>
        </w:rPr>
      </w:pPr>
      <w:r w:rsidRPr="006A6B18">
        <w:rPr>
          <w:szCs w:val="24"/>
        </w:rPr>
        <w:t xml:space="preserve">In addition to adjusting the architecture </w:t>
      </w:r>
      <w:r w:rsidRPr="00AD5B06">
        <w:rPr>
          <w:szCs w:val="24"/>
        </w:rPr>
        <w:t>As well as changing the Neural Network's engineering, the accompanying exhaustive rundown The accompanying boundaries can be changed to improve the forecast model:</w:t>
      </w:r>
    </w:p>
    <w:p w:rsidR="006C4400" w:rsidRPr="00AD5B06" w:rsidRDefault="006C4400" w:rsidP="006C4400">
      <w:pPr>
        <w:spacing w:after="132" w:line="360" w:lineRule="auto"/>
        <w:ind w:left="-450"/>
        <w:jc w:val="both"/>
        <w:rPr>
          <w:szCs w:val="24"/>
        </w:rPr>
      </w:pPr>
      <w:r w:rsidRPr="00AD5B06">
        <w:rPr>
          <w:szCs w:val="24"/>
        </w:rPr>
        <w:t>Input Parameters</w:t>
      </w:r>
    </w:p>
    <w:p w:rsidR="006C4400" w:rsidRPr="006A6B18" w:rsidRDefault="006C4400" w:rsidP="006C4400">
      <w:pPr>
        <w:numPr>
          <w:ilvl w:val="0"/>
          <w:numId w:val="6"/>
        </w:numPr>
        <w:spacing w:after="132" w:line="360" w:lineRule="auto"/>
        <w:ind w:left="-450"/>
        <w:jc w:val="both"/>
        <w:rPr>
          <w:szCs w:val="24"/>
        </w:rPr>
      </w:pPr>
      <w:r w:rsidRPr="006A6B18">
        <w:rPr>
          <w:szCs w:val="24"/>
        </w:rPr>
        <w:t>Preprocessing</w:t>
      </w:r>
      <w:r>
        <w:rPr>
          <w:szCs w:val="24"/>
        </w:rPr>
        <w:t>&amp;</w:t>
      </w:r>
      <w:r w:rsidRPr="006A6B18">
        <w:rPr>
          <w:szCs w:val="24"/>
        </w:rPr>
        <w:t xml:space="preserve">Normalization </w:t>
      </w:r>
    </w:p>
    <w:p w:rsidR="006C4400" w:rsidRPr="006A6B18" w:rsidRDefault="006C4400" w:rsidP="006C4400">
      <w:pPr>
        <w:numPr>
          <w:ilvl w:val="0"/>
          <w:numId w:val="6"/>
        </w:numPr>
        <w:spacing w:after="132" w:line="360" w:lineRule="auto"/>
        <w:ind w:left="-450"/>
        <w:jc w:val="both"/>
        <w:rPr>
          <w:szCs w:val="24"/>
        </w:rPr>
      </w:pPr>
      <w:r w:rsidRPr="006A6B18">
        <w:rPr>
          <w:szCs w:val="24"/>
        </w:rPr>
        <w:t>Neural</w:t>
      </w:r>
      <w:r>
        <w:rPr>
          <w:szCs w:val="24"/>
        </w:rPr>
        <w:t>-</w:t>
      </w:r>
      <w:r w:rsidRPr="006A6B18">
        <w:rPr>
          <w:szCs w:val="24"/>
        </w:rPr>
        <w:t>Network</w:t>
      </w:r>
      <w:r>
        <w:rPr>
          <w:szCs w:val="24"/>
        </w:rPr>
        <w:t>-</w:t>
      </w:r>
      <w:r w:rsidRPr="006A6B18">
        <w:rPr>
          <w:szCs w:val="24"/>
        </w:rPr>
        <w:t>Architecture</w:t>
      </w:r>
      <w:r>
        <w:rPr>
          <w:szCs w:val="24"/>
        </w:rPr>
        <w:t>(NNA)</w:t>
      </w:r>
    </w:p>
    <w:p w:rsidR="006C4400" w:rsidRPr="006A6B18" w:rsidRDefault="006C4400" w:rsidP="006C4400">
      <w:pPr>
        <w:numPr>
          <w:ilvl w:val="0"/>
          <w:numId w:val="6"/>
        </w:numPr>
        <w:spacing w:after="132" w:line="360" w:lineRule="auto"/>
        <w:ind w:left="-450"/>
        <w:jc w:val="both"/>
        <w:rPr>
          <w:szCs w:val="24"/>
        </w:rPr>
      </w:pPr>
      <w:r w:rsidRPr="006A6B18">
        <w:rPr>
          <w:szCs w:val="24"/>
        </w:rPr>
        <w:t xml:space="preserve">Layers </w:t>
      </w:r>
      <w:r w:rsidRPr="00AD5B06">
        <w:rPr>
          <w:szCs w:val="24"/>
        </w:rPr>
        <w:t>Number</w:t>
      </w:r>
      <w:r>
        <w:rPr>
          <w:szCs w:val="24"/>
        </w:rPr>
        <w:t>s</w:t>
      </w:r>
      <w:r w:rsidRPr="006A6B18">
        <w:rPr>
          <w:szCs w:val="24"/>
        </w:rPr>
        <w:t>(</w:t>
      </w:r>
      <w:r>
        <w:rPr>
          <w:szCs w:val="24"/>
        </w:rPr>
        <w:t>the number of layer nodes which the model uses =</w:t>
      </w:r>
      <w:r w:rsidRPr="006A6B18">
        <w:rPr>
          <w:szCs w:val="24"/>
        </w:rPr>
        <w:t xml:space="preserve"> 3)</w:t>
      </w:r>
    </w:p>
    <w:p w:rsidR="006C4400" w:rsidRPr="006A6B18" w:rsidRDefault="006C4400" w:rsidP="006C4400">
      <w:pPr>
        <w:numPr>
          <w:ilvl w:val="0"/>
          <w:numId w:val="6"/>
        </w:numPr>
        <w:spacing w:after="132" w:line="360" w:lineRule="auto"/>
        <w:ind w:left="-450"/>
        <w:jc w:val="both"/>
        <w:rPr>
          <w:szCs w:val="24"/>
        </w:rPr>
      </w:pPr>
      <w:r w:rsidRPr="006A6B18">
        <w:rPr>
          <w:szCs w:val="24"/>
        </w:rPr>
        <w:t>Node</w:t>
      </w:r>
      <w:r>
        <w:rPr>
          <w:szCs w:val="24"/>
        </w:rPr>
        <w:t xml:space="preserve"> </w:t>
      </w:r>
      <w:r w:rsidRPr="00AD5B06">
        <w:rPr>
          <w:szCs w:val="24"/>
        </w:rPr>
        <w:t>Numbe</w:t>
      </w:r>
      <w:r>
        <w:rPr>
          <w:szCs w:val="24"/>
        </w:rPr>
        <w:t xml:space="preserve">s </w:t>
      </w:r>
      <w:r w:rsidRPr="006A6B18">
        <w:rPr>
          <w:szCs w:val="24"/>
        </w:rPr>
        <w:t>(layer</w:t>
      </w:r>
      <w:r>
        <w:rPr>
          <w:szCs w:val="24"/>
        </w:rPr>
        <w:t xml:space="preserve"> uses the number of nodes</w:t>
      </w:r>
      <w:r w:rsidRPr="006A6B18">
        <w:rPr>
          <w:szCs w:val="24"/>
        </w:rPr>
        <w:t xml:space="preserve">; </w:t>
      </w:r>
      <w:r>
        <w:rPr>
          <w:szCs w:val="24"/>
        </w:rPr>
        <w:t>{</w:t>
      </w:r>
      <w:r w:rsidRPr="006A6B18">
        <w:rPr>
          <w:szCs w:val="24"/>
        </w:rPr>
        <w:t>1,3,8, 16, 32, 64, 100,128</w:t>
      </w:r>
      <w:r>
        <w:rPr>
          <w:szCs w:val="24"/>
        </w:rPr>
        <w:t>}</w:t>
      </w:r>
      <w:r w:rsidRPr="006A6B18">
        <w:rPr>
          <w:szCs w:val="24"/>
        </w:rPr>
        <w:t>)</w:t>
      </w:r>
    </w:p>
    <w:p w:rsidR="006C4400" w:rsidRPr="006A6B18" w:rsidRDefault="006C4400" w:rsidP="006C4400">
      <w:pPr>
        <w:numPr>
          <w:ilvl w:val="0"/>
          <w:numId w:val="6"/>
        </w:numPr>
        <w:spacing w:after="132" w:line="360" w:lineRule="auto"/>
        <w:ind w:left="-450"/>
        <w:jc w:val="both"/>
        <w:rPr>
          <w:szCs w:val="24"/>
        </w:rPr>
      </w:pPr>
      <w:r w:rsidRPr="006A6B18">
        <w:rPr>
          <w:szCs w:val="24"/>
        </w:rPr>
        <w:t>Parameters</w:t>
      </w:r>
      <w:r>
        <w:rPr>
          <w:szCs w:val="24"/>
        </w:rPr>
        <w:t xml:space="preserve"> for the Training</w:t>
      </w:r>
    </w:p>
    <w:p w:rsidR="006C4400" w:rsidRPr="006A6B18" w:rsidRDefault="006C4400" w:rsidP="006C4400">
      <w:pPr>
        <w:numPr>
          <w:ilvl w:val="0"/>
          <w:numId w:val="6"/>
        </w:numPr>
        <w:spacing w:after="132" w:line="360" w:lineRule="auto"/>
        <w:ind w:left="-450"/>
        <w:jc w:val="both"/>
        <w:rPr>
          <w:szCs w:val="24"/>
        </w:rPr>
      </w:pPr>
      <w:r w:rsidRPr="006A6B18">
        <w:rPr>
          <w:szCs w:val="24"/>
        </w:rPr>
        <w:t>Training</w:t>
      </w:r>
      <w:r>
        <w:rPr>
          <w:szCs w:val="24"/>
        </w:rPr>
        <w:t>-testing-Split</w:t>
      </w:r>
      <w:r w:rsidRPr="006A6B18">
        <w:rPr>
          <w:szCs w:val="24"/>
        </w:rPr>
        <w:t xml:space="preserve"> (dataset</w:t>
      </w:r>
      <w:r>
        <w:rPr>
          <w:szCs w:val="24"/>
        </w:rPr>
        <w:t xml:space="preserve"> which is used</w:t>
      </w:r>
      <w:r w:rsidRPr="006A6B18">
        <w:rPr>
          <w:szCs w:val="24"/>
        </w:rPr>
        <w:t xml:space="preserve"> to train and to test the model; </w:t>
      </w:r>
      <w:r>
        <w:rPr>
          <w:szCs w:val="24"/>
        </w:rPr>
        <w:t>that  is</w:t>
      </w:r>
      <w:r w:rsidRPr="006A6B18">
        <w:rPr>
          <w:szCs w:val="24"/>
        </w:rPr>
        <w:t xml:space="preserve"> </w:t>
      </w:r>
      <w:r>
        <w:rPr>
          <w:szCs w:val="24"/>
        </w:rPr>
        <w:t>80%</w:t>
      </w:r>
      <w:r w:rsidRPr="006A6B18">
        <w:rPr>
          <w:szCs w:val="24"/>
        </w:rPr>
        <w:t xml:space="preserve"> &amp; </w:t>
      </w:r>
      <w:r>
        <w:rPr>
          <w:szCs w:val="24"/>
        </w:rPr>
        <w:t>2%</w:t>
      </w:r>
      <w:r w:rsidRPr="006A6B18">
        <w:rPr>
          <w:szCs w:val="24"/>
        </w:rPr>
        <w:t xml:space="preserve"> for benchmarks and </w:t>
      </w:r>
      <w:r>
        <w:rPr>
          <w:szCs w:val="24"/>
        </w:rPr>
        <w:t>ling short term memory</w:t>
      </w:r>
      <w:r w:rsidRPr="006A6B18">
        <w:rPr>
          <w:szCs w:val="24"/>
        </w:rPr>
        <w:t xml:space="preserve"> model)</w:t>
      </w:r>
    </w:p>
    <w:p w:rsidR="006C4400" w:rsidRPr="006A6B18" w:rsidRDefault="006C4400" w:rsidP="006C4400">
      <w:pPr>
        <w:numPr>
          <w:ilvl w:val="0"/>
          <w:numId w:val="6"/>
        </w:numPr>
        <w:spacing w:after="132" w:line="360" w:lineRule="auto"/>
        <w:ind w:left="-450"/>
        <w:jc w:val="both"/>
        <w:rPr>
          <w:szCs w:val="24"/>
        </w:rPr>
      </w:pPr>
      <w:r>
        <w:rPr>
          <w:szCs w:val="24"/>
        </w:rPr>
        <w:t xml:space="preserve">Sets for Validation </w:t>
      </w:r>
      <w:r w:rsidRPr="006A6B18">
        <w:rPr>
          <w:szCs w:val="24"/>
        </w:rPr>
        <w:t>Validation(kept constant at 0.05% of training sets)</w:t>
      </w:r>
    </w:p>
    <w:p w:rsidR="006C4400" w:rsidRDefault="006C4400" w:rsidP="006C4400">
      <w:pPr>
        <w:numPr>
          <w:ilvl w:val="0"/>
          <w:numId w:val="6"/>
        </w:numPr>
        <w:spacing w:after="132" w:line="360" w:lineRule="auto"/>
        <w:ind w:left="-450"/>
        <w:jc w:val="both"/>
        <w:rPr>
          <w:szCs w:val="24"/>
        </w:rPr>
      </w:pPr>
      <w:r w:rsidRPr="000F764E">
        <w:rPr>
          <w:szCs w:val="24"/>
        </w:rPr>
        <w:lastRenderedPageBreak/>
        <w:t>Batch Dimensions (how many time steps to include during a single training step; kept at 1 for basic lstm model and at 512 for improved lstm model)</w:t>
      </w:r>
    </w:p>
    <w:p w:rsidR="006C4400" w:rsidRPr="006A6B18" w:rsidRDefault="006C4400" w:rsidP="006C4400">
      <w:pPr>
        <w:numPr>
          <w:ilvl w:val="0"/>
          <w:numId w:val="6"/>
        </w:numPr>
        <w:spacing w:after="132" w:line="360" w:lineRule="auto"/>
        <w:ind w:left="-450"/>
        <w:jc w:val="both"/>
        <w:rPr>
          <w:szCs w:val="24"/>
        </w:rPr>
      </w:pPr>
      <w:r>
        <w:rPr>
          <w:szCs w:val="24"/>
        </w:rPr>
        <w:t xml:space="preserve">The </w:t>
      </w:r>
      <w:r w:rsidRPr="006A6B18">
        <w:rPr>
          <w:szCs w:val="24"/>
        </w:rPr>
        <w:t xml:space="preserve">function which is used </w:t>
      </w:r>
      <w:r>
        <w:rPr>
          <w:szCs w:val="24"/>
        </w:rPr>
        <w:t>for</w:t>
      </w:r>
      <w:r w:rsidRPr="006A6B18">
        <w:rPr>
          <w:szCs w:val="24"/>
        </w:rPr>
        <w:t xml:space="preserve"> optimiz</w:t>
      </w:r>
      <w:r>
        <w:rPr>
          <w:szCs w:val="24"/>
        </w:rPr>
        <w:t xml:space="preserve">ation, </w:t>
      </w:r>
      <w:r w:rsidRPr="006A6B18">
        <w:rPr>
          <w:szCs w:val="24"/>
        </w:rPr>
        <w:t>by minimizing error</w:t>
      </w:r>
      <w:r>
        <w:rPr>
          <w:szCs w:val="24"/>
        </w:rPr>
        <w:t>(</w:t>
      </w:r>
      <w:r w:rsidRPr="000F764E">
        <w:rPr>
          <w:szCs w:val="24"/>
        </w:rPr>
        <w:t>Optimizer-Function</w:t>
      </w:r>
      <w:r>
        <w:rPr>
          <w:szCs w:val="24"/>
        </w:rPr>
        <w:t>)</w:t>
      </w:r>
      <w:r w:rsidRPr="006A6B18">
        <w:rPr>
          <w:szCs w:val="24"/>
        </w:rPr>
        <w:t xml:space="preserve">; “Adam” is used </w:t>
      </w:r>
      <w:r>
        <w:rPr>
          <w:szCs w:val="24"/>
        </w:rPr>
        <w:t>in the entire model</w:t>
      </w:r>
    </w:p>
    <w:p w:rsidR="006C4400" w:rsidRPr="006A6B18" w:rsidRDefault="006C4400" w:rsidP="006C4400">
      <w:pPr>
        <w:numPr>
          <w:ilvl w:val="0"/>
          <w:numId w:val="6"/>
        </w:numPr>
        <w:spacing w:after="132" w:line="360" w:lineRule="auto"/>
        <w:ind w:left="-450"/>
        <w:jc w:val="both"/>
        <w:rPr>
          <w:szCs w:val="24"/>
        </w:rPr>
      </w:pPr>
      <w:r w:rsidRPr="006A6B18">
        <w:rPr>
          <w:szCs w:val="24"/>
        </w:rPr>
        <w:t>Epochs(</w:t>
      </w:r>
      <w:r>
        <w:rPr>
          <w:szCs w:val="24"/>
        </w:rPr>
        <w:t>number of times the training is repeated</w:t>
      </w:r>
      <w:r w:rsidRPr="006A6B18">
        <w:rPr>
          <w:szCs w:val="24"/>
        </w:rPr>
        <w:t>;</w:t>
      </w:r>
      <w:r>
        <w:rPr>
          <w:szCs w:val="24"/>
        </w:rPr>
        <w:t xml:space="preserve"> which is</w:t>
      </w:r>
      <w:r w:rsidRPr="006A6B18">
        <w:rPr>
          <w:szCs w:val="24"/>
        </w:rPr>
        <w:t xml:space="preserve"> 1 for base)</w:t>
      </w:r>
    </w:p>
    <w:p w:rsidR="006C4400" w:rsidRPr="006A6B18" w:rsidRDefault="006C4400" w:rsidP="006C4400">
      <w:pPr>
        <w:spacing w:after="132" w:line="360" w:lineRule="auto"/>
        <w:ind w:left="-450"/>
        <w:jc w:val="both"/>
        <w:rPr>
          <w:szCs w:val="24"/>
        </w:rPr>
      </w:pPr>
    </w:p>
    <w:p w:rsidR="006C4400" w:rsidRPr="006A6B18" w:rsidRDefault="006C4400" w:rsidP="006C4400">
      <w:pPr>
        <w:spacing w:after="132" w:line="360" w:lineRule="auto"/>
        <w:ind w:left="-450"/>
        <w:jc w:val="both"/>
        <w:rPr>
          <w:szCs w:val="24"/>
        </w:rPr>
      </w:pPr>
      <w:r w:rsidRPr="006A6B18">
        <w:rPr>
          <w:noProof/>
          <w:szCs w:val="24"/>
        </w:rPr>
        <w:drawing>
          <wp:inline distT="0" distB="0" distL="0" distR="0" wp14:anchorId="63ABC00B" wp14:editId="4EF35D48">
            <wp:extent cx="5280741" cy="2074507"/>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663" r="11115" b="-1"/>
                    <a:stretch/>
                  </pic:blipFill>
                  <pic:spPr bwMode="auto">
                    <a:xfrm>
                      <a:off x="0" y="0"/>
                      <a:ext cx="5284694" cy="2076060"/>
                    </a:xfrm>
                    <a:prstGeom prst="rect">
                      <a:avLst/>
                    </a:prstGeom>
                    <a:ln>
                      <a:noFill/>
                    </a:ln>
                    <a:extLst>
                      <a:ext uri="{53640926-AAD7-44D8-BBD7-CCE9431645EC}">
                        <a14:shadowObscured xmlns:a14="http://schemas.microsoft.com/office/drawing/2010/main"/>
                      </a:ext>
                    </a:extLst>
                  </pic:spPr>
                </pic:pic>
              </a:graphicData>
            </a:graphic>
          </wp:inline>
        </w:drawing>
      </w:r>
    </w:p>
    <w:p w:rsidR="006C4400" w:rsidRDefault="006C4400" w:rsidP="006C4400">
      <w:pPr>
        <w:spacing w:after="132" w:line="360" w:lineRule="auto"/>
        <w:ind w:left="-450"/>
        <w:jc w:val="both"/>
        <w:rPr>
          <w:szCs w:val="24"/>
        </w:rPr>
      </w:pPr>
      <w:r w:rsidRPr="006A6B18">
        <w:rPr>
          <w:noProof/>
          <w:szCs w:val="24"/>
        </w:rPr>
        <w:drawing>
          <wp:inline distT="0" distB="0" distL="0" distR="0" wp14:anchorId="694E7396" wp14:editId="01B538EF">
            <wp:extent cx="5268036" cy="2639060"/>
            <wp:effectExtent l="0" t="0" r="889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11346"/>
                    <a:stretch/>
                  </pic:blipFill>
                  <pic:spPr bwMode="auto">
                    <a:xfrm>
                      <a:off x="0" y="0"/>
                      <a:ext cx="5269280" cy="2639683"/>
                    </a:xfrm>
                    <a:prstGeom prst="rect">
                      <a:avLst/>
                    </a:prstGeom>
                    <a:ln>
                      <a:noFill/>
                    </a:ln>
                    <a:extLst>
                      <a:ext uri="{53640926-AAD7-44D8-BBD7-CCE9431645EC}">
                        <a14:shadowObscured xmlns:a14="http://schemas.microsoft.com/office/drawing/2010/main"/>
                      </a:ext>
                    </a:extLst>
                  </pic:spPr>
                </pic:pic>
              </a:graphicData>
            </a:graphic>
          </wp:inline>
        </w:drawing>
      </w:r>
    </w:p>
    <w:p w:rsidR="006C4400" w:rsidRPr="006A6B18" w:rsidRDefault="006C4400" w:rsidP="006C4400">
      <w:pPr>
        <w:spacing w:after="132" w:line="360" w:lineRule="auto"/>
        <w:ind w:left="-450"/>
        <w:jc w:val="both"/>
        <w:rPr>
          <w:szCs w:val="24"/>
        </w:rPr>
      </w:pPr>
    </w:p>
    <w:p w:rsidR="006C4400" w:rsidRDefault="006C4400" w:rsidP="006C4400">
      <w:pPr>
        <w:spacing w:after="132" w:line="360" w:lineRule="auto"/>
        <w:ind w:left="-450"/>
        <w:jc w:val="both"/>
        <w:rPr>
          <w:szCs w:val="24"/>
        </w:rPr>
      </w:pPr>
      <w:r w:rsidRPr="006A6B18">
        <w:rPr>
          <w:szCs w:val="24"/>
        </w:rPr>
        <w:t>Fig. 21. Training data and testing data</w:t>
      </w:r>
    </w:p>
    <w:p w:rsidR="006C4400" w:rsidRDefault="006C4400" w:rsidP="006C4400">
      <w:pPr>
        <w:spacing w:after="132" w:line="360" w:lineRule="auto"/>
        <w:ind w:left="-450"/>
        <w:jc w:val="both"/>
        <w:rPr>
          <w:szCs w:val="24"/>
        </w:rPr>
      </w:pPr>
    </w:p>
    <w:p w:rsidR="006C4400" w:rsidRDefault="006C4400" w:rsidP="006C4400">
      <w:pPr>
        <w:spacing w:after="132" w:line="360" w:lineRule="auto"/>
        <w:ind w:left="-450"/>
        <w:jc w:val="both"/>
        <w:rPr>
          <w:szCs w:val="24"/>
        </w:rPr>
      </w:pPr>
    </w:p>
    <w:p w:rsidR="006C4400" w:rsidRPr="006A6B18" w:rsidRDefault="006C4400" w:rsidP="006C4400">
      <w:pPr>
        <w:spacing w:after="132" w:line="360" w:lineRule="auto"/>
        <w:ind w:left="-450"/>
        <w:jc w:val="both"/>
        <w:rPr>
          <w:szCs w:val="24"/>
        </w:rPr>
      </w:pPr>
    </w:p>
    <w:p w:rsidR="006C4400" w:rsidRPr="006A6B18" w:rsidRDefault="006C4400" w:rsidP="006C4400">
      <w:pPr>
        <w:numPr>
          <w:ilvl w:val="1"/>
          <w:numId w:val="8"/>
        </w:numPr>
        <w:spacing w:after="132" w:line="360" w:lineRule="auto"/>
        <w:ind w:left="-450"/>
        <w:jc w:val="both"/>
        <w:rPr>
          <w:b/>
          <w:szCs w:val="24"/>
        </w:rPr>
      </w:pPr>
      <w:r w:rsidRPr="006A6B18">
        <w:rPr>
          <w:b/>
          <w:szCs w:val="24"/>
        </w:rPr>
        <w:t>Result Analysis</w:t>
      </w:r>
    </w:p>
    <w:p w:rsidR="006C4400" w:rsidRPr="006A6B18" w:rsidRDefault="006C4400" w:rsidP="006C4400">
      <w:pPr>
        <w:spacing w:after="132" w:line="360" w:lineRule="auto"/>
        <w:ind w:left="-450"/>
        <w:jc w:val="both"/>
        <w:rPr>
          <w:szCs w:val="24"/>
        </w:rPr>
      </w:pPr>
      <w:r w:rsidRPr="006A6B18">
        <w:rPr>
          <w:szCs w:val="24"/>
        </w:rPr>
        <w:lastRenderedPageBreak/>
        <w:t>Once in the wake of plotting the results with respect to portrayals we can find the connections to get the flitting assumptions. Offered a segment of the screen chances by which the monetary supporter can inspect and expect the future stock examples of an association at a specific time. Hence, the monetary benefactors in the protections trade can use this as help to sell/buy/hold an offer.</w:t>
      </w:r>
    </w:p>
    <w:p w:rsidR="006C4400" w:rsidRPr="006A6B18" w:rsidRDefault="006C4400" w:rsidP="006C4400">
      <w:pPr>
        <w:spacing w:after="132" w:line="360" w:lineRule="auto"/>
        <w:ind w:left="-450"/>
        <w:jc w:val="both"/>
        <w:rPr>
          <w:szCs w:val="24"/>
        </w:rPr>
      </w:pPr>
      <w:r w:rsidRPr="006A6B18">
        <w:rPr>
          <w:szCs w:val="24"/>
        </w:rPr>
        <w:t>The Plot from the LSTM Algorithms are shown below-</w:t>
      </w:r>
    </w:p>
    <w:p w:rsidR="006C4400" w:rsidRPr="006A6B18" w:rsidRDefault="006C4400" w:rsidP="006C4400">
      <w:pPr>
        <w:spacing w:after="132" w:line="360" w:lineRule="auto"/>
        <w:ind w:left="-450"/>
        <w:jc w:val="both"/>
        <w:rPr>
          <w:szCs w:val="24"/>
        </w:rPr>
      </w:pPr>
    </w:p>
    <w:p w:rsidR="006C4400" w:rsidRPr="006A6B18" w:rsidRDefault="006C4400" w:rsidP="006C4400">
      <w:pPr>
        <w:spacing w:after="132" w:line="360" w:lineRule="auto"/>
        <w:ind w:left="-450"/>
        <w:jc w:val="both"/>
        <w:rPr>
          <w:szCs w:val="24"/>
        </w:rPr>
      </w:pPr>
      <w:r w:rsidRPr="006A6B18">
        <w:rPr>
          <w:noProof/>
          <w:szCs w:val="24"/>
        </w:rPr>
        <w:drawing>
          <wp:inline distT="0" distB="0" distL="0" distR="0" wp14:anchorId="2055CA78" wp14:editId="1645266E">
            <wp:extent cx="5363570" cy="2856937"/>
            <wp:effectExtent l="0" t="0" r="889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74462" cy="2862739"/>
                    </a:xfrm>
                    <a:prstGeom prst="rect">
                      <a:avLst/>
                    </a:prstGeom>
                  </pic:spPr>
                </pic:pic>
              </a:graphicData>
            </a:graphic>
          </wp:inline>
        </w:drawing>
      </w:r>
    </w:p>
    <w:p w:rsidR="006C4400" w:rsidRPr="006A6B18" w:rsidRDefault="006C4400" w:rsidP="006C4400">
      <w:pPr>
        <w:spacing w:after="132" w:line="360" w:lineRule="auto"/>
        <w:ind w:left="-450"/>
        <w:jc w:val="both"/>
        <w:rPr>
          <w:szCs w:val="24"/>
        </w:rPr>
      </w:pPr>
      <w:r w:rsidRPr="006A6B18">
        <w:rPr>
          <w:szCs w:val="24"/>
        </w:rPr>
        <w:t>Fig. 21. Prediction usingLSTM</w:t>
      </w:r>
    </w:p>
    <w:p w:rsidR="006C4400" w:rsidRPr="006A6B18" w:rsidRDefault="006C4400" w:rsidP="006C4400">
      <w:pPr>
        <w:spacing w:after="132" w:line="360" w:lineRule="auto"/>
        <w:ind w:left="-450"/>
        <w:jc w:val="both"/>
        <w:rPr>
          <w:szCs w:val="24"/>
        </w:rPr>
      </w:pPr>
      <w:r w:rsidRPr="006A6B18">
        <w:rPr>
          <w:szCs w:val="24"/>
        </w:rPr>
        <w:t>Blue Line: Training Data</w:t>
      </w:r>
    </w:p>
    <w:p w:rsidR="006C4400" w:rsidRPr="006A6B18" w:rsidRDefault="006C4400" w:rsidP="006C4400">
      <w:pPr>
        <w:spacing w:after="132" w:line="360" w:lineRule="auto"/>
        <w:ind w:left="-450"/>
        <w:jc w:val="both"/>
        <w:rPr>
          <w:szCs w:val="24"/>
        </w:rPr>
      </w:pPr>
      <w:r w:rsidRPr="006A6B18">
        <w:rPr>
          <w:szCs w:val="24"/>
        </w:rPr>
        <w:t>Red Line: Actual Closing Price</w:t>
      </w:r>
    </w:p>
    <w:p w:rsidR="006C4400" w:rsidRPr="006A6B18" w:rsidRDefault="006C4400" w:rsidP="006C4400">
      <w:pPr>
        <w:spacing w:after="132" w:line="360" w:lineRule="auto"/>
        <w:ind w:left="-450"/>
        <w:jc w:val="both"/>
        <w:rPr>
          <w:szCs w:val="24"/>
        </w:rPr>
      </w:pPr>
      <w:r w:rsidRPr="006A6B18">
        <w:rPr>
          <w:szCs w:val="24"/>
        </w:rPr>
        <w:t>Orange Line: Predicted Closing Price</w:t>
      </w:r>
    </w:p>
    <w:p w:rsidR="006C4400" w:rsidRPr="006A6B18" w:rsidRDefault="006C4400" w:rsidP="006C4400">
      <w:pPr>
        <w:spacing w:after="132" w:line="360" w:lineRule="auto"/>
        <w:ind w:left="-450"/>
        <w:jc w:val="both"/>
        <w:rPr>
          <w:szCs w:val="24"/>
        </w:rPr>
      </w:pPr>
    </w:p>
    <w:p w:rsidR="006C4400" w:rsidRPr="006A6B18" w:rsidRDefault="006C4400" w:rsidP="006C4400">
      <w:pPr>
        <w:spacing w:after="132" w:line="360" w:lineRule="auto"/>
        <w:ind w:left="-450"/>
        <w:jc w:val="both"/>
        <w:rPr>
          <w:szCs w:val="24"/>
        </w:rPr>
      </w:pPr>
      <w:r w:rsidRPr="006A6B18">
        <w:rPr>
          <w:szCs w:val="24"/>
        </w:rPr>
        <w:t>The comparison between the actual values and the predicted values are shown below-</w:t>
      </w:r>
    </w:p>
    <w:p w:rsidR="006C4400" w:rsidRDefault="006C4400" w:rsidP="006C4400">
      <w:pPr>
        <w:spacing w:after="132" w:line="360" w:lineRule="auto"/>
        <w:ind w:left="-450"/>
        <w:jc w:val="both"/>
        <w:rPr>
          <w:szCs w:val="24"/>
        </w:rPr>
      </w:pPr>
      <w:r w:rsidRPr="006A6B18">
        <w:rPr>
          <w:noProof/>
          <w:szCs w:val="24"/>
        </w:rPr>
        <w:lastRenderedPageBreak/>
        <w:drawing>
          <wp:inline distT="0" distB="0" distL="0" distR="0" wp14:anchorId="75E0035A" wp14:editId="2DED9925">
            <wp:extent cx="2362200" cy="4705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62200" cy="4705350"/>
                    </a:xfrm>
                    <a:prstGeom prst="rect">
                      <a:avLst/>
                    </a:prstGeom>
                  </pic:spPr>
                </pic:pic>
              </a:graphicData>
            </a:graphic>
          </wp:inline>
        </w:drawing>
      </w:r>
    </w:p>
    <w:p w:rsidR="006C4400" w:rsidRPr="006A6B18" w:rsidRDefault="006C4400" w:rsidP="006C4400">
      <w:pPr>
        <w:spacing w:after="132" w:line="360" w:lineRule="auto"/>
        <w:ind w:left="-450"/>
        <w:jc w:val="both"/>
        <w:rPr>
          <w:szCs w:val="24"/>
        </w:rPr>
      </w:pPr>
    </w:p>
    <w:p w:rsidR="006C4400" w:rsidRDefault="006C4400" w:rsidP="006C4400">
      <w:pPr>
        <w:spacing w:after="132" w:line="360" w:lineRule="auto"/>
        <w:ind w:left="-450"/>
        <w:jc w:val="both"/>
        <w:rPr>
          <w:szCs w:val="24"/>
        </w:rPr>
      </w:pPr>
      <w:r w:rsidRPr="006A6B18">
        <w:rPr>
          <w:szCs w:val="24"/>
        </w:rPr>
        <w:t>Fig. 22. Validation of the prediction</w:t>
      </w:r>
    </w:p>
    <w:p w:rsidR="006C4400" w:rsidRDefault="006C4400" w:rsidP="006C4400">
      <w:pPr>
        <w:spacing w:after="132" w:line="360" w:lineRule="auto"/>
        <w:ind w:left="-450"/>
        <w:jc w:val="both"/>
        <w:rPr>
          <w:szCs w:val="24"/>
        </w:rPr>
      </w:pPr>
    </w:p>
    <w:p w:rsidR="006C4400" w:rsidRDefault="006C4400" w:rsidP="006C4400">
      <w:pPr>
        <w:spacing w:after="132" w:line="360" w:lineRule="auto"/>
        <w:ind w:left="-450"/>
        <w:jc w:val="both"/>
        <w:rPr>
          <w:szCs w:val="24"/>
        </w:rPr>
      </w:pPr>
    </w:p>
    <w:p w:rsidR="006C4400" w:rsidRDefault="006C4400" w:rsidP="006C4400">
      <w:pPr>
        <w:spacing w:after="132" w:line="360" w:lineRule="auto"/>
        <w:ind w:left="-450"/>
        <w:jc w:val="both"/>
        <w:rPr>
          <w:szCs w:val="24"/>
        </w:rPr>
      </w:pPr>
    </w:p>
    <w:p w:rsidR="006C4400" w:rsidRDefault="006C4400" w:rsidP="006C4400">
      <w:pPr>
        <w:spacing w:after="132" w:line="360" w:lineRule="auto"/>
        <w:ind w:left="-450"/>
        <w:jc w:val="both"/>
        <w:rPr>
          <w:szCs w:val="24"/>
        </w:rPr>
      </w:pPr>
    </w:p>
    <w:p w:rsidR="006C4400" w:rsidRDefault="006C4400" w:rsidP="006C4400">
      <w:pPr>
        <w:spacing w:after="132" w:line="360" w:lineRule="auto"/>
        <w:ind w:left="-450"/>
        <w:jc w:val="both"/>
        <w:rPr>
          <w:szCs w:val="24"/>
        </w:rPr>
      </w:pPr>
    </w:p>
    <w:p w:rsidR="006C4400" w:rsidRDefault="006C4400" w:rsidP="006C4400">
      <w:pPr>
        <w:spacing w:after="132" w:line="360" w:lineRule="auto"/>
        <w:ind w:left="-450"/>
        <w:jc w:val="both"/>
        <w:rPr>
          <w:szCs w:val="24"/>
        </w:rPr>
      </w:pPr>
    </w:p>
    <w:p w:rsidR="006C4400" w:rsidRDefault="006C4400" w:rsidP="006C4400">
      <w:pPr>
        <w:spacing w:after="132" w:line="360" w:lineRule="auto"/>
        <w:ind w:left="-450"/>
        <w:jc w:val="both"/>
        <w:rPr>
          <w:szCs w:val="24"/>
        </w:rPr>
      </w:pPr>
    </w:p>
    <w:p w:rsidR="006C4400" w:rsidRPr="006A6B18" w:rsidRDefault="006C4400" w:rsidP="006C4400">
      <w:pPr>
        <w:spacing w:after="132" w:line="360" w:lineRule="auto"/>
        <w:ind w:left="-450"/>
        <w:jc w:val="both"/>
        <w:rPr>
          <w:szCs w:val="24"/>
        </w:rPr>
      </w:pPr>
    </w:p>
    <w:p w:rsidR="006C4400" w:rsidRPr="006A6B18" w:rsidRDefault="006C4400" w:rsidP="006C4400">
      <w:pPr>
        <w:spacing w:after="132" w:line="360" w:lineRule="auto"/>
        <w:ind w:left="-450"/>
        <w:jc w:val="both"/>
        <w:rPr>
          <w:szCs w:val="24"/>
        </w:rPr>
      </w:pPr>
    </w:p>
    <w:p w:rsidR="006C4400" w:rsidRPr="006A6B18" w:rsidRDefault="006C4400" w:rsidP="006C4400">
      <w:pPr>
        <w:numPr>
          <w:ilvl w:val="1"/>
          <w:numId w:val="8"/>
        </w:numPr>
        <w:spacing w:after="132" w:line="360" w:lineRule="auto"/>
        <w:ind w:left="-450"/>
        <w:jc w:val="both"/>
        <w:rPr>
          <w:b/>
          <w:szCs w:val="24"/>
        </w:rPr>
      </w:pPr>
      <w:r w:rsidRPr="006A6B18">
        <w:rPr>
          <w:b/>
          <w:szCs w:val="24"/>
        </w:rPr>
        <w:t>Prediction using DecisionTree</w:t>
      </w:r>
    </w:p>
    <w:p w:rsidR="006C4400" w:rsidRPr="006A6B18" w:rsidRDefault="006C4400" w:rsidP="006C4400">
      <w:pPr>
        <w:spacing w:after="132" w:line="360" w:lineRule="auto"/>
        <w:ind w:left="-450"/>
        <w:jc w:val="both"/>
        <w:rPr>
          <w:szCs w:val="24"/>
        </w:rPr>
      </w:pPr>
      <w:r w:rsidRPr="006A6B18">
        <w:rPr>
          <w:szCs w:val="24"/>
        </w:rPr>
        <w:lastRenderedPageBreak/>
        <w:t xml:space="preserve">Creating model using decision tree regressor </w:t>
      </w:r>
    </w:p>
    <w:p w:rsidR="006C4400" w:rsidRPr="006A6B18" w:rsidRDefault="006C4400" w:rsidP="006C4400">
      <w:pPr>
        <w:spacing w:after="132" w:line="360" w:lineRule="auto"/>
        <w:ind w:left="-450"/>
        <w:jc w:val="both"/>
        <w:rPr>
          <w:szCs w:val="24"/>
        </w:rPr>
      </w:pPr>
      <w:r w:rsidRPr="006A6B18">
        <w:rPr>
          <w:noProof/>
          <w:szCs w:val="24"/>
        </w:rPr>
        <w:drawing>
          <wp:inline distT="0" distB="0" distL="0" distR="0" wp14:anchorId="0F18E741" wp14:editId="496C4EAD">
            <wp:extent cx="5240740" cy="22771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11799"/>
                    <a:stretch/>
                  </pic:blipFill>
                  <pic:spPr bwMode="auto">
                    <a:xfrm>
                      <a:off x="0" y="0"/>
                      <a:ext cx="5273136" cy="2291186"/>
                    </a:xfrm>
                    <a:prstGeom prst="rect">
                      <a:avLst/>
                    </a:prstGeom>
                    <a:ln>
                      <a:noFill/>
                    </a:ln>
                    <a:extLst>
                      <a:ext uri="{53640926-AAD7-44D8-BBD7-CCE9431645EC}">
                        <a14:shadowObscured xmlns:a14="http://schemas.microsoft.com/office/drawing/2010/main"/>
                      </a:ext>
                    </a:extLst>
                  </pic:spPr>
                </pic:pic>
              </a:graphicData>
            </a:graphic>
          </wp:inline>
        </w:drawing>
      </w:r>
    </w:p>
    <w:p w:rsidR="006C4400" w:rsidRPr="006A6B18" w:rsidRDefault="006C4400" w:rsidP="006C4400">
      <w:pPr>
        <w:spacing w:after="132" w:line="360" w:lineRule="auto"/>
        <w:ind w:left="-450"/>
        <w:jc w:val="both"/>
        <w:rPr>
          <w:szCs w:val="24"/>
        </w:rPr>
      </w:pPr>
      <w:r w:rsidRPr="006A6B18">
        <w:rPr>
          <w:noProof/>
          <w:szCs w:val="24"/>
        </w:rPr>
        <w:drawing>
          <wp:inline distT="0" distB="0" distL="0" distR="0" wp14:anchorId="5B13272D" wp14:editId="08D2CB82">
            <wp:extent cx="3420105" cy="4733925"/>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321" r="47747"/>
                    <a:stretch/>
                  </pic:blipFill>
                  <pic:spPr bwMode="auto">
                    <a:xfrm>
                      <a:off x="0" y="0"/>
                      <a:ext cx="3432734" cy="4751406"/>
                    </a:xfrm>
                    <a:prstGeom prst="rect">
                      <a:avLst/>
                    </a:prstGeom>
                    <a:ln>
                      <a:noFill/>
                    </a:ln>
                    <a:extLst>
                      <a:ext uri="{53640926-AAD7-44D8-BBD7-CCE9431645EC}">
                        <a14:shadowObscured xmlns:a14="http://schemas.microsoft.com/office/drawing/2010/main"/>
                      </a:ext>
                    </a:extLst>
                  </pic:spPr>
                </pic:pic>
              </a:graphicData>
            </a:graphic>
          </wp:inline>
        </w:drawing>
      </w:r>
    </w:p>
    <w:p w:rsidR="006C4400" w:rsidRPr="006A6B18" w:rsidRDefault="006C4400" w:rsidP="006C4400">
      <w:pPr>
        <w:spacing w:after="132" w:line="360" w:lineRule="auto"/>
        <w:ind w:left="-450"/>
        <w:jc w:val="both"/>
        <w:rPr>
          <w:szCs w:val="24"/>
        </w:rPr>
      </w:pPr>
    </w:p>
    <w:p w:rsidR="006C4400" w:rsidRPr="006A6B18" w:rsidRDefault="006C4400" w:rsidP="006C4400">
      <w:pPr>
        <w:spacing w:after="132" w:line="360" w:lineRule="auto"/>
        <w:ind w:left="-450"/>
        <w:jc w:val="both"/>
        <w:rPr>
          <w:szCs w:val="24"/>
        </w:rPr>
      </w:pPr>
    </w:p>
    <w:p w:rsidR="006C4400" w:rsidRPr="006A6B18" w:rsidRDefault="006C4400" w:rsidP="006C4400">
      <w:pPr>
        <w:spacing w:after="132" w:line="360" w:lineRule="auto"/>
        <w:ind w:left="-450"/>
        <w:jc w:val="both"/>
        <w:rPr>
          <w:szCs w:val="24"/>
        </w:rPr>
      </w:pPr>
      <w:r w:rsidRPr="006A6B18">
        <w:rPr>
          <w:noProof/>
          <w:szCs w:val="24"/>
        </w:rPr>
        <w:lastRenderedPageBreak/>
        <w:drawing>
          <wp:inline distT="0" distB="0" distL="0" distR="0" wp14:anchorId="19D5EBC2" wp14:editId="3EC2276D">
            <wp:extent cx="5319531" cy="3162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24110" cy="3165022"/>
                    </a:xfrm>
                    <a:prstGeom prst="rect">
                      <a:avLst/>
                    </a:prstGeom>
                  </pic:spPr>
                </pic:pic>
              </a:graphicData>
            </a:graphic>
          </wp:inline>
        </w:drawing>
      </w:r>
    </w:p>
    <w:p w:rsidR="006C4400" w:rsidRPr="006A6B18" w:rsidRDefault="006C4400" w:rsidP="006C4400">
      <w:pPr>
        <w:spacing w:after="132" w:line="360" w:lineRule="auto"/>
        <w:ind w:left="-450"/>
        <w:jc w:val="both"/>
        <w:rPr>
          <w:szCs w:val="24"/>
        </w:rPr>
      </w:pPr>
    </w:p>
    <w:p w:rsidR="006C4400" w:rsidRPr="006A6B18" w:rsidRDefault="006C4400" w:rsidP="006C4400">
      <w:pPr>
        <w:numPr>
          <w:ilvl w:val="1"/>
          <w:numId w:val="8"/>
        </w:numPr>
        <w:spacing w:after="132" w:line="360" w:lineRule="auto"/>
        <w:ind w:left="-450"/>
        <w:jc w:val="both"/>
        <w:rPr>
          <w:b/>
          <w:szCs w:val="24"/>
        </w:rPr>
      </w:pPr>
      <w:r w:rsidRPr="006A6B18">
        <w:rPr>
          <w:b/>
          <w:szCs w:val="24"/>
        </w:rPr>
        <w:t>Result Analysis</w:t>
      </w:r>
    </w:p>
    <w:p w:rsidR="006C4400" w:rsidRPr="006A6B18" w:rsidRDefault="006C4400" w:rsidP="006C4400">
      <w:pPr>
        <w:spacing w:after="132" w:line="360" w:lineRule="auto"/>
        <w:ind w:left="-450"/>
        <w:jc w:val="both"/>
        <w:rPr>
          <w:szCs w:val="24"/>
        </w:rPr>
      </w:pPr>
      <w:r w:rsidRPr="006A6B18">
        <w:rPr>
          <w:szCs w:val="24"/>
        </w:rPr>
        <w:t>Once in the wake of plotting the results with respect to portrayals we can find the connections to get the flitting assumptions. Offered a segment of the screen chances by which the monetary supporter can inspect and expect the future stock examples of an association at a specific time. Hence, the monetary benefactors in the protections trade can use this as help to sell/buy/hold an offer.</w:t>
      </w:r>
    </w:p>
    <w:p w:rsidR="006C4400" w:rsidRPr="006A6B18" w:rsidRDefault="006C4400" w:rsidP="006C4400">
      <w:pPr>
        <w:spacing w:after="132" w:line="360" w:lineRule="auto"/>
        <w:ind w:left="-450"/>
        <w:jc w:val="both"/>
        <w:rPr>
          <w:szCs w:val="24"/>
        </w:rPr>
      </w:pPr>
      <w:r w:rsidRPr="006A6B18">
        <w:rPr>
          <w:szCs w:val="24"/>
        </w:rPr>
        <w:t>The Plot of Prediction by Using Decision Tree-</w:t>
      </w:r>
    </w:p>
    <w:p w:rsidR="006C4400" w:rsidRPr="006A6B18" w:rsidRDefault="006C4400" w:rsidP="006C4400">
      <w:pPr>
        <w:spacing w:after="132" w:line="360" w:lineRule="auto"/>
        <w:ind w:left="-450"/>
        <w:jc w:val="both"/>
        <w:rPr>
          <w:szCs w:val="24"/>
        </w:rPr>
      </w:pPr>
    </w:p>
    <w:p w:rsidR="006C4400" w:rsidRDefault="006C4400" w:rsidP="006C4400">
      <w:pPr>
        <w:spacing w:after="132" w:line="360" w:lineRule="auto"/>
        <w:ind w:left="-450"/>
        <w:jc w:val="both"/>
        <w:rPr>
          <w:szCs w:val="24"/>
        </w:rPr>
      </w:pPr>
      <w:r w:rsidRPr="006A6B18">
        <w:rPr>
          <w:noProof/>
          <w:szCs w:val="24"/>
        </w:rPr>
        <w:lastRenderedPageBreak/>
        <w:drawing>
          <wp:inline distT="0" distB="0" distL="0" distR="0" wp14:anchorId="396F520C" wp14:editId="7EAB5AD7">
            <wp:extent cx="5363008" cy="36004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90755" cy="3619078"/>
                    </a:xfrm>
                    <a:prstGeom prst="rect">
                      <a:avLst/>
                    </a:prstGeom>
                  </pic:spPr>
                </pic:pic>
              </a:graphicData>
            </a:graphic>
          </wp:inline>
        </w:drawing>
      </w:r>
    </w:p>
    <w:p w:rsidR="006C4400" w:rsidRPr="006A6B18" w:rsidRDefault="006C4400" w:rsidP="006C4400">
      <w:pPr>
        <w:spacing w:after="132" w:line="360" w:lineRule="auto"/>
        <w:ind w:left="-450"/>
        <w:jc w:val="both"/>
        <w:rPr>
          <w:szCs w:val="24"/>
        </w:rPr>
      </w:pPr>
    </w:p>
    <w:p w:rsidR="006C4400" w:rsidRPr="006A6B18" w:rsidRDefault="006C4400" w:rsidP="006C4400">
      <w:pPr>
        <w:spacing w:after="132" w:line="360" w:lineRule="auto"/>
        <w:ind w:left="-450"/>
        <w:jc w:val="both"/>
        <w:rPr>
          <w:szCs w:val="24"/>
        </w:rPr>
      </w:pPr>
      <w:r w:rsidRPr="006A6B18">
        <w:rPr>
          <w:szCs w:val="24"/>
        </w:rPr>
        <w:t>Fig. 22. Prediction using Decision Tree</w:t>
      </w:r>
    </w:p>
    <w:p w:rsidR="006C4400" w:rsidRPr="006A6B18" w:rsidRDefault="006C4400" w:rsidP="006C4400">
      <w:pPr>
        <w:spacing w:after="132" w:line="360" w:lineRule="auto"/>
        <w:ind w:left="-450"/>
        <w:jc w:val="both"/>
        <w:rPr>
          <w:szCs w:val="24"/>
        </w:rPr>
      </w:pPr>
      <w:r w:rsidRPr="006A6B18">
        <w:rPr>
          <w:szCs w:val="24"/>
        </w:rPr>
        <w:t>Blue Line: Training Data</w:t>
      </w:r>
    </w:p>
    <w:p w:rsidR="006C4400" w:rsidRPr="006A6B18" w:rsidRDefault="006C4400" w:rsidP="006C4400">
      <w:pPr>
        <w:spacing w:after="132" w:line="360" w:lineRule="auto"/>
        <w:ind w:left="-450"/>
        <w:jc w:val="both"/>
        <w:rPr>
          <w:szCs w:val="24"/>
        </w:rPr>
      </w:pPr>
      <w:r w:rsidRPr="006A6B18">
        <w:rPr>
          <w:szCs w:val="24"/>
        </w:rPr>
        <w:t>Red Line: Actual Closing Price</w:t>
      </w:r>
    </w:p>
    <w:p w:rsidR="006C4400" w:rsidRDefault="006C4400" w:rsidP="006C4400">
      <w:pPr>
        <w:spacing w:after="132" w:line="360" w:lineRule="auto"/>
        <w:ind w:left="-450"/>
        <w:jc w:val="both"/>
        <w:rPr>
          <w:szCs w:val="24"/>
        </w:rPr>
      </w:pPr>
      <w:r w:rsidRPr="006A6B18">
        <w:rPr>
          <w:szCs w:val="24"/>
        </w:rPr>
        <w:t>Orange Line: Predicted Closing Price</w:t>
      </w:r>
    </w:p>
    <w:p w:rsidR="006C4400" w:rsidRDefault="006C4400" w:rsidP="006C4400">
      <w:pPr>
        <w:spacing w:after="132" w:line="360" w:lineRule="auto"/>
        <w:ind w:left="-450"/>
        <w:jc w:val="both"/>
        <w:rPr>
          <w:szCs w:val="24"/>
        </w:rPr>
      </w:pPr>
    </w:p>
    <w:p w:rsidR="006C4400" w:rsidRPr="006A6B18" w:rsidRDefault="006C4400" w:rsidP="006C4400">
      <w:pPr>
        <w:spacing w:after="132" w:line="360" w:lineRule="auto"/>
        <w:ind w:left="-450"/>
        <w:jc w:val="both"/>
        <w:rPr>
          <w:szCs w:val="24"/>
        </w:rPr>
      </w:pPr>
      <w:r w:rsidRPr="00E35D8B">
        <w:rPr>
          <w:szCs w:val="24"/>
        </w:rPr>
        <w:t>Once in the wake of plotting the results with respect to portrayals we can find the connections to get the flitting assumptions. Offered a segment of the screen chances by which the monetary supporter can inspect and expect the future stock examples of an association at a specific time. Hence, the monetary benefactors in the protections trade can use this as help to sell/buy/hold an offer.</w:t>
      </w:r>
    </w:p>
    <w:p w:rsidR="006C4400" w:rsidRPr="006A6B18" w:rsidRDefault="006C4400" w:rsidP="006C4400">
      <w:pPr>
        <w:spacing w:after="132" w:line="360" w:lineRule="auto"/>
        <w:ind w:left="-450"/>
        <w:jc w:val="both"/>
        <w:rPr>
          <w:szCs w:val="24"/>
        </w:rPr>
      </w:pPr>
    </w:p>
    <w:p w:rsidR="006C4400" w:rsidRPr="006A6B18" w:rsidRDefault="006C4400" w:rsidP="006C4400">
      <w:pPr>
        <w:spacing w:after="132" w:line="360" w:lineRule="auto"/>
        <w:ind w:left="-450"/>
        <w:jc w:val="both"/>
        <w:rPr>
          <w:szCs w:val="24"/>
        </w:rPr>
      </w:pPr>
      <w:r>
        <w:rPr>
          <w:szCs w:val="24"/>
        </w:rPr>
        <w:t>A</w:t>
      </w:r>
      <w:r w:rsidRPr="006A6B18">
        <w:rPr>
          <w:szCs w:val="24"/>
        </w:rPr>
        <w:t>ctual values and the predicted values</w:t>
      </w:r>
      <w:r>
        <w:rPr>
          <w:szCs w:val="24"/>
        </w:rPr>
        <w:t xml:space="preserve"> comparisons</w:t>
      </w:r>
      <w:r w:rsidRPr="006A6B18">
        <w:rPr>
          <w:szCs w:val="24"/>
        </w:rPr>
        <w:t xml:space="preserve"> are shown below-</w:t>
      </w:r>
    </w:p>
    <w:p w:rsidR="006C4400" w:rsidRPr="006A6B18" w:rsidRDefault="006C4400" w:rsidP="006C4400">
      <w:pPr>
        <w:spacing w:after="132" w:line="360" w:lineRule="auto"/>
        <w:ind w:left="-450"/>
        <w:jc w:val="both"/>
        <w:rPr>
          <w:szCs w:val="24"/>
        </w:rPr>
      </w:pPr>
    </w:p>
    <w:p w:rsidR="006C4400" w:rsidRPr="006A6B18" w:rsidRDefault="006C4400" w:rsidP="006C4400">
      <w:pPr>
        <w:spacing w:after="132" w:line="360" w:lineRule="auto"/>
        <w:ind w:left="-450"/>
        <w:jc w:val="both"/>
        <w:rPr>
          <w:szCs w:val="24"/>
        </w:rPr>
      </w:pPr>
      <w:r w:rsidRPr="006A6B18">
        <w:rPr>
          <w:noProof/>
          <w:szCs w:val="24"/>
        </w:rPr>
        <w:lastRenderedPageBreak/>
        <w:drawing>
          <wp:inline distT="0" distB="0" distL="0" distR="0" wp14:anchorId="0EC8EB0F" wp14:editId="4CEE6927">
            <wp:extent cx="2333459" cy="55435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44677" cy="5570201"/>
                    </a:xfrm>
                    <a:prstGeom prst="rect">
                      <a:avLst/>
                    </a:prstGeom>
                  </pic:spPr>
                </pic:pic>
              </a:graphicData>
            </a:graphic>
          </wp:inline>
        </w:drawing>
      </w:r>
    </w:p>
    <w:p w:rsidR="006C4400" w:rsidRPr="006A6B18" w:rsidRDefault="006C4400" w:rsidP="006C4400">
      <w:pPr>
        <w:spacing w:after="132" w:line="360" w:lineRule="auto"/>
        <w:ind w:left="-450"/>
        <w:jc w:val="both"/>
        <w:rPr>
          <w:szCs w:val="24"/>
        </w:rPr>
      </w:pPr>
    </w:p>
    <w:p w:rsidR="006C4400" w:rsidRPr="006A6B18" w:rsidRDefault="006C4400" w:rsidP="006C4400">
      <w:pPr>
        <w:numPr>
          <w:ilvl w:val="1"/>
          <w:numId w:val="8"/>
        </w:numPr>
        <w:spacing w:after="132" w:line="360" w:lineRule="auto"/>
        <w:ind w:left="-450"/>
        <w:jc w:val="both"/>
        <w:rPr>
          <w:b/>
          <w:szCs w:val="24"/>
        </w:rPr>
      </w:pPr>
      <w:r w:rsidRPr="006A6B18">
        <w:rPr>
          <w:b/>
          <w:szCs w:val="24"/>
        </w:rPr>
        <w:t>Prediction using SVM(Support-Vector-Machines)</w:t>
      </w:r>
    </w:p>
    <w:p w:rsidR="006C4400" w:rsidRPr="006A6B18" w:rsidRDefault="006C4400" w:rsidP="006C4400">
      <w:pPr>
        <w:spacing w:after="132" w:line="360" w:lineRule="auto"/>
        <w:ind w:left="-450"/>
        <w:jc w:val="both"/>
        <w:rPr>
          <w:szCs w:val="24"/>
        </w:rPr>
      </w:pPr>
      <w:r>
        <w:rPr>
          <w:szCs w:val="24"/>
        </w:rPr>
        <w:t>Dividing our</w:t>
      </w:r>
      <w:r w:rsidRPr="006A6B18">
        <w:rPr>
          <w:szCs w:val="24"/>
        </w:rPr>
        <w:t xml:space="preserve"> data in training (80%) and test (20%) data</w:t>
      </w:r>
      <w:r>
        <w:rPr>
          <w:szCs w:val="24"/>
        </w:rPr>
        <w:t>(Train/Test Split)</w:t>
      </w:r>
      <w:r w:rsidRPr="006A6B18">
        <w:rPr>
          <w:szCs w:val="24"/>
        </w:rPr>
        <w:t xml:space="preserve"> for model.</w:t>
      </w:r>
    </w:p>
    <w:p w:rsidR="006C4400" w:rsidRPr="006A6B18" w:rsidRDefault="006C4400" w:rsidP="006C4400">
      <w:pPr>
        <w:spacing w:after="132" w:line="360" w:lineRule="auto"/>
        <w:ind w:left="-450"/>
        <w:jc w:val="both"/>
        <w:rPr>
          <w:szCs w:val="24"/>
        </w:rPr>
      </w:pPr>
    </w:p>
    <w:p w:rsidR="006C4400" w:rsidRDefault="006C4400" w:rsidP="006C4400">
      <w:pPr>
        <w:spacing w:after="132" w:line="360" w:lineRule="auto"/>
        <w:ind w:left="-450"/>
        <w:jc w:val="both"/>
        <w:rPr>
          <w:szCs w:val="24"/>
        </w:rPr>
      </w:pPr>
      <w:r w:rsidRPr="006A6B18">
        <w:rPr>
          <w:noProof/>
          <w:szCs w:val="24"/>
        </w:rPr>
        <w:drawing>
          <wp:inline distT="0" distB="0" distL="0" distR="0" wp14:anchorId="7144DAAD" wp14:editId="7986130F">
            <wp:extent cx="5445457" cy="474345"/>
            <wp:effectExtent l="0" t="0" r="3175"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10350" cy="479998"/>
                    </a:xfrm>
                    <a:prstGeom prst="rect">
                      <a:avLst/>
                    </a:prstGeom>
                  </pic:spPr>
                </pic:pic>
              </a:graphicData>
            </a:graphic>
          </wp:inline>
        </w:drawing>
      </w:r>
    </w:p>
    <w:p w:rsidR="006C4400" w:rsidRPr="006A6B18" w:rsidRDefault="006C4400" w:rsidP="006C4400">
      <w:pPr>
        <w:spacing w:after="132" w:line="360" w:lineRule="auto"/>
        <w:ind w:left="-450"/>
        <w:jc w:val="both"/>
        <w:rPr>
          <w:szCs w:val="24"/>
        </w:rPr>
      </w:pPr>
    </w:p>
    <w:p w:rsidR="006C4400" w:rsidRPr="006A6B18" w:rsidRDefault="006C4400" w:rsidP="006C4400">
      <w:pPr>
        <w:spacing w:after="132" w:line="360" w:lineRule="auto"/>
        <w:ind w:left="-450"/>
        <w:jc w:val="both"/>
        <w:rPr>
          <w:szCs w:val="24"/>
        </w:rPr>
      </w:pPr>
      <w:r w:rsidRPr="006A6B18">
        <w:rPr>
          <w:szCs w:val="24"/>
        </w:rPr>
        <w:t>Splitting Data into training and test data.</w:t>
      </w:r>
    </w:p>
    <w:p w:rsidR="006C4400" w:rsidRPr="006A6B18" w:rsidRDefault="006C4400" w:rsidP="006C4400">
      <w:pPr>
        <w:spacing w:after="132" w:line="360" w:lineRule="auto"/>
        <w:ind w:left="-450"/>
        <w:jc w:val="both"/>
        <w:rPr>
          <w:szCs w:val="24"/>
        </w:rPr>
      </w:pPr>
    </w:p>
    <w:p w:rsidR="006C4400" w:rsidRPr="006A6B18" w:rsidRDefault="006C4400" w:rsidP="006C4400">
      <w:pPr>
        <w:spacing w:after="132" w:line="360" w:lineRule="auto"/>
        <w:ind w:left="-450"/>
        <w:jc w:val="both"/>
        <w:rPr>
          <w:szCs w:val="24"/>
        </w:rPr>
      </w:pPr>
      <w:r w:rsidRPr="006A6B18">
        <w:rPr>
          <w:szCs w:val="24"/>
        </w:rPr>
        <w:lastRenderedPageBreak/>
        <w:t>Creating the model using SVM Algorithm. Here RBF Kernel is used for Creating SVM Model. The parameter C, which is shared by all SVM kernels, trades off misclassification of training examples for the decision surface's simplicity. A low C smoothes the judgement board, while a high C aims to correctly distinguish all training instances. The gamma value indicates how powerful a single training example is. The bigger the gamma, the closer the other examples would be in order to be influenced.</w:t>
      </w:r>
    </w:p>
    <w:p w:rsidR="006C4400" w:rsidRPr="006A6B18" w:rsidRDefault="006C4400" w:rsidP="006C4400">
      <w:pPr>
        <w:spacing w:after="132" w:line="360" w:lineRule="auto"/>
        <w:ind w:left="-450"/>
        <w:jc w:val="both"/>
        <w:rPr>
          <w:szCs w:val="24"/>
        </w:rPr>
      </w:pPr>
    </w:p>
    <w:p w:rsidR="006C4400" w:rsidRPr="006A6B18" w:rsidRDefault="006C4400" w:rsidP="006C4400">
      <w:pPr>
        <w:spacing w:after="132" w:line="360" w:lineRule="auto"/>
        <w:ind w:left="-450"/>
        <w:jc w:val="both"/>
        <w:rPr>
          <w:szCs w:val="24"/>
        </w:rPr>
      </w:pPr>
      <w:r w:rsidRPr="006A6B18">
        <w:rPr>
          <w:szCs w:val="24"/>
        </w:rPr>
        <w:t>The SVM's efficiency is highly dependent on the option of C and gamma.</w:t>
      </w:r>
    </w:p>
    <w:p w:rsidR="006C4400" w:rsidRPr="006A6B18" w:rsidRDefault="006C4400" w:rsidP="006C4400">
      <w:pPr>
        <w:spacing w:after="132" w:line="360" w:lineRule="auto"/>
        <w:ind w:left="-450"/>
        <w:jc w:val="both"/>
        <w:rPr>
          <w:szCs w:val="24"/>
        </w:rPr>
      </w:pPr>
    </w:p>
    <w:p w:rsidR="006C4400" w:rsidRPr="006A6B18" w:rsidRDefault="006C4400" w:rsidP="006C4400">
      <w:pPr>
        <w:spacing w:after="132" w:line="360" w:lineRule="auto"/>
        <w:ind w:left="-450"/>
        <w:jc w:val="both"/>
        <w:rPr>
          <w:szCs w:val="24"/>
        </w:rPr>
      </w:pPr>
      <w:r w:rsidRPr="006A6B18">
        <w:rPr>
          <w:noProof/>
          <w:szCs w:val="24"/>
        </w:rPr>
        <w:drawing>
          <wp:inline distT="0" distB="0" distL="0" distR="0" wp14:anchorId="27961C2A" wp14:editId="44C33885">
            <wp:extent cx="5943600" cy="8195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61159" cy="821931"/>
                    </a:xfrm>
                    <a:prstGeom prst="rect">
                      <a:avLst/>
                    </a:prstGeom>
                  </pic:spPr>
                </pic:pic>
              </a:graphicData>
            </a:graphic>
          </wp:inline>
        </w:drawing>
      </w:r>
    </w:p>
    <w:p w:rsidR="006C4400" w:rsidRPr="006A6B18" w:rsidRDefault="006C4400" w:rsidP="006C4400">
      <w:pPr>
        <w:spacing w:after="132" w:line="360" w:lineRule="auto"/>
        <w:ind w:left="-450"/>
        <w:jc w:val="both"/>
        <w:rPr>
          <w:szCs w:val="24"/>
        </w:rPr>
      </w:pPr>
      <w:r w:rsidRPr="006A6B18">
        <w:rPr>
          <w:szCs w:val="24"/>
        </w:rPr>
        <w:t>Model Creation using SVM</w:t>
      </w:r>
    </w:p>
    <w:p w:rsidR="006C4400" w:rsidRPr="006A6B18" w:rsidRDefault="006C4400" w:rsidP="006C4400">
      <w:pPr>
        <w:spacing w:after="132" w:line="360" w:lineRule="auto"/>
        <w:ind w:left="-450"/>
        <w:jc w:val="both"/>
        <w:rPr>
          <w:szCs w:val="24"/>
        </w:rPr>
      </w:pPr>
    </w:p>
    <w:p w:rsidR="006C4400" w:rsidRPr="00CA5DB6" w:rsidRDefault="006C4400" w:rsidP="006C4400">
      <w:pPr>
        <w:numPr>
          <w:ilvl w:val="1"/>
          <w:numId w:val="8"/>
        </w:numPr>
        <w:spacing w:after="132" w:line="360" w:lineRule="auto"/>
        <w:ind w:left="-450"/>
        <w:jc w:val="both"/>
        <w:rPr>
          <w:b/>
          <w:szCs w:val="24"/>
        </w:rPr>
      </w:pPr>
      <w:r w:rsidRPr="00CA5DB6">
        <w:rPr>
          <w:b/>
          <w:szCs w:val="24"/>
        </w:rPr>
        <w:t>Testing the model</w:t>
      </w:r>
    </w:p>
    <w:p w:rsidR="006C4400" w:rsidRPr="006A6B18" w:rsidRDefault="006C4400" w:rsidP="006C4400">
      <w:pPr>
        <w:spacing w:after="132" w:line="360" w:lineRule="auto"/>
        <w:ind w:left="-450"/>
        <w:jc w:val="both"/>
        <w:rPr>
          <w:szCs w:val="24"/>
        </w:rPr>
      </w:pPr>
      <w:r w:rsidRPr="006A6B18">
        <w:rPr>
          <w:szCs w:val="24"/>
        </w:rPr>
        <w:t>Here we are getting the Confidence of 0.9033204583267008</w:t>
      </w:r>
    </w:p>
    <w:p w:rsidR="006C4400" w:rsidRPr="006A6B18" w:rsidRDefault="006C4400" w:rsidP="006C4400">
      <w:pPr>
        <w:spacing w:after="132" w:line="360" w:lineRule="auto"/>
        <w:ind w:left="-450"/>
        <w:jc w:val="both"/>
        <w:rPr>
          <w:szCs w:val="24"/>
        </w:rPr>
      </w:pPr>
    </w:p>
    <w:p w:rsidR="006C4400" w:rsidRPr="006A6B18" w:rsidRDefault="006C4400" w:rsidP="006C4400">
      <w:pPr>
        <w:spacing w:after="132" w:line="360" w:lineRule="auto"/>
        <w:ind w:left="-450"/>
        <w:jc w:val="both"/>
        <w:rPr>
          <w:szCs w:val="24"/>
        </w:rPr>
      </w:pPr>
      <w:r w:rsidRPr="006A6B18">
        <w:rPr>
          <w:noProof/>
          <w:szCs w:val="24"/>
        </w:rPr>
        <w:drawing>
          <wp:inline distT="0" distB="0" distL="0" distR="0" wp14:anchorId="105C282D" wp14:editId="3A7E025E">
            <wp:extent cx="5943600" cy="836762"/>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60785" cy="839181"/>
                    </a:xfrm>
                    <a:prstGeom prst="rect">
                      <a:avLst/>
                    </a:prstGeom>
                  </pic:spPr>
                </pic:pic>
              </a:graphicData>
            </a:graphic>
          </wp:inline>
        </w:drawing>
      </w:r>
    </w:p>
    <w:p w:rsidR="006C4400" w:rsidRPr="006A6B18" w:rsidRDefault="006C4400" w:rsidP="006C4400">
      <w:pPr>
        <w:spacing w:after="132" w:line="360" w:lineRule="auto"/>
        <w:ind w:left="-450"/>
        <w:jc w:val="both"/>
        <w:rPr>
          <w:szCs w:val="24"/>
        </w:rPr>
      </w:pPr>
      <w:r w:rsidRPr="006A6B18">
        <w:rPr>
          <w:szCs w:val="24"/>
        </w:rPr>
        <w:t>Testing the SVM Model</w:t>
      </w:r>
    </w:p>
    <w:p w:rsidR="006C4400" w:rsidRPr="006A6B18" w:rsidRDefault="006C4400" w:rsidP="006C4400">
      <w:pPr>
        <w:spacing w:after="132" w:line="360" w:lineRule="auto"/>
        <w:ind w:left="-450"/>
        <w:jc w:val="both"/>
        <w:rPr>
          <w:szCs w:val="24"/>
        </w:rPr>
      </w:pPr>
    </w:p>
    <w:p w:rsidR="006C4400" w:rsidRPr="006A6B18" w:rsidRDefault="006C4400" w:rsidP="006C4400">
      <w:pPr>
        <w:spacing w:after="132" w:line="360" w:lineRule="auto"/>
        <w:ind w:left="-450"/>
        <w:jc w:val="both"/>
        <w:rPr>
          <w:szCs w:val="24"/>
        </w:rPr>
      </w:pPr>
      <w:r w:rsidRPr="006A6B18">
        <w:rPr>
          <w:noProof/>
          <w:szCs w:val="24"/>
        </w:rPr>
        <w:drawing>
          <wp:inline distT="0" distB="0" distL="0" distR="0" wp14:anchorId="0F2D9696" wp14:editId="62F6A213">
            <wp:extent cx="5943600" cy="53483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92801" cy="539264"/>
                    </a:xfrm>
                    <a:prstGeom prst="rect">
                      <a:avLst/>
                    </a:prstGeom>
                  </pic:spPr>
                </pic:pic>
              </a:graphicData>
            </a:graphic>
          </wp:inline>
        </w:drawing>
      </w:r>
    </w:p>
    <w:p w:rsidR="006C4400" w:rsidRDefault="006C4400" w:rsidP="006C4400">
      <w:pPr>
        <w:spacing w:after="132" w:line="360" w:lineRule="auto"/>
        <w:ind w:left="-450"/>
        <w:jc w:val="both"/>
        <w:rPr>
          <w:szCs w:val="24"/>
        </w:rPr>
      </w:pPr>
      <w:r w:rsidRPr="006A6B18">
        <w:rPr>
          <w:noProof/>
          <w:szCs w:val="24"/>
        </w:rPr>
        <w:lastRenderedPageBreak/>
        <w:drawing>
          <wp:inline distT="0" distB="0" distL="0" distR="0" wp14:anchorId="2AB4ABD7" wp14:editId="70311106">
            <wp:extent cx="7648575" cy="30194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648575" cy="3019425"/>
                    </a:xfrm>
                    <a:prstGeom prst="rect">
                      <a:avLst/>
                    </a:prstGeom>
                  </pic:spPr>
                </pic:pic>
              </a:graphicData>
            </a:graphic>
          </wp:inline>
        </w:drawing>
      </w:r>
    </w:p>
    <w:p w:rsidR="006C4400" w:rsidRPr="006A6B18" w:rsidRDefault="006C4400" w:rsidP="006C4400">
      <w:pPr>
        <w:spacing w:after="132" w:line="360" w:lineRule="auto"/>
        <w:ind w:left="-450"/>
        <w:jc w:val="both"/>
        <w:rPr>
          <w:szCs w:val="24"/>
        </w:rPr>
      </w:pPr>
    </w:p>
    <w:p w:rsidR="006C4400" w:rsidRPr="006A6B18" w:rsidRDefault="006C4400" w:rsidP="006C4400">
      <w:pPr>
        <w:spacing w:after="132" w:line="360" w:lineRule="auto"/>
        <w:ind w:left="-450"/>
        <w:jc w:val="both"/>
        <w:rPr>
          <w:szCs w:val="24"/>
        </w:rPr>
      </w:pPr>
      <w:r w:rsidRPr="006A6B18">
        <w:rPr>
          <w:szCs w:val="24"/>
        </w:rPr>
        <w:t>Results of Prediction for the next 100 days</w:t>
      </w:r>
    </w:p>
    <w:p w:rsidR="006C4400" w:rsidRPr="006A6B18" w:rsidRDefault="006C4400" w:rsidP="006C4400">
      <w:pPr>
        <w:spacing w:after="132" w:line="360" w:lineRule="auto"/>
        <w:ind w:left="-450"/>
        <w:jc w:val="both"/>
        <w:rPr>
          <w:szCs w:val="24"/>
        </w:rPr>
      </w:pPr>
    </w:p>
    <w:p w:rsidR="006C4400" w:rsidRPr="00CA5DB6" w:rsidRDefault="006C4400" w:rsidP="006C4400">
      <w:pPr>
        <w:numPr>
          <w:ilvl w:val="1"/>
          <w:numId w:val="8"/>
        </w:numPr>
        <w:spacing w:after="132" w:line="360" w:lineRule="auto"/>
        <w:ind w:left="-450"/>
        <w:jc w:val="both"/>
        <w:rPr>
          <w:b/>
          <w:szCs w:val="24"/>
        </w:rPr>
      </w:pPr>
      <w:r w:rsidRPr="00CA5DB6">
        <w:rPr>
          <w:b/>
          <w:szCs w:val="24"/>
        </w:rPr>
        <w:t>Result Analysis</w:t>
      </w:r>
    </w:p>
    <w:p w:rsidR="006C4400" w:rsidRPr="006A6B18" w:rsidRDefault="006C4400" w:rsidP="006C4400">
      <w:pPr>
        <w:spacing w:after="132" w:line="360" w:lineRule="auto"/>
        <w:ind w:left="-450"/>
        <w:jc w:val="both"/>
        <w:rPr>
          <w:szCs w:val="24"/>
        </w:rPr>
      </w:pPr>
      <w:r w:rsidRPr="006A6B18">
        <w:rPr>
          <w:szCs w:val="24"/>
        </w:rPr>
        <w:t>Once in the wake of plotting the results with respect to portrayals we can find the connections to get the flitting assumptions. Offered a segment of the screen chances by which the monetary supporter can inspect and expect the future stock examples of an association at a specific time. Hence, the monetary benefactors in the protections trade can use this as help to sell/buy/hold an offer.</w:t>
      </w:r>
    </w:p>
    <w:p w:rsidR="006C4400" w:rsidRPr="006A6B18" w:rsidRDefault="006C4400" w:rsidP="006C4400">
      <w:pPr>
        <w:spacing w:after="132" w:line="360" w:lineRule="auto"/>
        <w:ind w:left="-450"/>
        <w:jc w:val="both"/>
        <w:rPr>
          <w:szCs w:val="24"/>
        </w:rPr>
      </w:pPr>
      <w:r w:rsidRPr="006A6B18">
        <w:rPr>
          <w:szCs w:val="24"/>
        </w:rPr>
        <w:t>The Plot of Prediction by Using SVM-</w:t>
      </w:r>
    </w:p>
    <w:p w:rsidR="006C4400" w:rsidRPr="006A6B18" w:rsidRDefault="006C4400" w:rsidP="006C4400">
      <w:pPr>
        <w:spacing w:after="132" w:line="360" w:lineRule="auto"/>
        <w:ind w:left="-450"/>
        <w:jc w:val="both"/>
        <w:rPr>
          <w:szCs w:val="24"/>
        </w:rPr>
      </w:pPr>
    </w:p>
    <w:p w:rsidR="006C4400" w:rsidRPr="006A6B18" w:rsidRDefault="006C4400" w:rsidP="006C4400">
      <w:pPr>
        <w:spacing w:after="132" w:line="360" w:lineRule="auto"/>
        <w:ind w:left="-450"/>
        <w:jc w:val="both"/>
        <w:rPr>
          <w:szCs w:val="24"/>
        </w:rPr>
      </w:pPr>
      <w:r w:rsidRPr="006A6B18">
        <w:rPr>
          <w:noProof/>
          <w:szCs w:val="24"/>
        </w:rPr>
        <w:lastRenderedPageBreak/>
        <w:drawing>
          <wp:inline distT="0" distB="0" distL="0" distR="0" wp14:anchorId="2566FCAE" wp14:editId="7AF86F75">
            <wp:extent cx="5229225" cy="378119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39571" cy="3788680"/>
                    </a:xfrm>
                    <a:prstGeom prst="rect">
                      <a:avLst/>
                    </a:prstGeom>
                  </pic:spPr>
                </pic:pic>
              </a:graphicData>
            </a:graphic>
          </wp:inline>
        </w:drawing>
      </w:r>
    </w:p>
    <w:p w:rsidR="006C4400" w:rsidRPr="006A6B18" w:rsidRDefault="006C4400" w:rsidP="006C4400">
      <w:pPr>
        <w:spacing w:after="132" w:line="360" w:lineRule="auto"/>
        <w:ind w:left="-450"/>
        <w:jc w:val="both"/>
        <w:rPr>
          <w:szCs w:val="24"/>
        </w:rPr>
      </w:pPr>
      <w:r w:rsidRPr="006A6B18">
        <w:rPr>
          <w:szCs w:val="24"/>
        </w:rPr>
        <w:t>Fig. 23. Prediction using SVM</w:t>
      </w:r>
    </w:p>
    <w:p w:rsidR="006C4400" w:rsidRPr="006A6B18" w:rsidRDefault="006C4400" w:rsidP="006C4400">
      <w:pPr>
        <w:spacing w:after="132" w:line="360" w:lineRule="auto"/>
        <w:ind w:left="-450"/>
        <w:jc w:val="both"/>
        <w:rPr>
          <w:szCs w:val="24"/>
        </w:rPr>
      </w:pPr>
      <w:r w:rsidRPr="006A6B18">
        <w:rPr>
          <w:szCs w:val="24"/>
        </w:rPr>
        <w:t>Blue Line: Training Data</w:t>
      </w:r>
    </w:p>
    <w:p w:rsidR="006C4400" w:rsidRPr="006A6B18" w:rsidRDefault="006C4400" w:rsidP="006C4400">
      <w:pPr>
        <w:spacing w:after="132" w:line="360" w:lineRule="auto"/>
        <w:ind w:left="-450"/>
        <w:jc w:val="both"/>
        <w:rPr>
          <w:szCs w:val="24"/>
        </w:rPr>
      </w:pPr>
      <w:r w:rsidRPr="006A6B18">
        <w:rPr>
          <w:szCs w:val="24"/>
        </w:rPr>
        <w:t>Red Line: Actual Closing Price</w:t>
      </w:r>
    </w:p>
    <w:p w:rsidR="006C4400" w:rsidRPr="006A6B18" w:rsidRDefault="006C4400" w:rsidP="006C4400">
      <w:pPr>
        <w:spacing w:after="132" w:line="360" w:lineRule="auto"/>
        <w:ind w:left="-450"/>
        <w:jc w:val="both"/>
        <w:rPr>
          <w:szCs w:val="24"/>
        </w:rPr>
      </w:pPr>
      <w:r w:rsidRPr="006A6B18">
        <w:rPr>
          <w:szCs w:val="24"/>
        </w:rPr>
        <w:t>Orange Line: Predicted Closing Price</w:t>
      </w:r>
    </w:p>
    <w:p w:rsidR="006C4400" w:rsidRPr="006A6B18" w:rsidRDefault="006C4400" w:rsidP="006C4400">
      <w:pPr>
        <w:spacing w:after="132" w:line="360" w:lineRule="auto"/>
        <w:ind w:left="-450"/>
        <w:jc w:val="both"/>
        <w:rPr>
          <w:szCs w:val="24"/>
        </w:rPr>
      </w:pPr>
    </w:p>
    <w:p w:rsidR="006C4400" w:rsidRPr="006A6B18" w:rsidRDefault="006C4400" w:rsidP="006C4400">
      <w:pPr>
        <w:spacing w:after="132" w:line="360" w:lineRule="auto"/>
        <w:ind w:left="-450"/>
        <w:jc w:val="both"/>
        <w:rPr>
          <w:szCs w:val="24"/>
        </w:rPr>
      </w:pPr>
      <w:r w:rsidRPr="006C6179">
        <w:rPr>
          <w:szCs w:val="24"/>
        </w:rPr>
        <w:t xml:space="preserve">The following </w:t>
      </w:r>
      <w:r>
        <w:rPr>
          <w:szCs w:val="24"/>
        </w:rPr>
        <w:t>table</w:t>
      </w:r>
      <w:r w:rsidRPr="006C6179">
        <w:rPr>
          <w:szCs w:val="24"/>
        </w:rPr>
        <w:t xml:space="preserve"> shows the difference between the actual and predicted values:</w:t>
      </w:r>
    </w:p>
    <w:p w:rsidR="006C4400" w:rsidRPr="006A6B18" w:rsidRDefault="006C4400" w:rsidP="006C4400">
      <w:pPr>
        <w:spacing w:after="132" w:line="360" w:lineRule="auto"/>
        <w:ind w:left="-450"/>
        <w:jc w:val="both"/>
        <w:rPr>
          <w:szCs w:val="24"/>
        </w:rPr>
      </w:pPr>
      <w:r w:rsidRPr="006A6B18">
        <w:rPr>
          <w:noProof/>
          <w:szCs w:val="24"/>
        </w:rPr>
        <w:lastRenderedPageBreak/>
        <w:drawing>
          <wp:inline distT="0" distB="0" distL="0" distR="0" wp14:anchorId="27D8C9F3" wp14:editId="42C83F3A">
            <wp:extent cx="3937635" cy="5943600"/>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64020" cy="5983426"/>
                    </a:xfrm>
                    <a:prstGeom prst="rect">
                      <a:avLst/>
                    </a:prstGeom>
                  </pic:spPr>
                </pic:pic>
              </a:graphicData>
            </a:graphic>
          </wp:inline>
        </w:drawing>
      </w:r>
    </w:p>
    <w:p w:rsidR="006C4400" w:rsidRPr="006A6B18" w:rsidRDefault="006C4400" w:rsidP="006C4400">
      <w:pPr>
        <w:spacing w:after="132" w:line="360" w:lineRule="auto"/>
        <w:ind w:left="-450"/>
        <w:jc w:val="both"/>
        <w:rPr>
          <w:szCs w:val="24"/>
        </w:rPr>
      </w:pPr>
      <w:r w:rsidRPr="006A6B18">
        <w:rPr>
          <w:szCs w:val="24"/>
        </w:rPr>
        <w:t>Validation</w:t>
      </w:r>
    </w:p>
    <w:p w:rsidR="006C4400" w:rsidRDefault="006C4400" w:rsidP="006C4400">
      <w:pPr>
        <w:spacing w:after="132"/>
        <w:ind w:left="-450"/>
        <w:jc w:val="both"/>
        <w:rPr>
          <w:b/>
          <w:szCs w:val="24"/>
        </w:rPr>
      </w:pPr>
      <w:r>
        <w:rPr>
          <w:b/>
          <w:szCs w:val="24"/>
        </w:rPr>
        <w:t xml:space="preserve"> </w:t>
      </w:r>
    </w:p>
    <w:p w:rsidR="006C4400" w:rsidRDefault="006C4400" w:rsidP="006C4400">
      <w:pPr>
        <w:spacing w:after="132"/>
        <w:ind w:left="-450"/>
        <w:jc w:val="both"/>
        <w:rPr>
          <w:b/>
          <w:szCs w:val="24"/>
        </w:rPr>
      </w:pPr>
    </w:p>
    <w:p w:rsidR="006C4400" w:rsidRDefault="006C4400" w:rsidP="006C4400">
      <w:pPr>
        <w:spacing w:after="132"/>
        <w:ind w:left="-450"/>
        <w:jc w:val="both"/>
        <w:rPr>
          <w:b/>
          <w:szCs w:val="24"/>
        </w:rPr>
      </w:pPr>
    </w:p>
    <w:p w:rsidR="006C4400" w:rsidRDefault="006C4400" w:rsidP="006C4400">
      <w:pPr>
        <w:spacing w:after="132"/>
        <w:ind w:left="-450"/>
        <w:jc w:val="both"/>
        <w:rPr>
          <w:b/>
          <w:szCs w:val="24"/>
        </w:rPr>
      </w:pPr>
    </w:p>
    <w:p w:rsidR="006C4400" w:rsidRDefault="006C4400" w:rsidP="006C4400">
      <w:pPr>
        <w:spacing w:after="132"/>
        <w:ind w:left="-450"/>
        <w:jc w:val="both"/>
        <w:rPr>
          <w:b/>
          <w:szCs w:val="24"/>
        </w:rPr>
      </w:pPr>
    </w:p>
    <w:p w:rsidR="006C4400" w:rsidRDefault="006C4400" w:rsidP="006C4400">
      <w:pPr>
        <w:spacing w:after="132"/>
        <w:ind w:left="-450"/>
        <w:jc w:val="both"/>
        <w:rPr>
          <w:b/>
          <w:szCs w:val="24"/>
        </w:rPr>
      </w:pPr>
    </w:p>
    <w:p w:rsidR="006C4400" w:rsidRDefault="006C4400" w:rsidP="006C4400">
      <w:pPr>
        <w:spacing w:after="132"/>
        <w:ind w:left="-450"/>
        <w:jc w:val="both"/>
        <w:rPr>
          <w:b/>
          <w:szCs w:val="24"/>
        </w:rPr>
      </w:pPr>
    </w:p>
    <w:p w:rsidR="006C4400" w:rsidRDefault="006C4400" w:rsidP="006C4400">
      <w:pPr>
        <w:spacing w:after="132"/>
        <w:ind w:left="-450"/>
        <w:jc w:val="both"/>
        <w:rPr>
          <w:b/>
          <w:szCs w:val="24"/>
        </w:rPr>
      </w:pPr>
    </w:p>
    <w:p w:rsidR="006C4400" w:rsidRPr="006A6B18" w:rsidRDefault="006C4400" w:rsidP="006C4400">
      <w:pPr>
        <w:spacing w:after="132"/>
        <w:ind w:left="-450"/>
        <w:jc w:val="both"/>
        <w:rPr>
          <w:b/>
          <w:szCs w:val="24"/>
        </w:rPr>
      </w:pPr>
    </w:p>
    <w:p w:rsidR="006C4400" w:rsidRDefault="006C4400" w:rsidP="006C4400">
      <w:pPr>
        <w:numPr>
          <w:ilvl w:val="0"/>
          <w:numId w:val="1"/>
        </w:numPr>
        <w:spacing w:after="132" w:line="259" w:lineRule="auto"/>
        <w:ind w:left="-450" w:hanging="360"/>
        <w:jc w:val="both"/>
        <w:rPr>
          <w:b/>
          <w:sz w:val="28"/>
          <w:szCs w:val="28"/>
        </w:rPr>
      </w:pPr>
      <w:r>
        <w:rPr>
          <w:b/>
          <w:sz w:val="28"/>
          <w:szCs w:val="28"/>
        </w:rPr>
        <w:lastRenderedPageBreak/>
        <w:t>CONCLUSION</w:t>
      </w:r>
    </w:p>
    <w:p w:rsidR="006C4400" w:rsidRDefault="006C4400" w:rsidP="006C4400">
      <w:pPr>
        <w:spacing w:after="132" w:line="360" w:lineRule="auto"/>
        <w:ind w:left="-450"/>
        <w:jc w:val="both"/>
        <w:rPr>
          <w:szCs w:val="24"/>
        </w:rPr>
      </w:pPr>
    </w:p>
    <w:p w:rsidR="006C4400" w:rsidRDefault="006C4400" w:rsidP="006C4400">
      <w:pPr>
        <w:spacing w:after="132" w:line="360" w:lineRule="auto"/>
        <w:ind w:left="-450"/>
        <w:jc w:val="both"/>
        <w:rPr>
          <w:szCs w:val="24"/>
        </w:rPr>
      </w:pPr>
      <w:r w:rsidRPr="002177E2">
        <w:rPr>
          <w:szCs w:val="24"/>
        </w:rPr>
        <w:t xml:space="preserve">With the help of machine learning algorithm, using python as core we can predict the </w:t>
      </w:r>
      <w:r>
        <w:rPr>
          <w:szCs w:val="24"/>
        </w:rPr>
        <w:t xml:space="preserve">Stock prices of the desired stocks. </w:t>
      </w:r>
      <w:r w:rsidRPr="005A1CAF">
        <w:rPr>
          <w:szCs w:val="24"/>
        </w:rPr>
        <w:t>We attempted to construct a simulation model for forecasting stock market trends based on technical analysis using historical time series stock market data and Machine Learning Algorithms. The results of the experiments revealed that the LSTM, SVM, and Decision tree models could predict stock price indices in the short term. This may aid stock market investors in making profitable investment decisions, such as whether to buy, sell, or hold a stock.</w:t>
      </w:r>
      <w:r>
        <w:rPr>
          <w:szCs w:val="24"/>
        </w:rPr>
        <w:t xml:space="preserve"> </w:t>
      </w:r>
      <w:r w:rsidRPr="00F50B46">
        <w:rPr>
          <w:szCs w:val="24"/>
        </w:rPr>
        <w:t xml:space="preserve">From the </w:t>
      </w:r>
      <w:r>
        <w:rPr>
          <w:szCs w:val="24"/>
        </w:rPr>
        <w:t>Plots from the prediction</w:t>
      </w:r>
      <w:r w:rsidRPr="00F50B46">
        <w:rPr>
          <w:szCs w:val="24"/>
        </w:rPr>
        <w:t xml:space="preserve"> we can clearly observe that the LSTM Produced the best results as compared to the other two methods(SVM and Decision tree). There is not much difference in the actual value and predicted value as we can see the deflection between the red line(Actual Value) and </w:t>
      </w:r>
      <w:r>
        <w:rPr>
          <w:szCs w:val="24"/>
        </w:rPr>
        <w:t>Orange</w:t>
      </w:r>
      <w:r w:rsidRPr="00F50B46">
        <w:rPr>
          <w:szCs w:val="24"/>
        </w:rPr>
        <w:t xml:space="preserve"> Line(Predicted Value). Also the Root-Mean-Square-Error least in the LSTM(4.042720851399828) as Compared to other two methods(10.343688181572146 for Decision tree and 8.044581251399828 for SVM).</w:t>
      </w:r>
      <w:r w:rsidRPr="005A1CAF">
        <w:t xml:space="preserve"> </w:t>
      </w:r>
      <w:r w:rsidRPr="005A1CAF">
        <w:rPr>
          <w:szCs w:val="24"/>
        </w:rPr>
        <w:t>In contrast to SVM and Decision Tree, the LSTM model can do reasonably well in short-term prediction with current forecasting techniques.</w:t>
      </w:r>
    </w:p>
    <w:p w:rsidR="006C4400" w:rsidRDefault="006C4400" w:rsidP="006C4400">
      <w:pPr>
        <w:spacing w:after="132" w:line="360" w:lineRule="auto"/>
        <w:ind w:left="-450"/>
        <w:jc w:val="both"/>
        <w:rPr>
          <w:b/>
          <w:sz w:val="28"/>
          <w:szCs w:val="28"/>
        </w:rPr>
      </w:pPr>
    </w:p>
    <w:p w:rsidR="006C4400" w:rsidRDefault="006C4400" w:rsidP="006C4400">
      <w:pPr>
        <w:spacing w:after="132" w:line="360" w:lineRule="auto"/>
        <w:ind w:left="-450"/>
        <w:jc w:val="both"/>
        <w:rPr>
          <w:b/>
          <w:sz w:val="28"/>
          <w:szCs w:val="28"/>
        </w:rPr>
      </w:pPr>
    </w:p>
    <w:p w:rsidR="006C4400" w:rsidRDefault="006C4400" w:rsidP="006C4400">
      <w:pPr>
        <w:spacing w:after="132" w:line="360" w:lineRule="auto"/>
        <w:ind w:left="-450"/>
        <w:jc w:val="both"/>
        <w:rPr>
          <w:b/>
          <w:sz w:val="28"/>
          <w:szCs w:val="28"/>
        </w:rPr>
      </w:pPr>
    </w:p>
    <w:p w:rsidR="006C4400" w:rsidRDefault="006C4400" w:rsidP="006C4400">
      <w:pPr>
        <w:spacing w:after="132" w:line="360" w:lineRule="auto"/>
        <w:ind w:left="-450"/>
        <w:jc w:val="both"/>
        <w:rPr>
          <w:b/>
          <w:sz w:val="28"/>
          <w:szCs w:val="28"/>
        </w:rPr>
      </w:pPr>
    </w:p>
    <w:p w:rsidR="006C4400" w:rsidRDefault="006C4400" w:rsidP="006C4400">
      <w:pPr>
        <w:spacing w:after="132" w:line="360" w:lineRule="auto"/>
        <w:ind w:left="-450"/>
        <w:jc w:val="both"/>
        <w:rPr>
          <w:b/>
          <w:sz w:val="28"/>
          <w:szCs w:val="28"/>
        </w:rPr>
      </w:pPr>
    </w:p>
    <w:p w:rsidR="006C4400" w:rsidRDefault="006C4400" w:rsidP="006C4400">
      <w:pPr>
        <w:spacing w:after="132" w:line="360" w:lineRule="auto"/>
        <w:ind w:left="-450"/>
        <w:jc w:val="both"/>
        <w:rPr>
          <w:b/>
          <w:sz w:val="28"/>
          <w:szCs w:val="28"/>
        </w:rPr>
      </w:pPr>
    </w:p>
    <w:p w:rsidR="006C4400" w:rsidRDefault="006C4400" w:rsidP="006C4400">
      <w:pPr>
        <w:spacing w:after="132" w:line="360" w:lineRule="auto"/>
        <w:ind w:left="-450"/>
        <w:jc w:val="both"/>
        <w:rPr>
          <w:b/>
          <w:sz w:val="28"/>
          <w:szCs w:val="28"/>
        </w:rPr>
      </w:pPr>
    </w:p>
    <w:p w:rsidR="006C4400" w:rsidRDefault="006C4400" w:rsidP="006C4400">
      <w:pPr>
        <w:spacing w:after="132" w:line="360" w:lineRule="auto"/>
        <w:ind w:left="-450"/>
        <w:jc w:val="both"/>
        <w:rPr>
          <w:b/>
          <w:sz w:val="28"/>
          <w:szCs w:val="28"/>
        </w:rPr>
      </w:pPr>
    </w:p>
    <w:p w:rsidR="006C4400" w:rsidRDefault="006C4400" w:rsidP="006C4400">
      <w:pPr>
        <w:spacing w:after="132" w:line="360" w:lineRule="auto"/>
        <w:ind w:left="-450"/>
        <w:jc w:val="both"/>
        <w:rPr>
          <w:b/>
          <w:sz w:val="28"/>
          <w:szCs w:val="28"/>
        </w:rPr>
      </w:pPr>
    </w:p>
    <w:p w:rsidR="006C4400" w:rsidRDefault="006C4400" w:rsidP="006C4400">
      <w:pPr>
        <w:spacing w:after="0" w:line="360" w:lineRule="auto"/>
        <w:ind w:right="1682"/>
        <w:jc w:val="both"/>
      </w:pPr>
    </w:p>
    <w:p w:rsidR="006C4400" w:rsidRDefault="006C4400" w:rsidP="006C4400">
      <w:pPr>
        <w:pStyle w:val="Heading2"/>
        <w:ind w:left="-450" w:right="66"/>
        <w:jc w:val="both"/>
      </w:pPr>
      <w:r>
        <w:t xml:space="preserve">References </w:t>
      </w:r>
    </w:p>
    <w:p w:rsidR="006C4400" w:rsidRDefault="006C4400" w:rsidP="006C4400">
      <w:pPr>
        <w:spacing w:after="223" w:line="360" w:lineRule="auto"/>
        <w:ind w:left="-450"/>
        <w:jc w:val="both"/>
      </w:pPr>
    </w:p>
    <w:p w:rsidR="006C4400" w:rsidRPr="00CA5DB6" w:rsidRDefault="006C4400" w:rsidP="006C4400">
      <w:pPr>
        <w:spacing w:after="223" w:line="360" w:lineRule="auto"/>
        <w:ind w:left="-450"/>
        <w:jc w:val="both"/>
      </w:pPr>
      <w:r w:rsidRPr="00CA5DB6">
        <w:lastRenderedPageBreak/>
        <w:t>[1]. Chen, N., Roll, R., &amp; Ross, S. (1986). Economic Forces and the Stock Market. </w:t>
      </w:r>
      <w:r w:rsidRPr="00CA5DB6">
        <w:rPr>
          <w:i/>
          <w:iCs/>
        </w:rPr>
        <w:t>The Journal of Business,</w:t>
      </w:r>
      <w:r w:rsidRPr="00CA5DB6">
        <w:t> </w:t>
      </w:r>
      <w:r w:rsidRPr="00CA5DB6">
        <w:rPr>
          <w:i/>
          <w:iCs/>
        </w:rPr>
        <w:t>59</w:t>
      </w:r>
      <w:r w:rsidRPr="00CA5DB6">
        <w:t xml:space="preserve">(3), 383-403. Retrieved April 20, 2021, from http://www.jstor.org/stable/2352710 </w:t>
      </w:r>
    </w:p>
    <w:p w:rsidR="006C4400" w:rsidRPr="00CA5DB6" w:rsidRDefault="006C4400" w:rsidP="006C4400">
      <w:pPr>
        <w:spacing w:after="223" w:line="360" w:lineRule="auto"/>
        <w:ind w:left="-450"/>
        <w:jc w:val="both"/>
      </w:pPr>
      <w:r w:rsidRPr="00CA5DB6">
        <w:t>[2]. Abu-Mostafa, Y.S., Atiya, A.F. Introduction to financial forecasting. Appl Intell 6, 205–213 (1996). https://doi.org/10.1007/BF00126626</w:t>
      </w:r>
    </w:p>
    <w:p w:rsidR="006C4400" w:rsidRPr="00CA5DB6" w:rsidRDefault="006C4400" w:rsidP="006C4400">
      <w:pPr>
        <w:spacing w:after="223" w:line="360" w:lineRule="auto"/>
        <w:ind w:left="-450"/>
        <w:jc w:val="both"/>
        <w:rPr>
          <w:i/>
        </w:rPr>
      </w:pPr>
      <w:r w:rsidRPr="00CA5DB6">
        <w:t xml:space="preserve">[3]. N. Ancona. (1999). </w:t>
      </w:r>
      <w:r w:rsidRPr="00CA5DB6">
        <w:rPr>
          <w:i/>
        </w:rPr>
        <w:t>Classification Properties of Support Vector Machines for Regression.</w:t>
      </w:r>
    </w:p>
    <w:p w:rsidR="006C4400" w:rsidRPr="00CA5DB6" w:rsidRDefault="006C4400" w:rsidP="006C4400">
      <w:pPr>
        <w:spacing w:after="223" w:line="360" w:lineRule="auto"/>
        <w:ind w:left="-450"/>
        <w:jc w:val="both"/>
      </w:pPr>
      <w:r w:rsidRPr="00CA5DB6">
        <w:t xml:space="preserve">[4]. Kyoung-jae Kim,Financial time series forecasting using support vector machines, Neurocomputing, Volume 55, Issues 1–2, 2003, Pages 307-319, ISSN 0925-2312, </w:t>
      </w:r>
      <w:hyperlink r:id="rId52" w:history="1">
        <w:r w:rsidRPr="00CA5DB6">
          <w:rPr>
            <w:rStyle w:val="Hyperlink"/>
          </w:rPr>
          <w:t>https://doi.org/10.1016/S0925-2312(03)00372-2</w:t>
        </w:r>
      </w:hyperlink>
      <w:r w:rsidRPr="00CA5DB6">
        <w:t xml:space="preserve">. </w:t>
      </w:r>
    </w:p>
    <w:p w:rsidR="006C4400" w:rsidRPr="00CA5DB6" w:rsidRDefault="006C4400" w:rsidP="006C4400">
      <w:pPr>
        <w:spacing w:after="223" w:line="360" w:lineRule="auto"/>
        <w:ind w:left="-450"/>
        <w:jc w:val="both"/>
      </w:pPr>
      <w:r w:rsidRPr="00CA5DB6">
        <w:t xml:space="preserve">[5]. Huang, Wei &amp; Nakamori, Yoshiteru &amp; Wang, Shouyang. (2005). Forecasting stock market movement direction with support vector machine.. Computers &amp; OR. 32. 2513-2522. </w:t>
      </w:r>
    </w:p>
    <w:p w:rsidR="006C4400" w:rsidRPr="00CA5DB6" w:rsidRDefault="006C4400" w:rsidP="006C4400">
      <w:pPr>
        <w:spacing w:after="223" w:line="360" w:lineRule="auto"/>
        <w:ind w:left="-450"/>
        <w:jc w:val="both"/>
      </w:pPr>
      <w:r w:rsidRPr="00CA5DB6">
        <w:t xml:space="preserve">[6]. Chen, W. H., Shih, J. Y., &amp; Wu, S. (2006). Comparison of support-vector machines and back propagation neural networks in forecasting the six major Asian stock markets. International Journal of Electronic Finance, 1(1), 49-67. https://doi.org/10.1504/IJEF.2006.008837 </w:t>
      </w:r>
    </w:p>
    <w:p w:rsidR="006C4400" w:rsidRPr="00CA5DB6" w:rsidRDefault="006C4400" w:rsidP="006C4400">
      <w:pPr>
        <w:spacing w:after="223" w:line="360" w:lineRule="auto"/>
        <w:ind w:left="-450"/>
        <w:jc w:val="both"/>
      </w:pPr>
      <w:r w:rsidRPr="00CA5DB6">
        <w:t xml:space="preserve">[7]. Robert P. Schumaker and Hsinchun Chen. 2009. A quantitative stock prediction system based on financial news. Inf. Process. Manage. 45, 5 (September, 2009), 571–583. DOI:https://doi.org/10.1016/j.ipm.2009.05.001 </w:t>
      </w:r>
    </w:p>
    <w:p w:rsidR="006C4400" w:rsidRPr="00CA5DB6" w:rsidRDefault="006C4400" w:rsidP="006C4400">
      <w:pPr>
        <w:spacing w:after="223" w:line="360" w:lineRule="auto"/>
        <w:ind w:left="-450"/>
        <w:jc w:val="both"/>
      </w:pPr>
      <w:r w:rsidRPr="00CA5DB6">
        <w:t>[8]. Shen, S., Jiang, H., &amp; Zhang, T. (2012). Stock Market Forecasting Using Machine Learning Algorithms.</w:t>
      </w:r>
    </w:p>
    <w:p w:rsidR="006C4400" w:rsidRPr="00CA5DB6" w:rsidRDefault="006C4400" w:rsidP="006C4400">
      <w:pPr>
        <w:spacing w:after="223" w:line="360" w:lineRule="auto"/>
        <w:ind w:left="-450"/>
        <w:jc w:val="both"/>
      </w:pPr>
      <w:r w:rsidRPr="00CA5DB6">
        <w:t xml:space="preserve">[9]. Debashish Das and Mohammad Shorif Uddin. (2013). </w:t>
      </w:r>
      <w:r w:rsidRPr="00CA5DB6">
        <w:rPr>
          <w:i/>
        </w:rPr>
        <w:t>Data Mining And Neural Network Techniques In Stock Market Prediction: A Methodological Review</w:t>
      </w:r>
      <w:r w:rsidRPr="00CA5DB6">
        <w:t>. International Journal of Artificial Intelligence &amp; Applications (IJAIA), Vol.4, No.1, January 2013. DOI : 10.5121/ijaia.2013.4109</w:t>
      </w:r>
    </w:p>
    <w:p w:rsidR="006C4400" w:rsidRPr="00CA5DB6" w:rsidRDefault="006C4400" w:rsidP="006C4400">
      <w:pPr>
        <w:spacing w:after="223" w:line="360" w:lineRule="auto"/>
        <w:ind w:left="-450"/>
        <w:jc w:val="both"/>
      </w:pPr>
      <w:r w:rsidRPr="00CA5DB6">
        <w:t xml:space="preserve">[10]. </w:t>
      </w:r>
      <w:bookmarkStart w:id="10" w:name="_Hlk69982536"/>
      <w:r w:rsidRPr="00CA5DB6">
        <w:t>Hu, Z., Zhu, J., &amp; Tse, K. (2013). Stocks market prediction using Support Vector Machine. </w:t>
      </w:r>
      <w:r w:rsidRPr="00CA5DB6">
        <w:rPr>
          <w:i/>
          <w:iCs/>
        </w:rPr>
        <w:t>2013 6th International Conference on Information Management, Innovation Management and Industrial Engineering, 2</w:t>
      </w:r>
      <w:r w:rsidRPr="00CA5DB6">
        <w:t xml:space="preserve">, 115-118. </w:t>
      </w:r>
      <w:bookmarkEnd w:id="10"/>
    </w:p>
    <w:p w:rsidR="006C4400" w:rsidRPr="00CA5DB6" w:rsidRDefault="006C4400" w:rsidP="006C4400">
      <w:pPr>
        <w:spacing w:after="223" w:line="360" w:lineRule="auto"/>
        <w:ind w:left="-450"/>
        <w:jc w:val="both"/>
      </w:pPr>
      <w:r w:rsidRPr="00CA5DB6">
        <w:t>[11. Hegazy, Osman &amp; Soliman, Omar S. &amp; Abdul Salam, Mustafa. (2013). A Machine Learning Model for Stock Market Prediction. International Journal of Computer Science and Telecommunications. 4. 17-23.</w:t>
      </w:r>
    </w:p>
    <w:p w:rsidR="006C4400" w:rsidRPr="00CA5DB6" w:rsidRDefault="006C4400" w:rsidP="006C4400">
      <w:pPr>
        <w:spacing w:after="223" w:line="360" w:lineRule="auto"/>
        <w:ind w:left="-450"/>
        <w:jc w:val="both"/>
      </w:pPr>
      <w:r w:rsidRPr="00CA5DB6">
        <w:t xml:space="preserve">[12]. </w:t>
      </w:r>
      <w:bookmarkStart w:id="11" w:name="_Hlk69848099"/>
      <w:r w:rsidRPr="00CA5DB6">
        <w:t>Adaptive selection of US stocks with neural nets. In: Deboeck GJ, editor. Trading on the edge: neural, genetic, and fuzzy systems for chaotic financial markets. New York, Wiley</w:t>
      </w:r>
      <w:r w:rsidRPr="00CA5DB6">
        <w:tab/>
        <w:t>Hall JW, 2017.</w:t>
      </w:r>
    </w:p>
    <w:bookmarkEnd w:id="11"/>
    <w:p w:rsidR="006C4400" w:rsidRPr="00CA5DB6" w:rsidRDefault="006C4400" w:rsidP="006C4400">
      <w:pPr>
        <w:spacing w:after="223" w:line="360" w:lineRule="auto"/>
        <w:ind w:left="-450"/>
        <w:jc w:val="both"/>
      </w:pPr>
      <w:r w:rsidRPr="00CA5DB6">
        <w:lastRenderedPageBreak/>
        <w:t xml:space="preserve">[13]. Vanukuru, Kranthi. (2018). Stock Market Prediction Using Machine Learning. 10.13140/RG.2.2.12300.77448. </w:t>
      </w:r>
    </w:p>
    <w:p w:rsidR="006C4400" w:rsidRPr="00CA5DB6" w:rsidRDefault="006C4400" w:rsidP="006C4400">
      <w:pPr>
        <w:spacing w:after="223" w:line="360" w:lineRule="auto"/>
        <w:ind w:left="-450"/>
        <w:jc w:val="both"/>
      </w:pPr>
      <w:r w:rsidRPr="00CA5DB6">
        <w:t>[14]. X. Lu, B. Wang, X. Zheng and X. Li, "Exploring Models and Data for Remote Sensing Image Caption Generation," in </w:t>
      </w:r>
      <w:r w:rsidRPr="00CA5DB6">
        <w:rPr>
          <w:i/>
          <w:iCs/>
        </w:rPr>
        <w:t>IEEE Transactions on Geoscience and Remote Sensing</w:t>
      </w:r>
      <w:r w:rsidRPr="00CA5DB6">
        <w:t>, vol. 56, no. 4, pp. 2183-2195, April 2018, doi: 10.1109/TGRS.2017.2776321.</w:t>
      </w:r>
    </w:p>
    <w:p w:rsidR="006C4400" w:rsidRPr="00CA5DB6" w:rsidRDefault="006C4400" w:rsidP="006C4400">
      <w:pPr>
        <w:spacing w:after="223" w:line="360" w:lineRule="auto"/>
        <w:ind w:left="-450"/>
        <w:jc w:val="both"/>
      </w:pPr>
      <w:r w:rsidRPr="00CA5DB6">
        <w:t xml:space="preserve">[15]. Torres, Edgar &amp; Alvarez, Myriam &amp; Torres, Edgar &amp; Yoo, Sang Guun. (2019). Stock Market Data Prediction Using Machine Learning Techniques: Proceedings of ICITS 2019. 10.1007/978-3-030-11890-7_52. </w:t>
      </w:r>
    </w:p>
    <w:p w:rsidR="006C4400" w:rsidRPr="00CA5DB6" w:rsidRDefault="006C4400" w:rsidP="006C4400">
      <w:pPr>
        <w:spacing w:after="223" w:line="360" w:lineRule="auto"/>
        <w:ind w:left="-450"/>
        <w:jc w:val="both"/>
      </w:pPr>
      <w:r w:rsidRPr="00CA5DB6">
        <w:t>[16]. Sanjana, S. &amp; Shriya, V. &amp; Vaishnavi, Gururaj &amp; Ashwini, K.. (2020). A review on various methodologies used for vehicle classification, helmet detection and number plate recognition. Evolutionary Intelligence. 10.1007/s12065-020-00493-7.</w:t>
      </w:r>
    </w:p>
    <w:p w:rsidR="006C4400" w:rsidRPr="00CA5DB6" w:rsidRDefault="006C4400" w:rsidP="006C4400">
      <w:pPr>
        <w:spacing w:after="223" w:line="360" w:lineRule="auto"/>
        <w:ind w:left="-450"/>
        <w:jc w:val="both"/>
      </w:pPr>
      <w:r w:rsidRPr="00CA5DB6">
        <w:t xml:space="preserve">[17]. "STOCK MARKET PREDICTION SYSTEM USING MACHINE LEARNING APPROACH", International Journal of Science &amp; Engineering Development Research (www.ijsdr.org), ISSN:2455-2631, Vol.4, Issue 10, page no.139 - 141, October-2019, Available :http://www.ijsdr.org/papers/IJSDR1910027.pdf </w:t>
      </w:r>
    </w:p>
    <w:p w:rsidR="006C4400" w:rsidRPr="00CA5DB6" w:rsidRDefault="006C4400" w:rsidP="006C4400">
      <w:pPr>
        <w:spacing w:after="223" w:line="360" w:lineRule="auto"/>
        <w:ind w:left="-450"/>
        <w:jc w:val="both"/>
      </w:pPr>
      <w:r w:rsidRPr="00CA5DB6">
        <w:t>[18]. Stock Market Prediction Using Machine Learning Algorithms</w:t>
      </w:r>
      <w:r w:rsidRPr="00CA5DB6">
        <w:tab/>
        <w:t>K. Hiba Sadia, Aditya Sharma, Adarrsh Paul, SarmisthaPadhi, Saurav Sanyal, 2019.</w:t>
      </w:r>
    </w:p>
    <w:p w:rsidR="006C4400" w:rsidRPr="00CA5DB6" w:rsidRDefault="006C4400" w:rsidP="006C4400">
      <w:pPr>
        <w:spacing w:after="223" w:line="360" w:lineRule="auto"/>
        <w:ind w:left="-450"/>
        <w:jc w:val="both"/>
      </w:pPr>
      <w:r w:rsidRPr="00CA5DB6">
        <w:t>[19]. Automated Stock Price Prediction Using Machine Learning,  Mariam Moukalled Wassim El-Hajj Mohamad Jaber, 2019.</w:t>
      </w:r>
    </w:p>
    <w:p w:rsidR="006C4400" w:rsidRPr="00CA5DB6" w:rsidRDefault="006C4400" w:rsidP="006C4400">
      <w:pPr>
        <w:spacing w:after="223" w:line="360" w:lineRule="auto"/>
        <w:ind w:left="-450"/>
        <w:jc w:val="both"/>
      </w:pPr>
      <w:r w:rsidRPr="00CA5DB6">
        <w:t>[20]. STOCK MARKET PREDICTION USING MACHINE LEARNING AND DEEP LEARNING TECHNIQUES, Prerana C, Pratheeksha Mahishi J, N Tahmin Taj, Anusha B Shetty, Madhu B R, 2020</w:t>
      </w:r>
    </w:p>
    <w:p w:rsidR="006C4400" w:rsidRPr="00CA5DB6" w:rsidRDefault="006C4400" w:rsidP="006C4400">
      <w:pPr>
        <w:spacing w:after="223" w:line="360" w:lineRule="auto"/>
        <w:ind w:left="-450"/>
        <w:jc w:val="both"/>
      </w:pPr>
      <w:r w:rsidRPr="00CA5DB6">
        <w:t xml:space="preserve">[21]. Sharma, Ashish &amp; Bhuriya, Dinesh &amp; Singh, Upendra. (2017). Survey of stock market prediction using machine learning approach. 506-509. 10.1109/ICECA.2017.8212715. </w:t>
      </w:r>
    </w:p>
    <w:p w:rsidR="006C4400" w:rsidRPr="00CA5DB6" w:rsidRDefault="006C4400" w:rsidP="006C4400">
      <w:pPr>
        <w:spacing w:after="223" w:line="360" w:lineRule="auto"/>
        <w:ind w:left="-450"/>
        <w:jc w:val="both"/>
      </w:pPr>
      <w:r w:rsidRPr="00CA5DB6">
        <w:t>[22]. M. Usmani, S. H. Adil, K. Raza and S. S. A. Ali, "Stock market prediction using machine learning techniques," 2016 3rd International Conference on Computer and Information Sciences (ICCOINS), 2016, pp. 322-327, doi: 10.1109/ICCOINS.2016.7783235.</w:t>
      </w:r>
    </w:p>
    <w:p w:rsidR="006C4400" w:rsidRPr="00CA5DB6" w:rsidRDefault="006C4400" w:rsidP="006C4400">
      <w:pPr>
        <w:spacing w:after="223" w:line="360" w:lineRule="auto"/>
        <w:ind w:left="-450"/>
        <w:jc w:val="both"/>
      </w:pPr>
      <w:r w:rsidRPr="00CA5DB6">
        <w:t xml:space="preserve">[23]. I. Parmar et al., "Stock Market Prediction Using Machine Learning," 2018 First International Conference on Secure Cyber Computing and Communication (ICSCCC), 2018, pp. 574-576, doi: 10.1109/ICSCCC.2018.8703332. </w:t>
      </w:r>
    </w:p>
    <w:p w:rsidR="006C4400" w:rsidRPr="00CA5DB6" w:rsidRDefault="006C4400" w:rsidP="006C4400">
      <w:pPr>
        <w:spacing w:after="223" w:line="360" w:lineRule="auto"/>
        <w:ind w:left="-450"/>
        <w:jc w:val="both"/>
      </w:pPr>
      <w:r w:rsidRPr="00CA5DB6">
        <w:lastRenderedPageBreak/>
        <w:t>[24]. Khan, W., Ghazanfar, M., Azam, M., Karami, A., Alyoubi, K., &amp; Alfakeeh, A. (2020). Stock market prediction using machine learning classifiers and social media, news. Journal of Ambient Intelligence and Humanized Computing, OnlineFirst, 1-24.</w:t>
      </w:r>
    </w:p>
    <w:p w:rsidR="006C4400" w:rsidRPr="00CA5DB6" w:rsidRDefault="006C4400" w:rsidP="006C4400">
      <w:pPr>
        <w:spacing w:after="223" w:line="360" w:lineRule="auto"/>
        <w:ind w:left="-450"/>
        <w:jc w:val="both"/>
      </w:pPr>
      <w:r w:rsidRPr="00CA5DB6">
        <w:t>[25]. P. D. Yoo, M. H. Kim and T. Jan, "Machine Learning Techniques and Use of Event Information for Stock Market Prediction: A Survey and Evaluation," International Conference on Computational Intelligence for Modelling, Control and Automation and International Conference on Intelligent Agents, Web Technologies and Internet Commerce (CIMCA-IAWTIC'06), 2005, pp. 835-841, doi: 10.1109/CIMCA.2005.1631572. [26]. Stock Market Prediction Using Hidden Markov Models, Aditya Gupta, 2012.</w:t>
      </w:r>
    </w:p>
    <w:p w:rsidR="006C4400" w:rsidRPr="00CA5DB6" w:rsidRDefault="006C4400" w:rsidP="006C4400">
      <w:pPr>
        <w:spacing w:after="223" w:line="360" w:lineRule="auto"/>
        <w:ind w:left="-450"/>
        <w:jc w:val="both"/>
      </w:pPr>
      <w:r w:rsidRPr="00CA5DB6">
        <w:t xml:space="preserve">[27]. Robert P. Schumaker and Hsinchun Chen. 2009. Textual analysis of stock market prediction using breaking financial news: The AZFin text system. ACM Trans. Inf. Syst. 27, 2, Article 12 (February 2009), 19 pages. DOI:https://doi.org/10.1145/1462198.1462204 </w:t>
      </w:r>
    </w:p>
    <w:p w:rsidR="006C4400" w:rsidRPr="00CA5DB6" w:rsidRDefault="006C4400" w:rsidP="006C4400">
      <w:pPr>
        <w:spacing w:after="223" w:line="360" w:lineRule="auto"/>
        <w:ind w:left="-450"/>
        <w:jc w:val="both"/>
      </w:pPr>
      <w:r w:rsidRPr="00CA5DB6">
        <w:t xml:space="preserve">[28]. Lee, Tae &amp; Cho, Joon &amp; Kwon, Deuk &amp; Sohn, So. (2018). Global stock market investment strategies based on financial network indicators using machine learning techniques. Expert Systems with Applications. 117. 10.1016/j.eswa.2018.09.005. </w:t>
      </w:r>
    </w:p>
    <w:p w:rsidR="006C4400" w:rsidRPr="00CA5DB6" w:rsidRDefault="006C4400" w:rsidP="006C4400">
      <w:pPr>
        <w:spacing w:after="223" w:line="360" w:lineRule="auto"/>
        <w:ind w:left="-450"/>
        <w:jc w:val="both"/>
      </w:pPr>
      <w:r w:rsidRPr="00CA5DB6">
        <w:t>[29]. Qian, B., Rasheed, K. Stock market prediction with multiple classifiers. Appl Intell 26, 25–33 (2007). https://doi.org/10.1007/s10489-006-0001-7</w:t>
      </w:r>
    </w:p>
    <w:p w:rsidR="006C4400" w:rsidRPr="00CA5DB6" w:rsidRDefault="006C4400" w:rsidP="006C4400">
      <w:pPr>
        <w:spacing w:after="223" w:line="360" w:lineRule="auto"/>
        <w:ind w:left="-450"/>
        <w:jc w:val="both"/>
      </w:pPr>
      <w:r w:rsidRPr="00CA5DB6">
        <w:t>[30]. Patel, Jigar &amp; Shah, Sahil &amp; Thakkar, Priyank &amp; Kotecha, Ketan. (2014). Predicting stock market index using fusion of machine learning techniques. Expert Systems with Applications. 42. 10.1016/j.eswa.2014.10.031.</w:t>
      </w:r>
    </w:p>
    <w:p w:rsidR="006C4400" w:rsidRDefault="006C4400" w:rsidP="006C4400">
      <w:pPr>
        <w:spacing w:after="223" w:line="360" w:lineRule="auto"/>
        <w:ind w:left="-450"/>
        <w:jc w:val="both"/>
      </w:pPr>
      <w:r>
        <w:t xml:space="preserve"> </w:t>
      </w:r>
    </w:p>
    <w:p w:rsidR="006C4400" w:rsidRDefault="006C4400" w:rsidP="006C4400">
      <w:pPr>
        <w:spacing w:after="0"/>
        <w:ind w:left="-450" w:right="14"/>
        <w:jc w:val="both"/>
        <w:rPr>
          <w:b/>
        </w:rPr>
      </w:pPr>
      <w:r>
        <w:rPr>
          <w:b/>
        </w:rPr>
        <w:t xml:space="preserve"> </w:t>
      </w:r>
    </w:p>
    <w:p w:rsidR="006C4400" w:rsidRDefault="006C4400" w:rsidP="006C4400">
      <w:pPr>
        <w:spacing w:after="0"/>
        <w:ind w:left="-450" w:right="14"/>
        <w:jc w:val="both"/>
      </w:pPr>
    </w:p>
    <w:p w:rsidR="006C4400" w:rsidRDefault="006C4400" w:rsidP="006C4400">
      <w:pPr>
        <w:spacing w:after="0"/>
        <w:ind w:left="-450" w:right="14"/>
        <w:jc w:val="both"/>
      </w:pPr>
    </w:p>
    <w:p w:rsidR="006C4400" w:rsidRDefault="006C4400" w:rsidP="006C4400">
      <w:pPr>
        <w:spacing w:after="0"/>
        <w:ind w:left="-450" w:right="14"/>
        <w:jc w:val="both"/>
      </w:pPr>
    </w:p>
    <w:p w:rsidR="006C4400" w:rsidRDefault="006C4400" w:rsidP="006C4400">
      <w:pPr>
        <w:spacing w:after="0"/>
        <w:ind w:left="-450" w:right="14"/>
        <w:jc w:val="both"/>
      </w:pPr>
    </w:p>
    <w:p w:rsidR="006C4400" w:rsidRDefault="006C4400" w:rsidP="006C4400">
      <w:pPr>
        <w:spacing w:after="0"/>
        <w:ind w:left="-450" w:right="14"/>
        <w:jc w:val="both"/>
      </w:pPr>
    </w:p>
    <w:p w:rsidR="006C4400" w:rsidRDefault="006C4400" w:rsidP="006C4400">
      <w:pPr>
        <w:spacing w:after="0"/>
        <w:ind w:left="-450" w:right="14"/>
        <w:jc w:val="both"/>
      </w:pPr>
    </w:p>
    <w:p w:rsidR="006C4400" w:rsidRDefault="006C4400" w:rsidP="006C4400">
      <w:pPr>
        <w:spacing w:after="0"/>
        <w:ind w:left="-450" w:right="14"/>
        <w:jc w:val="both"/>
      </w:pPr>
    </w:p>
    <w:p w:rsidR="006C4400" w:rsidRDefault="006C4400" w:rsidP="006C4400">
      <w:pPr>
        <w:spacing w:after="0"/>
        <w:ind w:left="-450" w:right="14"/>
        <w:jc w:val="both"/>
      </w:pPr>
    </w:p>
    <w:p w:rsidR="006C4400" w:rsidRDefault="006C4400" w:rsidP="006C4400">
      <w:pPr>
        <w:spacing w:after="0"/>
        <w:ind w:left="-450" w:right="14"/>
        <w:jc w:val="both"/>
      </w:pPr>
    </w:p>
    <w:p w:rsidR="006C4400" w:rsidRDefault="006C4400" w:rsidP="006C4400">
      <w:pPr>
        <w:spacing w:after="0"/>
        <w:ind w:left="-450" w:right="14"/>
        <w:jc w:val="both"/>
      </w:pPr>
    </w:p>
    <w:p w:rsidR="006C4400" w:rsidRDefault="006C4400" w:rsidP="006C4400">
      <w:pPr>
        <w:spacing w:after="0"/>
        <w:ind w:left="-450" w:right="14"/>
        <w:jc w:val="both"/>
      </w:pPr>
    </w:p>
    <w:p w:rsidR="006C4400" w:rsidRDefault="006C4400" w:rsidP="006C4400">
      <w:pPr>
        <w:spacing w:after="0"/>
        <w:ind w:left="-450" w:right="14"/>
        <w:jc w:val="both"/>
      </w:pPr>
    </w:p>
    <w:p w:rsidR="006C4400" w:rsidRDefault="006C4400" w:rsidP="006C4400">
      <w:pPr>
        <w:spacing w:after="0"/>
        <w:ind w:left="-450" w:right="14"/>
        <w:jc w:val="both"/>
      </w:pPr>
    </w:p>
    <w:p w:rsidR="006C4400" w:rsidRDefault="006C4400" w:rsidP="006C4400">
      <w:pPr>
        <w:spacing w:after="0"/>
        <w:ind w:left="-450" w:right="14"/>
        <w:jc w:val="both"/>
      </w:pPr>
    </w:p>
    <w:p w:rsidR="006C4400" w:rsidRDefault="006C4400" w:rsidP="006C4400">
      <w:pPr>
        <w:spacing w:after="0"/>
        <w:ind w:left="-450" w:right="14"/>
        <w:jc w:val="both"/>
      </w:pPr>
    </w:p>
    <w:p w:rsidR="006C4400" w:rsidRDefault="006C4400" w:rsidP="006C4400">
      <w:pPr>
        <w:spacing w:after="0"/>
        <w:ind w:left="-450" w:right="14"/>
        <w:jc w:val="both"/>
      </w:pPr>
    </w:p>
    <w:p w:rsidR="006C4400" w:rsidRDefault="006C4400" w:rsidP="006C4400">
      <w:pPr>
        <w:spacing w:after="0"/>
        <w:ind w:left="-450" w:right="14"/>
        <w:jc w:val="both"/>
      </w:pPr>
    </w:p>
    <w:p w:rsidR="006C4400" w:rsidRDefault="006C4400" w:rsidP="006C4400">
      <w:pPr>
        <w:spacing w:after="0"/>
        <w:ind w:left="-450" w:right="14"/>
        <w:jc w:val="both"/>
      </w:pPr>
    </w:p>
    <w:p w:rsidR="006C4400" w:rsidRDefault="006C4400" w:rsidP="006C4400">
      <w:pPr>
        <w:spacing w:after="0"/>
        <w:ind w:left="-450" w:right="14"/>
        <w:jc w:val="both"/>
      </w:pPr>
    </w:p>
    <w:p w:rsidR="006C4400" w:rsidRDefault="006C4400" w:rsidP="006C4400">
      <w:pPr>
        <w:spacing w:after="0"/>
        <w:ind w:left="-450" w:right="14"/>
        <w:jc w:val="both"/>
      </w:pPr>
    </w:p>
    <w:p w:rsidR="006C4400" w:rsidRDefault="006C4400" w:rsidP="006C4400">
      <w:pPr>
        <w:spacing w:after="0"/>
        <w:ind w:left="-450" w:right="14"/>
        <w:jc w:val="both"/>
      </w:pPr>
    </w:p>
    <w:p w:rsidR="006C4400" w:rsidRDefault="006C4400" w:rsidP="006C4400">
      <w:pPr>
        <w:spacing w:after="0"/>
        <w:ind w:left="-450" w:right="14"/>
        <w:jc w:val="both"/>
      </w:pPr>
    </w:p>
    <w:p w:rsidR="006C4400" w:rsidRDefault="006C4400" w:rsidP="006C4400">
      <w:pPr>
        <w:spacing w:after="0"/>
        <w:ind w:left="-450" w:right="14"/>
        <w:jc w:val="both"/>
      </w:pPr>
    </w:p>
    <w:p w:rsidR="006C4400" w:rsidRDefault="006C4400" w:rsidP="006C4400">
      <w:pPr>
        <w:spacing w:after="0"/>
        <w:ind w:left="-450" w:right="14"/>
        <w:jc w:val="both"/>
      </w:pPr>
    </w:p>
    <w:p w:rsidR="006C4400" w:rsidRDefault="006C4400" w:rsidP="006C4400">
      <w:pPr>
        <w:spacing w:after="0"/>
        <w:ind w:left="-450" w:right="14"/>
        <w:jc w:val="both"/>
      </w:pPr>
    </w:p>
    <w:p w:rsidR="006C4400" w:rsidRDefault="006C4400" w:rsidP="006C4400">
      <w:pPr>
        <w:spacing w:after="0"/>
        <w:ind w:left="-2160" w:right="14"/>
        <w:rPr>
          <w:noProof/>
        </w:rPr>
      </w:pPr>
      <w:r w:rsidRPr="00571F35">
        <w:rPr>
          <w:noProof/>
        </w:rPr>
        <w:lastRenderedPageBreak/>
        <w:drawing>
          <wp:inline distT="0" distB="0" distL="0" distR="0" wp14:anchorId="4C689A0B" wp14:editId="63EA7641">
            <wp:extent cx="7553325" cy="975931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560774" cy="9768939"/>
                    </a:xfrm>
                    <a:prstGeom prst="rect">
                      <a:avLst/>
                    </a:prstGeom>
                    <a:noFill/>
                    <a:ln>
                      <a:noFill/>
                    </a:ln>
                  </pic:spPr>
                </pic:pic>
              </a:graphicData>
            </a:graphic>
          </wp:inline>
        </w:drawing>
      </w:r>
    </w:p>
    <w:p w:rsidR="006C4400" w:rsidRDefault="006C4400" w:rsidP="006C4400">
      <w:pPr>
        <w:spacing w:after="0"/>
        <w:ind w:left="-2160" w:right="14"/>
      </w:pPr>
      <w:r w:rsidRPr="00265BA0">
        <w:rPr>
          <w:noProof/>
        </w:rPr>
        <w:lastRenderedPageBreak/>
        <w:drawing>
          <wp:inline distT="0" distB="0" distL="0" distR="0" wp14:anchorId="65D75372" wp14:editId="10A920BF">
            <wp:extent cx="7562850" cy="9784362"/>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578864" cy="9805081"/>
                    </a:xfrm>
                    <a:prstGeom prst="rect">
                      <a:avLst/>
                    </a:prstGeom>
                    <a:noFill/>
                    <a:ln>
                      <a:noFill/>
                    </a:ln>
                  </pic:spPr>
                </pic:pic>
              </a:graphicData>
            </a:graphic>
          </wp:inline>
        </w:drawing>
      </w:r>
    </w:p>
    <w:p w:rsidR="006C4400" w:rsidRDefault="006C4400" w:rsidP="007440D1"/>
    <w:p w:rsidR="006C4400" w:rsidRDefault="006C4400" w:rsidP="007440D1"/>
    <w:p w:rsidR="006C4400" w:rsidRDefault="006C4400" w:rsidP="007440D1"/>
    <w:p w:rsidR="006C4400" w:rsidRDefault="006C4400" w:rsidP="007440D1"/>
    <w:p w:rsidR="006C4400" w:rsidRDefault="006C4400" w:rsidP="007440D1"/>
    <w:p w:rsidR="006C4400" w:rsidRDefault="006C4400" w:rsidP="007440D1"/>
    <w:p w:rsidR="006C4400" w:rsidRDefault="006C4400" w:rsidP="007440D1"/>
    <w:p w:rsidR="006C4400" w:rsidRDefault="006C4400" w:rsidP="007440D1"/>
    <w:p w:rsidR="006C4400" w:rsidRDefault="006C4400" w:rsidP="007440D1"/>
    <w:p w:rsidR="006C4400" w:rsidRDefault="006C4400" w:rsidP="007440D1"/>
    <w:sectPr w:rsidR="006C4400">
      <w:footerReference w:type="default" r:id="rId5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062E" w:rsidRDefault="00DF062E" w:rsidP="007F33AC">
      <w:pPr>
        <w:spacing w:after="0" w:line="240" w:lineRule="auto"/>
      </w:pPr>
      <w:r>
        <w:separator/>
      </w:r>
    </w:p>
  </w:endnote>
  <w:endnote w:type="continuationSeparator" w:id="0">
    <w:p w:rsidR="00DF062E" w:rsidRDefault="00DF062E" w:rsidP="007F33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159"/>
      <w:gridCol w:w="924"/>
      <w:gridCol w:w="4159"/>
    </w:tblGrid>
    <w:tr w:rsidR="0087269C">
      <w:trPr>
        <w:trHeight w:val="151"/>
      </w:trPr>
      <w:tc>
        <w:tcPr>
          <w:tcW w:w="2250" w:type="pct"/>
          <w:tcBorders>
            <w:bottom w:val="single" w:sz="4" w:space="0" w:color="4F81BD" w:themeColor="accent1"/>
          </w:tcBorders>
        </w:tcPr>
        <w:p w:rsidR="0087269C" w:rsidRDefault="0087269C">
          <w:pPr>
            <w:pStyle w:val="Header"/>
            <w:rPr>
              <w:rFonts w:asciiTheme="majorHAnsi" w:eastAsiaTheme="majorEastAsia" w:hAnsiTheme="majorHAnsi" w:cstheme="majorBidi"/>
              <w:b/>
              <w:bCs/>
            </w:rPr>
          </w:pPr>
        </w:p>
      </w:tc>
      <w:tc>
        <w:tcPr>
          <w:tcW w:w="500" w:type="pct"/>
          <w:vMerge w:val="restart"/>
          <w:noWrap/>
          <w:vAlign w:val="center"/>
        </w:tcPr>
        <w:p w:rsidR="0087269C" w:rsidRDefault="0087269C">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fldChar w:fldCharType="begin"/>
          </w:r>
          <w:r>
            <w:instrText xml:space="preserve"> PAGE  \* MERGEFORMAT </w:instrText>
          </w:r>
          <w:r>
            <w:fldChar w:fldCharType="separate"/>
          </w:r>
          <w:r w:rsidR="000B0090" w:rsidRPr="000B0090">
            <w:rPr>
              <w:rFonts w:asciiTheme="majorHAnsi" w:eastAsiaTheme="majorEastAsia" w:hAnsiTheme="majorHAnsi" w:cstheme="majorBidi"/>
              <w:b/>
              <w:bCs/>
              <w:noProof/>
            </w:rPr>
            <w:t>11</w:t>
          </w:r>
          <w:r>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87269C" w:rsidRDefault="0087269C">
          <w:pPr>
            <w:pStyle w:val="Header"/>
            <w:rPr>
              <w:rFonts w:asciiTheme="majorHAnsi" w:eastAsiaTheme="majorEastAsia" w:hAnsiTheme="majorHAnsi" w:cstheme="majorBidi"/>
              <w:b/>
              <w:bCs/>
            </w:rPr>
          </w:pPr>
        </w:p>
      </w:tc>
    </w:tr>
    <w:tr w:rsidR="0087269C">
      <w:trPr>
        <w:trHeight w:val="150"/>
      </w:trPr>
      <w:tc>
        <w:tcPr>
          <w:tcW w:w="2250" w:type="pct"/>
          <w:tcBorders>
            <w:top w:val="single" w:sz="4" w:space="0" w:color="4F81BD" w:themeColor="accent1"/>
          </w:tcBorders>
        </w:tcPr>
        <w:p w:rsidR="0087269C" w:rsidRDefault="0087269C">
          <w:pPr>
            <w:pStyle w:val="Header"/>
            <w:rPr>
              <w:rFonts w:asciiTheme="majorHAnsi" w:eastAsiaTheme="majorEastAsia" w:hAnsiTheme="majorHAnsi" w:cstheme="majorBidi"/>
              <w:b/>
              <w:bCs/>
            </w:rPr>
          </w:pPr>
        </w:p>
      </w:tc>
      <w:tc>
        <w:tcPr>
          <w:tcW w:w="500" w:type="pct"/>
          <w:vMerge/>
        </w:tcPr>
        <w:p w:rsidR="0087269C" w:rsidRDefault="0087269C">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87269C" w:rsidRDefault="0087269C">
          <w:pPr>
            <w:pStyle w:val="Header"/>
            <w:rPr>
              <w:rFonts w:asciiTheme="majorHAnsi" w:eastAsiaTheme="majorEastAsia" w:hAnsiTheme="majorHAnsi" w:cstheme="majorBidi"/>
              <w:b/>
              <w:bCs/>
            </w:rPr>
          </w:pPr>
        </w:p>
      </w:tc>
    </w:tr>
  </w:tbl>
  <w:p w:rsidR="0087269C" w:rsidRDefault="0087269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062E" w:rsidRDefault="00DF062E" w:rsidP="007F33AC">
      <w:pPr>
        <w:spacing w:after="0" w:line="240" w:lineRule="auto"/>
      </w:pPr>
      <w:r>
        <w:separator/>
      </w:r>
    </w:p>
  </w:footnote>
  <w:footnote w:type="continuationSeparator" w:id="0">
    <w:p w:rsidR="00DF062E" w:rsidRDefault="00DF062E" w:rsidP="007F33A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AA2481"/>
    <w:multiLevelType w:val="multilevel"/>
    <w:tmpl w:val="373A3A68"/>
    <w:lvl w:ilvl="0">
      <w:start w:val="6"/>
      <w:numFmt w:val="decimal"/>
      <w:lvlText w:val="%1."/>
      <w:lvlJc w:val="left"/>
      <w:pPr>
        <w:ind w:left="360" w:hanging="360"/>
      </w:pPr>
      <w:rPr>
        <w:rFonts w:hint="default"/>
      </w:rPr>
    </w:lvl>
    <w:lvl w:ilvl="1">
      <w:start w:val="1"/>
      <w:numFmt w:val="decimal"/>
      <w:lvlText w:val="%1.%2."/>
      <w:lvlJc w:val="left"/>
      <w:pPr>
        <w:ind w:left="370" w:hanging="360"/>
      </w:pPr>
      <w:rPr>
        <w:rFonts w:hint="default"/>
      </w:rPr>
    </w:lvl>
    <w:lvl w:ilvl="2">
      <w:start w:val="1"/>
      <w:numFmt w:val="decimal"/>
      <w:lvlText w:val="%1.%2.%3."/>
      <w:lvlJc w:val="left"/>
      <w:pPr>
        <w:ind w:left="740" w:hanging="720"/>
      </w:pPr>
      <w:rPr>
        <w:rFonts w:hint="default"/>
      </w:rPr>
    </w:lvl>
    <w:lvl w:ilvl="3">
      <w:start w:val="1"/>
      <w:numFmt w:val="decimal"/>
      <w:lvlText w:val="%1.%2.%3.%4."/>
      <w:lvlJc w:val="left"/>
      <w:pPr>
        <w:ind w:left="750" w:hanging="720"/>
      </w:pPr>
      <w:rPr>
        <w:rFonts w:hint="default"/>
      </w:rPr>
    </w:lvl>
    <w:lvl w:ilvl="4">
      <w:start w:val="1"/>
      <w:numFmt w:val="decimal"/>
      <w:lvlText w:val="%1.%2.%3.%4.%5."/>
      <w:lvlJc w:val="left"/>
      <w:pPr>
        <w:ind w:left="1120" w:hanging="1080"/>
      </w:pPr>
      <w:rPr>
        <w:rFonts w:hint="default"/>
      </w:rPr>
    </w:lvl>
    <w:lvl w:ilvl="5">
      <w:start w:val="1"/>
      <w:numFmt w:val="decimal"/>
      <w:lvlText w:val="%1.%2.%3.%4.%5.%6."/>
      <w:lvlJc w:val="left"/>
      <w:pPr>
        <w:ind w:left="1130" w:hanging="1080"/>
      </w:pPr>
      <w:rPr>
        <w:rFonts w:hint="default"/>
      </w:rPr>
    </w:lvl>
    <w:lvl w:ilvl="6">
      <w:start w:val="1"/>
      <w:numFmt w:val="decimal"/>
      <w:lvlText w:val="%1.%2.%3.%4.%5.%6.%7."/>
      <w:lvlJc w:val="left"/>
      <w:pPr>
        <w:ind w:left="1500" w:hanging="1440"/>
      </w:pPr>
      <w:rPr>
        <w:rFonts w:hint="default"/>
      </w:rPr>
    </w:lvl>
    <w:lvl w:ilvl="7">
      <w:start w:val="1"/>
      <w:numFmt w:val="decimal"/>
      <w:lvlText w:val="%1.%2.%3.%4.%5.%6.%7.%8."/>
      <w:lvlJc w:val="left"/>
      <w:pPr>
        <w:ind w:left="1510" w:hanging="1440"/>
      </w:pPr>
      <w:rPr>
        <w:rFonts w:hint="default"/>
      </w:rPr>
    </w:lvl>
    <w:lvl w:ilvl="8">
      <w:start w:val="1"/>
      <w:numFmt w:val="decimal"/>
      <w:lvlText w:val="%1.%2.%3.%4.%5.%6.%7.%8.%9."/>
      <w:lvlJc w:val="left"/>
      <w:pPr>
        <w:ind w:left="1880" w:hanging="1800"/>
      </w:pPr>
      <w:rPr>
        <w:rFonts w:hint="default"/>
      </w:rPr>
    </w:lvl>
  </w:abstractNum>
  <w:abstractNum w:abstractNumId="1">
    <w:nsid w:val="08030DBB"/>
    <w:multiLevelType w:val="hybridMultilevel"/>
    <w:tmpl w:val="B9265BB4"/>
    <w:lvl w:ilvl="0" w:tplc="4009000F">
      <w:start w:val="1"/>
      <w:numFmt w:val="decimal"/>
      <w:lvlText w:val="%1."/>
      <w:lvlJc w:val="left"/>
      <w:pPr>
        <w:ind w:left="720" w:hanging="360"/>
      </w:pPr>
      <w:rPr>
        <w:rFonts w:ascii="Times New Roman" w:hAnsi="Times New Roman" w:cs="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7276685"/>
    <w:multiLevelType w:val="hybridMultilevel"/>
    <w:tmpl w:val="51C44F56"/>
    <w:lvl w:ilvl="0" w:tplc="8E8E730C">
      <w:numFmt w:val="bullet"/>
      <w:lvlText w:val="•"/>
      <w:lvlJc w:val="left"/>
      <w:pPr>
        <w:ind w:left="630" w:hanging="360"/>
      </w:pPr>
      <w:rPr>
        <w:rFonts w:ascii="Calibri" w:eastAsiaTheme="minorHAnsi" w:hAnsi="Calibri" w:cs="Calibri"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
    <w:nsid w:val="287D7C76"/>
    <w:multiLevelType w:val="hybridMultilevel"/>
    <w:tmpl w:val="2550B4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F427870"/>
    <w:multiLevelType w:val="hybridMultilevel"/>
    <w:tmpl w:val="6082F81E"/>
    <w:lvl w:ilvl="0" w:tplc="04090001">
      <w:start w:val="1"/>
      <w:numFmt w:val="bullet"/>
      <w:lvlText w:val=""/>
      <w:lvlJc w:val="left"/>
      <w:pPr>
        <w:ind w:left="825" w:hanging="360"/>
      </w:pPr>
      <w:rPr>
        <w:rFonts w:ascii="Symbol" w:hAnsi="Symbol"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5">
    <w:nsid w:val="41AB1150"/>
    <w:multiLevelType w:val="hybridMultilevel"/>
    <w:tmpl w:val="B9BCD580"/>
    <w:lvl w:ilvl="0" w:tplc="04090013">
      <w:start w:val="1"/>
      <w:numFmt w:val="upperRoman"/>
      <w:lvlText w:val="%1."/>
      <w:lvlJc w:val="right"/>
      <w:pPr>
        <w:ind w:left="620" w:hanging="360"/>
      </w:pPr>
    </w:lvl>
    <w:lvl w:ilvl="1" w:tplc="04090019" w:tentative="1">
      <w:start w:val="1"/>
      <w:numFmt w:val="lowerLetter"/>
      <w:lvlText w:val="%2."/>
      <w:lvlJc w:val="left"/>
      <w:pPr>
        <w:ind w:left="1340" w:hanging="360"/>
      </w:pPr>
    </w:lvl>
    <w:lvl w:ilvl="2" w:tplc="0409001B" w:tentative="1">
      <w:start w:val="1"/>
      <w:numFmt w:val="lowerRoman"/>
      <w:lvlText w:val="%3."/>
      <w:lvlJc w:val="right"/>
      <w:pPr>
        <w:ind w:left="2060" w:hanging="180"/>
      </w:pPr>
    </w:lvl>
    <w:lvl w:ilvl="3" w:tplc="0409000F" w:tentative="1">
      <w:start w:val="1"/>
      <w:numFmt w:val="decimal"/>
      <w:lvlText w:val="%4."/>
      <w:lvlJc w:val="left"/>
      <w:pPr>
        <w:ind w:left="2780" w:hanging="360"/>
      </w:pPr>
    </w:lvl>
    <w:lvl w:ilvl="4" w:tplc="04090019" w:tentative="1">
      <w:start w:val="1"/>
      <w:numFmt w:val="lowerLetter"/>
      <w:lvlText w:val="%5."/>
      <w:lvlJc w:val="left"/>
      <w:pPr>
        <w:ind w:left="3500" w:hanging="360"/>
      </w:pPr>
    </w:lvl>
    <w:lvl w:ilvl="5" w:tplc="0409001B" w:tentative="1">
      <w:start w:val="1"/>
      <w:numFmt w:val="lowerRoman"/>
      <w:lvlText w:val="%6."/>
      <w:lvlJc w:val="right"/>
      <w:pPr>
        <w:ind w:left="4220" w:hanging="180"/>
      </w:pPr>
    </w:lvl>
    <w:lvl w:ilvl="6" w:tplc="0409000F" w:tentative="1">
      <w:start w:val="1"/>
      <w:numFmt w:val="decimal"/>
      <w:lvlText w:val="%7."/>
      <w:lvlJc w:val="left"/>
      <w:pPr>
        <w:ind w:left="4940" w:hanging="360"/>
      </w:pPr>
    </w:lvl>
    <w:lvl w:ilvl="7" w:tplc="04090019" w:tentative="1">
      <w:start w:val="1"/>
      <w:numFmt w:val="lowerLetter"/>
      <w:lvlText w:val="%8."/>
      <w:lvlJc w:val="left"/>
      <w:pPr>
        <w:ind w:left="5660" w:hanging="360"/>
      </w:pPr>
    </w:lvl>
    <w:lvl w:ilvl="8" w:tplc="0409001B" w:tentative="1">
      <w:start w:val="1"/>
      <w:numFmt w:val="lowerRoman"/>
      <w:lvlText w:val="%9."/>
      <w:lvlJc w:val="right"/>
      <w:pPr>
        <w:ind w:left="6380" w:hanging="180"/>
      </w:pPr>
    </w:lvl>
  </w:abstractNum>
  <w:abstractNum w:abstractNumId="6">
    <w:nsid w:val="48483184"/>
    <w:multiLevelType w:val="multilevel"/>
    <w:tmpl w:val="5FCA3238"/>
    <w:lvl w:ilvl="0">
      <w:start w:val="1"/>
      <w:numFmt w:val="decimal"/>
      <w:lvlText w:val="%1."/>
      <w:lvlJc w:val="left"/>
      <w:pPr>
        <w:ind w:left="720" w:hanging="360"/>
      </w:pPr>
      <w:rPr>
        <w:rFonts w:hint="default"/>
      </w:rPr>
    </w:lvl>
    <w:lvl w:ilvl="1">
      <w:start w:val="1"/>
      <w:numFmt w:val="decimal"/>
      <w:isLgl/>
      <w:lvlText w:val="5.%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nsid w:val="4C080E34"/>
    <w:multiLevelType w:val="hybridMultilevel"/>
    <w:tmpl w:val="28D6F646"/>
    <w:lvl w:ilvl="0" w:tplc="9A981E02">
      <w:start w:val="1"/>
      <w:numFmt w:val="decimal"/>
      <w:lvlText w:val="%1."/>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94FE5C8E">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504C0E32">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F0FEE8AA">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63E0FF82">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B734EB7E">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FFA4C372">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703287AE">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B3CC27AC">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8">
    <w:nsid w:val="61610369"/>
    <w:multiLevelType w:val="hybridMultilevel"/>
    <w:tmpl w:val="FAFA0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9144E54"/>
    <w:multiLevelType w:val="hybridMultilevel"/>
    <w:tmpl w:val="B7CE04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4"/>
  </w:num>
  <w:num w:numId="4">
    <w:abstractNumId w:val="8"/>
  </w:num>
  <w:num w:numId="5">
    <w:abstractNumId w:val="9"/>
  </w:num>
  <w:num w:numId="6">
    <w:abstractNumId w:val="2"/>
  </w:num>
  <w:num w:numId="7">
    <w:abstractNumId w:val="3"/>
  </w:num>
  <w:num w:numId="8">
    <w:abstractNumId w:val="0"/>
  </w:num>
  <w:num w:numId="9">
    <w:abstractNumId w:val="5"/>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33AC"/>
    <w:rsid w:val="0003417D"/>
    <w:rsid w:val="000B0090"/>
    <w:rsid w:val="001112AB"/>
    <w:rsid w:val="001C2DE0"/>
    <w:rsid w:val="002352EB"/>
    <w:rsid w:val="002D5FFA"/>
    <w:rsid w:val="002E474A"/>
    <w:rsid w:val="002E6A23"/>
    <w:rsid w:val="00494C81"/>
    <w:rsid w:val="004C166E"/>
    <w:rsid w:val="00522A7B"/>
    <w:rsid w:val="005C18A8"/>
    <w:rsid w:val="00602CBE"/>
    <w:rsid w:val="00675C67"/>
    <w:rsid w:val="006932BB"/>
    <w:rsid w:val="00697D4F"/>
    <w:rsid w:val="006C4400"/>
    <w:rsid w:val="006D08F8"/>
    <w:rsid w:val="00741C4A"/>
    <w:rsid w:val="00743569"/>
    <w:rsid w:val="007440D1"/>
    <w:rsid w:val="007F33AC"/>
    <w:rsid w:val="0087269C"/>
    <w:rsid w:val="00886E69"/>
    <w:rsid w:val="008C1379"/>
    <w:rsid w:val="00965313"/>
    <w:rsid w:val="009F18D1"/>
    <w:rsid w:val="00A0164D"/>
    <w:rsid w:val="00A247AC"/>
    <w:rsid w:val="00A63439"/>
    <w:rsid w:val="00A9220B"/>
    <w:rsid w:val="00AF6262"/>
    <w:rsid w:val="00B300E4"/>
    <w:rsid w:val="00C14046"/>
    <w:rsid w:val="00C20936"/>
    <w:rsid w:val="00C615AB"/>
    <w:rsid w:val="00C848A1"/>
    <w:rsid w:val="00D413DE"/>
    <w:rsid w:val="00D42448"/>
    <w:rsid w:val="00D84257"/>
    <w:rsid w:val="00DD60A5"/>
    <w:rsid w:val="00DF062E"/>
    <w:rsid w:val="00EE6863"/>
    <w:rsid w:val="00F059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1" w:qFormat="1"/>
    <w:lsdException w:name="heading 6" w:uiPriority="1"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33AC"/>
    <w:rPr>
      <w:lang w:val="en-US"/>
    </w:rPr>
  </w:style>
  <w:style w:type="paragraph" w:styleId="Heading2">
    <w:name w:val="heading 2"/>
    <w:basedOn w:val="Normal"/>
    <w:next w:val="Normal"/>
    <w:link w:val="Heading2Char"/>
    <w:uiPriority w:val="9"/>
    <w:semiHidden/>
    <w:unhideWhenUsed/>
    <w:qFormat/>
    <w:rsid w:val="006C440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5">
    <w:name w:val="heading 5"/>
    <w:basedOn w:val="Normal"/>
    <w:link w:val="Heading5Char"/>
    <w:uiPriority w:val="1"/>
    <w:semiHidden/>
    <w:unhideWhenUsed/>
    <w:qFormat/>
    <w:rsid w:val="007440D1"/>
    <w:pPr>
      <w:widowControl w:val="0"/>
      <w:spacing w:before="199" w:after="0" w:line="240" w:lineRule="auto"/>
      <w:ind w:left="163" w:right="98"/>
      <w:jc w:val="both"/>
      <w:outlineLvl w:val="4"/>
    </w:pPr>
    <w:rPr>
      <w:rFonts w:ascii="Times New Roman" w:eastAsia="Times New Roman" w:hAnsi="Times New Roman" w:cs="Times New Roman"/>
      <w:sz w:val="26"/>
      <w:szCs w:val="26"/>
    </w:rPr>
  </w:style>
  <w:style w:type="paragraph" w:styleId="Heading6">
    <w:name w:val="heading 6"/>
    <w:basedOn w:val="Normal"/>
    <w:link w:val="Heading6Char"/>
    <w:uiPriority w:val="1"/>
    <w:unhideWhenUsed/>
    <w:qFormat/>
    <w:rsid w:val="007440D1"/>
    <w:pPr>
      <w:widowControl w:val="0"/>
      <w:spacing w:after="0" w:line="240" w:lineRule="auto"/>
      <w:ind w:left="730"/>
      <w:outlineLvl w:val="5"/>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F33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33AC"/>
  </w:style>
  <w:style w:type="paragraph" w:styleId="Footer">
    <w:name w:val="footer"/>
    <w:basedOn w:val="Normal"/>
    <w:link w:val="FooterChar"/>
    <w:uiPriority w:val="99"/>
    <w:unhideWhenUsed/>
    <w:rsid w:val="007F33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33AC"/>
  </w:style>
  <w:style w:type="paragraph" w:styleId="NoSpacing">
    <w:name w:val="No Spacing"/>
    <w:link w:val="NoSpacingChar"/>
    <w:uiPriority w:val="1"/>
    <w:qFormat/>
    <w:rsid w:val="007F33AC"/>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7F33AC"/>
    <w:rPr>
      <w:rFonts w:eastAsiaTheme="minorEastAsia"/>
      <w:lang w:val="en-US" w:eastAsia="ja-JP"/>
    </w:rPr>
  </w:style>
  <w:style w:type="paragraph" w:styleId="BalloonText">
    <w:name w:val="Balloon Text"/>
    <w:basedOn w:val="Normal"/>
    <w:link w:val="BalloonTextChar"/>
    <w:uiPriority w:val="99"/>
    <w:semiHidden/>
    <w:unhideWhenUsed/>
    <w:rsid w:val="007F33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33AC"/>
    <w:rPr>
      <w:rFonts w:ascii="Tahoma" w:hAnsi="Tahoma" w:cs="Tahoma"/>
      <w:sz w:val="16"/>
      <w:szCs w:val="16"/>
      <w:lang w:val="en-US"/>
    </w:rPr>
  </w:style>
  <w:style w:type="character" w:customStyle="1" w:styleId="Heading5Char">
    <w:name w:val="Heading 5 Char"/>
    <w:basedOn w:val="DefaultParagraphFont"/>
    <w:link w:val="Heading5"/>
    <w:uiPriority w:val="1"/>
    <w:semiHidden/>
    <w:rsid w:val="007440D1"/>
    <w:rPr>
      <w:rFonts w:ascii="Times New Roman" w:eastAsia="Times New Roman" w:hAnsi="Times New Roman" w:cs="Times New Roman"/>
      <w:sz w:val="26"/>
      <w:szCs w:val="26"/>
      <w:lang w:val="en-US"/>
    </w:rPr>
  </w:style>
  <w:style w:type="character" w:customStyle="1" w:styleId="Heading6Char">
    <w:name w:val="Heading 6 Char"/>
    <w:basedOn w:val="DefaultParagraphFont"/>
    <w:link w:val="Heading6"/>
    <w:uiPriority w:val="1"/>
    <w:rsid w:val="007440D1"/>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semiHidden/>
    <w:unhideWhenUsed/>
    <w:qFormat/>
    <w:rsid w:val="007440D1"/>
    <w:pPr>
      <w:widowControl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semiHidden/>
    <w:rsid w:val="007440D1"/>
    <w:rPr>
      <w:rFonts w:ascii="Times New Roman" w:eastAsia="Times New Roman" w:hAnsi="Times New Roman" w:cs="Times New Roman"/>
      <w:sz w:val="24"/>
      <w:szCs w:val="24"/>
      <w:lang w:val="en-US"/>
    </w:rPr>
  </w:style>
  <w:style w:type="table" w:styleId="TableGrid">
    <w:name w:val="Table Grid"/>
    <w:basedOn w:val="TableNormal"/>
    <w:uiPriority w:val="59"/>
    <w:rsid w:val="002352EB"/>
    <w:pPr>
      <w:spacing w:after="0" w:line="240" w:lineRule="auto"/>
    </w:pPr>
    <w:rPr>
      <w:rFonts w:eastAsiaTheme="minorEastAsia"/>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eGrid2">
    <w:name w:val="Table Grid2"/>
    <w:basedOn w:val="TableNormal"/>
    <w:next w:val="TableGrid"/>
    <w:uiPriority w:val="39"/>
    <w:rsid w:val="00522A7B"/>
    <w:pPr>
      <w:spacing w:after="0" w:line="240" w:lineRule="auto"/>
    </w:pPr>
    <w:rPr>
      <w:rFonts w:eastAsiaTheme="minorEastAsia"/>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semiHidden/>
    <w:rsid w:val="006C4400"/>
    <w:rPr>
      <w:rFonts w:asciiTheme="majorHAnsi" w:eastAsiaTheme="majorEastAsia" w:hAnsiTheme="majorHAnsi" w:cstheme="majorBidi"/>
      <w:b/>
      <w:bCs/>
      <w:color w:val="4F81BD" w:themeColor="accent1"/>
      <w:sz w:val="26"/>
      <w:szCs w:val="26"/>
      <w:lang w:val="en-US"/>
    </w:rPr>
  </w:style>
  <w:style w:type="paragraph" w:styleId="ListParagraph">
    <w:name w:val="List Paragraph"/>
    <w:basedOn w:val="Normal"/>
    <w:uiPriority w:val="34"/>
    <w:qFormat/>
    <w:rsid w:val="006C4400"/>
    <w:pPr>
      <w:spacing w:after="2" w:line="259" w:lineRule="auto"/>
      <w:ind w:left="720" w:right="66" w:hanging="10"/>
      <w:contextualSpacing/>
      <w:jc w:val="both"/>
    </w:pPr>
    <w:rPr>
      <w:rFonts w:ascii="Times New Roman" w:eastAsia="Times New Roman" w:hAnsi="Times New Roman" w:cs="Times New Roman"/>
      <w:color w:val="000000"/>
      <w:sz w:val="24"/>
    </w:rPr>
  </w:style>
  <w:style w:type="table" w:customStyle="1" w:styleId="TableGrid1">
    <w:name w:val="Table Grid1"/>
    <w:basedOn w:val="TableNormal"/>
    <w:next w:val="TableGrid"/>
    <w:uiPriority w:val="39"/>
    <w:rsid w:val="006C440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C4400"/>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1" w:qFormat="1"/>
    <w:lsdException w:name="heading 6" w:uiPriority="1"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33AC"/>
    <w:rPr>
      <w:lang w:val="en-US"/>
    </w:rPr>
  </w:style>
  <w:style w:type="paragraph" w:styleId="Heading2">
    <w:name w:val="heading 2"/>
    <w:basedOn w:val="Normal"/>
    <w:next w:val="Normal"/>
    <w:link w:val="Heading2Char"/>
    <w:uiPriority w:val="9"/>
    <w:semiHidden/>
    <w:unhideWhenUsed/>
    <w:qFormat/>
    <w:rsid w:val="006C440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5">
    <w:name w:val="heading 5"/>
    <w:basedOn w:val="Normal"/>
    <w:link w:val="Heading5Char"/>
    <w:uiPriority w:val="1"/>
    <w:semiHidden/>
    <w:unhideWhenUsed/>
    <w:qFormat/>
    <w:rsid w:val="007440D1"/>
    <w:pPr>
      <w:widowControl w:val="0"/>
      <w:spacing w:before="199" w:after="0" w:line="240" w:lineRule="auto"/>
      <w:ind w:left="163" w:right="98"/>
      <w:jc w:val="both"/>
      <w:outlineLvl w:val="4"/>
    </w:pPr>
    <w:rPr>
      <w:rFonts w:ascii="Times New Roman" w:eastAsia="Times New Roman" w:hAnsi="Times New Roman" w:cs="Times New Roman"/>
      <w:sz w:val="26"/>
      <w:szCs w:val="26"/>
    </w:rPr>
  </w:style>
  <w:style w:type="paragraph" w:styleId="Heading6">
    <w:name w:val="heading 6"/>
    <w:basedOn w:val="Normal"/>
    <w:link w:val="Heading6Char"/>
    <w:uiPriority w:val="1"/>
    <w:unhideWhenUsed/>
    <w:qFormat/>
    <w:rsid w:val="007440D1"/>
    <w:pPr>
      <w:widowControl w:val="0"/>
      <w:spacing w:after="0" w:line="240" w:lineRule="auto"/>
      <w:ind w:left="730"/>
      <w:outlineLvl w:val="5"/>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F33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33AC"/>
  </w:style>
  <w:style w:type="paragraph" w:styleId="Footer">
    <w:name w:val="footer"/>
    <w:basedOn w:val="Normal"/>
    <w:link w:val="FooterChar"/>
    <w:uiPriority w:val="99"/>
    <w:unhideWhenUsed/>
    <w:rsid w:val="007F33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33AC"/>
  </w:style>
  <w:style w:type="paragraph" w:styleId="NoSpacing">
    <w:name w:val="No Spacing"/>
    <w:link w:val="NoSpacingChar"/>
    <w:uiPriority w:val="1"/>
    <w:qFormat/>
    <w:rsid w:val="007F33AC"/>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7F33AC"/>
    <w:rPr>
      <w:rFonts w:eastAsiaTheme="minorEastAsia"/>
      <w:lang w:val="en-US" w:eastAsia="ja-JP"/>
    </w:rPr>
  </w:style>
  <w:style w:type="paragraph" w:styleId="BalloonText">
    <w:name w:val="Balloon Text"/>
    <w:basedOn w:val="Normal"/>
    <w:link w:val="BalloonTextChar"/>
    <w:uiPriority w:val="99"/>
    <w:semiHidden/>
    <w:unhideWhenUsed/>
    <w:rsid w:val="007F33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33AC"/>
    <w:rPr>
      <w:rFonts w:ascii="Tahoma" w:hAnsi="Tahoma" w:cs="Tahoma"/>
      <w:sz w:val="16"/>
      <w:szCs w:val="16"/>
      <w:lang w:val="en-US"/>
    </w:rPr>
  </w:style>
  <w:style w:type="character" w:customStyle="1" w:styleId="Heading5Char">
    <w:name w:val="Heading 5 Char"/>
    <w:basedOn w:val="DefaultParagraphFont"/>
    <w:link w:val="Heading5"/>
    <w:uiPriority w:val="1"/>
    <w:semiHidden/>
    <w:rsid w:val="007440D1"/>
    <w:rPr>
      <w:rFonts w:ascii="Times New Roman" w:eastAsia="Times New Roman" w:hAnsi="Times New Roman" w:cs="Times New Roman"/>
      <w:sz w:val="26"/>
      <w:szCs w:val="26"/>
      <w:lang w:val="en-US"/>
    </w:rPr>
  </w:style>
  <w:style w:type="character" w:customStyle="1" w:styleId="Heading6Char">
    <w:name w:val="Heading 6 Char"/>
    <w:basedOn w:val="DefaultParagraphFont"/>
    <w:link w:val="Heading6"/>
    <w:uiPriority w:val="1"/>
    <w:rsid w:val="007440D1"/>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semiHidden/>
    <w:unhideWhenUsed/>
    <w:qFormat/>
    <w:rsid w:val="007440D1"/>
    <w:pPr>
      <w:widowControl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semiHidden/>
    <w:rsid w:val="007440D1"/>
    <w:rPr>
      <w:rFonts w:ascii="Times New Roman" w:eastAsia="Times New Roman" w:hAnsi="Times New Roman" w:cs="Times New Roman"/>
      <w:sz w:val="24"/>
      <w:szCs w:val="24"/>
      <w:lang w:val="en-US"/>
    </w:rPr>
  </w:style>
  <w:style w:type="table" w:styleId="TableGrid">
    <w:name w:val="Table Grid"/>
    <w:basedOn w:val="TableNormal"/>
    <w:uiPriority w:val="59"/>
    <w:rsid w:val="002352EB"/>
    <w:pPr>
      <w:spacing w:after="0" w:line="240" w:lineRule="auto"/>
    </w:pPr>
    <w:rPr>
      <w:rFonts w:eastAsiaTheme="minorEastAsia"/>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eGrid2">
    <w:name w:val="Table Grid2"/>
    <w:basedOn w:val="TableNormal"/>
    <w:next w:val="TableGrid"/>
    <w:uiPriority w:val="39"/>
    <w:rsid w:val="00522A7B"/>
    <w:pPr>
      <w:spacing w:after="0" w:line="240" w:lineRule="auto"/>
    </w:pPr>
    <w:rPr>
      <w:rFonts w:eastAsiaTheme="minorEastAsia"/>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semiHidden/>
    <w:rsid w:val="006C4400"/>
    <w:rPr>
      <w:rFonts w:asciiTheme="majorHAnsi" w:eastAsiaTheme="majorEastAsia" w:hAnsiTheme="majorHAnsi" w:cstheme="majorBidi"/>
      <w:b/>
      <w:bCs/>
      <w:color w:val="4F81BD" w:themeColor="accent1"/>
      <w:sz w:val="26"/>
      <w:szCs w:val="26"/>
      <w:lang w:val="en-US"/>
    </w:rPr>
  </w:style>
  <w:style w:type="paragraph" w:styleId="ListParagraph">
    <w:name w:val="List Paragraph"/>
    <w:basedOn w:val="Normal"/>
    <w:uiPriority w:val="34"/>
    <w:qFormat/>
    <w:rsid w:val="006C4400"/>
    <w:pPr>
      <w:spacing w:after="2" w:line="259" w:lineRule="auto"/>
      <w:ind w:left="720" w:right="66" w:hanging="10"/>
      <w:contextualSpacing/>
      <w:jc w:val="both"/>
    </w:pPr>
    <w:rPr>
      <w:rFonts w:ascii="Times New Roman" w:eastAsia="Times New Roman" w:hAnsi="Times New Roman" w:cs="Times New Roman"/>
      <w:color w:val="000000"/>
      <w:sz w:val="24"/>
    </w:rPr>
  </w:style>
  <w:style w:type="table" w:customStyle="1" w:styleId="TableGrid1">
    <w:name w:val="Table Grid1"/>
    <w:basedOn w:val="TableNormal"/>
    <w:next w:val="TableGrid"/>
    <w:uiPriority w:val="39"/>
    <w:rsid w:val="006C440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C440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4896040">
      <w:bodyDiv w:val="1"/>
      <w:marLeft w:val="0"/>
      <w:marRight w:val="0"/>
      <w:marTop w:val="0"/>
      <w:marBottom w:val="0"/>
      <w:divBdr>
        <w:top w:val="none" w:sz="0" w:space="0" w:color="auto"/>
        <w:left w:val="none" w:sz="0" w:space="0" w:color="auto"/>
        <w:bottom w:val="none" w:sz="0" w:space="0" w:color="auto"/>
        <w:right w:val="none" w:sz="0" w:space="0" w:color="auto"/>
      </w:divBdr>
    </w:div>
    <w:div w:id="829833777">
      <w:bodyDiv w:val="1"/>
      <w:marLeft w:val="0"/>
      <w:marRight w:val="0"/>
      <w:marTop w:val="0"/>
      <w:marBottom w:val="0"/>
      <w:divBdr>
        <w:top w:val="none" w:sz="0" w:space="0" w:color="auto"/>
        <w:left w:val="none" w:sz="0" w:space="0" w:color="auto"/>
        <w:bottom w:val="none" w:sz="0" w:space="0" w:color="auto"/>
        <w:right w:val="none" w:sz="0" w:space="0" w:color="auto"/>
      </w:divBdr>
    </w:div>
    <w:div w:id="838271245">
      <w:bodyDiv w:val="1"/>
      <w:marLeft w:val="0"/>
      <w:marRight w:val="0"/>
      <w:marTop w:val="0"/>
      <w:marBottom w:val="0"/>
      <w:divBdr>
        <w:top w:val="none" w:sz="0" w:space="0" w:color="auto"/>
        <w:left w:val="none" w:sz="0" w:space="0" w:color="auto"/>
        <w:bottom w:val="none" w:sz="0" w:space="0" w:color="auto"/>
        <w:right w:val="none" w:sz="0" w:space="0" w:color="auto"/>
      </w:divBdr>
    </w:div>
    <w:div w:id="990914392">
      <w:bodyDiv w:val="1"/>
      <w:marLeft w:val="0"/>
      <w:marRight w:val="0"/>
      <w:marTop w:val="0"/>
      <w:marBottom w:val="0"/>
      <w:divBdr>
        <w:top w:val="none" w:sz="0" w:space="0" w:color="auto"/>
        <w:left w:val="none" w:sz="0" w:space="0" w:color="auto"/>
        <w:bottom w:val="none" w:sz="0" w:space="0" w:color="auto"/>
        <w:right w:val="none" w:sz="0" w:space="0" w:color="auto"/>
      </w:divBdr>
    </w:div>
    <w:div w:id="1133794885">
      <w:bodyDiv w:val="1"/>
      <w:marLeft w:val="0"/>
      <w:marRight w:val="0"/>
      <w:marTop w:val="0"/>
      <w:marBottom w:val="0"/>
      <w:divBdr>
        <w:top w:val="none" w:sz="0" w:space="0" w:color="auto"/>
        <w:left w:val="none" w:sz="0" w:space="0" w:color="auto"/>
        <w:bottom w:val="none" w:sz="0" w:space="0" w:color="auto"/>
        <w:right w:val="none" w:sz="0" w:space="0" w:color="auto"/>
      </w:divBdr>
    </w:div>
    <w:div w:id="1140070915">
      <w:bodyDiv w:val="1"/>
      <w:marLeft w:val="0"/>
      <w:marRight w:val="0"/>
      <w:marTop w:val="0"/>
      <w:marBottom w:val="0"/>
      <w:divBdr>
        <w:top w:val="none" w:sz="0" w:space="0" w:color="auto"/>
        <w:left w:val="none" w:sz="0" w:space="0" w:color="auto"/>
        <w:bottom w:val="none" w:sz="0" w:space="0" w:color="auto"/>
        <w:right w:val="none" w:sz="0" w:space="0" w:color="auto"/>
      </w:divBdr>
    </w:div>
    <w:div w:id="1287271948">
      <w:bodyDiv w:val="1"/>
      <w:marLeft w:val="0"/>
      <w:marRight w:val="0"/>
      <w:marTop w:val="0"/>
      <w:marBottom w:val="0"/>
      <w:divBdr>
        <w:top w:val="none" w:sz="0" w:space="0" w:color="auto"/>
        <w:left w:val="none" w:sz="0" w:space="0" w:color="auto"/>
        <w:bottom w:val="none" w:sz="0" w:space="0" w:color="auto"/>
        <w:right w:val="none" w:sz="0" w:space="0" w:color="auto"/>
      </w:divBdr>
    </w:div>
    <w:div w:id="1614821731">
      <w:bodyDiv w:val="1"/>
      <w:marLeft w:val="0"/>
      <w:marRight w:val="0"/>
      <w:marTop w:val="0"/>
      <w:marBottom w:val="0"/>
      <w:divBdr>
        <w:top w:val="none" w:sz="0" w:space="0" w:color="auto"/>
        <w:left w:val="none" w:sz="0" w:space="0" w:color="auto"/>
        <w:bottom w:val="none" w:sz="0" w:space="0" w:color="auto"/>
        <w:right w:val="none" w:sz="0" w:space="0" w:color="auto"/>
      </w:divBdr>
    </w:div>
    <w:div w:id="1865092000">
      <w:bodyDiv w:val="1"/>
      <w:marLeft w:val="0"/>
      <w:marRight w:val="0"/>
      <w:marTop w:val="0"/>
      <w:marBottom w:val="0"/>
      <w:divBdr>
        <w:top w:val="none" w:sz="0" w:space="0" w:color="auto"/>
        <w:left w:val="none" w:sz="0" w:space="0" w:color="auto"/>
        <w:bottom w:val="none" w:sz="0" w:space="0" w:color="auto"/>
        <w:right w:val="none" w:sz="0" w:space="0" w:color="auto"/>
      </w:divBdr>
    </w:div>
    <w:div w:id="1962179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lucid.app/documents/edit/282c1783-d677-4c73-a103-39e2dea952b9/0?callback=close&amp;name=docs&amp;callback_type=back&amp;v=277&amp;s=612"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4.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emf"/><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doi.org/10.1016/S0925-2312(03)00372-2"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A82D76-CE4A-46E7-8DDD-9F72C67CB8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68</Pages>
  <Words>7948</Words>
  <Characters>45308</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asd</cp:lastModifiedBy>
  <cp:revision>3</cp:revision>
  <dcterms:created xsi:type="dcterms:W3CDTF">2022-03-22T17:20:00Z</dcterms:created>
  <dcterms:modified xsi:type="dcterms:W3CDTF">2022-03-30T05:45:00Z</dcterms:modified>
</cp:coreProperties>
</file>