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621" w:rsidRDefault="00060621" w:rsidP="00060621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Walchand College of Engineering, Sangli</w:t>
      </w:r>
      <w:r>
        <w:rPr>
          <w:rFonts w:ascii="Times New Roman" w:hAnsi="Times New Roman" w:cs="Times New Roman"/>
          <w:sz w:val="32"/>
          <w:szCs w:val="32"/>
        </w:rPr>
        <w:br/>
      </w:r>
      <w:r w:rsidRPr="00FE7FAB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:rsidR="00060621" w:rsidRPr="00FE7FAB" w:rsidRDefault="00060621" w:rsidP="00060621">
      <w:pPr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Class: Final Year (</w:t>
      </w:r>
      <w:r>
        <w:rPr>
          <w:rFonts w:ascii="Times New Roman" w:hAnsi="Times New Roman" w:cs="Times New Roman"/>
          <w:sz w:val="32"/>
          <w:szCs w:val="32"/>
        </w:rPr>
        <w:t>CSE</w:t>
      </w:r>
      <w:r w:rsidRPr="00FE7FA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Pr="00FE7FAB">
        <w:rPr>
          <w:rFonts w:ascii="Times New Roman" w:hAnsi="Times New Roman" w:cs="Times New Roman"/>
          <w:sz w:val="32"/>
          <w:szCs w:val="32"/>
        </w:rPr>
        <w:t>Year: 202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FE7FAB">
        <w:rPr>
          <w:rFonts w:ascii="Times New Roman" w:hAnsi="Times New Roman" w:cs="Times New Roman"/>
          <w:sz w:val="32"/>
          <w:szCs w:val="32"/>
        </w:rPr>
        <w:t>-2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FE7FAB">
        <w:rPr>
          <w:rFonts w:ascii="Times New Roman" w:hAnsi="Times New Roman" w:cs="Times New Roman"/>
          <w:sz w:val="32"/>
          <w:szCs w:val="32"/>
        </w:rPr>
        <w:t xml:space="preserve"> Semester: 1</w:t>
      </w:r>
    </w:p>
    <w:p w:rsidR="00060621" w:rsidRDefault="00060621" w:rsidP="00060621">
      <w:pPr>
        <w:pStyle w:val="Footer"/>
      </w:pPr>
    </w:p>
    <w:p w:rsidR="00060621" w:rsidRDefault="00060621" w:rsidP="00060621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:rsidR="00060621" w:rsidRDefault="002B0389" w:rsidP="0006062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2</w:t>
      </w:r>
    </w:p>
    <w:p w:rsidR="00060621" w:rsidRDefault="00060621" w:rsidP="0006062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60621" w:rsidRDefault="00060621" w:rsidP="00060621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PRN:</w:t>
      </w:r>
      <w:r w:rsidR="00D335A4">
        <w:rPr>
          <w:rFonts w:ascii="Times New Roman" w:hAnsi="Times New Roman" w:cs="Times New Roman"/>
          <w:sz w:val="32"/>
          <w:szCs w:val="32"/>
        </w:rPr>
        <w:t xml:space="preserve"> 2251005</w:t>
      </w:r>
      <w:r>
        <w:rPr>
          <w:rFonts w:ascii="Times New Roman" w:hAnsi="Times New Roman" w:cs="Times New Roman"/>
          <w:sz w:val="32"/>
          <w:szCs w:val="32"/>
        </w:rPr>
        <w:t>9</w:t>
      </w:r>
    </w:p>
    <w:p w:rsidR="00060621" w:rsidRDefault="00060621" w:rsidP="00060621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 xml:space="preserve">Name: </w:t>
      </w:r>
      <w:r w:rsidR="00D335A4">
        <w:rPr>
          <w:rFonts w:ascii="Times New Roman" w:hAnsi="Times New Roman" w:cs="Times New Roman"/>
          <w:sz w:val="32"/>
          <w:szCs w:val="32"/>
        </w:rPr>
        <w:t>Chetna Prakash Ghengare</w:t>
      </w:r>
    </w:p>
    <w:p w:rsidR="00060621" w:rsidRDefault="00060621" w:rsidP="00060621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Batch:</w:t>
      </w:r>
      <w:r w:rsidR="00D335A4">
        <w:rPr>
          <w:rFonts w:ascii="Times New Roman" w:hAnsi="Times New Roman" w:cs="Times New Roman"/>
          <w:sz w:val="32"/>
          <w:szCs w:val="32"/>
        </w:rPr>
        <w:t xml:space="preserve"> B3</w:t>
      </w:r>
    </w:p>
    <w:p w:rsidR="00270B83" w:rsidRDefault="00270B83" w:rsidP="00270B83">
      <w:pPr>
        <w:rPr>
          <w:rFonts w:ascii="Cambria" w:hAnsi="Cambria"/>
          <w:b/>
          <w:bCs/>
          <w:sz w:val="24"/>
          <w:szCs w:val="22"/>
          <w:lang w:val="en-IN"/>
        </w:rPr>
      </w:pPr>
    </w:p>
    <w:p w:rsidR="00270B83" w:rsidRPr="00060621" w:rsidRDefault="00270B83" w:rsidP="00270B83">
      <w:pPr>
        <w:rPr>
          <w:rFonts w:ascii="Cambria" w:hAnsi="Cambria"/>
          <w:b/>
          <w:bCs/>
          <w:sz w:val="32"/>
          <w:szCs w:val="32"/>
          <w:lang w:val="en-IN"/>
        </w:rPr>
      </w:pPr>
      <w:r w:rsidRPr="00060621">
        <w:rPr>
          <w:rFonts w:ascii="Cambria" w:hAnsi="Cambria"/>
          <w:b/>
          <w:bCs/>
          <w:sz w:val="32"/>
          <w:szCs w:val="32"/>
          <w:lang w:val="en-IN"/>
        </w:rPr>
        <w:t>Title of practical: Study and implementation of basic OpenMP clauses</w:t>
      </w:r>
    </w:p>
    <w:p w:rsidR="00270B83" w:rsidRPr="002B0389" w:rsidRDefault="00270B83" w:rsidP="00270B83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2B0389">
        <w:rPr>
          <w:rFonts w:ascii="Cambria" w:hAnsi="Cambria"/>
          <w:bCs/>
          <w:sz w:val="28"/>
          <w:szCs w:val="28"/>
          <w:lang w:val="en-IN"/>
        </w:rPr>
        <w:t>Implement following Programs using OpenMP with C:</w:t>
      </w:r>
    </w:p>
    <w:p w:rsidR="00270B83" w:rsidRPr="002B0389" w:rsidRDefault="00270B83" w:rsidP="00270B83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Cs/>
          <w:sz w:val="28"/>
          <w:szCs w:val="28"/>
          <w:lang w:val="en-IN"/>
        </w:rPr>
        <w:t>Vector Scalar Addition</w:t>
      </w:r>
    </w:p>
    <w:p w:rsidR="00270B83" w:rsidRPr="002B0389" w:rsidRDefault="00270B83" w:rsidP="00270B83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Cs/>
          <w:sz w:val="28"/>
          <w:szCs w:val="28"/>
          <w:lang w:val="en-IN"/>
        </w:rPr>
        <w:t>Calculation of value of Pi</w:t>
      </w:r>
    </w:p>
    <w:p w:rsidR="00270B83" w:rsidRPr="002B0389" w:rsidRDefault="00270B83" w:rsidP="00270B83">
      <w:pPr>
        <w:pStyle w:val="ListParagraph"/>
        <w:spacing w:after="0"/>
        <w:rPr>
          <w:rFonts w:ascii="Cambria" w:hAnsi="Cambria"/>
          <w:bCs/>
          <w:sz w:val="28"/>
          <w:szCs w:val="28"/>
          <w:lang w:val="en-IN"/>
        </w:rPr>
      </w:pPr>
      <w:r w:rsidRPr="002B0389">
        <w:rPr>
          <w:rFonts w:ascii="Cambria" w:hAnsi="Cambria"/>
          <w:bCs/>
          <w:sz w:val="28"/>
          <w:szCs w:val="28"/>
          <w:lang w:val="en-IN"/>
        </w:rPr>
        <w:t>Analyse the performance of your programs for different number of threads and Data size.</w:t>
      </w:r>
    </w:p>
    <w:p w:rsidR="00270B83" w:rsidRPr="002B0389" w:rsidRDefault="00270B83" w:rsidP="00270B83">
      <w:pPr>
        <w:pStyle w:val="ListParagraph"/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:rsidR="00270B83" w:rsidRPr="002B0389" w:rsidRDefault="00270B83" w:rsidP="00270B83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 xml:space="preserve">Problem Statement 1: </w:t>
      </w:r>
    </w:p>
    <w:p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>Screenshots:</w:t>
      </w:r>
    </w:p>
    <w:p w:rsidR="00270B83" w:rsidRPr="002B0389" w:rsidRDefault="00270B83" w:rsidP="00270B83">
      <w:pPr>
        <w:spacing w:after="0"/>
        <w:rPr>
          <w:sz w:val="28"/>
          <w:szCs w:val="28"/>
        </w:rPr>
      </w:pPr>
      <w:r w:rsidRPr="002B0389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9B4D657" wp14:editId="598FB78C">
            <wp:extent cx="5425440" cy="5943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B83" w:rsidRPr="002B0389" w:rsidRDefault="00270B83" w:rsidP="00270B83">
      <w:pPr>
        <w:spacing w:after="0"/>
        <w:rPr>
          <w:sz w:val="28"/>
          <w:szCs w:val="28"/>
        </w:rPr>
      </w:pPr>
    </w:p>
    <w:p w:rsidR="00270B83" w:rsidRPr="002B0389" w:rsidRDefault="00DB7303" w:rsidP="00270B83">
      <w:pPr>
        <w:spacing w:after="0"/>
        <w:rPr>
          <w:sz w:val="28"/>
          <w:szCs w:val="28"/>
        </w:rPr>
      </w:pPr>
      <w:r w:rsidRPr="00DB7303">
        <w:rPr>
          <w:sz w:val="28"/>
          <w:szCs w:val="28"/>
        </w:rPr>
        <w:drawing>
          <wp:inline distT="0" distB="0" distL="0" distR="0" wp14:anchorId="50E171D5" wp14:editId="4FBB8468">
            <wp:extent cx="5404757" cy="81407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270" cy="8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>Information:</w:t>
      </w:r>
    </w:p>
    <w:p w:rsidR="00060621" w:rsidRPr="002B0389" w:rsidRDefault="00060621" w:rsidP="00060621">
      <w:pPr>
        <w:pStyle w:val="ListParagraph"/>
        <w:numPr>
          <w:ilvl w:val="0"/>
          <w:numId w:val="9"/>
        </w:numPr>
        <w:spacing w:before="240" w:after="240"/>
        <w:rPr>
          <w:rStyle w:val="Strong"/>
          <w:rFonts w:ascii="Cambria" w:eastAsia="Cambria" w:hAnsi="Cambria" w:cs="Cambria"/>
          <w:b w:val="0"/>
          <w:bCs w:val="0"/>
          <w:sz w:val="28"/>
          <w:szCs w:val="28"/>
          <w:lang w:val="en-IN"/>
        </w:rPr>
      </w:pPr>
      <w:r w:rsidRPr="002B0389">
        <w:rPr>
          <w:rStyle w:val="Strong"/>
          <w:sz w:val="28"/>
          <w:szCs w:val="28"/>
        </w:rPr>
        <w:t>OpenMP Clause Used:</w:t>
      </w:r>
      <w:r w:rsidRPr="002B0389">
        <w:rPr>
          <w:sz w:val="28"/>
          <w:szCs w:val="28"/>
        </w:rPr>
        <w:t xml:space="preserve"> </w:t>
      </w:r>
      <w:r w:rsidRPr="002B0389">
        <w:rPr>
          <w:rStyle w:val="HTMLCode"/>
          <w:rFonts w:eastAsiaTheme="minorHAnsi"/>
          <w:sz w:val="28"/>
          <w:szCs w:val="28"/>
        </w:rPr>
        <w:t>#pragma omp parallel for</w:t>
      </w:r>
      <w:r w:rsidRPr="002B0389">
        <w:rPr>
          <w:sz w:val="28"/>
          <w:szCs w:val="28"/>
        </w:rPr>
        <w:br/>
      </w:r>
      <w:bookmarkStart w:id="0" w:name="_GoBack"/>
      <w:bookmarkEnd w:id="0"/>
    </w:p>
    <w:p w:rsidR="00060621" w:rsidRPr="002B0389" w:rsidRDefault="00060621" w:rsidP="00060621">
      <w:pPr>
        <w:pStyle w:val="ListParagraph"/>
        <w:numPr>
          <w:ilvl w:val="0"/>
          <w:numId w:val="9"/>
        </w:numPr>
        <w:spacing w:before="240" w:after="240"/>
        <w:rPr>
          <w:rStyle w:val="Strong"/>
          <w:rFonts w:ascii="Cambria" w:eastAsia="Cambria" w:hAnsi="Cambria" w:cs="Cambria"/>
          <w:b w:val="0"/>
          <w:bCs w:val="0"/>
          <w:sz w:val="28"/>
          <w:szCs w:val="28"/>
          <w:lang w:val="en-IN"/>
        </w:rPr>
      </w:pPr>
      <w:r w:rsidRPr="002B0389">
        <w:rPr>
          <w:rStyle w:val="Strong"/>
          <w:b w:val="0"/>
          <w:sz w:val="28"/>
          <w:szCs w:val="28"/>
        </w:rPr>
        <w:lastRenderedPageBreak/>
        <w:t>It</w:t>
      </w:r>
      <w:r w:rsidRPr="002B0389">
        <w:rPr>
          <w:rStyle w:val="Strong"/>
          <w:sz w:val="28"/>
          <w:szCs w:val="28"/>
        </w:rPr>
        <w:t xml:space="preserve"> </w:t>
      </w:r>
      <w:r w:rsidRPr="002B0389">
        <w:rPr>
          <w:sz w:val="28"/>
          <w:szCs w:val="28"/>
        </w:rPr>
        <w:t>adds a scalar value to each element in a vector using multiple threads.</w:t>
      </w:r>
      <w:r w:rsidRPr="002B0389">
        <w:rPr>
          <w:sz w:val="28"/>
          <w:szCs w:val="28"/>
        </w:rPr>
        <w:br/>
      </w:r>
    </w:p>
    <w:p w:rsidR="00270B83" w:rsidRPr="002B0389" w:rsidRDefault="00060621" w:rsidP="00060621">
      <w:pPr>
        <w:pStyle w:val="ListParagraph"/>
        <w:numPr>
          <w:ilvl w:val="0"/>
          <w:numId w:val="9"/>
        </w:numPr>
        <w:spacing w:before="240" w:after="240"/>
        <w:rPr>
          <w:rFonts w:ascii="Cambria" w:eastAsia="Cambria" w:hAnsi="Cambria" w:cs="Cambria"/>
          <w:sz w:val="28"/>
          <w:szCs w:val="28"/>
          <w:lang w:val="en-IN"/>
        </w:rPr>
      </w:pPr>
      <w:r w:rsidRPr="002B0389">
        <w:rPr>
          <w:rStyle w:val="Strong"/>
          <w:b w:val="0"/>
          <w:sz w:val="28"/>
          <w:szCs w:val="28"/>
        </w:rPr>
        <w:t>It</w:t>
      </w:r>
      <w:r w:rsidRPr="002B0389">
        <w:rPr>
          <w:rStyle w:val="Strong"/>
          <w:sz w:val="28"/>
          <w:szCs w:val="28"/>
        </w:rPr>
        <w:t xml:space="preserve"> </w:t>
      </w:r>
      <w:r w:rsidRPr="002B0389">
        <w:rPr>
          <w:sz w:val="28"/>
          <w:szCs w:val="28"/>
        </w:rPr>
        <w:t>helps speed up the process for large vectors by sharing the work across threads.</w:t>
      </w:r>
      <w:r w:rsidR="00270B83" w:rsidRPr="002B0389">
        <w:rPr>
          <w:rFonts w:ascii="Cambria" w:eastAsia="Cambria" w:hAnsi="Cambria" w:cs="Cambria"/>
          <w:sz w:val="28"/>
          <w:szCs w:val="28"/>
          <w:lang w:val="en-IN"/>
        </w:rPr>
        <w:t>.</w:t>
      </w:r>
    </w:p>
    <w:p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>Analysis:</w:t>
      </w:r>
    </w:p>
    <w:p w:rsidR="002B0389" w:rsidRPr="002B0389" w:rsidRDefault="002B0389" w:rsidP="002B0389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IN"/>
        </w:rPr>
      </w:pPr>
      <w:r w:rsidRPr="002B0389">
        <w:rPr>
          <w:sz w:val="28"/>
          <w:szCs w:val="28"/>
          <w:lang w:val="en-IN"/>
        </w:rPr>
        <w:t>The program correctly adds a scalar to each element using OpenMP.</w:t>
      </w:r>
    </w:p>
    <w:p w:rsidR="002B0389" w:rsidRPr="002B0389" w:rsidRDefault="002B0389" w:rsidP="002B0389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IN"/>
        </w:rPr>
      </w:pPr>
      <w:r w:rsidRPr="002B0389">
        <w:rPr>
          <w:sz w:val="28"/>
          <w:szCs w:val="28"/>
          <w:lang w:val="en-IN"/>
        </w:rPr>
        <w:t>For small vectors (like 1,000 elements), the execution is already fast (~0.002 seconds), so multi-threading doesn’t make much difference.</w:t>
      </w:r>
    </w:p>
    <w:p w:rsidR="002B0389" w:rsidRPr="002B0389" w:rsidRDefault="002B0389" w:rsidP="002B0389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IN"/>
        </w:rPr>
      </w:pPr>
      <w:r w:rsidRPr="002B0389">
        <w:rPr>
          <w:sz w:val="28"/>
          <w:szCs w:val="28"/>
          <w:lang w:val="en-IN"/>
        </w:rPr>
        <w:t>Overhead from creating threads is more noticeable with smaller data.</w:t>
      </w:r>
    </w:p>
    <w:p w:rsidR="00270B83" w:rsidRPr="002B0389" w:rsidRDefault="002B0389" w:rsidP="002B0389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IN"/>
        </w:rPr>
      </w:pPr>
      <w:r w:rsidRPr="002B0389">
        <w:rPr>
          <w:sz w:val="28"/>
          <w:szCs w:val="28"/>
          <w:lang w:val="en-IN"/>
        </w:rPr>
        <w:t>As the number of threads increases, time decreases—up to a point. After that, thread management overhead limits the speedup.</w:t>
      </w:r>
    </w:p>
    <w:p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:rsidR="00270B83" w:rsidRPr="002B0389" w:rsidRDefault="00270B83" w:rsidP="00270B83">
      <w:pPr>
        <w:spacing w:after="0"/>
        <w:rPr>
          <w:rFonts w:ascii="Cambria" w:hAnsi="Cambria"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 xml:space="preserve">Problem Statement 2:  </w:t>
      </w:r>
    </w:p>
    <w:p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>Screenshots:</w:t>
      </w:r>
    </w:p>
    <w:p w:rsidR="00270B83" w:rsidRPr="002B0389" w:rsidRDefault="00270B83" w:rsidP="00270B83">
      <w:pPr>
        <w:spacing w:after="0"/>
        <w:rPr>
          <w:sz w:val="28"/>
          <w:szCs w:val="28"/>
        </w:rPr>
      </w:pPr>
      <w:r w:rsidRPr="002B0389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202DEA6" wp14:editId="432428B2">
            <wp:extent cx="5943600" cy="549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B83" w:rsidRPr="002B0389" w:rsidRDefault="006E1F7F" w:rsidP="00270B83">
      <w:pPr>
        <w:spacing w:after="0"/>
        <w:rPr>
          <w:sz w:val="28"/>
          <w:szCs w:val="28"/>
        </w:rPr>
      </w:pPr>
      <w:r w:rsidRPr="006E1F7F">
        <w:rPr>
          <w:sz w:val="28"/>
          <w:szCs w:val="28"/>
        </w:rPr>
        <w:drawing>
          <wp:inline distT="0" distB="0" distL="0" distR="0" wp14:anchorId="4E9AAE23" wp14:editId="43E4EEC5">
            <wp:extent cx="5943600" cy="868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 xml:space="preserve">Information: </w:t>
      </w:r>
    </w:p>
    <w:p w:rsidR="00270B83" w:rsidRPr="002B0389" w:rsidRDefault="00270B83" w:rsidP="002B0389">
      <w:pPr>
        <w:pStyle w:val="ListParagraph"/>
        <w:numPr>
          <w:ilvl w:val="0"/>
          <w:numId w:val="15"/>
        </w:numPr>
        <w:spacing w:before="240" w:after="240"/>
        <w:rPr>
          <w:rFonts w:ascii="Cambria" w:eastAsia="Cambria" w:hAnsi="Cambria" w:cs="Cambria"/>
          <w:sz w:val="28"/>
          <w:szCs w:val="28"/>
          <w:lang w:val="en-IN"/>
        </w:rPr>
      </w:pPr>
      <w:r w:rsidRPr="002B0389">
        <w:rPr>
          <w:rFonts w:ascii="Cambria" w:eastAsia="Cambria" w:hAnsi="Cambria" w:cs="Cambria"/>
          <w:sz w:val="28"/>
          <w:szCs w:val="28"/>
          <w:lang w:val="en-IN"/>
        </w:rPr>
        <w:t>OpenMP Clauses Used:</w:t>
      </w:r>
    </w:p>
    <w:p w:rsidR="00270B83" w:rsidRPr="002B0389" w:rsidRDefault="00270B83" w:rsidP="002B0389">
      <w:pPr>
        <w:pStyle w:val="ListParagraph"/>
        <w:numPr>
          <w:ilvl w:val="0"/>
          <w:numId w:val="12"/>
        </w:numPr>
        <w:spacing w:before="240" w:after="240"/>
        <w:rPr>
          <w:rFonts w:ascii="Cambria" w:eastAsia="Cambria" w:hAnsi="Cambria" w:cs="Cambria"/>
          <w:sz w:val="28"/>
          <w:szCs w:val="28"/>
          <w:lang w:val="en-IN"/>
        </w:rPr>
      </w:pPr>
      <w:r w:rsidRPr="002B0389">
        <w:rPr>
          <w:rFonts w:ascii="Consolas" w:eastAsia="Consolas" w:hAnsi="Consolas" w:cs="Consolas"/>
          <w:sz w:val="28"/>
          <w:szCs w:val="28"/>
          <w:lang w:val="en-IN"/>
        </w:rPr>
        <w:t>#pragma omp parallel</w:t>
      </w:r>
      <w:r w:rsidRPr="002B0389">
        <w:rPr>
          <w:rFonts w:ascii="Cambria" w:eastAsia="Cambria" w:hAnsi="Cambria" w:cs="Cambria"/>
          <w:sz w:val="28"/>
          <w:szCs w:val="28"/>
          <w:lang w:val="en-IN"/>
        </w:rPr>
        <w:t xml:space="preserve"> – for thread creation</w:t>
      </w:r>
    </w:p>
    <w:p w:rsidR="00270B83" w:rsidRPr="002B0389" w:rsidRDefault="00270B83" w:rsidP="002B0389">
      <w:pPr>
        <w:pStyle w:val="ListParagraph"/>
        <w:numPr>
          <w:ilvl w:val="0"/>
          <w:numId w:val="12"/>
        </w:numPr>
        <w:spacing w:before="240" w:after="240"/>
        <w:rPr>
          <w:rFonts w:ascii="Cambria" w:eastAsia="Cambria" w:hAnsi="Cambria" w:cs="Cambria"/>
          <w:sz w:val="28"/>
          <w:szCs w:val="28"/>
          <w:lang w:val="en-IN"/>
        </w:rPr>
      </w:pPr>
      <w:r w:rsidRPr="002B0389">
        <w:rPr>
          <w:rFonts w:ascii="Consolas" w:eastAsia="Consolas" w:hAnsi="Consolas" w:cs="Consolas"/>
          <w:sz w:val="28"/>
          <w:szCs w:val="28"/>
          <w:lang w:val="en-IN"/>
        </w:rPr>
        <w:t>#pragma omp for</w:t>
      </w:r>
      <w:r w:rsidRPr="002B0389">
        <w:rPr>
          <w:rFonts w:ascii="Cambria" w:eastAsia="Cambria" w:hAnsi="Cambria" w:cs="Cambria"/>
          <w:sz w:val="28"/>
          <w:szCs w:val="28"/>
          <w:lang w:val="en-IN"/>
        </w:rPr>
        <w:t xml:space="preserve"> – to split iterations</w:t>
      </w:r>
    </w:p>
    <w:p w:rsidR="00270B83" w:rsidRPr="002B0389" w:rsidRDefault="00270B83" w:rsidP="002B0389">
      <w:pPr>
        <w:pStyle w:val="ListParagraph"/>
        <w:numPr>
          <w:ilvl w:val="0"/>
          <w:numId w:val="12"/>
        </w:numPr>
        <w:spacing w:before="240" w:after="240"/>
        <w:rPr>
          <w:rFonts w:ascii="Cambria" w:eastAsia="Cambria" w:hAnsi="Cambria" w:cs="Cambria"/>
          <w:sz w:val="28"/>
          <w:szCs w:val="28"/>
          <w:lang w:val="en-IN"/>
        </w:rPr>
      </w:pPr>
      <w:r w:rsidRPr="002B0389">
        <w:rPr>
          <w:rFonts w:ascii="Consolas" w:eastAsia="Consolas" w:hAnsi="Consolas" w:cs="Consolas"/>
          <w:sz w:val="28"/>
          <w:szCs w:val="28"/>
          <w:lang w:val="en-IN"/>
        </w:rPr>
        <w:t>#pragma omp atomic</w:t>
      </w:r>
      <w:r w:rsidRPr="002B0389">
        <w:rPr>
          <w:rFonts w:ascii="Cambria" w:eastAsia="Cambria" w:hAnsi="Cambria" w:cs="Cambria"/>
          <w:sz w:val="28"/>
          <w:szCs w:val="28"/>
          <w:lang w:val="en-IN"/>
        </w:rPr>
        <w:t xml:space="preserve"> – to safely update </w:t>
      </w:r>
      <w:r w:rsidRPr="002B0389">
        <w:rPr>
          <w:rFonts w:ascii="Consolas" w:eastAsia="Consolas" w:hAnsi="Consolas" w:cs="Consolas"/>
          <w:sz w:val="28"/>
          <w:szCs w:val="28"/>
          <w:lang w:val="en-IN"/>
        </w:rPr>
        <w:t>pi</w:t>
      </w:r>
      <w:r w:rsidRPr="002B0389">
        <w:rPr>
          <w:rFonts w:ascii="Cambria" w:eastAsia="Cambria" w:hAnsi="Cambria" w:cs="Cambria"/>
          <w:sz w:val="28"/>
          <w:szCs w:val="28"/>
          <w:lang w:val="en-IN"/>
        </w:rPr>
        <w:t xml:space="preserve"> across threads</w:t>
      </w:r>
    </w:p>
    <w:p w:rsidR="00270B83" w:rsidRPr="002B0389" w:rsidRDefault="00270B83" w:rsidP="003F0BC7">
      <w:pPr>
        <w:pStyle w:val="ListParagraph"/>
        <w:numPr>
          <w:ilvl w:val="0"/>
          <w:numId w:val="15"/>
        </w:numPr>
        <w:spacing w:before="240" w:after="240"/>
        <w:rPr>
          <w:rFonts w:ascii="Cambria" w:eastAsia="Cambria" w:hAnsi="Cambria" w:cs="Cambria"/>
          <w:sz w:val="28"/>
          <w:szCs w:val="28"/>
          <w:lang w:val="en-IN"/>
        </w:rPr>
      </w:pPr>
      <w:r w:rsidRPr="002B0389">
        <w:rPr>
          <w:rFonts w:ascii="Cambria" w:eastAsia="Cambria" w:hAnsi="Cambria" w:cs="Cambria"/>
          <w:sz w:val="28"/>
          <w:szCs w:val="28"/>
          <w:lang w:val="en-IN"/>
        </w:rPr>
        <w:lastRenderedPageBreak/>
        <w:t xml:space="preserve">Method: Numerical integration to approximate area under curve of </w:t>
      </w:r>
      <w:r w:rsidR="003F0BC7" w:rsidRPr="003F0BC7">
        <w:rPr>
          <w:rFonts w:ascii="Cambria" w:eastAsia="Cambria" w:hAnsi="Cambria" w:cs="Cambria"/>
          <w:noProof/>
          <w:sz w:val="28"/>
          <w:szCs w:val="28"/>
          <w:lang w:val="en-IN" w:eastAsia="en-IN"/>
        </w:rPr>
        <w:drawing>
          <wp:inline distT="0" distB="0" distL="0" distR="0" wp14:anchorId="7F1EC59C" wp14:editId="5A8FE369">
            <wp:extent cx="3086531" cy="838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</w:p>
    <w:p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>Analysis:</w:t>
      </w:r>
    </w:p>
    <w:p w:rsidR="002B0389" w:rsidRPr="002B0389" w:rsidRDefault="002B0389" w:rsidP="002B0389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2B0389">
        <w:rPr>
          <w:sz w:val="28"/>
          <w:szCs w:val="28"/>
        </w:rPr>
        <w:t>The program calculates Pi using a large number of steps.</w:t>
      </w:r>
    </w:p>
    <w:p w:rsidR="002B0389" w:rsidRPr="002B0389" w:rsidRDefault="002B0389" w:rsidP="006E1F7F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2B0389">
        <w:rPr>
          <w:sz w:val="28"/>
          <w:szCs w:val="28"/>
        </w:rPr>
        <w:t xml:space="preserve">For </w:t>
      </w:r>
      <w:r w:rsidR="006E1F7F">
        <w:rPr>
          <w:sz w:val="28"/>
          <w:szCs w:val="28"/>
        </w:rPr>
        <w:t>7</w:t>
      </w:r>
      <w:r w:rsidRPr="002B0389">
        <w:rPr>
          <w:sz w:val="28"/>
          <w:szCs w:val="28"/>
        </w:rPr>
        <w:t xml:space="preserve">steps, the result was </w:t>
      </w:r>
      <w:r w:rsidR="006E1F7F" w:rsidRPr="006E1F7F">
        <w:rPr>
          <w:rStyle w:val="Strong"/>
          <w:sz w:val="28"/>
          <w:szCs w:val="28"/>
        </w:rPr>
        <w:t>3.143293317527468</w:t>
      </w:r>
      <w:r w:rsidRPr="002B0389">
        <w:rPr>
          <w:sz w:val="28"/>
          <w:szCs w:val="28"/>
        </w:rPr>
        <w:t>, which is extremely close to the actual Pi value.</w:t>
      </w:r>
    </w:p>
    <w:p w:rsidR="002B0389" w:rsidRPr="002B0389" w:rsidRDefault="002B0389" w:rsidP="002B0389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2B0389">
        <w:rPr>
          <w:sz w:val="28"/>
          <w:szCs w:val="28"/>
        </w:rPr>
        <w:t>OpenMP efficiently splits the work, reducing time for large computations.</w:t>
      </w:r>
    </w:p>
    <w:p w:rsidR="002B0389" w:rsidRPr="002B0389" w:rsidRDefault="002B0389" w:rsidP="002B0389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2B0389">
        <w:rPr>
          <w:sz w:val="28"/>
          <w:szCs w:val="28"/>
        </w:rPr>
        <w:t>Accuracy remains high even when using multiple threads.</w:t>
      </w:r>
    </w:p>
    <w:p w:rsidR="00270B83" w:rsidRPr="002B0389" w:rsidRDefault="00270B83" w:rsidP="00270B83">
      <w:pPr>
        <w:spacing w:after="0"/>
        <w:rPr>
          <w:rFonts w:ascii="Cambria" w:hAnsi="Cambria"/>
          <w:b/>
          <w:bCs/>
          <w:sz w:val="28"/>
          <w:szCs w:val="28"/>
          <w:lang w:val="en-IN"/>
        </w:rPr>
      </w:pPr>
      <w:r w:rsidRPr="002B0389">
        <w:rPr>
          <w:rFonts w:ascii="Cambria" w:hAnsi="Cambria"/>
          <w:b/>
          <w:bCs/>
          <w:sz w:val="28"/>
          <w:szCs w:val="28"/>
          <w:lang w:val="en-IN"/>
        </w:rPr>
        <w:t>Github Link</w:t>
      </w:r>
      <w:r w:rsidR="002B0389" w:rsidRPr="002B0389">
        <w:rPr>
          <w:rFonts w:ascii="Cambria" w:hAnsi="Cambria"/>
          <w:b/>
          <w:bCs/>
          <w:sz w:val="28"/>
          <w:szCs w:val="28"/>
          <w:lang w:val="en-IN"/>
        </w:rPr>
        <w:t>:</w:t>
      </w:r>
      <w:r w:rsidR="002B0389" w:rsidRPr="002B0389">
        <w:rPr>
          <w:sz w:val="28"/>
          <w:szCs w:val="28"/>
        </w:rPr>
        <w:t xml:space="preserve">  </w:t>
      </w:r>
    </w:p>
    <w:p w:rsidR="00270B83" w:rsidRPr="002B0389" w:rsidRDefault="00270B83" w:rsidP="00270B83">
      <w:pPr>
        <w:spacing w:after="0"/>
        <w:rPr>
          <w:rFonts w:ascii="Cambria" w:hAnsi="Cambria"/>
          <w:sz w:val="28"/>
          <w:szCs w:val="28"/>
          <w:lang w:val="en-IN"/>
        </w:rPr>
      </w:pPr>
    </w:p>
    <w:p w:rsidR="00293EDB" w:rsidRPr="002B0389" w:rsidRDefault="00A50472">
      <w:pPr>
        <w:rPr>
          <w:sz w:val="28"/>
          <w:szCs w:val="28"/>
        </w:rPr>
      </w:pPr>
      <w:r w:rsidRPr="00A50472">
        <w:rPr>
          <w:sz w:val="28"/>
          <w:szCs w:val="28"/>
        </w:rPr>
        <w:t>https://github.com/Chetnaghengare/22510059_HPCL_Assignment.git</w:t>
      </w:r>
    </w:p>
    <w:sectPr w:rsidR="00293EDB" w:rsidRPr="002B0389" w:rsidSect="00270B8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6A9" w:rsidRDefault="00D236A9" w:rsidP="00060621">
      <w:pPr>
        <w:spacing w:after="0" w:line="240" w:lineRule="auto"/>
      </w:pPr>
      <w:r>
        <w:separator/>
      </w:r>
    </w:p>
  </w:endnote>
  <w:endnote w:type="continuationSeparator" w:id="0">
    <w:p w:rsidR="00D236A9" w:rsidRDefault="00D236A9" w:rsidP="0006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6A9" w:rsidRDefault="00D236A9" w:rsidP="00060621">
      <w:pPr>
        <w:spacing w:after="0" w:line="240" w:lineRule="auto"/>
      </w:pPr>
      <w:r>
        <w:separator/>
      </w:r>
    </w:p>
  </w:footnote>
  <w:footnote w:type="continuationSeparator" w:id="0">
    <w:p w:rsidR="00D236A9" w:rsidRDefault="00D236A9" w:rsidP="00060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34F62"/>
    <w:multiLevelType w:val="hybridMultilevel"/>
    <w:tmpl w:val="4A88C6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0062A"/>
    <w:multiLevelType w:val="hybridMultilevel"/>
    <w:tmpl w:val="68308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E56CF"/>
    <w:multiLevelType w:val="hybridMultilevel"/>
    <w:tmpl w:val="755A88B6"/>
    <w:lvl w:ilvl="0" w:tplc="3CDC48B6">
      <w:start w:val="1"/>
      <w:numFmt w:val="decimal"/>
      <w:lvlText w:val="%1."/>
      <w:lvlJc w:val="left"/>
      <w:pPr>
        <w:ind w:left="720" w:hanging="360"/>
      </w:pPr>
    </w:lvl>
    <w:lvl w:ilvl="1" w:tplc="D0502E44">
      <w:start w:val="1"/>
      <w:numFmt w:val="lowerLetter"/>
      <w:lvlText w:val="%2."/>
      <w:lvlJc w:val="left"/>
      <w:pPr>
        <w:ind w:left="1440" w:hanging="360"/>
      </w:pPr>
    </w:lvl>
    <w:lvl w:ilvl="2" w:tplc="34A89FD8">
      <w:start w:val="1"/>
      <w:numFmt w:val="lowerRoman"/>
      <w:lvlText w:val="%3."/>
      <w:lvlJc w:val="right"/>
      <w:pPr>
        <w:ind w:left="2160" w:hanging="180"/>
      </w:pPr>
    </w:lvl>
    <w:lvl w:ilvl="3" w:tplc="CCD2545A">
      <w:start w:val="1"/>
      <w:numFmt w:val="decimal"/>
      <w:lvlText w:val="%4."/>
      <w:lvlJc w:val="left"/>
      <w:pPr>
        <w:ind w:left="2880" w:hanging="360"/>
      </w:pPr>
    </w:lvl>
    <w:lvl w:ilvl="4" w:tplc="7B945CD6">
      <w:start w:val="1"/>
      <w:numFmt w:val="lowerLetter"/>
      <w:lvlText w:val="%5."/>
      <w:lvlJc w:val="left"/>
      <w:pPr>
        <w:ind w:left="3600" w:hanging="360"/>
      </w:pPr>
    </w:lvl>
    <w:lvl w:ilvl="5" w:tplc="0CEAE708">
      <w:start w:val="1"/>
      <w:numFmt w:val="lowerRoman"/>
      <w:lvlText w:val="%6."/>
      <w:lvlJc w:val="right"/>
      <w:pPr>
        <w:ind w:left="4320" w:hanging="180"/>
      </w:pPr>
    </w:lvl>
    <w:lvl w:ilvl="6" w:tplc="D19ABC16">
      <w:start w:val="1"/>
      <w:numFmt w:val="decimal"/>
      <w:lvlText w:val="%7."/>
      <w:lvlJc w:val="left"/>
      <w:pPr>
        <w:ind w:left="5040" w:hanging="360"/>
      </w:pPr>
    </w:lvl>
    <w:lvl w:ilvl="7" w:tplc="12B4E726">
      <w:start w:val="1"/>
      <w:numFmt w:val="lowerLetter"/>
      <w:lvlText w:val="%8."/>
      <w:lvlJc w:val="left"/>
      <w:pPr>
        <w:ind w:left="5760" w:hanging="360"/>
      </w:pPr>
    </w:lvl>
    <w:lvl w:ilvl="8" w:tplc="2126028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B694B"/>
    <w:multiLevelType w:val="hybridMultilevel"/>
    <w:tmpl w:val="815C0EAE"/>
    <w:lvl w:ilvl="0" w:tplc="97645C5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0653FD1"/>
    <w:multiLevelType w:val="hybridMultilevel"/>
    <w:tmpl w:val="0FFC8C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531CB4"/>
    <w:multiLevelType w:val="hybridMultilevel"/>
    <w:tmpl w:val="C932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0A9E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D83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62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424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1560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CA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E8F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D2E3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674A9"/>
    <w:multiLevelType w:val="hybridMultilevel"/>
    <w:tmpl w:val="A628EC70"/>
    <w:lvl w:ilvl="0" w:tplc="2606F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6BE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42C4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E9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267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07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2F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E08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726D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A765B"/>
    <w:multiLevelType w:val="hybridMultilevel"/>
    <w:tmpl w:val="BF049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16CD8"/>
    <w:multiLevelType w:val="hybridMultilevel"/>
    <w:tmpl w:val="6780F182"/>
    <w:lvl w:ilvl="0" w:tplc="9764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75B915"/>
    <w:multiLevelType w:val="hybridMultilevel"/>
    <w:tmpl w:val="38C2DB18"/>
    <w:lvl w:ilvl="0" w:tplc="C130C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0A9E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D83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62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424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1560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CA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E8F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D2E3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E019A5"/>
    <w:multiLevelType w:val="hybridMultilevel"/>
    <w:tmpl w:val="4FD87B6E"/>
    <w:lvl w:ilvl="0" w:tplc="9764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E84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99E2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E5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062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EA83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83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C3F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396C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6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4"/>
  </w:num>
  <w:num w:numId="13">
    <w:abstractNumId w:val="11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B83"/>
    <w:rsid w:val="00060621"/>
    <w:rsid w:val="002570C0"/>
    <w:rsid w:val="00270B83"/>
    <w:rsid w:val="00293EDB"/>
    <w:rsid w:val="002B0389"/>
    <w:rsid w:val="003F0BC7"/>
    <w:rsid w:val="006E1F7F"/>
    <w:rsid w:val="00A50472"/>
    <w:rsid w:val="00BA459C"/>
    <w:rsid w:val="00D236A9"/>
    <w:rsid w:val="00D335A4"/>
    <w:rsid w:val="00DA71C6"/>
    <w:rsid w:val="00DB7303"/>
    <w:rsid w:val="00E9574C"/>
    <w:rsid w:val="00F5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8CD3C5-4E63-4C08-B793-60608DC4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B83"/>
    <w:pPr>
      <w:spacing w:after="160" w:line="256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0B8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B83"/>
    <w:rPr>
      <w:rFonts w:ascii="Tahoma" w:hAnsi="Tahoma" w:cs="Tahoma"/>
      <w:sz w:val="16"/>
      <w:szCs w:val="14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060621"/>
    <w:pPr>
      <w:tabs>
        <w:tab w:val="center" w:pos="4680"/>
        <w:tab w:val="right" w:pos="9360"/>
      </w:tabs>
      <w:spacing w:after="0" w:line="240" w:lineRule="auto"/>
    </w:pPr>
    <w:rPr>
      <w:szCs w:val="22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060621"/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060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621"/>
    <w:rPr>
      <w:szCs w:val="20"/>
      <w:lang w:bidi="mr-IN"/>
    </w:rPr>
  </w:style>
  <w:style w:type="character" w:styleId="Strong">
    <w:name w:val="Strong"/>
    <w:basedOn w:val="DefaultParagraphFont"/>
    <w:uiPriority w:val="22"/>
    <w:qFormat/>
    <w:rsid w:val="000606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06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0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Microsoft account</cp:lastModifiedBy>
  <cp:revision>7</cp:revision>
  <dcterms:created xsi:type="dcterms:W3CDTF">2025-08-03T15:20:00Z</dcterms:created>
  <dcterms:modified xsi:type="dcterms:W3CDTF">2025-08-22T05:34:00Z</dcterms:modified>
</cp:coreProperties>
</file>