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9672" w14:textId="5A038C7E" w:rsidR="00565735" w:rsidRPr="00071B78" w:rsidRDefault="00A835C2" w:rsidP="00A835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0673058"/>
      <w:bookmarkEnd w:id="0"/>
      <w:r w:rsidRPr="00A835C2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на парсинг данных с сайта </w:t>
      </w:r>
      <w:r w:rsidR="0040491D">
        <w:rPr>
          <w:rFonts w:ascii="Times New Roman" w:hAnsi="Times New Roman" w:cs="Times New Roman"/>
          <w:b/>
          <w:sz w:val="28"/>
          <w:szCs w:val="28"/>
        </w:rPr>
        <w:t>СПБ</w:t>
      </w:r>
      <w:r w:rsidR="00456738">
        <w:rPr>
          <w:rFonts w:ascii="Times New Roman" w:hAnsi="Times New Roman" w:cs="Times New Roman"/>
          <w:b/>
          <w:sz w:val="28"/>
          <w:szCs w:val="28"/>
        </w:rPr>
        <w:t xml:space="preserve"> биржи</w:t>
      </w:r>
      <w:r w:rsidR="0040491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71B78">
        <w:rPr>
          <w:rFonts w:ascii="Times New Roman" w:hAnsi="Times New Roman" w:cs="Times New Roman"/>
          <w:b/>
          <w:sz w:val="28"/>
          <w:szCs w:val="28"/>
        </w:rPr>
        <w:t>(</w:t>
      </w:r>
      <w:r w:rsidR="0040491D" w:rsidRPr="0040491D">
        <w:rPr>
          <w:rFonts w:ascii="Times New Roman" w:hAnsi="Times New Roman" w:cs="Times New Roman"/>
          <w:b/>
          <w:sz w:val="28"/>
          <w:szCs w:val="28"/>
        </w:rPr>
        <w:t>SPBE</w:t>
      </w:r>
      <w:r w:rsidR="00071B78" w:rsidRPr="00071B78">
        <w:rPr>
          <w:rFonts w:ascii="Times New Roman" w:hAnsi="Times New Roman" w:cs="Times New Roman"/>
          <w:b/>
          <w:sz w:val="28"/>
          <w:szCs w:val="28"/>
        </w:rPr>
        <w:t>)</w:t>
      </w:r>
    </w:p>
    <w:p w14:paraId="5BD70436" w14:textId="77777777" w:rsidR="00A835C2" w:rsidRPr="008D77D0" w:rsidRDefault="00A835C2" w:rsidP="00A835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1F87C4" w14:textId="0DE613C7" w:rsidR="00A835C2" w:rsidRDefault="00A835C2" w:rsidP="00A835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Назначение: </w:t>
      </w:r>
      <w:r w:rsidR="001C7EFE">
        <w:rPr>
          <w:rFonts w:ascii="Times New Roman" w:hAnsi="Times New Roman" w:cs="Times New Roman"/>
          <w:sz w:val="24"/>
          <w:szCs w:val="24"/>
        </w:rPr>
        <w:t>расширение БД данными по облигациям</w:t>
      </w:r>
      <w:r w:rsidR="001C7EFE" w:rsidRPr="001C7EFE">
        <w:rPr>
          <w:rFonts w:ascii="Times New Roman" w:hAnsi="Times New Roman" w:cs="Times New Roman"/>
          <w:sz w:val="24"/>
          <w:szCs w:val="24"/>
        </w:rPr>
        <w:t xml:space="preserve">: </w:t>
      </w:r>
      <w:r w:rsidR="001C7EFE">
        <w:rPr>
          <w:rFonts w:ascii="Times New Roman" w:hAnsi="Times New Roman" w:cs="Times New Roman"/>
          <w:sz w:val="24"/>
          <w:szCs w:val="24"/>
        </w:rPr>
        <w:t>цены, референсные данные и т.д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B6D5D0" w14:textId="3742531B" w:rsidR="00F96A47" w:rsidRDefault="00A835C2" w:rsidP="00A835C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Источник:</w:t>
      </w:r>
      <w:r w:rsidR="00477D10" w:rsidRPr="00477D10">
        <w:t xml:space="preserve"> </w:t>
      </w:r>
      <w:hyperlink r:id="rId6" w:history="1">
        <w:r w:rsidR="00EC703B" w:rsidRPr="00FF08CF">
          <w:rPr>
            <w:rStyle w:val="a3"/>
          </w:rPr>
          <w:t>https://spbexchange.ru/</w:t>
        </w:r>
      </w:hyperlink>
      <w:r w:rsidR="00EC703B">
        <w:t xml:space="preserve"> </w:t>
      </w:r>
      <w:r w:rsidR="001B2580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2C16DC81" w14:textId="1B6C73E5" w:rsidR="00A835C2" w:rsidRPr="008217CF" w:rsidRDefault="00F96A47" w:rsidP="00A835C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Начало торгов</w:t>
      </w:r>
      <w:r w:rsidRPr="00F96A47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E9540C">
        <w:rPr>
          <w:rFonts w:ascii="Times New Roman" w:hAnsi="Times New Roman" w:cs="Times New Roman"/>
          <w:bCs/>
          <w:sz w:val="24"/>
          <w:szCs w:val="24"/>
        </w:rPr>
        <w:t xml:space="preserve">Утренняя сессия </w:t>
      </w:r>
      <w:r w:rsidR="0009217E">
        <w:rPr>
          <w:rFonts w:ascii="Times New Roman" w:hAnsi="Times New Roman" w:cs="Times New Roman"/>
          <w:bCs/>
          <w:sz w:val="24"/>
          <w:szCs w:val="24"/>
        </w:rPr>
        <w:t xml:space="preserve">обычно </w:t>
      </w:r>
      <w:r w:rsidR="00E9540C">
        <w:rPr>
          <w:rFonts w:ascii="Times New Roman" w:hAnsi="Times New Roman" w:cs="Times New Roman"/>
          <w:bCs/>
          <w:sz w:val="24"/>
          <w:szCs w:val="24"/>
        </w:rPr>
        <w:t xml:space="preserve">начинается в </w:t>
      </w:r>
      <w:r w:rsidR="0009217E">
        <w:rPr>
          <w:rFonts w:ascii="Times New Roman" w:hAnsi="Times New Roman" w:cs="Times New Roman"/>
          <w:bCs/>
          <w:sz w:val="24"/>
          <w:szCs w:val="24"/>
        </w:rPr>
        <w:t>7</w:t>
      </w:r>
      <w:r w:rsidR="00E9540C" w:rsidRPr="00F62C92">
        <w:rPr>
          <w:rFonts w:ascii="Times New Roman" w:hAnsi="Times New Roman" w:cs="Times New Roman"/>
          <w:bCs/>
          <w:sz w:val="24"/>
          <w:szCs w:val="24"/>
        </w:rPr>
        <w:t>:</w:t>
      </w:r>
      <w:r w:rsidR="0009217E">
        <w:rPr>
          <w:rFonts w:ascii="Times New Roman" w:hAnsi="Times New Roman" w:cs="Times New Roman"/>
          <w:bCs/>
          <w:sz w:val="24"/>
          <w:szCs w:val="24"/>
        </w:rPr>
        <w:t>0</w:t>
      </w:r>
      <w:r w:rsidR="00E9540C" w:rsidRPr="00F62C9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="00E9540C">
        <w:rPr>
          <w:rFonts w:ascii="Times New Roman" w:hAnsi="Times New Roman" w:cs="Times New Roman"/>
          <w:bCs/>
          <w:sz w:val="24"/>
          <w:szCs w:val="24"/>
        </w:rPr>
        <w:t>МСК</w:t>
      </w:r>
      <w:r w:rsidR="00F62C92">
        <w:rPr>
          <w:rFonts w:ascii="Times New Roman" w:hAnsi="Times New Roman" w:cs="Times New Roman"/>
          <w:bCs/>
          <w:sz w:val="24"/>
          <w:szCs w:val="24"/>
        </w:rPr>
        <w:t xml:space="preserve"> самая ранняя</w:t>
      </w:r>
      <w:r w:rsidR="0009217E">
        <w:rPr>
          <w:rFonts w:ascii="Times New Roman" w:hAnsi="Times New Roman" w:cs="Times New Roman"/>
          <w:bCs/>
          <w:sz w:val="24"/>
          <w:szCs w:val="24"/>
        </w:rPr>
        <w:t xml:space="preserve"> (для разных видов ЦБ по разному)</w:t>
      </w:r>
      <w:r w:rsidR="008217CF">
        <w:rPr>
          <w:rFonts w:ascii="Times New Roman" w:hAnsi="Times New Roman" w:cs="Times New Roman"/>
          <w:bCs/>
          <w:sz w:val="24"/>
          <w:szCs w:val="24"/>
        </w:rPr>
        <w:t xml:space="preserve"> - </w:t>
      </w:r>
      <w:hyperlink r:id="rId7" w:history="1">
        <w:r w:rsidR="00DD5904" w:rsidRPr="00FF08CF">
          <w:rPr>
            <w:rStyle w:val="a3"/>
            <w:rFonts w:ascii="Times New Roman" w:hAnsi="Times New Roman" w:cs="Times New Roman"/>
            <w:bCs/>
            <w:sz w:val="24"/>
            <w:szCs w:val="24"/>
          </w:rPr>
          <w:t>https://spbexchange.ru/stocks/raspisanie/</w:t>
        </w:r>
      </w:hyperlink>
      <w:r w:rsidR="00DD590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217C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84F3EB" w14:textId="562A8E4B" w:rsidR="0065036D" w:rsidRPr="003535A9" w:rsidRDefault="00A835C2" w:rsidP="00931F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5C2">
        <w:rPr>
          <w:rFonts w:ascii="Times New Roman" w:hAnsi="Times New Roman" w:cs="Times New Roman"/>
          <w:b/>
          <w:sz w:val="28"/>
          <w:szCs w:val="28"/>
        </w:rPr>
        <w:t xml:space="preserve">Шаги работы </w:t>
      </w:r>
      <w:r w:rsidR="00931FB3">
        <w:rPr>
          <w:rFonts w:ascii="Times New Roman" w:hAnsi="Times New Roman" w:cs="Times New Roman"/>
          <w:b/>
          <w:sz w:val="28"/>
          <w:szCs w:val="28"/>
        </w:rPr>
        <w:t>парсера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7801377" w14:textId="4C2114C5" w:rsidR="00777AE5" w:rsidRPr="009D7CFA" w:rsidRDefault="00777AE5" w:rsidP="00777AE5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Референсные данные (ежедневная загрузка)</w:t>
      </w:r>
    </w:p>
    <w:p w14:paraId="57777626" w14:textId="6774C909" w:rsidR="00777AE5" w:rsidRDefault="00777AE5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Переходим на сайт</w:t>
      </w:r>
      <w:r w:rsidR="00A14D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биржи.</w:t>
      </w:r>
    </w:p>
    <w:p w14:paraId="1CFC794E" w14:textId="433875A9" w:rsidR="00777AE5" w:rsidRPr="00813738" w:rsidRDefault="00777AE5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Переходим</w:t>
      </w:r>
      <w:r w:rsidRPr="00A537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A537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разделу</w:t>
      </w:r>
      <w:r w:rsidRPr="00A537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E84144">
        <w:rPr>
          <w:rFonts w:ascii="Times New Roman" w:hAnsi="Times New Roman" w:cs="Times New Roman"/>
          <w:sz w:val="24"/>
          <w:szCs w:val="24"/>
        </w:rPr>
        <w:t xml:space="preserve">о списком ценных бумаг </w:t>
      </w:r>
      <w:hyperlink r:id="rId8" w:history="1">
        <w:r w:rsidR="00E84144" w:rsidRPr="00FF08CF">
          <w:rPr>
            <w:rStyle w:val="a3"/>
            <w:rFonts w:ascii="Times New Roman" w:hAnsi="Times New Roman" w:cs="Times New Roman"/>
            <w:sz w:val="24"/>
            <w:szCs w:val="24"/>
          </w:rPr>
          <w:t>https://spbexchange.ru/listing/securities/list/?page%3D0%26size%3D10%26sortBy%3DsecurityKind%26sortByDirection%3Ddesc</w:t>
        </w:r>
      </w:hyperlink>
      <w:r w:rsidR="00E841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r w:rsidR="00457E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67FE4" w14:textId="21F3DE48" w:rsidR="00813738" w:rsidRPr="00095C18" w:rsidRDefault="00A251E5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в фильтрах выбираем облигации</w:t>
      </w:r>
      <w:r w:rsidR="00FC5595">
        <w:rPr>
          <w:rFonts w:ascii="Times New Roman" w:hAnsi="Times New Roman" w:cs="Times New Roman"/>
          <w:sz w:val="24"/>
          <w:szCs w:val="24"/>
        </w:rPr>
        <w:t xml:space="preserve"> (вот так выглядит ссылка, если </w:t>
      </w:r>
      <w:r w:rsidR="00284B6D">
        <w:rPr>
          <w:rFonts w:ascii="Times New Roman" w:hAnsi="Times New Roman" w:cs="Times New Roman"/>
          <w:sz w:val="24"/>
          <w:szCs w:val="24"/>
        </w:rPr>
        <w:t>уже выбрать в фильтре Вид ценной бумаги=Облигации</w:t>
      </w:r>
      <w:r w:rsidR="00284B6D" w:rsidRPr="00284B6D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284B6D" w:rsidRPr="00130323">
          <w:rPr>
            <w:rStyle w:val="a3"/>
            <w:rFonts w:ascii="Times New Roman" w:hAnsi="Times New Roman" w:cs="Times New Roman"/>
            <w:sz w:val="24"/>
            <w:szCs w:val="24"/>
          </w:rPr>
          <w:t>https://spbexchange.ru/listing/securities/list/?page%3D1%26size%3D10%26sortBy%3DsecurityKind%26sortByDirection%3Ddesc%26securityKind%3D%D0%9E%D0%B1%D0%BB%D0%B8%D0%B3%D0%B0%D1%86%D0%B8%D0%B8</w:t>
        </w:r>
      </w:hyperlink>
      <w:r w:rsidR="00284B6D" w:rsidRPr="00284B6D">
        <w:rPr>
          <w:rFonts w:ascii="Times New Roman" w:hAnsi="Times New Roman" w:cs="Times New Roman"/>
          <w:sz w:val="24"/>
          <w:szCs w:val="24"/>
        </w:rPr>
        <w:t xml:space="preserve"> </w:t>
      </w:r>
      <w:r w:rsidR="00284B6D">
        <w:rPr>
          <w:rFonts w:ascii="Times New Roman" w:hAnsi="Times New Roman" w:cs="Times New Roman"/>
          <w:sz w:val="24"/>
          <w:szCs w:val="24"/>
        </w:rPr>
        <w:t>)</w:t>
      </w:r>
      <w:r w:rsidR="006A48F7" w:rsidRPr="006A48F7">
        <w:rPr>
          <w:rFonts w:ascii="Times New Roman" w:hAnsi="Times New Roman" w:cs="Times New Roman"/>
          <w:sz w:val="24"/>
          <w:szCs w:val="24"/>
        </w:rPr>
        <w:t>:</w:t>
      </w:r>
    </w:p>
    <w:p w14:paraId="0499C394" w14:textId="3CFD37A6" w:rsidR="00777AE5" w:rsidRPr="00B238F3" w:rsidRDefault="00A251E5" w:rsidP="00EF0043">
      <w:pPr>
        <w:ind w:left="360"/>
        <w:rPr>
          <w:rFonts w:ascii="Times New Roman" w:hAnsi="Times New Roman" w:cs="Times New Roman"/>
          <w:sz w:val="24"/>
          <w:szCs w:val="24"/>
        </w:rPr>
      </w:pPr>
      <w:r w:rsidRPr="00A251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CA914" wp14:editId="615FBAB8">
            <wp:extent cx="3025140" cy="1575938"/>
            <wp:effectExtent l="0" t="0" r="3810" b="5715"/>
            <wp:docPr id="137793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31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653" cy="15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B724" w14:textId="0B579C32" w:rsidR="006B7ABE" w:rsidRPr="00686F43" w:rsidRDefault="00C628F8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смотрим таблицу (она далее вправо еще продолжается)</w:t>
      </w:r>
      <w:r w:rsidRPr="00C628F8">
        <w:rPr>
          <w:rFonts w:ascii="Times New Roman" w:hAnsi="Times New Roman" w:cs="Times New Roman"/>
          <w:sz w:val="24"/>
          <w:szCs w:val="24"/>
        </w:rPr>
        <w:t>:</w:t>
      </w:r>
    </w:p>
    <w:p w14:paraId="2C31BF1F" w14:textId="5C3AB25E" w:rsidR="00686F43" w:rsidRPr="00686F43" w:rsidRDefault="00C628F8" w:rsidP="00686F43">
      <w:pPr>
        <w:ind w:left="360"/>
        <w:rPr>
          <w:rFonts w:ascii="Times New Roman" w:hAnsi="Times New Roman" w:cs="Times New Roman"/>
          <w:sz w:val="24"/>
          <w:szCs w:val="24"/>
        </w:rPr>
      </w:pPr>
      <w:r w:rsidRPr="00C628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D99CE9" wp14:editId="4E28BDB0">
            <wp:extent cx="5940425" cy="3364230"/>
            <wp:effectExtent l="0" t="0" r="3175" b="7620"/>
            <wp:docPr id="89263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E374" w14:textId="7C45D5E6" w:rsidR="00B9697D" w:rsidRDefault="008B26C8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ничего не берем и переходим сразу внутрь бонда по коду ЦБ</w:t>
      </w:r>
      <w:r w:rsidR="004A4437" w:rsidRPr="004A4437">
        <w:rPr>
          <w:rFonts w:ascii="Times New Roman" w:hAnsi="Times New Roman" w:cs="Times New Roman"/>
          <w:sz w:val="24"/>
          <w:szCs w:val="24"/>
        </w:rPr>
        <w:t xml:space="preserve"> (</w:t>
      </w:r>
      <w:r w:rsidR="004A4437">
        <w:rPr>
          <w:rFonts w:ascii="Times New Roman" w:hAnsi="Times New Roman" w:cs="Times New Roman"/>
          <w:sz w:val="24"/>
          <w:szCs w:val="24"/>
        </w:rPr>
        <w:t>Поле Идентификационный код ценной бумаги)</w:t>
      </w:r>
      <w:r w:rsidR="00E43890">
        <w:rPr>
          <w:rFonts w:ascii="Times New Roman" w:hAnsi="Times New Roman" w:cs="Times New Roman"/>
          <w:sz w:val="24"/>
          <w:szCs w:val="24"/>
        </w:rPr>
        <w:t xml:space="preserve"> и берем подчеркнутые поля</w:t>
      </w:r>
      <w:r w:rsidR="00657017">
        <w:rPr>
          <w:rFonts w:ascii="Times New Roman" w:hAnsi="Times New Roman" w:cs="Times New Roman"/>
          <w:sz w:val="24"/>
          <w:szCs w:val="24"/>
        </w:rPr>
        <w:t xml:space="preserve"> (кол-во полей меняется в зависимости от бумаги </w:t>
      </w:r>
      <w:r w:rsidR="00156EBF">
        <w:rPr>
          <w:rFonts w:ascii="Times New Roman" w:hAnsi="Times New Roman" w:cs="Times New Roman"/>
          <w:sz w:val="24"/>
          <w:szCs w:val="24"/>
        </w:rPr>
        <w:t>–</w:t>
      </w:r>
      <w:r w:rsidR="00657017">
        <w:rPr>
          <w:rFonts w:ascii="Times New Roman" w:hAnsi="Times New Roman" w:cs="Times New Roman"/>
          <w:sz w:val="24"/>
          <w:szCs w:val="24"/>
        </w:rPr>
        <w:t xml:space="preserve"> </w:t>
      </w:r>
      <w:r w:rsidR="00156EBF">
        <w:rPr>
          <w:rFonts w:ascii="Times New Roman" w:hAnsi="Times New Roman" w:cs="Times New Roman"/>
          <w:sz w:val="24"/>
          <w:szCs w:val="24"/>
        </w:rPr>
        <w:t>будем потом вместе уточнять</w:t>
      </w:r>
      <w:r w:rsidR="00F845F0">
        <w:rPr>
          <w:rFonts w:ascii="Times New Roman" w:hAnsi="Times New Roman" w:cs="Times New Roman"/>
          <w:sz w:val="24"/>
          <w:szCs w:val="24"/>
        </w:rPr>
        <w:t>, но по сути берем почти все, кроме од</w:t>
      </w:r>
      <w:r w:rsidR="003B247B">
        <w:rPr>
          <w:rFonts w:ascii="Times New Roman" w:hAnsi="Times New Roman" w:cs="Times New Roman"/>
          <w:sz w:val="24"/>
          <w:szCs w:val="24"/>
        </w:rPr>
        <w:t>ного-двух полей</w:t>
      </w:r>
      <w:r w:rsidR="00156EBF">
        <w:rPr>
          <w:rFonts w:ascii="Times New Roman" w:hAnsi="Times New Roman" w:cs="Times New Roman"/>
          <w:sz w:val="24"/>
          <w:szCs w:val="24"/>
        </w:rPr>
        <w:t>)</w:t>
      </w:r>
      <w:r w:rsidRPr="008B26C8">
        <w:rPr>
          <w:rFonts w:ascii="Times New Roman" w:hAnsi="Times New Roman" w:cs="Times New Roman"/>
          <w:sz w:val="24"/>
          <w:szCs w:val="24"/>
        </w:rPr>
        <w:t>:</w:t>
      </w:r>
    </w:p>
    <w:p w14:paraId="73C7DBFA" w14:textId="2590851E" w:rsidR="00F426E3" w:rsidRPr="00F426E3" w:rsidRDefault="00F426E3" w:rsidP="00F426E3">
      <w:pPr>
        <w:ind w:left="360"/>
        <w:rPr>
          <w:rFonts w:ascii="Times New Roman" w:hAnsi="Times New Roman" w:cs="Times New Roman"/>
          <w:sz w:val="24"/>
          <w:szCs w:val="24"/>
        </w:rPr>
      </w:pPr>
      <w:r w:rsidRPr="00F426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FA58B" wp14:editId="1F50EE17">
            <wp:extent cx="4655820" cy="4291516"/>
            <wp:effectExtent l="0" t="0" r="0" b="0"/>
            <wp:docPr id="185629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99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602" cy="430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4300" w14:textId="05AC0D0C" w:rsidR="00F426E3" w:rsidRPr="00951C09" w:rsidRDefault="00366556" w:rsidP="00951C09">
      <w:pPr>
        <w:ind w:left="360"/>
        <w:rPr>
          <w:rFonts w:ascii="Times New Roman" w:hAnsi="Times New Roman" w:cs="Times New Roman"/>
          <w:sz w:val="24"/>
          <w:szCs w:val="24"/>
        </w:rPr>
      </w:pPr>
      <w:r w:rsidRPr="0036655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6809E7" wp14:editId="4B4AB133">
            <wp:extent cx="4296410" cy="3779520"/>
            <wp:effectExtent l="0" t="0" r="8890" b="0"/>
            <wp:docPr id="20766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9683" cy="37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2C43" w14:textId="77777777" w:rsidR="00951C09" w:rsidRPr="00951C09" w:rsidRDefault="00951C09" w:rsidP="00951C0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C61F487" w14:textId="4531E21C" w:rsidR="00366556" w:rsidRPr="00366556" w:rsidRDefault="004831DA" w:rsidP="00366556">
      <w:pPr>
        <w:ind w:left="360"/>
        <w:rPr>
          <w:rFonts w:ascii="Times New Roman" w:hAnsi="Times New Roman" w:cs="Times New Roman"/>
          <w:sz w:val="24"/>
          <w:szCs w:val="24"/>
        </w:rPr>
      </w:pPr>
      <w:r w:rsidRPr="004831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C232A" wp14:editId="2DE11FFB">
            <wp:extent cx="4191000" cy="4355414"/>
            <wp:effectExtent l="0" t="0" r="0" b="7620"/>
            <wp:docPr id="7248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2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586" cy="436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6787" w14:textId="0C9813A9" w:rsidR="005408A9" w:rsidRDefault="005408A9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после перехода внутрь бонда</w:t>
      </w:r>
      <w:r w:rsidRPr="005408A9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Pr="00130323">
          <w:rPr>
            <w:rStyle w:val="a3"/>
            <w:rFonts w:ascii="Times New Roman" w:hAnsi="Times New Roman" w:cs="Times New Roman"/>
            <w:sz w:val="24"/>
            <w:szCs w:val="24"/>
          </w:rPr>
          <w:t>https://spbexchange.ru/listing/securities/card_bond/?issue=6200</w:t>
        </w:r>
      </w:hyperlink>
      <w:r w:rsidRPr="005408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F0AE34" w14:textId="4617F262" w:rsidR="00777AE5" w:rsidRPr="00150ABB" w:rsidRDefault="00777AE5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Причем вот соответствие полей на </w:t>
      </w:r>
      <w:r w:rsidR="006B7ABE">
        <w:rPr>
          <w:rFonts w:ascii="Times New Roman" w:hAnsi="Times New Roman" w:cs="Times New Roman"/>
          <w:sz w:val="24"/>
          <w:szCs w:val="24"/>
        </w:rPr>
        <w:t>русском</w:t>
      </w:r>
      <w:r>
        <w:rPr>
          <w:rFonts w:ascii="Times New Roman" w:hAnsi="Times New Roman" w:cs="Times New Roman"/>
          <w:sz w:val="24"/>
          <w:szCs w:val="24"/>
        </w:rPr>
        <w:t xml:space="preserve"> и англ (нам нужен англ)</w:t>
      </w:r>
      <w:r w:rsidRPr="00150AB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-45"/>
        <w:tblW w:w="0" w:type="auto"/>
        <w:tblLook w:val="0620" w:firstRow="1" w:lastRow="0" w:firstColumn="0" w:lastColumn="0" w:noHBand="1" w:noVBand="1"/>
      </w:tblPr>
      <w:tblGrid>
        <w:gridCol w:w="3115"/>
        <w:gridCol w:w="3115"/>
        <w:gridCol w:w="3115"/>
      </w:tblGrid>
      <w:tr w:rsidR="00777AE5" w14:paraId="268AEFDF" w14:textId="77777777" w:rsidTr="00B84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5" w:type="dxa"/>
          </w:tcPr>
          <w:p w14:paraId="4157C586" w14:textId="37CF14F0" w:rsidR="00777AE5" w:rsidRDefault="006B7AB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Русский</w:t>
            </w:r>
          </w:p>
        </w:tc>
        <w:tc>
          <w:tcPr>
            <w:tcW w:w="3115" w:type="dxa"/>
          </w:tcPr>
          <w:p w14:paraId="5F418E34" w14:textId="77777777" w:rsidR="00777AE5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Английский</w:t>
            </w:r>
          </w:p>
        </w:tc>
        <w:tc>
          <w:tcPr>
            <w:tcW w:w="3115" w:type="dxa"/>
          </w:tcPr>
          <w:p w14:paraId="70F949A3" w14:textId="77777777" w:rsidR="00777AE5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777AE5" w14:paraId="3CD690D4" w14:textId="77777777" w:rsidTr="00B845D5">
        <w:tc>
          <w:tcPr>
            <w:tcW w:w="3115" w:type="dxa"/>
          </w:tcPr>
          <w:p w14:paraId="6ECDCA8E" w14:textId="0F0DCB3C" w:rsidR="00777AE5" w:rsidRPr="00041441" w:rsidRDefault="00041441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1441">
              <w:rPr>
                <w:rFonts w:ascii="Times New Roman" w:hAnsi="Times New Roman" w:cs="Times New Roman"/>
                <w:sz w:val="24"/>
                <w:szCs w:val="24"/>
              </w:rPr>
              <w:t>ISIN код</w:t>
            </w:r>
          </w:p>
        </w:tc>
        <w:tc>
          <w:tcPr>
            <w:tcW w:w="3115" w:type="dxa"/>
          </w:tcPr>
          <w:p w14:paraId="67E0AC1C" w14:textId="09A6479E" w:rsidR="00777AE5" w:rsidRPr="00556C83" w:rsidRDefault="00060CC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CCE">
              <w:rPr>
                <w:rFonts w:ascii="Times New Roman" w:hAnsi="Times New Roman" w:cs="Times New Roman"/>
                <w:sz w:val="24"/>
                <w:szCs w:val="24"/>
              </w:rPr>
              <w:t>ISIN</w:t>
            </w:r>
          </w:p>
        </w:tc>
        <w:tc>
          <w:tcPr>
            <w:tcW w:w="3115" w:type="dxa"/>
          </w:tcPr>
          <w:p w14:paraId="31379832" w14:textId="3B64BFD9" w:rsidR="00777AE5" w:rsidRPr="00E94D87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AE5" w14:paraId="00F98794" w14:textId="77777777" w:rsidTr="00B845D5">
        <w:tc>
          <w:tcPr>
            <w:tcW w:w="3115" w:type="dxa"/>
          </w:tcPr>
          <w:p w14:paraId="0E7EE69E" w14:textId="1C7D8CC6" w:rsidR="00777AE5" w:rsidRPr="009D179C" w:rsidRDefault="00DA664D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Регистрационный номер</w:t>
            </w:r>
          </w:p>
        </w:tc>
        <w:tc>
          <w:tcPr>
            <w:tcW w:w="3115" w:type="dxa"/>
          </w:tcPr>
          <w:p w14:paraId="3561E775" w14:textId="211CD6C0" w:rsidR="00777AE5" w:rsidRPr="009D179C" w:rsidRDefault="00912982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 xml:space="preserve">Registration </w:t>
            </w:r>
            <w:r w:rsidRPr="009D1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umber</w:t>
            </w:r>
          </w:p>
        </w:tc>
        <w:tc>
          <w:tcPr>
            <w:tcW w:w="3115" w:type="dxa"/>
          </w:tcPr>
          <w:p w14:paraId="07F945DB" w14:textId="77777777" w:rsidR="00777AE5" w:rsidRPr="009D179C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AE5" w14:paraId="778DB8E9" w14:textId="77777777" w:rsidTr="00B845D5">
        <w:tc>
          <w:tcPr>
            <w:tcW w:w="3115" w:type="dxa"/>
          </w:tcPr>
          <w:p w14:paraId="7FD2E1E6" w14:textId="122206FE" w:rsidR="00777AE5" w:rsidRPr="009D179C" w:rsidRDefault="00D86337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Вид, категория (тип) ценной бумаги</w:t>
            </w:r>
          </w:p>
        </w:tc>
        <w:tc>
          <w:tcPr>
            <w:tcW w:w="3115" w:type="dxa"/>
          </w:tcPr>
          <w:p w14:paraId="58312A0B" w14:textId="51CDE64D" w:rsidR="00777AE5" w:rsidRPr="009D179C" w:rsidRDefault="00D86337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 xml:space="preserve">Security </w:t>
            </w:r>
            <w:r w:rsidR="00B74AAB" w:rsidRPr="009D179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ategory</w:t>
            </w:r>
          </w:p>
        </w:tc>
        <w:tc>
          <w:tcPr>
            <w:tcW w:w="3115" w:type="dxa"/>
          </w:tcPr>
          <w:p w14:paraId="7126C62E" w14:textId="77777777" w:rsidR="00777AE5" w:rsidRPr="009D179C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AE5" w:rsidRPr="0040491D" w14:paraId="7F7C2295" w14:textId="77777777" w:rsidTr="00B845D5">
        <w:tc>
          <w:tcPr>
            <w:tcW w:w="3115" w:type="dxa"/>
          </w:tcPr>
          <w:p w14:paraId="12FBB98F" w14:textId="7C9A0BDB" w:rsidR="00777AE5" w:rsidRPr="009D179C" w:rsidRDefault="004E34C6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Идентификационный код ценной бумаги</w:t>
            </w:r>
          </w:p>
        </w:tc>
        <w:tc>
          <w:tcPr>
            <w:tcW w:w="3115" w:type="dxa"/>
          </w:tcPr>
          <w:p w14:paraId="5E0A609D" w14:textId="145644C3" w:rsidR="00777AE5" w:rsidRPr="009D179C" w:rsidRDefault="0028678A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 xml:space="preserve">Security </w:t>
            </w:r>
            <w:r w:rsidRPr="009D1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 xml:space="preserve">dentification </w:t>
            </w:r>
            <w:r w:rsidRPr="009D1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ode</w:t>
            </w:r>
          </w:p>
        </w:tc>
        <w:tc>
          <w:tcPr>
            <w:tcW w:w="3115" w:type="dxa"/>
          </w:tcPr>
          <w:p w14:paraId="4F2953AE" w14:textId="77777777" w:rsidR="00777AE5" w:rsidRPr="009D179C" w:rsidRDefault="00777AE5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77AE5" w:rsidRPr="00FC5595" w14:paraId="66B51DE5" w14:textId="77777777" w:rsidTr="00B845D5">
        <w:tc>
          <w:tcPr>
            <w:tcW w:w="3115" w:type="dxa"/>
          </w:tcPr>
          <w:p w14:paraId="5847AF4E" w14:textId="71C27A2B" w:rsidR="00777AE5" w:rsidRPr="009D179C" w:rsidRDefault="002C3A03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Международный код классификации финансовых инструментов (CFI), присвоенный ценным бумагам</w:t>
            </w:r>
          </w:p>
        </w:tc>
        <w:tc>
          <w:tcPr>
            <w:tcW w:w="3115" w:type="dxa"/>
          </w:tcPr>
          <w:p w14:paraId="511D22DE" w14:textId="533F04B3" w:rsidR="00777AE5" w:rsidRPr="009D179C" w:rsidRDefault="00A84041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CFI code assigned to the securities</w:t>
            </w:r>
          </w:p>
        </w:tc>
        <w:tc>
          <w:tcPr>
            <w:tcW w:w="3115" w:type="dxa"/>
          </w:tcPr>
          <w:p w14:paraId="65CF8F30" w14:textId="77777777" w:rsidR="00777AE5" w:rsidRPr="009D179C" w:rsidRDefault="00777AE5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84041" w:rsidRPr="00FC5595" w14:paraId="4DE97D87" w14:textId="77777777" w:rsidTr="00B845D5">
        <w:tc>
          <w:tcPr>
            <w:tcW w:w="3115" w:type="dxa"/>
          </w:tcPr>
          <w:p w14:paraId="4D48C4E4" w14:textId="75885476" w:rsidR="00A84041" w:rsidRPr="009D179C" w:rsidRDefault="0080627C" w:rsidP="00A840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Helvetica" w:hAnsi="Helvetica" w:cs="Helvetica"/>
                <w:color w:val="282828"/>
                <w:spacing w:val="-2"/>
                <w:sz w:val="21"/>
                <w:szCs w:val="21"/>
                <w:shd w:val="clear" w:color="auto" w:fill="FFFFFF"/>
              </w:rPr>
              <w:t>Международный код классификации финансовых инструментов (CFI), присвоенный ценным бумагам на дату принятия решения о листинге ценных бумаг</w:t>
            </w:r>
          </w:p>
        </w:tc>
        <w:tc>
          <w:tcPr>
            <w:tcW w:w="3115" w:type="dxa"/>
          </w:tcPr>
          <w:p w14:paraId="7BB62B7A" w14:textId="619CD725" w:rsidR="00A84041" w:rsidRPr="009D179C" w:rsidRDefault="00A84041" w:rsidP="00A840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179C">
              <w:rPr>
                <w:rFonts w:ascii="Helvetica" w:hAnsi="Helvetica" w:cs="Helvetica"/>
                <w:color w:val="282828"/>
                <w:spacing w:val="-2"/>
                <w:sz w:val="21"/>
                <w:szCs w:val="21"/>
                <w:shd w:val="clear" w:color="auto" w:fill="FFFFFF"/>
                <w:lang w:val="en-US"/>
              </w:rPr>
              <w:t>CFI code as of the listing decision date</w:t>
            </w:r>
          </w:p>
        </w:tc>
        <w:tc>
          <w:tcPr>
            <w:tcW w:w="3115" w:type="dxa"/>
          </w:tcPr>
          <w:p w14:paraId="16AEE08F" w14:textId="77777777" w:rsidR="00A84041" w:rsidRPr="009D179C" w:rsidRDefault="00A84041" w:rsidP="00A840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77AE5" w14:paraId="727E147F" w14:textId="77777777" w:rsidTr="00B845D5">
        <w:tc>
          <w:tcPr>
            <w:tcW w:w="3115" w:type="dxa"/>
          </w:tcPr>
          <w:p w14:paraId="11818AFF" w14:textId="1F858BDD" w:rsidR="00777AE5" w:rsidRPr="009D179C" w:rsidRDefault="00CD0F53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Номер серии</w:t>
            </w:r>
          </w:p>
        </w:tc>
        <w:tc>
          <w:tcPr>
            <w:tcW w:w="3115" w:type="dxa"/>
          </w:tcPr>
          <w:p w14:paraId="31BE2224" w14:textId="0594B6D7" w:rsidR="00777AE5" w:rsidRPr="009D179C" w:rsidRDefault="00CD0F53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 xml:space="preserve">Series </w:t>
            </w:r>
            <w:r w:rsidRPr="009D1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umber</w:t>
            </w:r>
          </w:p>
        </w:tc>
        <w:tc>
          <w:tcPr>
            <w:tcW w:w="3115" w:type="dxa"/>
          </w:tcPr>
          <w:p w14:paraId="6630A02F" w14:textId="3537113A" w:rsidR="00777AE5" w:rsidRPr="009D179C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AE5" w14:paraId="0EAC4846" w14:textId="77777777" w:rsidTr="00B845D5">
        <w:tc>
          <w:tcPr>
            <w:tcW w:w="3115" w:type="dxa"/>
          </w:tcPr>
          <w:p w14:paraId="69E53BC7" w14:textId="2FD765BB" w:rsidR="00777AE5" w:rsidRPr="009D179C" w:rsidRDefault="008D6768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Номинальная стоимость</w:t>
            </w:r>
          </w:p>
        </w:tc>
        <w:tc>
          <w:tcPr>
            <w:tcW w:w="3115" w:type="dxa"/>
          </w:tcPr>
          <w:p w14:paraId="1A333403" w14:textId="5B91EB62" w:rsidR="00777AE5" w:rsidRPr="009D179C" w:rsidRDefault="008D6768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 xml:space="preserve">Face </w:t>
            </w:r>
            <w:r w:rsidRPr="009D1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alue</w:t>
            </w:r>
          </w:p>
        </w:tc>
        <w:tc>
          <w:tcPr>
            <w:tcW w:w="3115" w:type="dxa"/>
          </w:tcPr>
          <w:p w14:paraId="395F0E17" w14:textId="77777777" w:rsidR="00777AE5" w:rsidRPr="009D179C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AE5" w14:paraId="106F98DA" w14:textId="77777777" w:rsidTr="00B845D5">
        <w:tc>
          <w:tcPr>
            <w:tcW w:w="3115" w:type="dxa"/>
          </w:tcPr>
          <w:p w14:paraId="025D5696" w14:textId="3657BA23" w:rsidR="00777AE5" w:rsidRPr="009D179C" w:rsidRDefault="008D6768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Валюта номинальной стоимости</w:t>
            </w:r>
          </w:p>
        </w:tc>
        <w:tc>
          <w:tcPr>
            <w:tcW w:w="3115" w:type="dxa"/>
          </w:tcPr>
          <w:p w14:paraId="51CF71F6" w14:textId="059BD955" w:rsidR="00777AE5" w:rsidRPr="009D179C" w:rsidRDefault="002718F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Face Value C</w:t>
            </w: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urrency</w:t>
            </w:r>
          </w:p>
        </w:tc>
        <w:tc>
          <w:tcPr>
            <w:tcW w:w="3115" w:type="dxa"/>
          </w:tcPr>
          <w:p w14:paraId="1E53D06D" w14:textId="77777777" w:rsidR="00777AE5" w:rsidRPr="009D179C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AE5" w14:paraId="5204662D" w14:textId="77777777" w:rsidTr="00B845D5">
        <w:tc>
          <w:tcPr>
            <w:tcW w:w="3115" w:type="dxa"/>
          </w:tcPr>
          <w:p w14:paraId="24479FF7" w14:textId="1DEB07DE" w:rsidR="00777AE5" w:rsidRPr="009D179C" w:rsidRDefault="00EA2E8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79C">
              <w:rPr>
                <w:rFonts w:ascii="Times New Roman" w:hAnsi="Times New Roman" w:cs="Times New Roman"/>
                <w:sz w:val="24"/>
                <w:szCs w:val="24"/>
              </w:rPr>
              <w:t>Общее количество ценных бумаг в выпуске, шт.</w:t>
            </w:r>
          </w:p>
        </w:tc>
        <w:tc>
          <w:tcPr>
            <w:tcW w:w="3115" w:type="dxa"/>
          </w:tcPr>
          <w:p w14:paraId="6AD0861E" w14:textId="4CF45818" w:rsidR="00777AE5" w:rsidRPr="00E5568B" w:rsidRDefault="00E5568B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 Size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</w:t>
            </w:r>
          </w:p>
        </w:tc>
        <w:tc>
          <w:tcPr>
            <w:tcW w:w="3115" w:type="dxa"/>
          </w:tcPr>
          <w:p w14:paraId="5CB6205D" w14:textId="77777777" w:rsidR="00777AE5" w:rsidRDefault="00777AE5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58ED" w14:paraId="0A5C6B90" w14:textId="77777777" w:rsidTr="00B845D5">
        <w:tc>
          <w:tcPr>
            <w:tcW w:w="3115" w:type="dxa"/>
          </w:tcPr>
          <w:p w14:paraId="32A0C646" w14:textId="67024A47" w:rsidR="005758ED" w:rsidRPr="006D735F" w:rsidRDefault="009D179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Дата выпуска</w:t>
            </w:r>
          </w:p>
        </w:tc>
        <w:tc>
          <w:tcPr>
            <w:tcW w:w="3115" w:type="dxa"/>
          </w:tcPr>
          <w:p w14:paraId="5CE339F4" w14:textId="0F7E5B54" w:rsidR="005758ED" w:rsidRPr="006D735F" w:rsidRDefault="00C85CFA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 xml:space="preserve">Issue </w:t>
            </w: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ate </w:t>
            </w:r>
          </w:p>
        </w:tc>
        <w:tc>
          <w:tcPr>
            <w:tcW w:w="3115" w:type="dxa"/>
          </w:tcPr>
          <w:p w14:paraId="14332D45" w14:textId="432A7085" w:rsidR="005758ED" w:rsidRDefault="005758ED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495D" w:rsidRPr="00335155" w14:paraId="1C2930AB" w14:textId="77777777" w:rsidTr="00B845D5">
        <w:tc>
          <w:tcPr>
            <w:tcW w:w="3115" w:type="dxa"/>
          </w:tcPr>
          <w:p w14:paraId="0F3C5EE5" w14:textId="3496557E" w:rsidR="009E495D" w:rsidRPr="006D735F" w:rsidRDefault="006B6877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Ставка купона</w:t>
            </w:r>
          </w:p>
        </w:tc>
        <w:tc>
          <w:tcPr>
            <w:tcW w:w="3115" w:type="dxa"/>
          </w:tcPr>
          <w:p w14:paraId="1A112667" w14:textId="5DA68CC9" w:rsidR="009E495D" w:rsidRPr="006D735F" w:rsidRDefault="00A33114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Coupon </w:t>
            </w:r>
          </w:p>
        </w:tc>
        <w:tc>
          <w:tcPr>
            <w:tcW w:w="3115" w:type="dxa"/>
          </w:tcPr>
          <w:p w14:paraId="1EFAF22B" w14:textId="4E2B7143" w:rsidR="009E495D" w:rsidRDefault="009E495D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495D" w14:paraId="47D2E694" w14:textId="77777777" w:rsidTr="00B845D5">
        <w:tc>
          <w:tcPr>
            <w:tcW w:w="3115" w:type="dxa"/>
          </w:tcPr>
          <w:p w14:paraId="0408765E" w14:textId="1CD029B4" w:rsidR="009E495D" w:rsidRPr="006D735F" w:rsidRDefault="00467B1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Дата погашения</w:t>
            </w:r>
          </w:p>
        </w:tc>
        <w:tc>
          <w:tcPr>
            <w:tcW w:w="3115" w:type="dxa"/>
          </w:tcPr>
          <w:p w14:paraId="53B1AAFF" w14:textId="1B591424" w:rsidR="009E495D" w:rsidRPr="006D735F" w:rsidRDefault="00467B1C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Maturity</w:t>
            </w: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ate </w:t>
            </w:r>
          </w:p>
        </w:tc>
        <w:tc>
          <w:tcPr>
            <w:tcW w:w="3115" w:type="dxa"/>
          </w:tcPr>
          <w:p w14:paraId="61F9D0FA" w14:textId="5BAA2A7D" w:rsidR="009E495D" w:rsidRPr="000D7A24" w:rsidRDefault="009E495D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5BFE" w14:paraId="67AF3DA9" w14:textId="77777777" w:rsidTr="00B845D5">
        <w:tc>
          <w:tcPr>
            <w:tcW w:w="3115" w:type="dxa"/>
          </w:tcPr>
          <w:p w14:paraId="23A16646" w14:textId="436D2B31" w:rsidR="00175BFE" w:rsidRPr="006D735F" w:rsidRDefault="008C48E9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Порядок выплаты процентов</w:t>
            </w:r>
          </w:p>
        </w:tc>
        <w:tc>
          <w:tcPr>
            <w:tcW w:w="3115" w:type="dxa"/>
          </w:tcPr>
          <w:p w14:paraId="01DD46B4" w14:textId="515CE99F" w:rsidR="00175BFE" w:rsidRPr="006D735F" w:rsidRDefault="006363A6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Coupon </w:t>
            </w: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requency</w:t>
            </w:r>
          </w:p>
        </w:tc>
        <w:tc>
          <w:tcPr>
            <w:tcW w:w="3115" w:type="dxa"/>
          </w:tcPr>
          <w:p w14:paraId="69419F49" w14:textId="77777777" w:rsidR="00175BFE" w:rsidRDefault="006363A6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Здесь можно будет собрать все уникальные предложение и сделать соответствие. Пример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20EE0E81" w14:textId="3727A605" w:rsidR="006363A6" w:rsidRPr="006363A6" w:rsidRDefault="006363A6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63A6">
              <w:rPr>
                <w:rFonts w:ascii="Times New Roman" w:hAnsi="Times New Roman" w:cs="Times New Roman"/>
                <w:sz w:val="24"/>
                <w:szCs w:val="24"/>
              </w:rPr>
              <w:t>один раз в полугодие в конце полугодия -&gt; 2</w:t>
            </w:r>
          </w:p>
        </w:tc>
      </w:tr>
      <w:tr w:rsidR="00175BFE" w14:paraId="2CF19D06" w14:textId="77777777" w:rsidTr="00B845D5">
        <w:tc>
          <w:tcPr>
            <w:tcW w:w="3115" w:type="dxa"/>
          </w:tcPr>
          <w:p w14:paraId="2104EB4B" w14:textId="01FFB8E7" w:rsidR="00175BFE" w:rsidRPr="006D735F" w:rsidRDefault="008A2E90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Даты выплаты процентов</w:t>
            </w:r>
          </w:p>
        </w:tc>
        <w:tc>
          <w:tcPr>
            <w:tcW w:w="3115" w:type="dxa"/>
          </w:tcPr>
          <w:p w14:paraId="54C35497" w14:textId="42AD0968" w:rsidR="00175BFE" w:rsidRPr="006D735F" w:rsidRDefault="008A2E90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 xml:space="preserve">Interest </w:t>
            </w: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 xml:space="preserve">ayment </w:t>
            </w: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ates</w:t>
            </w:r>
          </w:p>
        </w:tc>
        <w:tc>
          <w:tcPr>
            <w:tcW w:w="3115" w:type="dxa"/>
          </w:tcPr>
          <w:p w14:paraId="682747B8" w14:textId="77777777" w:rsidR="00175BFE" w:rsidRPr="009F084F" w:rsidRDefault="001E5DF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Здесь то же самое. Пример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4911579" w14:textId="7EF5E89F" w:rsidR="001E5DFE" w:rsidRPr="008A5B29" w:rsidRDefault="001E5DF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DFE">
              <w:rPr>
                <w:rFonts w:ascii="Times New Roman" w:hAnsi="Times New Roman" w:cs="Times New Roman"/>
                <w:sz w:val="24"/>
                <w:szCs w:val="24"/>
              </w:rPr>
              <w:t xml:space="preserve">5 апреля и 15 октября каждого года, начиная с 15 апреля 2020 -&gt; </w:t>
            </w:r>
            <w:r w:rsidR="008A5B29" w:rsidRPr="008A5B2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580A8A" w:rsidRPr="00580A8A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="008A5B29" w:rsidRPr="008A5B29">
              <w:rPr>
                <w:rFonts w:ascii="Times New Roman" w:hAnsi="Times New Roman" w:cs="Times New Roman"/>
                <w:sz w:val="24"/>
                <w:szCs w:val="24"/>
              </w:rPr>
              <w:t xml:space="preserve">/05 ; 09/15] </w:t>
            </w:r>
            <w:r w:rsidR="008A5B29">
              <w:rPr>
                <w:rFonts w:ascii="Times New Roman" w:hAnsi="Times New Roman" w:cs="Times New Roman"/>
                <w:sz w:val="24"/>
                <w:szCs w:val="24"/>
              </w:rPr>
              <w:t>. А дату первой выплаты можно в отдельное поле</w:t>
            </w:r>
            <w:r w:rsidR="00A054F0">
              <w:rPr>
                <w:rFonts w:ascii="Times New Roman" w:hAnsi="Times New Roman" w:cs="Times New Roman"/>
                <w:sz w:val="24"/>
                <w:szCs w:val="24"/>
              </w:rPr>
              <w:t xml:space="preserve"> ниже</w:t>
            </w:r>
          </w:p>
        </w:tc>
      </w:tr>
      <w:tr w:rsidR="00175BFE" w14:paraId="0C5404EA" w14:textId="77777777" w:rsidTr="00B845D5">
        <w:tc>
          <w:tcPr>
            <w:tcW w:w="3115" w:type="dxa"/>
          </w:tcPr>
          <w:p w14:paraId="3B0DEB5A" w14:textId="3AEA0A5B" w:rsidR="00175BFE" w:rsidRPr="006D735F" w:rsidRDefault="00175BF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00AB696" w14:textId="02AF0F26" w:rsidR="00175BFE" w:rsidRPr="006D735F" w:rsidRDefault="00A054F0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</w:t>
            </w:r>
            <w:r w:rsidR="00043014" w:rsidRPr="006D735F">
              <w:rPr>
                <w:rFonts w:ascii="Times New Roman" w:hAnsi="Times New Roman" w:cs="Times New Roman"/>
                <w:sz w:val="24"/>
                <w:szCs w:val="24"/>
              </w:rPr>
              <w:t xml:space="preserve"> Payment Date</w:t>
            </w:r>
          </w:p>
        </w:tc>
        <w:tc>
          <w:tcPr>
            <w:tcW w:w="3115" w:type="dxa"/>
          </w:tcPr>
          <w:p w14:paraId="560B58A1" w14:textId="658625E8" w:rsidR="00175BFE" w:rsidRPr="000D7A24" w:rsidRDefault="00A054F0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Пришло выше</w:t>
            </w:r>
          </w:p>
        </w:tc>
      </w:tr>
      <w:tr w:rsidR="00175BFE" w:rsidRPr="00FC5595" w14:paraId="19CA7F3B" w14:textId="77777777" w:rsidTr="00B845D5">
        <w:tc>
          <w:tcPr>
            <w:tcW w:w="3115" w:type="dxa"/>
          </w:tcPr>
          <w:p w14:paraId="37AD94CA" w14:textId="08B82840" w:rsidR="00175BFE" w:rsidRPr="006D735F" w:rsidRDefault="00E36D44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Информация о размере текущего процента (купона) по облигациям (о порядке определения размера)</w:t>
            </w:r>
          </w:p>
        </w:tc>
        <w:tc>
          <w:tcPr>
            <w:tcW w:w="3115" w:type="dxa"/>
          </w:tcPr>
          <w:p w14:paraId="1931CD92" w14:textId="5C2A25AB" w:rsidR="00175BFE" w:rsidRPr="006D735F" w:rsidRDefault="00E36D44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Current </w:t>
            </w:r>
            <w:r w:rsidRPr="006D735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oupon </w:t>
            </w:r>
            <w:r w:rsidR="00C64250"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D73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nformation (calculation method)</w:t>
            </w:r>
          </w:p>
        </w:tc>
        <w:tc>
          <w:tcPr>
            <w:tcW w:w="3115" w:type="dxa"/>
          </w:tcPr>
          <w:p w14:paraId="26A818C2" w14:textId="77777777" w:rsidR="00175BFE" w:rsidRPr="00220A0A" w:rsidRDefault="00175BF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5BFE" w14:paraId="01E7C26A" w14:textId="77777777" w:rsidTr="00B845D5">
        <w:tc>
          <w:tcPr>
            <w:tcW w:w="3115" w:type="dxa"/>
          </w:tcPr>
          <w:p w14:paraId="30809C2D" w14:textId="566B741D" w:rsidR="00175BFE" w:rsidRPr="00566DAB" w:rsidRDefault="004E4436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Сумма погашения</w:t>
            </w:r>
          </w:p>
        </w:tc>
        <w:tc>
          <w:tcPr>
            <w:tcW w:w="3115" w:type="dxa"/>
          </w:tcPr>
          <w:p w14:paraId="50F4314E" w14:textId="5F856AAF" w:rsidR="00175BFE" w:rsidRPr="00566DAB" w:rsidRDefault="004E4436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Redemption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mount</w:t>
            </w:r>
          </w:p>
        </w:tc>
        <w:tc>
          <w:tcPr>
            <w:tcW w:w="3115" w:type="dxa"/>
          </w:tcPr>
          <w:p w14:paraId="43146EB4" w14:textId="77777777" w:rsidR="00175BFE" w:rsidRPr="000D7A24" w:rsidRDefault="00175BF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5BFE" w14:paraId="5DDCB286" w14:textId="77777777" w:rsidTr="00B845D5">
        <w:tc>
          <w:tcPr>
            <w:tcW w:w="3115" w:type="dxa"/>
          </w:tcPr>
          <w:p w14:paraId="65AC3E95" w14:textId="7B42F16F" w:rsidR="00175BFE" w:rsidRPr="00566DAB" w:rsidRDefault="003670D8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Указание на наличие возможности досрочного погашения облигаций</w:t>
            </w:r>
          </w:p>
        </w:tc>
        <w:tc>
          <w:tcPr>
            <w:tcW w:w="3115" w:type="dxa"/>
          </w:tcPr>
          <w:p w14:paraId="1BE9C893" w14:textId="08A1F27C" w:rsidR="00175BFE" w:rsidRPr="00566DAB" w:rsidRDefault="00B748D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Early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edemption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ption</w:t>
            </w:r>
          </w:p>
        </w:tc>
        <w:tc>
          <w:tcPr>
            <w:tcW w:w="3115" w:type="dxa"/>
          </w:tcPr>
          <w:p w14:paraId="72C07F33" w14:textId="6467BFFE" w:rsidR="00175BFE" w:rsidRPr="00420B5D" w:rsidRDefault="00420B5D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20B5D">
              <w:rPr>
                <w:rFonts w:ascii="Times New Roman" w:hAnsi="Times New Roman" w:cs="Times New Roman"/>
                <w:sz w:val="24"/>
                <w:szCs w:val="24"/>
              </w:rPr>
              <w:t>Предусмотрена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Yes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иначе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DA3480" w14:paraId="5E1843A8" w14:textId="77777777" w:rsidTr="00B845D5">
        <w:tc>
          <w:tcPr>
            <w:tcW w:w="3115" w:type="dxa"/>
          </w:tcPr>
          <w:p w14:paraId="07D70E69" w14:textId="0798E8B6" w:rsidR="00DA3480" w:rsidRPr="00566DAB" w:rsidRDefault="00C57053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Раздел Списка</w:t>
            </w:r>
          </w:p>
        </w:tc>
        <w:tc>
          <w:tcPr>
            <w:tcW w:w="3115" w:type="dxa"/>
          </w:tcPr>
          <w:p w14:paraId="60507536" w14:textId="5C94C1B5" w:rsidR="00DA3480" w:rsidRPr="00566DAB" w:rsidRDefault="00C57053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Listing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ection</w:t>
            </w:r>
          </w:p>
        </w:tc>
        <w:tc>
          <w:tcPr>
            <w:tcW w:w="3115" w:type="dxa"/>
          </w:tcPr>
          <w:p w14:paraId="09AD72C2" w14:textId="77777777" w:rsidR="00DA3480" w:rsidRPr="000D7A24" w:rsidRDefault="00DA3480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3480" w:rsidRPr="00FC5595" w14:paraId="105FE2FB" w14:textId="77777777" w:rsidTr="00B845D5">
        <w:tc>
          <w:tcPr>
            <w:tcW w:w="3115" w:type="dxa"/>
          </w:tcPr>
          <w:p w14:paraId="551BE2F2" w14:textId="2784D574" w:rsidR="00DA3480" w:rsidRPr="00566DAB" w:rsidRDefault="007D364A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 принятия решения о включении ценных бумаг в Список</w:t>
            </w:r>
          </w:p>
        </w:tc>
        <w:tc>
          <w:tcPr>
            <w:tcW w:w="3115" w:type="dxa"/>
          </w:tcPr>
          <w:p w14:paraId="29DE4671" w14:textId="4CB810B3" w:rsidR="00DA3480" w:rsidRPr="00566DAB" w:rsidRDefault="007D364A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Decision date to include in the List </w:t>
            </w:r>
          </w:p>
        </w:tc>
        <w:tc>
          <w:tcPr>
            <w:tcW w:w="3115" w:type="dxa"/>
          </w:tcPr>
          <w:p w14:paraId="4F411F70" w14:textId="77777777" w:rsidR="00DA3480" w:rsidRPr="007D364A" w:rsidRDefault="00DA3480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A3480" w14:paraId="340DB318" w14:textId="77777777" w:rsidTr="00B845D5">
        <w:tc>
          <w:tcPr>
            <w:tcW w:w="3115" w:type="dxa"/>
          </w:tcPr>
          <w:p w14:paraId="4EFB685E" w14:textId="09131A09" w:rsidR="00DA3480" w:rsidRPr="00566DAB" w:rsidRDefault="00EC5268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Дата включения ценных бумаг в Список</w:t>
            </w:r>
          </w:p>
        </w:tc>
        <w:tc>
          <w:tcPr>
            <w:tcW w:w="3115" w:type="dxa"/>
          </w:tcPr>
          <w:p w14:paraId="1DDFB42B" w14:textId="66C1F9AB" w:rsidR="00DA3480" w:rsidRPr="00566DAB" w:rsidRDefault="00543A5B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Listing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nclusion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ate</w:t>
            </w:r>
          </w:p>
        </w:tc>
        <w:tc>
          <w:tcPr>
            <w:tcW w:w="3115" w:type="dxa"/>
          </w:tcPr>
          <w:p w14:paraId="2A0F9D2E" w14:textId="77777777" w:rsidR="00DA3480" w:rsidRPr="000D7A24" w:rsidRDefault="00DA3480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0CE" w14:paraId="6ABB4B51" w14:textId="77777777" w:rsidTr="00B845D5">
        <w:tc>
          <w:tcPr>
            <w:tcW w:w="3115" w:type="dxa"/>
          </w:tcPr>
          <w:p w14:paraId="2BD6FE81" w14:textId="2526861C" w:rsidR="000870CE" w:rsidRPr="00566DAB" w:rsidRDefault="008267BB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Биржа, на которой ценные бумаги эмитента прошли процедуру листинга</w:t>
            </w:r>
          </w:p>
        </w:tc>
        <w:tc>
          <w:tcPr>
            <w:tcW w:w="3115" w:type="dxa"/>
          </w:tcPr>
          <w:p w14:paraId="71EE6D22" w14:textId="44509BE4" w:rsidR="000870CE" w:rsidRPr="00566DAB" w:rsidRDefault="00C0028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Listing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xchange</w:t>
            </w:r>
          </w:p>
        </w:tc>
        <w:tc>
          <w:tcPr>
            <w:tcW w:w="3115" w:type="dxa"/>
          </w:tcPr>
          <w:p w14:paraId="62DD9C1F" w14:textId="77777777" w:rsidR="000870CE" w:rsidRPr="000D7A24" w:rsidRDefault="000870C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0CE" w:rsidRPr="00C94B10" w14:paraId="17329B5E" w14:textId="77777777" w:rsidTr="00B845D5">
        <w:tc>
          <w:tcPr>
            <w:tcW w:w="3115" w:type="dxa"/>
          </w:tcPr>
          <w:p w14:paraId="13E3B598" w14:textId="34F2AAA4" w:rsidR="000870CE" w:rsidRPr="00566DAB" w:rsidRDefault="00F22E53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Дата начала организованных торгов</w:t>
            </w:r>
          </w:p>
        </w:tc>
        <w:tc>
          <w:tcPr>
            <w:tcW w:w="3115" w:type="dxa"/>
          </w:tcPr>
          <w:p w14:paraId="21BA55EC" w14:textId="7EF86982" w:rsidR="000870CE" w:rsidRPr="00566DAB" w:rsidRDefault="00C94B10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 Date Organized Trading</w:t>
            </w:r>
          </w:p>
        </w:tc>
        <w:tc>
          <w:tcPr>
            <w:tcW w:w="3115" w:type="dxa"/>
          </w:tcPr>
          <w:p w14:paraId="047F0013" w14:textId="77777777" w:rsidR="000870CE" w:rsidRPr="00C94B10" w:rsidRDefault="000870C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70CE" w14:paraId="3826B8FC" w14:textId="77777777" w:rsidTr="00B845D5">
        <w:tc>
          <w:tcPr>
            <w:tcW w:w="3115" w:type="dxa"/>
          </w:tcPr>
          <w:p w14:paraId="695C32B0" w14:textId="7AB5815F" w:rsidR="000870CE" w:rsidRPr="00566DAB" w:rsidRDefault="00C0028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Режимы торгов, в которых возможно заключение договоров</w:t>
            </w:r>
          </w:p>
        </w:tc>
        <w:tc>
          <w:tcPr>
            <w:tcW w:w="3115" w:type="dxa"/>
          </w:tcPr>
          <w:p w14:paraId="11116C19" w14:textId="2FC99649" w:rsidR="000870CE" w:rsidRPr="00566DAB" w:rsidRDefault="00EC5128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rading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odes</w:t>
            </w:r>
          </w:p>
        </w:tc>
        <w:tc>
          <w:tcPr>
            <w:tcW w:w="3115" w:type="dxa"/>
          </w:tcPr>
          <w:p w14:paraId="646CAC9C" w14:textId="77777777" w:rsidR="000870CE" w:rsidRPr="000D7A24" w:rsidRDefault="000870C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0CE" w:rsidRPr="0040491D" w14:paraId="54412DE4" w14:textId="77777777" w:rsidTr="00B845D5">
        <w:tc>
          <w:tcPr>
            <w:tcW w:w="3115" w:type="dxa"/>
          </w:tcPr>
          <w:p w14:paraId="3FF9C7E6" w14:textId="330B700B" w:rsidR="000870CE" w:rsidRPr="00566DAB" w:rsidRDefault="00C0028C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Группа инструментов</w:t>
            </w:r>
          </w:p>
        </w:tc>
        <w:tc>
          <w:tcPr>
            <w:tcW w:w="3115" w:type="dxa"/>
          </w:tcPr>
          <w:p w14:paraId="6C76A010" w14:textId="7DB7B6E9" w:rsidR="000870CE" w:rsidRPr="00566DAB" w:rsidRDefault="00E07398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Instrument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roup</w:t>
            </w:r>
          </w:p>
        </w:tc>
        <w:tc>
          <w:tcPr>
            <w:tcW w:w="3115" w:type="dxa"/>
          </w:tcPr>
          <w:p w14:paraId="1DE77A07" w14:textId="77777777" w:rsidR="000870CE" w:rsidRPr="00C6429A" w:rsidRDefault="000870C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429A" w:rsidRPr="00C6429A" w14:paraId="359568FA" w14:textId="77777777" w:rsidTr="00B845D5">
        <w:tc>
          <w:tcPr>
            <w:tcW w:w="3115" w:type="dxa"/>
          </w:tcPr>
          <w:p w14:paraId="15B3607D" w14:textId="78D06476" w:rsidR="00C6429A" w:rsidRPr="00566DAB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</w:p>
        </w:tc>
        <w:tc>
          <w:tcPr>
            <w:tcW w:w="3115" w:type="dxa"/>
          </w:tcPr>
          <w:p w14:paraId="1D896597" w14:textId="280FD2A1" w:rsidR="00C6429A" w:rsidRPr="00566DAB" w:rsidRDefault="00733F93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Lot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ize </w:t>
            </w:r>
          </w:p>
        </w:tc>
        <w:tc>
          <w:tcPr>
            <w:tcW w:w="3115" w:type="dxa"/>
          </w:tcPr>
          <w:p w14:paraId="3B0B24F4" w14:textId="77777777" w:rsidR="00C6429A" w:rsidRPr="00C6429A" w:rsidRDefault="00C6429A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429A" w:rsidRPr="00C6429A" w14:paraId="2B28A591" w14:textId="77777777" w:rsidTr="00B845D5">
        <w:tc>
          <w:tcPr>
            <w:tcW w:w="3115" w:type="dxa"/>
          </w:tcPr>
          <w:p w14:paraId="2BD29B37" w14:textId="02D4AD52" w:rsidR="00C6429A" w:rsidRPr="00566DAB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Шаг цены</w:t>
            </w:r>
          </w:p>
        </w:tc>
        <w:tc>
          <w:tcPr>
            <w:tcW w:w="3115" w:type="dxa"/>
          </w:tcPr>
          <w:p w14:paraId="49995EBA" w14:textId="2E6FC571" w:rsidR="00C6429A" w:rsidRPr="00566DAB" w:rsidRDefault="00603A35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Price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ick</w:t>
            </w:r>
          </w:p>
        </w:tc>
        <w:tc>
          <w:tcPr>
            <w:tcW w:w="3115" w:type="dxa"/>
          </w:tcPr>
          <w:p w14:paraId="1BD3E5EE" w14:textId="77777777" w:rsidR="00C6429A" w:rsidRPr="00C6429A" w:rsidRDefault="00C6429A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C6429A" w14:paraId="017E5396" w14:textId="77777777" w:rsidTr="00B845D5">
        <w:tc>
          <w:tcPr>
            <w:tcW w:w="3115" w:type="dxa"/>
          </w:tcPr>
          <w:p w14:paraId="75D0E25A" w14:textId="429FCE63" w:rsidR="00E544DE" w:rsidRPr="00566DAB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Валюта цены</w:t>
            </w:r>
          </w:p>
        </w:tc>
        <w:tc>
          <w:tcPr>
            <w:tcW w:w="3115" w:type="dxa"/>
          </w:tcPr>
          <w:p w14:paraId="69889818" w14:textId="667B52F9" w:rsidR="00E544DE" w:rsidRPr="00566DAB" w:rsidRDefault="00A008F4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 xml:space="preserve">Price </w:t>
            </w: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uotation Units</w:t>
            </w:r>
          </w:p>
        </w:tc>
        <w:tc>
          <w:tcPr>
            <w:tcW w:w="3115" w:type="dxa"/>
          </w:tcPr>
          <w:p w14:paraId="383FC53C" w14:textId="77777777" w:rsidR="00E544DE" w:rsidRPr="00C6429A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C6429A" w14:paraId="1DACB64D" w14:textId="77777777" w:rsidTr="00B845D5">
        <w:tc>
          <w:tcPr>
            <w:tcW w:w="3115" w:type="dxa"/>
          </w:tcPr>
          <w:p w14:paraId="66594B3A" w14:textId="5855E310" w:rsidR="00E544DE" w:rsidRPr="00566DAB" w:rsidRDefault="00733F93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</w:rPr>
              <w:t>Валюта расчетов</w:t>
            </w:r>
          </w:p>
        </w:tc>
        <w:tc>
          <w:tcPr>
            <w:tcW w:w="3115" w:type="dxa"/>
          </w:tcPr>
          <w:p w14:paraId="0AA7D095" w14:textId="738A87A8" w:rsidR="00E544DE" w:rsidRPr="00566DAB" w:rsidRDefault="00C5053D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Settlement Currency</w:t>
            </w:r>
          </w:p>
        </w:tc>
        <w:tc>
          <w:tcPr>
            <w:tcW w:w="3115" w:type="dxa"/>
          </w:tcPr>
          <w:p w14:paraId="62F9A145" w14:textId="77777777" w:rsidR="00E544DE" w:rsidRPr="00C6429A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03305D" w14:paraId="2BA4DA6F" w14:textId="77777777" w:rsidTr="00B845D5">
        <w:tc>
          <w:tcPr>
            <w:tcW w:w="3115" w:type="dxa"/>
          </w:tcPr>
          <w:p w14:paraId="2D4544B9" w14:textId="77777777" w:rsidR="00AB4B56" w:rsidRPr="00AB4B56" w:rsidRDefault="00AB4B56" w:rsidP="00AB4B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4B56">
              <w:rPr>
                <w:rFonts w:ascii="Times New Roman" w:hAnsi="Times New Roman" w:cs="Times New Roman"/>
                <w:sz w:val="24"/>
                <w:szCs w:val="24"/>
              </w:rPr>
              <w:t>Указание на то, что ценные бумаги ограничены в обороте (в том числе предназначены для квалифицированных инвесторов)</w:t>
            </w:r>
          </w:p>
          <w:p w14:paraId="05DA6079" w14:textId="77777777" w:rsidR="00E544DE" w:rsidRPr="00566DAB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B3B3C9" w14:textId="3709202F" w:rsidR="00E544DE" w:rsidRPr="00566DAB" w:rsidRDefault="0003305D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D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Trading Restrictions (incl. qualified investors) </w:t>
            </w:r>
          </w:p>
        </w:tc>
        <w:tc>
          <w:tcPr>
            <w:tcW w:w="3115" w:type="dxa"/>
          </w:tcPr>
          <w:p w14:paraId="1431CC76" w14:textId="77777777" w:rsidR="00E544DE" w:rsidRDefault="00DE182B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  <w:p w14:paraId="7A04F7D7" w14:textId="2A83AA0B" w:rsidR="00DE182B" w:rsidRPr="00DE182B" w:rsidRDefault="00DE182B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Нет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E544DE" w:rsidRPr="00D31AF8" w14:paraId="03FE7CB6" w14:textId="77777777" w:rsidTr="00B845D5">
        <w:tc>
          <w:tcPr>
            <w:tcW w:w="3115" w:type="dxa"/>
          </w:tcPr>
          <w:p w14:paraId="6E5C9A61" w14:textId="21068F58" w:rsidR="00E544DE" w:rsidRPr="009F084F" w:rsidRDefault="0003305D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Указание на то, что ценные бумаги включены в базу расчета индексов организатора торговли</w:t>
            </w:r>
          </w:p>
        </w:tc>
        <w:tc>
          <w:tcPr>
            <w:tcW w:w="3115" w:type="dxa"/>
          </w:tcPr>
          <w:p w14:paraId="719B7512" w14:textId="7BC48196" w:rsidR="00E544DE" w:rsidRPr="009F084F" w:rsidRDefault="00D31AF8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Included in the exchange index universe</w:t>
            </w:r>
          </w:p>
        </w:tc>
        <w:tc>
          <w:tcPr>
            <w:tcW w:w="3115" w:type="dxa"/>
          </w:tcPr>
          <w:p w14:paraId="59F2D208" w14:textId="77777777" w:rsidR="00D31AF8" w:rsidRDefault="00D31AF8" w:rsidP="00D31A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  <w:p w14:paraId="73E71ADD" w14:textId="53706847" w:rsidR="00E544DE" w:rsidRPr="00D31AF8" w:rsidRDefault="00D31AF8" w:rsidP="00D31A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Нет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E544DE" w:rsidRPr="00D31AF8" w14:paraId="02D8C69E" w14:textId="77777777" w:rsidTr="00B845D5">
        <w:tc>
          <w:tcPr>
            <w:tcW w:w="3115" w:type="dxa"/>
          </w:tcPr>
          <w:p w14:paraId="5502FF4C" w14:textId="47EC8881" w:rsidR="00E544DE" w:rsidRPr="009F084F" w:rsidRDefault="00566DAB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Полное наименование эмитента</w:t>
            </w:r>
          </w:p>
        </w:tc>
        <w:tc>
          <w:tcPr>
            <w:tcW w:w="3115" w:type="dxa"/>
          </w:tcPr>
          <w:p w14:paraId="6F08F4C0" w14:textId="6328C8BE" w:rsidR="00E544DE" w:rsidRPr="009F084F" w:rsidRDefault="003A2424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 Name Issuer</w:t>
            </w:r>
          </w:p>
        </w:tc>
        <w:tc>
          <w:tcPr>
            <w:tcW w:w="3115" w:type="dxa"/>
          </w:tcPr>
          <w:p w14:paraId="45A26A67" w14:textId="77777777" w:rsidR="00E544DE" w:rsidRPr="00D31AF8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D31AF8" w14:paraId="4ED81D00" w14:textId="77777777" w:rsidTr="00B845D5">
        <w:tc>
          <w:tcPr>
            <w:tcW w:w="3115" w:type="dxa"/>
          </w:tcPr>
          <w:p w14:paraId="51483CAA" w14:textId="06F726C7" w:rsidR="00E544DE" w:rsidRPr="009F084F" w:rsidRDefault="00366565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Государство учреждения эмитента</w:t>
            </w:r>
          </w:p>
        </w:tc>
        <w:tc>
          <w:tcPr>
            <w:tcW w:w="3115" w:type="dxa"/>
          </w:tcPr>
          <w:p w14:paraId="5B4C3879" w14:textId="2B561B5E" w:rsidR="00E544DE" w:rsidRPr="009F084F" w:rsidRDefault="00F313E5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ncorporation</w:t>
            </w:r>
          </w:p>
        </w:tc>
        <w:tc>
          <w:tcPr>
            <w:tcW w:w="3115" w:type="dxa"/>
          </w:tcPr>
          <w:p w14:paraId="161F6E53" w14:textId="77777777" w:rsidR="00E544DE" w:rsidRPr="00D31AF8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3A2424" w14:paraId="37F6DDD2" w14:textId="77777777" w:rsidTr="00B845D5">
        <w:tc>
          <w:tcPr>
            <w:tcW w:w="3115" w:type="dxa"/>
          </w:tcPr>
          <w:p w14:paraId="53DD6157" w14:textId="5B6AE8DB" w:rsidR="00E544DE" w:rsidRPr="009F084F" w:rsidRDefault="003A2424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налогоплательщика эмитента (при наличии)</w:t>
            </w:r>
          </w:p>
        </w:tc>
        <w:tc>
          <w:tcPr>
            <w:tcW w:w="3115" w:type="dxa"/>
          </w:tcPr>
          <w:p w14:paraId="6EEC265C" w14:textId="27BBEE89" w:rsidR="00E544DE" w:rsidRPr="009F084F" w:rsidRDefault="009D3012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Issuer TIN </w:t>
            </w:r>
          </w:p>
        </w:tc>
        <w:tc>
          <w:tcPr>
            <w:tcW w:w="3115" w:type="dxa"/>
          </w:tcPr>
          <w:p w14:paraId="74889CDE" w14:textId="77777777" w:rsidR="00E544DE" w:rsidRPr="003A2424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4DE" w:rsidRPr="003A2424" w14:paraId="13CD4728" w14:textId="77777777" w:rsidTr="00B845D5">
        <w:tc>
          <w:tcPr>
            <w:tcW w:w="3115" w:type="dxa"/>
          </w:tcPr>
          <w:p w14:paraId="14A88DCB" w14:textId="158304AA" w:rsidR="00E544DE" w:rsidRPr="009F084F" w:rsidRDefault="009D3012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Юридический адрес эмитента</w:t>
            </w:r>
          </w:p>
        </w:tc>
        <w:tc>
          <w:tcPr>
            <w:tcW w:w="3115" w:type="dxa"/>
          </w:tcPr>
          <w:p w14:paraId="215469AF" w14:textId="42AB30BA" w:rsidR="00E544DE" w:rsidRPr="009F084F" w:rsidRDefault="00853AA8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egal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3115" w:type="dxa"/>
          </w:tcPr>
          <w:p w14:paraId="3E67163F" w14:textId="77777777" w:rsidR="00E544DE" w:rsidRPr="003A2424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4DE" w:rsidRPr="00D3328C" w14:paraId="3C3DD9CD" w14:textId="77777777" w:rsidTr="00B845D5">
        <w:tc>
          <w:tcPr>
            <w:tcW w:w="3115" w:type="dxa"/>
          </w:tcPr>
          <w:p w14:paraId="452F7BF5" w14:textId="7B3A94B4" w:rsidR="00E544DE" w:rsidRPr="009F084F" w:rsidRDefault="009D3012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Информация о фактах дефолта эмитента</w:t>
            </w:r>
          </w:p>
        </w:tc>
        <w:tc>
          <w:tcPr>
            <w:tcW w:w="3115" w:type="dxa"/>
          </w:tcPr>
          <w:p w14:paraId="49B34935" w14:textId="53DCE56F" w:rsidR="00E544DE" w:rsidRPr="009F084F" w:rsidRDefault="00D3328C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Information Issuer Default Events</w:t>
            </w:r>
          </w:p>
        </w:tc>
        <w:tc>
          <w:tcPr>
            <w:tcW w:w="3115" w:type="dxa"/>
          </w:tcPr>
          <w:p w14:paraId="7E0C62F9" w14:textId="77777777" w:rsidR="00E544DE" w:rsidRPr="00D3328C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FC5595" w14:paraId="6D26380D" w14:textId="77777777" w:rsidTr="00B845D5">
        <w:tc>
          <w:tcPr>
            <w:tcW w:w="3115" w:type="dxa"/>
          </w:tcPr>
          <w:p w14:paraId="2BD96451" w14:textId="7F7F240F" w:rsidR="00E544DE" w:rsidRPr="009F084F" w:rsidRDefault="009D3012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Информация о фактах технического дефолта эмитента</w:t>
            </w:r>
          </w:p>
        </w:tc>
        <w:tc>
          <w:tcPr>
            <w:tcW w:w="3115" w:type="dxa"/>
          </w:tcPr>
          <w:p w14:paraId="4DEA3EE8" w14:textId="4AE53764" w:rsidR="00E544DE" w:rsidRPr="009F084F" w:rsidRDefault="00D3328C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Information Issuer Technical Default Events</w:t>
            </w:r>
          </w:p>
        </w:tc>
        <w:tc>
          <w:tcPr>
            <w:tcW w:w="3115" w:type="dxa"/>
          </w:tcPr>
          <w:p w14:paraId="2E7C2F10" w14:textId="77777777" w:rsidR="00E544DE" w:rsidRPr="00D3328C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E63BCD" w14:paraId="357D9BCE" w14:textId="77777777" w:rsidTr="00B845D5">
        <w:tc>
          <w:tcPr>
            <w:tcW w:w="3115" w:type="dxa"/>
          </w:tcPr>
          <w:p w14:paraId="6E41303F" w14:textId="60B00B43" w:rsidR="00E544DE" w:rsidRPr="009F084F" w:rsidRDefault="00E63BCD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Адрес страницы сайта в сети Интернет, используемой для раскрытия информации для инвесторов</w:t>
            </w:r>
          </w:p>
        </w:tc>
        <w:tc>
          <w:tcPr>
            <w:tcW w:w="3115" w:type="dxa"/>
          </w:tcPr>
          <w:p w14:paraId="55E4E5E2" w14:textId="08D4D1A8" w:rsidR="00E544DE" w:rsidRPr="009F084F" w:rsidRDefault="002D7D7F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Issuer’s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nvestor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elations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ebsite</w:t>
            </w:r>
          </w:p>
        </w:tc>
        <w:tc>
          <w:tcPr>
            <w:tcW w:w="3115" w:type="dxa"/>
          </w:tcPr>
          <w:p w14:paraId="4953F8D3" w14:textId="77777777" w:rsidR="00E544DE" w:rsidRPr="00E63BCD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4DE" w:rsidRPr="00E63BCD" w14:paraId="58990048" w14:textId="77777777" w:rsidTr="00B845D5">
        <w:tc>
          <w:tcPr>
            <w:tcW w:w="3115" w:type="dxa"/>
          </w:tcPr>
          <w:p w14:paraId="2ECF0FEB" w14:textId="24BCBD72" w:rsidR="00E544DE" w:rsidRPr="009F084F" w:rsidRDefault="00E63BCD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Адрес страницы иностранной биржи в сети Интернет, на которой раскрывается информация 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 эмитенте иностранных ценных бумаг и о ценных бумагах данного эмитента</w:t>
            </w:r>
          </w:p>
        </w:tc>
        <w:tc>
          <w:tcPr>
            <w:tcW w:w="3115" w:type="dxa"/>
          </w:tcPr>
          <w:p w14:paraId="58A27B4B" w14:textId="210E97CC" w:rsidR="00E544DE" w:rsidRPr="009F084F" w:rsidRDefault="00F84B19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Foreign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xchange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 xml:space="preserve">isclosure 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115" w:type="dxa"/>
          </w:tcPr>
          <w:p w14:paraId="6C60CCAD" w14:textId="77777777" w:rsidR="00E544DE" w:rsidRPr="00E63BCD" w:rsidRDefault="00E544DE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4DE" w:rsidRPr="00FC5595" w14:paraId="671F2B28" w14:textId="77777777" w:rsidTr="00B845D5">
        <w:tc>
          <w:tcPr>
            <w:tcW w:w="3115" w:type="dxa"/>
          </w:tcPr>
          <w:p w14:paraId="00ACB8AE" w14:textId="1C9EBD69" w:rsidR="00E544DE" w:rsidRPr="009F084F" w:rsidRDefault="00A53FDF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Адрес страницы государственного органа, и/или уполномоченного лица в сети Интернет, на которой раскрывается информация об эмитенте иностранных ценных бумаг и о ценных бумагах данного эмитента</w:t>
            </w:r>
          </w:p>
        </w:tc>
        <w:tc>
          <w:tcPr>
            <w:tcW w:w="3115" w:type="dxa"/>
          </w:tcPr>
          <w:p w14:paraId="7D359B9C" w14:textId="2D19C68C" w:rsidR="00E544DE" w:rsidRPr="009F084F" w:rsidRDefault="00905F1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Competent Authority/OAM Disclosure Page</w:t>
            </w:r>
          </w:p>
        </w:tc>
        <w:tc>
          <w:tcPr>
            <w:tcW w:w="3115" w:type="dxa"/>
          </w:tcPr>
          <w:p w14:paraId="0C9FBCEB" w14:textId="77777777" w:rsidR="00E544DE" w:rsidRPr="00905F1E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44DE" w:rsidRPr="00796816" w14:paraId="757E274B" w14:textId="77777777" w:rsidTr="00B845D5">
        <w:tc>
          <w:tcPr>
            <w:tcW w:w="3115" w:type="dxa"/>
          </w:tcPr>
          <w:p w14:paraId="31C788AE" w14:textId="693D0B5E" w:rsidR="00E544DE" w:rsidRPr="009F084F" w:rsidRDefault="00A53FDF" w:rsidP="00B84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</w:rPr>
              <w:t>Годовые отчеты, раскрытые эмитентом</w:t>
            </w:r>
          </w:p>
        </w:tc>
        <w:tc>
          <w:tcPr>
            <w:tcW w:w="3115" w:type="dxa"/>
          </w:tcPr>
          <w:p w14:paraId="4ED34B4F" w14:textId="1AA307D4" w:rsidR="00E544DE" w:rsidRPr="009F084F" w:rsidRDefault="00796816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Annual </w:t>
            </w:r>
            <w:r w:rsidR="00B33DFA"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eports </w:t>
            </w:r>
            <w:r w:rsidR="00B33DFA"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isclosed </w:t>
            </w:r>
            <w:r w:rsidR="00B33DFA" w:rsidRPr="009F08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Issuer</w:t>
            </w:r>
          </w:p>
        </w:tc>
        <w:tc>
          <w:tcPr>
            <w:tcW w:w="3115" w:type="dxa"/>
          </w:tcPr>
          <w:p w14:paraId="1AFCF636" w14:textId="77777777" w:rsidR="00E544DE" w:rsidRPr="00796816" w:rsidRDefault="00E544DE" w:rsidP="00B84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BD8ED5" w14:textId="77777777" w:rsidR="00D76550" w:rsidRPr="00796816" w:rsidRDefault="00D76550" w:rsidP="00213B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FF9488" w14:textId="1F2C5BC9" w:rsidR="00777AE5" w:rsidRDefault="00777AE5" w:rsidP="001450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итоге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получится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="0084324E" w:rsidRPr="0084324E">
        <w:rPr>
          <w:rFonts w:ascii="Times New Roman" w:hAnsi="Times New Roman" w:cs="Times New Roman"/>
          <w:bCs/>
          <w:sz w:val="24"/>
          <w:szCs w:val="24"/>
        </w:rPr>
        <w:t>SPBE</w:t>
      </w:r>
      <w:r w:rsidRPr="00524DC7">
        <w:rPr>
          <w:rFonts w:ascii="Times New Roman" w:hAnsi="Times New Roman" w:cs="Times New Roman"/>
          <w:sz w:val="24"/>
          <w:szCs w:val="24"/>
        </w:rPr>
        <w:t>_</w:t>
      </w:r>
      <w:r w:rsidR="007D3241">
        <w:rPr>
          <w:rFonts w:ascii="Times New Roman" w:hAnsi="Times New Roman" w:cs="Times New Roman"/>
          <w:sz w:val="24"/>
          <w:szCs w:val="24"/>
          <w:lang w:val="en-US"/>
        </w:rPr>
        <w:t>ReferenceData</w:t>
      </w:r>
      <w:r w:rsidRPr="00524DC7">
        <w:rPr>
          <w:rFonts w:ascii="Times New Roman" w:hAnsi="Times New Roman" w:cs="Times New Roman"/>
          <w:sz w:val="24"/>
          <w:szCs w:val="24"/>
        </w:rPr>
        <w:t>_</w:t>
      </w:r>
      <w:r w:rsidRPr="00D55882">
        <w:rPr>
          <w:rFonts w:ascii="Times New Roman" w:hAnsi="Times New Roman" w:cs="Times New Roman"/>
          <w:sz w:val="24"/>
          <w:szCs w:val="24"/>
        </w:rPr>
        <w:t>дата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Pr="00D55882">
        <w:rPr>
          <w:rFonts w:ascii="Times New Roman" w:hAnsi="Times New Roman" w:cs="Times New Roman"/>
          <w:sz w:val="24"/>
          <w:szCs w:val="24"/>
        </w:rPr>
        <w:t>текущая</w:t>
      </w:r>
      <w:r w:rsidRPr="00524DC7">
        <w:rPr>
          <w:rFonts w:ascii="Times New Roman" w:hAnsi="Times New Roman" w:cs="Times New Roman"/>
          <w:sz w:val="24"/>
          <w:szCs w:val="24"/>
        </w:rPr>
        <w:t>.</w:t>
      </w:r>
      <w:r w:rsidRPr="00D55882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524DC7">
        <w:rPr>
          <w:rFonts w:ascii="Times New Roman" w:hAnsi="Times New Roman" w:cs="Times New Roman"/>
          <w:sz w:val="24"/>
          <w:szCs w:val="24"/>
        </w:rPr>
        <w:t xml:space="preserve"> . </w:t>
      </w:r>
      <w:r w:rsidRPr="00D55882">
        <w:rPr>
          <w:rFonts w:ascii="Times New Roman" w:hAnsi="Times New Roman" w:cs="Times New Roman"/>
          <w:sz w:val="24"/>
          <w:szCs w:val="24"/>
        </w:rPr>
        <w:t>Запуск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Pr="00D55882">
        <w:rPr>
          <w:rFonts w:ascii="Times New Roman" w:hAnsi="Times New Roman" w:cs="Times New Roman"/>
          <w:sz w:val="24"/>
          <w:szCs w:val="24"/>
        </w:rPr>
        <w:t>парсера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ежедневно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ПН</w:t>
      </w:r>
      <w:r w:rsidRPr="00524DC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ПТ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Pr="00D55882">
        <w:rPr>
          <w:rFonts w:ascii="Times New Roman" w:hAnsi="Times New Roman" w:cs="Times New Roman"/>
          <w:sz w:val="24"/>
          <w:szCs w:val="24"/>
        </w:rPr>
        <w:t>в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="00F672D3" w:rsidRPr="00F672D3">
        <w:rPr>
          <w:rFonts w:ascii="Times New Roman" w:hAnsi="Times New Roman" w:cs="Times New Roman"/>
          <w:sz w:val="24"/>
          <w:szCs w:val="24"/>
        </w:rPr>
        <w:t>4</w:t>
      </w:r>
      <w:r w:rsidRPr="00524DC7">
        <w:rPr>
          <w:rFonts w:ascii="Times New Roman" w:hAnsi="Times New Roman" w:cs="Times New Roman"/>
          <w:sz w:val="24"/>
          <w:szCs w:val="24"/>
        </w:rPr>
        <w:t>:</w:t>
      </w:r>
      <w:r w:rsidR="004E6519" w:rsidRPr="004E6519">
        <w:rPr>
          <w:rFonts w:ascii="Times New Roman" w:hAnsi="Times New Roman" w:cs="Times New Roman"/>
          <w:sz w:val="24"/>
          <w:szCs w:val="24"/>
        </w:rPr>
        <w:t>55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5588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Pr="00D55882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335155" w:rsidRPr="00335155">
        <w:rPr>
          <w:rFonts w:ascii="Times New Roman" w:hAnsi="Times New Roman" w:cs="Times New Roman"/>
          <w:sz w:val="24"/>
          <w:szCs w:val="24"/>
        </w:rPr>
        <w:t xml:space="preserve"> (</w:t>
      </w:r>
      <w:r w:rsidR="004E6519" w:rsidRPr="004E6519">
        <w:rPr>
          <w:rFonts w:ascii="Times New Roman" w:hAnsi="Times New Roman" w:cs="Times New Roman"/>
          <w:sz w:val="24"/>
          <w:szCs w:val="24"/>
        </w:rPr>
        <w:t>2</w:t>
      </w:r>
      <w:r w:rsidR="00F672D3" w:rsidRPr="00F672D3">
        <w:rPr>
          <w:rFonts w:ascii="Times New Roman" w:hAnsi="Times New Roman" w:cs="Times New Roman"/>
          <w:sz w:val="24"/>
          <w:szCs w:val="24"/>
        </w:rPr>
        <w:t>3</w:t>
      </w:r>
      <w:r w:rsidR="002C588F" w:rsidRPr="002E5BF6">
        <w:rPr>
          <w:rFonts w:ascii="Times New Roman" w:hAnsi="Times New Roman" w:cs="Times New Roman"/>
          <w:sz w:val="24"/>
          <w:szCs w:val="24"/>
        </w:rPr>
        <w:t>:</w:t>
      </w:r>
      <w:r w:rsidR="00BC543C" w:rsidRPr="00BC543C">
        <w:rPr>
          <w:rFonts w:ascii="Times New Roman" w:hAnsi="Times New Roman" w:cs="Times New Roman"/>
          <w:sz w:val="24"/>
          <w:szCs w:val="24"/>
        </w:rPr>
        <w:t>55</w:t>
      </w:r>
      <w:r w:rsidR="002C588F" w:rsidRPr="002E5BF6">
        <w:rPr>
          <w:rFonts w:ascii="Times New Roman" w:hAnsi="Times New Roman" w:cs="Times New Roman"/>
          <w:sz w:val="24"/>
          <w:szCs w:val="24"/>
        </w:rPr>
        <w:t xml:space="preserve"> </w:t>
      </w:r>
      <w:r w:rsidR="002C588F">
        <w:rPr>
          <w:rFonts w:ascii="Times New Roman" w:hAnsi="Times New Roman" w:cs="Times New Roman"/>
          <w:sz w:val="24"/>
          <w:szCs w:val="24"/>
        </w:rPr>
        <w:t>МСК</w:t>
      </w:r>
      <w:r w:rsidR="00C15203">
        <w:rPr>
          <w:rFonts w:ascii="Times New Roman" w:hAnsi="Times New Roman" w:cs="Times New Roman"/>
          <w:sz w:val="24"/>
          <w:szCs w:val="24"/>
        </w:rPr>
        <w:t>)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="00524DC7">
        <w:rPr>
          <w:rFonts w:ascii="Times New Roman" w:hAnsi="Times New Roman" w:cs="Times New Roman"/>
          <w:sz w:val="24"/>
          <w:szCs w:val="24"/>
        </w:rPr>
        <w:t xml:space="preserve">(здесь обращай внимание, </w:t>
      </w:r>
      <w:r w:rsidR="002E5BF6">
        <w:rPr>
          <w:rFonts w:ascii="Times New Roman" w:hAnsi="Times New Roman" w:cs="Times New Roman"/>
          <w:sz w:val="24"/>
          <w:szCs w:val="24"/>
        </w:rPr>
        <w:t>чтобы не перейти на другой день)</w:t>
      </w:r>
      <w:r w:rsidRPr="00524D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9EFEC1" w14:textId="77777777" w:rsidR="0069445D" w:rsidRPr="00FC5595" w:rsidRDefault="0069445D" w:rsidP="0069445D">
      <w:pPr>
        <w:rPr>
          <w:rFonts w:ascii="Times New Roman" w:hAnsi="Times New Roman" w:cs="Times New Roman"/>
          <w:sz w:val="24"/>
          <w:szCs w:val="24"/>
        </w:rPr>
      </w:pPr>
    </w:p>
    <w:p w14:paraId="0233F8CC" w14:textId="4B24E4D8" w:rsidR="0069445D" w:rsidRPr="009D7CFA" w:rsidRDefault="00746031" w:rsidP="0069445D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Проспекты</w:t>
      </w:r>
      <w:r w:rsidR="0069445D">
        <w:rPr>
          <w:rFonts w:ascii="Times New Roman" w:hAnsi="Times New Roman" w:cs="Times New Roman"/>
          <w:b/>
          <w:bCs/>
          <w:sz w:val="24"/>
          <w:szCs w:val="24"/>
        </w:rPr>
        <w:t xml:space="preserve"> (ежедневная загрузка)</w:t>
      </w:r>
    </w:p>
    <w:p w14:paraId="1EDC5139" w14:textId="44FAF3BE" w:rsidR="0069445D" w:rsidRPr="00297D11" w:rsidRDefault="00BE1E8E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проходимся по списку </w:t>
      </w:r>
      <w:r w:rsidR="006A6C1B">
        <w:rPr>
          <w:rFonts w:ascii="Times New Roman" w:hAnsi="Times New Roman" w:cs="Times New Roman"/>
          <w:sz w:val="24"/>
          <w:szCs w:val="24"/>
        </w:rPr>
        <w:t>реф. данных из первого пункта</w:t>
      </w:r>
      <w:r w:rsidR="000B290E">
        <w:rPr>
          <w:rFonts w:ascii="Times New Roman" w:hAnsi="Times New Roman" w:cs="Times New Roman"/>
          <w:sz w:val="24"/>
          <w:szCs w:val="24"/>
        </w:rPr>
        <w:t xml:space="preserve">, но не по всему, а только </w:t>
      </w:r>
      <w:r w:rsidR="00953F46">
        <w:rPr>
          <w:rFonts w:ascii="Times New Roman" w:hAnsi="Times New Roman" w:cs="Times New Roman"/>
          <w:sz w:val="24"/>
          <w:szCs w:val="24"/>
        </w:rPr>
        <w:t>по Облигациям иностранного эмитента</w:t>
      </w:r>
      <w:r w:rsidR="00327FFD">
        <w:rPr>
          <w:rFonts w:ascii="Times New Roman" w:hAnsi="Times New Roman" w:cs="Times New Roman"/>
          <w:sz w:val="24"/>
          <w:szCs w:val="24"/>
        </w:rPr>
        <w:t xml:space="preserve"> – для этого фильтруем поле Категория (тип) ценной бумаги</w:t>
      </w:r>
      <w:r w:rsidR="00953F46">
        <w:rPr>
          <w:rFonts w:ascii="Times New Roman" w:hAnsi="Times New Roman" w:cs="Times New Roman"/>
          <w:sz w:val="24"/>
          <w:szCs w:val="24"/>
        </w:rPr>
        <w:t xml:space="preserve"> (т.к. только для них внутри есть проспект)</w:t>
      </w:r>
      <w:r w:rsidR="00297D11" w:rsidRPr="00297D11">
        <w:rPr>
          <w:rFonts w:ascii="Times New Roman" w:hAnsi="Times New Roman" w:cs="Times New Roman"/>
          <w:sz w:val="24"/>
          <w:szCs w:val="24"/>
        </w:rPr>
        <w:t>:</w:t>
      </w:r>
    </w:p>
    <w:p w14:paraId="23D077A8" w14:textId="378F1831" w:rsidR="00297D11" w:rsidRPr="00297D11" w:rsidRDefault="00297D11" w:rsidP="00297D11">
      <w:pPr>
        <w:ind w:left="360"/>
        <w:rPr>
          <w:rFonts w:ascii="Times New Roman" w:hAnsi="Times New Roman" w:cs="Times New Roman"/>
          <w:sz w:val="24"/>
          <w:szCs w:val="24"/>
        </w:rPr>
      </w:pPr>
      <w:r w:rsidRPr="00297D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FCE25" wp14:editId="2A1B4A34">
            <wp:extent cx="5654040" cy="2984500"/>
            <wp:effectExtent l="0" t="0" r="3810" b="6350"/>
            <wp:docPr id="212974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1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105" cy="298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9B8D" w14:textId="1C047284" w:rsidR="00F96AC1" w:rsidRPr="008A7990" w:rsidRDefault="00F96AC1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Заходим внутрь каждой из этих бумаг и </w:t>
      </w:r>
      <w:r w:rsidR="008A7990">
        <w:rPr>
          <w:rFonts w:ascii="Times New Roman" w:hAnsi="Times New Roman" w:cs="Times New Roman"/>
          <w:sz w:val="24"/>
          <w:szCs w:val="24"/>
        </w:rPr>
        <w:t xml:space="preserve">смотрим поле </w:t>
      </w:r>
      <w:r w:rsidR="008A7990" w:rsidRPr="008A7990">
        <w:rPr>
          <w:rFonts w:ascii="Times New Roman" w:hAnsi="Times New Roman" w:cs="Times New Roman"/>
          <w:b/>
          <w:bCs/>
          <w:sz w:val="24"/>
          <w:szCs w:val="24"/>
        </w:rPr>
        <w:t>Резюме проспекта ценных бумаг:</w:t>
      </w:r>
    </w:p>
    <w:p w14:paraId="22348C33" w14:textId="7472FA86" w:rsidR="008A7990" w:rsidRPr="008A7990" w:rsidRDefault="008A7990" w:rsidP="008A7990">
      <w:pPr>
        <w:ind w:left="360"/>
        <w:rPr>
          <w:rFonts w:ascii="Times New Roman" w:hAnsi="Times New Roman" w:cs="Times New Roman"/>
          <w:sz w:val="24"/>
          <w:szCs w:val="24"/>
        </w:rPr>
      </w:pPr>
      <w:r w:rsidRPr="008A79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1CE74" wp14:editId="5DFCA04D">
            <wp:extent cx="5940425" cy="424815"/>
            <wp:effectExtent l="0" t="0" r="3175" b="0"/>
            <wp:docPr id="48381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8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69D1" w14:textId="610ABBE0" w:rsidR="008A7990" w:rsidRPr="008A7990" w:rsidRDefault="00276669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Скачиваем 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>
        <w:rPr>
          <w:rFonts w:ascii="Times New Roman" w:hAnsi="Times New Roman" w:cs="Times New Roman"/>
          <w:sz w:val="24"/>
          <w:szCs w:val="24"/>
        </w:rPr>
        <w:t>, при этом структура у нас такая</w:t>
      </w:r>
      <w:r w:rsidRPr="0027666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папка </w:t>
      </w:r>
      <w:r>
        <w:rPr>
          <w:rFonts w:ascii="Times New Roman" w:hAnsi="Times New Roman" w:cs="Times New Roman"/>
          <w:sz w:val="24"/>
          <w:szCs w:val="24"/>
          <w:lang w:val="en-US"/>
        </w:rPr>
        <w:t>Prospectuses</w:t>
      </w:r>
      <w:r w:rsidRPr="00276669">
        <w:rPr>
          <w:rFonts w:ascii="Times New Roman" w:hAnsi="Times New Roman" w:cs="Times New Roman"/>
          <w:sz w:val="24"/>
          <w:szCs w:val="24"/>
        </w:rPr>
        <w:t xml:space="preserve"> -&gt;</w:t>
      </w:r>
      <w:r w:rsidR="005A1A3D" w:rsidRPr="005A1A3D">
        <w:rPr>
          <w:rFonts w:ascii="Times New Roman" w:hAnsi="Times New Roman" w:cs="Times New Roman"/>
          <w:sz w:val="24"/>
          <w:szCs w:val="24"/>
        </w:rPr>
        <w:t xml:space="preserve"> </w:t>
      </w:r>
      <w:r w:rsidR="005A1A3D">
        <w:rPr>
          <w:rFonts w:ascii="Times New Roman" w:hAnsi="Times New Roman" w:cs="Times New Roman"/>
          <w:sz w:val="24"/>
          <w:szCs w:val="24"/>
        </w:rPr>
        <w:t xml:space="preserve">внутри папки с названиями эмитентов (например, </w:t>
      </w:r>
      <w:r w:rsidR="005A1A3D" w:rsidRPr="005A1A3D">
        <w:rPr>
          <w:rFonts w:ascii="Times New Roman" w:hAnsi="Times New Roman" w:cs="Times New Roman"/>
          <w:sz w:val="24"/>
          <w:szCs w:val="24"/>
        </w:rPr>
        <w:t>Alfa Bond Issuance PLC</w:t>
      </w:r>
      <w:r w:rsidR="005A1A3D">
        <w:rPr>
          <w:rFonts w:ascii="Times New Roman" w:hAnsi="Times New Roman" w:cs="Times New Roman"/>
          <w:sz w:val="24"/>
          <w:szCs w:val="24"/>
        </w:rPr>
        <w:t>)</w:t>
      </w:r>
      <w:r w:rsidR="000807D5">
        <w:rPr>
          <w:rFonts w:ascii="Times New Roman" w:hAnsi="Times New Roman" w:cs="Times New Roman"/>
          <w:sz w:val="24"/>
          <w:szCs w:val="24"/>
        </w:rPr>
        <w:t xml:space="preserve"> -</w:t>
      </w:r>
      <w:r w:rsidR="000807D5" w:rsidRPr="000807D5">
        <w:rPr>
          <w:rFonts w:ascii="Times New Roman" w:hAnsi="Times New Roman" w:cs="Times New Roman"/>
          <w:sz w:val="24"/>
          <w:szCs w:val="24"/>
        </w:rPr>
        <w:t xml:space="preserve">&gt; </w:t>
      </w:r>
      <w:r w:rsidR="000807D5">
        <w:rPr>
          <w:rFonts w:ascii="Times New Roman" w:hAnsi="Times New Roman" w:cs="Times New Roman"/>
          <w:sz w:val="24"/>
          <w:szCs w:val="24"/>
        </w:rPr>
        <w:t xml:space="preserve">внутри </w:t>
      </w:r>
      <w:r w:rsidR="000807D5">
        <w:rPr>
          <w:rFonts w:ascii="Times New Roman" w:hAnsi="Times New Roman" w:cs="Times New Roman"/>
          <w:sz w:val="24"/>
          <w:szCs w:val="24"/>
        </w:rPr>
        <w:lastRenderedPageBreak/>
        <w:t xml:space="preserve">каждого эмитента папки с </w:t>
      </w:r>
      <w:r w:rsidR="000807D5">
        <w:rPr>
          <w:rFonts w:ascii="Times New Roman" w:hAnsi="Times New Roman" w:cs="Times New Roman"/>
          <w:sz w:val="24"/>
          <w:szCs w:val="24"/>
          <w:lang w:val="en-US"/>
        </w:rPr>
        <w:t>ISIN</w:t>
      </w:r>
      <w:r w:rsidR="000807D5" w:rsidRPr="000807D5">
        <w:rPr>
          <w:rFonts w:ascii="Times New Roman" w:hAnsi="Times New Roman" w:cs="Times New Roman"/>
          <w:sz w:val="24"/>
          <w:szCs w:val="24"/>
        </w:rPr>
        <w:t xml:space="preserve"> </w:t>
      </w:r>
      <w:r w:rsidR="000807D5">
        <w:rPr>
          <w:rFonts w:ascii="Times New Roman" w:hAnsi="Times New Roman" w:cs="Times New Roman"/>
          <w:sz w:val="24"/>
          <w:szCs w:val="24"/>
        </w:rPr>
        <w:t>бумаг -</w:t>
      </w:r>
      <w:r w:rsidR="000807D5" w:rsidRPr="000807D5">
        <w:rPr>
          <w:rFonts w:ascii="Times New Roman" w:hAnsi="Times New Roman" w:cs="Times New Roman"/>
          <w:sz w:val="24"/>
          <w:szCs w:val="24"/>
        </w:rPr>
        <w:t xml:space="preserve">&gt; </w:t>
      </w:r>
      <w:r w:rsidR="000807D5">
        <w:rPr>
          <w:rFonts w:ascii="Times New Roman" w:hAnsi="Times New Roman" w:cs="Times New Roman"/>
          <w:sz w:val="24"/>
          <w:szCs w:val="24"/>
        </w:rPr>
        <w:t>и уже внутри них сам</w:t>
      </w:r>
      <w:r w:rsidR="00334604">
        <w:rPr>
          <w:rFonts w:ascii="Times New Roman" w:hAnsi="Times New Roman" w:cs="Times New Roman"/>
          <w:sz w:val="24"/>
          <w:szCs w:val="24"/>
        </w:rPr>
        <w:t>и</w:t>
      </w:r>
      <w:r w:rsidR="000807D5">
        <w:rPr>
          <w:rFonts w:ascii="Times New Roman" w:hAnsi="Times New Roman" w:cs="Times New Roman"/>
          <w:sz w:val="24"/>
          <w:szCs w:val="24"/>
        </w:rPr>
        <w:t xml:space="preserve"> документы или документы, относящиеся к этому </w:t>
      </w:r>
      <w:r w:rsidR="000807D5">
        <w:rPr>
          <w:rFonts w:ascii="Times New Roman" w:hAnsi="Times New Roman" w:cs="Times New Roman"/>
          <w:sz w:val="24"/>
          <w:szCs w:val="24"/>
          <w:lang w:val="en-US"/>
        </w:rPr>
        <w:t>ISIN</w:t>
      </w:r>
      <w:r w:rsidR="00F642DA">
        <w:rPr>
          <w:rFonts w:ascii="Times New Roman" w:hAnsi="Times New Roman" w:cs="Times New Roman"/>
          <w:sz w:val="24"/>
          <w:szCs w:val="24"/>
        </w:rPr>
        <w:t>, без изменения названия файла</w:t>
      </w:r>
      <w:r w:rsidR="002A2A00" w:rsidRPr="002A2A00">
        <w:rPr>
          <w:rFonts w:ascii="Times New Roman" w:hAnsi="Times New Roman" w:cs="Times New Roman"/>
          <w:sz w:val="24"/>
          <w:szCs w:val="24"/>
        </w:rPr>
        <w:t>/</w:t>
      </w:r>
      <w:r w:rsidR="002A2A00">
        <w:rPr>
          <w:rFonts w:ascii="Times New Roman" w:hAnsi="Times New Roman" w:cs="Times New Roman"/>
          <w:sz w:val="24"/>
          <w:szCs w:val="24"/>
        </w:rPr>
        <w:t>файлов</w:t>
      </w:r>
      <w:r w:rsidR="00F642DA">
        <w:rPr>
          <w:rFonts w:ascii="Times New Roman" w:hAnsi="Times New Roman" w:cs="Times New Roman"/>
          <w:sz w:val="24"/>
          <w:szCs w:val="24"/>
        </w:rPr>
        <w:t xml:space="preserve"> </w:t>
      </w:r>
      <w:r w:rsidR="00F642DA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="00F642DA">
        <w:rPr>
          <w:rFonts w:ascii="Times New Roman" w:hAnsi="Times New Roman" w:cs="Times New Roman"/>
          <w:sz w:val="24"/>
          <w:szCs w:val="24"/>
        </w:rPr>
        <w:t>.</w:t>
      </w:r>
    </w:p>
    <w:p w14:paraId="77EB9B93" w14:textId="12498BE5" w:rsidR="00374E74" w:rsidRPr="000A7371" w:rsidRDefault="00374E74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</w:t>
      </w:r>
      <w:r w:rsidR="00C16570">
        <w:rPr>
          <w:rFonts w:ascii="Times New Roman" w:hAnsi="Times New Roman" w:cs="Times New Roman"/>
          <w:sz w:val="24"/>
          <w:szCs w:val="24"/>
        </w:rPr>
        <w:t>переходим уже к РФ компаниям</w:t>
      </w:r>
      <w:r w:rsidR="00C16570" w:rsidRPr="00C16570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anchor="top" w:history="1">
        <w:r w:rsidR="00C16570" w:rsidRPr="00583FF3">
          <w:rPr>
            <w:rStyle w:val="a3"/>
            <w:rFonts w:ascii="Times New Roman" w:hAnsi="Times New Roman" w:cs="Times New Roman"/>
            <w:sz w:val="24"/>
            <w:szCs w:val="24"/>
          </w:rPr>
          <w:t>https://issuers.spbexchange.ru/#top</w:t>
        </w:r>
      </w:hyperlink>
      <w:r w:rsidR="00C16570" w:rsidRPr="00C1657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BCDDCAD" w14:textId="199B0DBE" w:rsidR="000A7371" w:rsidRPr="000A7371" w:rsidRDefault="000A7371" w:rsidP="000A7371">
      <w:pPr>
        <w:ind w:left="360"/>
        <w:rPr>
          <w:rFonts w:ascii="Times New Roman" w:hAnsi="Times New Roman" w:cs="Times New Roman"/>
          <w:sz w:val="24"/>
          <w:szCs w:val="24"/>
        </w:rPr>
      </w:pPr>
      <w:r w:rsidRPr="000A73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6AE340" wp14:editId="5F05D3BB">
            <wp:extent cx="5859780" cy="2156281"/>
            <wp:effectExtent l="0" t="0" r="7620" b="0"/>
            <wp:docPr id="3408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3721" cy="216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AC2C" w14:textId="017BD9CB" w:rsidR="000A7371" w:rsidRPr="004B0590" w:rsidRDefault="000A7371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Заходим внутрь каждой</w:t>
      </w:r>
      <w:r w:rsidR="0072539E" w:rsidRPr="0072539E">
        <w:rPr>
          <w:rFonts w:ascii="Times New Roman" w:hAnsi="Times New Roman" w:cs="Times New Roman"/>
          <w:sz w:val="24"/>
          <w:szCs w:val="24"/>
        </w:rPr>
        <w:t xml:space="preserve"> (</w:t>
      </w:r>
      <w:r w:rsidR="0072539E">
        <w:rPr>
          <w:rFonts w:ascii="Times New Roman" w:hAnsi="Times New Roman" w:cs="Times New Roman"/>
          <w:sz w:val="24"/>
          <w:szCs w:val="24"/>
        </w:rPr>
        <w:t xml:space="preserve">например, зашли внутрь первой </w:t>
      </w:r>
      <w:hyperlink r:id="rId20" w:history="1">
        <w:r w:rsidR="0072539E" w:rsidRPr="00130323">
          <w:rPr>
            <w:rStyle w:val="a3"/>
            <w:rFonts w:ascii="Times New Roman" w:hAnsi="Times New Roman" w:cs="Times New Roman"/>
            <w:sz w:val="24"/>
            <w:szCs w:val="24"/>
          </w:rPr>
          <w:t>https://issuers.spbexchange.ru/issuers/1021400967092</w:t>
        </w:r>
      </w:hyperlink>
      <w:r w:rsidR="0072539E"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0590">
        <w:rPr>
          <w:rFonts w:ascii="Times New Roman" w:hAnsi="Times New Roman" w:cs="Times New Roman"/>
          <w:sz w:val="24"/>
          <w:szCs w:val="24"/>
        </w:rPr>
        <w:t>и переходим в разделу с облигациями</w:t>
      </w:r>
      <w:r w:rsidR="009142C8">
        <w:rPr>
          <w:rFonts w:ascii="Times New Roman" w:hAnsi="Times New Roman" w:cs="Times New Roman"/>
          <w:sz w:val="24"/>
          <w:szCs w:val="24"/>
        </w:rPr>
        <w:t xml:space="preserve"> (в Ценных бумагах)</w:t>
      </w:r>
      <w:r w:rsidR="004B0590">
        <w:rPr>
          <w:rFonts w:ascii="Times New Roman" w:hAnsi="Times New Roman" w:cs="Times New Roman"/>
          <w:sz w:val="24"/>
          <w:szCs w:val="24"/>
        </w:rPr>
        <w:t>, далее проходимся по каждой облигации</w:t>
      </w:r>
      <w:r w:rsidR="00B03EA1">
        <w:rPr>
          <w:rFonts w:ascii="Times New Roman" w:hAnsi="Times New Roman" w:cs="Times New Roman"/>
          <w:sz w:val="24"/>
          <w:szCs w:val="24"/>
        </w:rPr>
        <w:t>, причем при первой загрузке нажимаем также Показать аннулированные справа сверху</w:t>
      </w:r>
      <w:r w:rsidR="004B0590" w:rsidRPr="004B0590">
        <w:rPr>
          <w:rFonts w:ascii="Times New Roman" w:hAnsi="Times New Roman" w:cs="Times New Roman"/>
          <w:sz w:val="24"/>
          <w:szCs w:val="24"/>
        </w:rPr>
        <w:t>:</w:t>
      </w:r>
    </w:p>
    <w:p w14:paraId="74783D97" w14:textId="5814F343" w:rsidR="004B0590" w:rsidRPr="004B0590" w:rsidRDefault="00B03EA1" w:rsidP="004B0590">
      <w:pPr>
        <w:ind w:left="360"/>
        <w:rPr>
          <w:rFonts w:ascii="Times New Roman" w:hAnsi="Times New Roman" w:cs="Times New Roman"/>
          <w:sz w:val="24"/>
          <w:szCs w:val="24"/>
        </w:rPr>
      </w:pPr>
      <w:r w:rsidRPr="00B03E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C53FA3" wp14:editId="19EC100D">
            <wp:extent cx="5940425" cy="2531110"/>
            <wp:effectExtent l="0" t="0" r="3175" b="2540"/>
            <wp:docPr id="44022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254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649C" w14:textId="065925BA" w:rsidR="006803FE" w:rsidRPr="0063711D" w:rsidRDefault="0063711D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скачиваем все документы, относящиеся к этой облигации</w:t>
      </w:r>
      <w:r w:rsidRPr="0063711D">
        <w:rPr>
          <w:rFonts w:ascii="Times New Roman" w:hAnsi="Times New Roman" w:cs="Times New Roman"/>
          <w:sz w:val="24"/>
          <w:szCs w:val="24"/>
        </w:rPr>
        <w:t>:</w:t>
      </w:r>
    </w:p>
    <w:p w14:paraId="682ED809" w14:textId="4E701777" w:rsidR="0063711D" w:rsidRPr="0063711D" w:rsidRDefault="0063711D" w:rsidP="0063711D">
      <w:pPr>
        <w:ind w:left="360"/>
        <w:rPr>
          <w:rFonts w:ascii="Times New Roman" w:hAnsi="Times New Roman" w:cs="Times New Roman"/>
          <w:sz w:val="24"/>
          <w:szCs w:val="24"/>
        </w:rPr>
      </w:pPr>
      <w:r w:rsidRPr="006371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4120A0" wp14:editId="4CCA6E3E">
            <wp:extent cx="5112171" cy="2750820"/>
            <wp:effectExtent l="0" t="0" r="0" b="0"/>
            <wp:docPr id="81261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8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9650" cy="27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ACBC" w14:textId="4FE29184" w:rsidR="0063711D" w:rsidRPr="00563EBB" w:rsidRDefault="00563EBB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Причем </w:t>
      </w:r>
      <w:r>
        <w:rPr>
          <w:rFonts w:ascii="Times New Roman" w:hAnsi="Times New Roman" w:cs="Times New Roman"/>
          <w:sz w:val="24"/>
          <w:szCs w:val="24"/>
          <w:lang w:val="en-US"/>
        </w:rPr>
        <w:t>ISIN</w:t>
      </w:r>
      <w:r w:rsidRPr="00563E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берем в самом низу таблицы</w:t>
      </w:r>
      <w:r w:rsidRPr="00563EBB">
        <w:rPr>
          <w:rFonts w:ascii="Times New Roman" w:hAnsi="Times New Roman" w:cs="Times New Roman"/>
          <w:sz w:val="24"/>
          <w:szCs w:val="24"/>
        </w:rPr>
        <w:t>:</w:t>
      </w:r>
    </w:p>
    <w:p w14:paraId="7E12AE6D" w14:textId="2B51855F" w:rsidR="00563EBB" w:rsidRPr="00563EBB" w:rsidRDefault="00563EBB" w:rsidP="00563EBB">
      <w:pPr>
        <w:ind w:left="360"/>
        <w:rPr>
          <w:rFonts w:ascii="Times New Roman" w:hAnsi="Times New Roman" w:cs="Times New Roman"/>
          <w:sz w:val="24"/>
          <w:szCs w:val="24"/>
        </w:rPr>
      </w:pPr>
      <w:r w:rsidRPr="00563E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764C73" wp14:editId="70F0381D">
            <wp:extent cx="5940425" cy="705485"/>
            <wp:effectExtent l="0" t="0" r="3175" b="0"/>
            <wp:docPr id="35187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3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B34D" w14:textId="2D007A61" w:rsidR="00090BEF" w:rsidRPr="00090BEF" w:rsidRDefault="00090BEF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так проходимся по каждой компании. Причем при следующих запусках как обычно не забываем, что не нужно брать то, что уже ранее скачали</w:t>
      </w:r>
      <w:r w:rsidR="009013BE">
        <w:rPr>
          <w:rFonts w:ascii="Times New Roman" w:hAnsi="Times New Roman" w:cs="Times New Roman"/>
          <w:sz w:val="24"/>
          <w:szCs w:val="24"/>
        </w:rPr>
        <w:t>. Если в какой-то день не будет новых бумаг, то просто будет пустая папка.</w:t>
      </w:r>
    </w:p>
    <w:p w14:paraId="7D7C9F0A" w14:textId="5B75CAF8" w:rsidR="0069445D" w:rsidRPr="00524DC7" w:rsidRDefault="0069445D" w:rsidP="00EA05D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090B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итоге</w:t>
      </w:r>
      <w:r w:rsidRPr="00090B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получится</w:t>
      </w:r>
      <w:r w:rsidRPr="00090BEF">
        <w:rPr>
          <w:rFonts w:ascii="Times New Roman" w:hAnsi="Times New Roman" w:cs="Times New Roman"/>
          <w:sz w:val="24"/>
          <w:szCs w:val="24"/>
        </w:rPr>
        <w:t xml:space="preserve"> </w:t>
      </w:r>
      <w:r w:rsidR="009013BE">
        <w:rPr>
          <w:rFonts w:ascii="Times New Roman" w:hAnsi="Times New Roman" w:cs="Times New Roman"/>
          <w:sz w:val="24"/>
          <w:szCs w:val="24"/>
        </w:rPr>
        <w:t xml:space="preserve">папка </w:t>
      </w:r>
      <w:r w:rsidR="009013BE">
        <w:rPr>
          <w:rFonts w:ascii="Times New Roman" w:hAnsi="Times New Roman" w:cs="Times New Roman"/>
          <w:sz w:val="24"/>
          <w:szCs w:val="24"/>
          <w:lang w:val="en-US"/>
        </w:rPr>
        <w:t>Prospectuses</w:t>
      </w:r>
      <w:r w:rsidR="00D00B18">
        <w:rPr>
          <w:rFonts w:ascii="Times New Roman" w:hAnsi="Times New Roman" w:cs="Times New Roman"/>
          <w:sz w:val="24"/>
          <w:szCs w:val="24"/>
        </w:rPr>
        <w:t xml:space="preserve">. </w:t>
      </w:r>
      <w:r w:rsidRPr="00D55882">
        <w:rPr>
          <w:rFonts w:ascii="Times New Roman" w:hAnsi="Times New Roman" w:cs="Times New Roman"/>
          <w:sz w:val="24"/>
          <w:szCs w:val="24"/>
        </w:rPr>
        <w:t>Запуск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Pr="00D55882">
        <w:rPr>
          <w:rFonts w:ascii="Times New Roman" w:hAnsi="Times New Roman" w:cs="Times New Roman"/>
          <w:sz w:val="24"/>
          <w:szCs w:val="24"/>
        </w:rPr>
        <w:t>парсера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ежедневно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ПН</w:t>
      </w:r>
      <w:r w:rsidRPr="00524DC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ПТ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Pr="00D55882">
        <w:rPr>
          <w:rFonts w:ascii="Times New Roman" w:hAnsi="Times New Roman" w:cs="Times New Roman"/>
          <w:sz w:val="24"/>
          <w:szCs w:val="24"/>
        </w:rPr>
        <w:t>в</w:t>
      </w:r>
      <w:r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="005D42E3" w:rsidRPr="005D42E3">
        <w:rPr>
          <w:rFonts w:ascii="Times New Roman" w:hAnsi="Times New Roman" w:cs="Times New Roman"/>
          <w:sz w:val="24"/>
          <w:szCs w:val="24"/>
        </w:rPr>
        <w:t>3</w:t>
      </w:r>
      <w:r w:rsidR="0058549B" w:rsidRPr="00524DC7">
        <w:rPr>
          <w:rFonts w:ascii="Times New Roman" w:hAnsi="Times New Roman" w:cs="Times New Roman"/>
          <w:sz w:val="24"/>
          <w:szCs w:val="24"/>
        </w:rPr>
        <w:t>:</w:t>
      </w:r>
      <w:r w:rsidR="005D42E3" w:rsidRPr="005D42E3">
        <w:rPr>
          <w:rFonts w:ascii="Times New Roman" w:hAnsi="Times New Roman" w:cs="Times New Roman"/>
          <w:sz w:val="24"/>
          <w:szCs w:val="24"/>
        </w:rPr>
        <w:t>00</w:t>
      </w:r>
      <w:r w:rsidR="0058549B"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="0058549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8549B" w:rsidRPr="00D5588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8549B"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="0058549B" w:rsidRPr="00D55882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58549B" w:rsidRPr="00335155">
        <w:rPr>
          <w:rFonts w:ascii="Times New Roman" w:hAnsi="Times New Roman" w:cs="Times New Roman"/>
          <w:sz w:val="24"/>
          <w:szCs w:val="24"/>
        </w:rPr>
        <w:t xml:space="preserve"> (</w:t>
      </w:r>
      <w:r w:rsidR="0058549B" w:rsidRPr="004E6519">
        <w:rPr>
          <w:rFonts w:ascii="Times New Roman" w:hAnsi="Times New Roman" w:cs="Times New Roman"/>
          <w:sz w:val="24"/>
          <w:szCs w:val="24"/>
        </w:rPr>
        <w:t>2</w:t>
      </w:r>
      <w:r w:rsidR="005D42E3" w:rsidRPr="005D42E3">
        <w:rPr>
          <w:rFonts w:ascii="Times New Roman" w:hAnsi="Times New Roman" w:cs="Times New Roman"/>
          <w:sz w:val="24"/>
          <w:szCs w:val="24"/>
        </w:rPr>
        <w:t>2</w:t>
      </w:r>
      <w:r w:rsidR="0058549B" w:rsidRPr="002E5BF6">
        <w:rPr>
          <w:rFonts w:ascii="Times New Roman" w:hAnsi="Times New Roman" w:cs="Times New Roman"/>
          <w:sz w:val="24"/>
          <w:szCs w:val="24"/>
        </w:rPr>
        <w:t>:</w:t>
      </w:r>
      <w:r w:rsidR="005D42E3" w:rsidRPr="005D42E3">
        <w:rPr>
          <w:rFonts w:ascii="Times New Roman" w:hAnsi="Times New Roman" w:cs="Times New Roman"/>
          <w:sz w:val="24"/>
          <w:szCs w:val="24"/>
        </w:rPr>
        <w:t>00</w:t>
      </w:r>
      <w:r w:rsidR="0058549B" w:rsidRPr="002E5BF6">
        <w:rPr>
          <w:rFonts w:ascii="Times New Roman" w:hAnsi="Times New Roman" w:cs="Times New Roman"/>
          <w:sz w:val="24"/>
          <w:szCs w:val="24"/>
        </w:rPr>
        <w:t xml:space="preserve"> </w:t>
      </w:r>
      <w:r w:rsidR="0058549B">
        <w:rPr>
          <w:rFonts w:ascii="Times New Roman" w:hAnsi="Times New Roman" w:cs="Times New Roman"/>
          <w:sz w:val="24"/>
          <w:szCs w:val="24"/>
        </w:rPr>
        <w:t>МСК)</w:t>
      </w:r>
      <w:r w:rsidR="0058549B" w:rsidRPr="00524DC7">
        <w:rPr>
          <w:rFonts w:ascii="Times New Roman" w:hAnsi="Times New Roman" w:cs="Times New Roman"/>
          <w:sz w:val="24"/>
          <w:szCs w:val="24"/>
        </w:rPr>
        <w:t xml:space="preserve"> </w:t>
      </w:r>
      <w:r w:rsidR="0058549B">
        <w:rPr>
          <w:rFonts w:ascii="Times New Roman" w:hAnsi="Times New Roman" w:cs="Times New Roman"/>
          <w:sz w:val="24"/>
          <w:szCs w:val="24"/>
        </w:rPr>
        <w:t>(здесь обращай внимание, чтобы не перейти на другой день)</w:t>
      </w:r>
      <w:r w:rsidR="0058549B" w:rsidRPr="00524DC7">
        <w:rPr>
          <w:rFonts w:ascii="Times New Roman" w:hAnsi="Times New Roman" w:cs="Times New Roman"/>
          <w:sz w:val="24"/>
          <w:szCs w:val="24"/>
        </w:rPr>
        <w:t>.</w:t>
      </w:r>
    </w:p>
    <w:p w14:paraId="1D708F3E" w14:textId="77777777" w:rsidR="0069445D" w:rsidRPr="0069445D" w:rsidRDefault="0069445D" w:rsidP="0069445D">
      <w:pPr>
        <w:rPr>
          <w:rFonts w:ascii="Times New Roman" w:hAnsi="Times New Roman" w:cs="Times New Roman"/>
          <w:sz w:val="24"/>
          <w:szCs w:val="24"/>
        </w:rPr>
      </w:pPr>
    </w:p>
    <w:sectPr w:rsidR="0069445D" w:rsidRPr="00694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6673"/>
    <w:multiLevelType w:val="hybridMultilevel"/>
    <w:tmpl w:val="479200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F753A"/>
    <w:multiLevelType w:val="hybridMultilevel"/>
    <w:tmpl w:val="78829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B6E3A"/>
    <w:multiLevelType w:val="hybridMultilevel"/>
    <w:tmpl w:val="414458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F4B2B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C1E3D"/>
    <w:multiLevelType w:val="hybridMultilevel"/>
    <w:tmpl w:val="8D963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9571B"/>
    <w:multiLevelType w:val="hybridMultilevel"/>
    <w:tmpl w:val="4CFEF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03641"/>
    <w:multiLevelType w:val="hybridMultilevel"/>
    <w:tmpl w:val="CFE8AD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72259"/>
    <w:multiLevelType w:val="hybridMultilevel"/>
    <w:tmpl w:val="8D963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015B9"/>
    <w:multiLevelType w:val="hybridMultilevel"/>
    <w:tmpl w:val="414458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85AFB"/>
    <w:multiLevelType w:val="hybridMultilevel"/>
    <w:tmpl w:val="0DA241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419D6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F73E3"/>
    <w:multiLevelType w:val="hybridMultilevel"/>
    <w:tmpl w:val="357AD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15E11"/>
    <w:multiLevelType w:val="hybridMultilevel"/>
    <w:tmpl w:val="B82CD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C573B"/>
    <w:multiLevelType w:val="hybridMultilevel"/>
    <w:tmpl w:val="2848D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0687A"/>
    <w:multiLevelType w:val="hybridMultilevel"/>
    <w:tmpl w:val="B82CD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C23B4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33C1F"/>
    <w:multiLevelType w:val="hybridMultilevel"/>
    <w:tmpl w:val="6B32C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239D8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571352"/>
    <w:multiLevelType w:val="hybridMultilevel"/>
    <w:tmpl w:val="B82CD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774C9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8B5AE2"/>
    <w:multiLevelType w:val="hybridMultilevel"/>
    <w:tmpl w:val="8D963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23AAD"/>
    <w:multiLevelType w:val="multilevel"/>
    <w:tmpl w:val="837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87A3D"/>
    <w:multiLevelType w:val="hybridMultilevel"/>
    <w:tmpl w:val="3CE6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C613F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6A7AB9"/>
    <w:multiLevelType w:val="hybridMultilevel"/>
    <w:tmpl w:val="EC3AF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B36F18"/>
    <w:multiLevelType w:val="hybridMultilevel"/>
    <w:tmpl w:val="B82CD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5B3BD2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423D5E"/>
    <w:multiLevelType w:val="hybridMultilevel"/>
    <w:tmpl w:val="4CFEF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9C246E"/>
    <w:multiLevelType w:val="hybridMultilevel"/>
    <w:tmpl w:val="9DB8194C"/>
    <w:lvl w:ilvl="0" w:tplc="C9206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C87539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1E4C37"/>
    <w:multiLevelType w:val="hybridMultilevel"/>
    <w:tmpl w:val="B82CD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BD298C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E25981"/>
    <w:multiLevelType w:val="hybridMultilevel"/>
    <w:tmpl w:val="78829B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E693E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A1B8B"/>
    <w:multiLevelType w:val="hybridMultilevel"/>
    <w:tmpl w:val="8D963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942029"/>
    <w:multiLevelType w:val="hybridMultilevel"/>
    <w:tmpl w:val="8D963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3C286B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7110B8"/>
    <w:multiLevelType w:val="hybridMultilevel"/>
    <w:tmpl w:val="CFE8AD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7413C8"/>
    <w:multiLevelType w:val="hybridMultilevel"/>
    <w:tmpl w:val="8D963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471F89"/>
    <w:multiLevelType w:val="hybridMultilevel"/>
    <w:tmpl w:val="2354B47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D033072"/>
    <w:multiLevelType w:val="hybridMultilevel"/>
    <w:tmpl w:val="9DB819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1347E6"/>
    <w:multiLevelType w:val="hybridMultilevel"/>
    <w:tmpl w:val="414458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647280">
    <w:abstractNumId w:val="28"/>
  </w:num>
  <w:num w:numId="2" w16cid:durableId="1775125673">
    <w:abstractNumId w:val="23"/>
  </w:num>
  <w:num w:numId="3" w16cid:durableId="1446804163">
    <w:abstractNumId w:val="15"/>
  </w:num>
  <w:num w:numId="4" w16cid:durableId="708648314">
    <w:abstractNumId w:val="26"/>
  </w:num>
  <w:num w:numId="5" w16cid:durableId="1177501923">
    <w:abstractNumId w:val="17"/>
  </w:num>
  <w:num w:numId="6" w16cid:durableId="1931960935">
    <w:abstractNumId w:val="41"/>
  </w:num>
  <w:num w:numId="7" w16cid:durableId="323700302">
    <w:abstractNumId w:val="8"/>
  </w:num>
  <w:num w:numId="8" w16cid:durableId="1642467959">
    <w:abstractNumId w:val="20"/>
  </w:num>
  <w:num w:numId="9" w16cid:durableId="986279910">
    <w:abstractNumId w:val="11"/>
  </w:num>
  <w:num w:numId="10" w16cid:durableId="1108043148">
    <w:abstractNumId w:val="39"/>
  </w:num>
  <w:num w:numId="11" w16cid:durableId="846751414">
    <w:abstractNumId w:val="9"/>
  </w:num>
  <w:num w:numId="12" w16cid:durableId="636185631">
    <w:abstractNumId w:val="0"/>
  </w:num>
  <w:num w:numId="13" w16cid:durableId="2017264849">
    <w:abstractNumId w:val="7"/>
  </w:num>
  <w:num w:numId="14" w16cid:durableId="414085282">
    <w:abstractNumId w:val="38"/>
  </w:num>
  <w:num w:numId="15" w16cid:durableId="818617368">
    <w:abstractNumId w:val="21"/>
  </w:num>
  <w:num w:numId="16" w16cid:durableId="1948075987">
    <w:abstractNumId w:val="2"/>
  </w:num>
  <w:num w:numId="17" w16cid:durableId="1105733061">
    <w:abstractNumId w:val="33"/>
  </w:num>
  <w:num w:numId="18" w16cid:durableId="1873299416">
    <w:abstractNumId w:val="32"/>
  </w:num>
  <w:num w:numId="19" w16cid:durableId="245308645">
    <w:abstractNumId w:val="35"/>
  </w:num>
  <w:num w:numId="20" w16cid:durableId="1529486504">
    <w:abstractNumId w:val="29"/>
  </w:num>
  <w:num w:numId="21" w16cid:durableId="944728222">
    <w:abstractNumId w:val="4"/>
  </w:num>
  <w:num w:numId="22" w16cid:durableId="1401369761">
    <w:abstractNumId w:val="34"/>
  </w:num>
  <w:num w:numId="23" w16cid:durableId="1048529554">
    <w:abstractNumId w:val="5"/>
  </w:num>
  <w:num w:numId="24" w16cid:durableId="1516263810">
    <w:abstractNumId w:val="24"/>
  </w:num>
  <w:num w:numId="25" w16cid:durableId="76488210">
    <w:abstractNumId w:val="27"/>
  </w:num>
  <w:num w:numId="26" w16cid:durableId="728579756">
    <w:abstractNumId w:val="31"/>
  </w:num>
  <w:num w:numId="27" w16cid:durableId="951127152">
    <w:abstractNumId w:val="36"/>
  </w:num>
  <w:num w:numId="28" w16cid:durableId="1568805918">
    <w:abstractNumId w:val="10"/>
  </w:num>
  <w:num w:numId="29" w16cid:durableId="937835019">
    <w:abstractNumId w:val="22"/>
  </w:num>
  <w:num w:numId="30" w16cid:durableId="1729261958">
    <w:abstractNumId w:val="3"/>
  </w:num>
  <w:num w:numId="31" w16cid:durableId="1930892523">
    <w:abstractNumId w:val="12"/>
  </w:num>
  <w:num w:numId="32" w16cid:durableId="1569077546">
    <w:abstractNumId w:val="14"/>
  </w:num>
  <w:num w:numId="33" w16cid:durableId="261690185">
    <w:abstractNumId w:val="30"/>
  </w:num>
  <w:num w:numId="34" w16cid:durableId="697509232">
    <w:abstractNumId w:val="25"/>
  </w:num>
  <w:num w:numId="35" w16cid:durableId="1031145795">
    <w:abstractNumId w:val="40"/>
  </w:num>
  <w:num w:numId="36" w16cid:durableId="1998922240">
    <w:abstractNumId w:val="1"/>
  </w:num>
  <w:num w:numId="37" w16cid:durableId="1896040751">
    <w:abstractNumId w:val="18"/>
  </w:num>
  <w:num w:numId="38" w16cid:durableId="153109883">
    <w:abstractNumId w:val="6"/>
  </w:num>
  <w:num w:numId="39" w16cid:durableId="215819586">
    <w:abstractNumId w:val="37"/>
  </w:num>
  <w:num w:numId="40" w16cid:durableId="803812949">
    <w:abstractNumId w:val="16"/>
  </w:num>
  <w:num w:numId="41" w16cid:durableId="485628066">
    <w:abstractNumId w:val="19"/>
  </w:num>
  <w:num w:numId="42" w16cid:durableId="680081486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CB"/>
    <w:rsid w:val="000003EF"/>
    <w:rsid w:val="00001C1E"/>
    <w:rsid w:val="00002794"/>
    <w:rsid w:val="00003978"/>
    <w:rsid w:val="00003DD0"/>
    <w:rsid w:val="00006667"/>
    <w:rsid w:val="0000718F"/>
    <w:rsid w:val="00010B26"/>
    <w:rsid w:val="00012B9F"/>
    <w:rsid w:val="000142D2"/>
    <w:rsid w:val="0001483E"/>
    <w:rsid w:val="000152A1"/>
    <w:rsid w:val="00015DC9"/>
    <w:rsid w:val="00016E36"/>
    <w:rsid w:val="0001745C"/>
    <w:rsid w:val="00017464"/>
    <w:rsid w:val="0002048C"/>
    <w:rsid w:val="0002096D"/>
    <w:rsid w:val="00020F64"/>
    <w:rsid w:val="00021AD8"/>
    <w:rsid w:val="00024657"/>
    <w:rsid w:val="00024818"/>
    <w:rsid w:val="00025206"/>
    <w:rsid w:val="000253C6"/>
    <w:rsid w:val="00025C85"/>
    <w:rsid w:val="00025E89"/>
    <w:rsid w:val="000262E0"/>
    <w:rsid w:val="00026883"/>
    <w:rsid w:val="00030A7C"/>
    <w:rsid w:val="0003305D"/>
    <w:rsid w:val="00033748"/>
    <w:rsid w:val="00033E50"/>
    <w:rsid w:val="00033EB5"/>
    <w:rsid w:val="00033F0D"/>
    <w:rsid w:val="0003523C"/>
    <w:rsid w:val="00035B5C"/>
    <w:rsid w:val="00035F3E"/>
    <w:rsid w:val="0003735F"/>
    <w:rsid w:val="00037597"/>
    <w:rsid w:val="00041441"/>
    <w:rsid w:val="0004215F"/>
    <w:rsid w:val="00042F52"/>
    <w:rsid w:val="00043014"/>
    <w:rsid w:val="00043A8C"/>
    <w:rsid w:val="000443FF"/>
    <w:rsid w:val="000444B6"/>
    <w:rsid w:val="00044D61"/>
    <w:rsid w:val="000457C3"/>
    <w:rsid w:val="00045A2D"/>
    <w:rsid w:val="00045C99"/>
    <w:rsid w:val="00046405"/>
    <w:rsid w:val="00047633"/>
    <w:rsid w:val="00047CEF"/>
    <w:rsid w:val="00050B9A"/>
    <w:rsid w:val="000513C8"/>
    <w:rsid w:val="000515BA"/>
    <w:rsid w:val="000522BB"/>
    <w:rsid w:val="00055494"/>
    <w:rsid w:val="00055766"/>
    <w:rsid w:val="00055C73"/>
    <w:rsid w:val="000565B3"/>
    <w:rsid w:val="00057D67"/>
    <w:rsid w:val="00057F83"/>
    <w:rsid w:val="00060739"/>
    <w:rsid w:val="00060756"/>
    <w:rsid w:val="00060CCE"/>
    <w:rsid w:val="00060E23"/>
    <w:rsid w:val="00061932"/>
    <w:rsid w:val="00062726"/>
    <w:rsid w:val="00064395"/>
    <w:rsid w:val="00065D2F"/>
    <w:rsid w:val="00066068"/>
    <w:rsid w:val="000673A0"/>
    <w:rsid w:val="00070A96"/>
    <w:rsid w:val="00070B21"/>
    <w:rsid w:val="000715B5"/>
    <w:rsid w:val="00071B78"/>
    <w:rsid w:val="00071F2D"/>
    <w:rsid w:val="000723F3"/>
    <w:rsid w:val="000723F4"/>
    <w:rsid w:val="00074D55"/>
    <w:rsid w:val="00075718"/>
    <w:rsid w:val="000767BA"/>
    <w:rsid w:val="00080032"/>
    <w:rsid w:val="000807D5"/>
    <w:rsid w:val="000810E0"/>
    <w:rsid w:val="000818CC"/>
    <w:rsid w:val="00081F24"/>
    <w:rsid w:val="000847C1"/>
    <w:rsid w:val="00085886"/>
    <w:rsid w:val="000859AE"/>
    <w:rsid w:val="0008677B"/>
    <w:rsid w:val="000870CE"/>
    <w:rsid w:val="00090BEF"/>
    <w:rsid w:val="000911E2"/>
    <w:rsid w:val="0009203D"/>
    <w:rsid w:val="0009217E"/>
    <w:rsid w:val="00092A54"/>
    <w:rsid w:val="00092BD8"/>
    <w:rsid w:val="0009367B"/>
    <w:rsid w:val="00093743"/>
    <w:rsid w:val="00094897"/>
    <w:rsid w:val="00095033"/>
    <w:rsid w:val="00095BE7"/>
    <w:rsid w:val="00095C18"/>
    <w:rsid w:val="00095E0F"/>
    <w:rsid w:val="00095F88"/>
    <w:rsid w:val="0009781F"/>
    <w:rsid w:val="00097B95"/>
    <w:rsid w:val="000A01C2"/>
    <w:rsid w:val="000A06F2"/>
    <w:rsid w:val="000A0919"/>
    <w:rsid w:val="000A0928"/>
    <w:rsid w:val="000A11F8"/>
    <w:rsid w:val="000A1511"/>
    <w:rsid w:val="000A2277"/>
    <w:rsid w:val="000A2603"/>
    <w:rsid w:val="000A2BF6"/>
    <w:rsid w:val="000A3E7E"/>
    <w:rsid w:val="000A3F73"/>
    <w:rsid w:val="000A6775"/>
    <w:rsid w:val="000A7371"/>
    <w:rsid w:val="000A7F47"/>
    <w:rsid w:val="000B26A8"/>
    <w:rsid w:val="000B28E6"/>
    <w:rsid w:val="000B290E"/>
    <w:rsid w:val="000B409D"/>
    <w:rsid w:val="000B7B37"/>
    <w:rsid w:val="000C0DB0"/>
    <w:rsid w:val="000C24F8"/>
    <w:rsid w:val="000C6352"/>
    <w:rsid w:val="000C77CA"/>
    <w:rsid w:val="000C7CD5"/>
    <w:rsid w:val="000D01B4"/>
    <w:rsid w:val="000D0E1D"/>
    <w:rsid w:val="000D20B8"/>
    <w:rsid w:val="000D3080"/>
    <w:rsid w:val="000D355A"/>
    <w:rsid w:val="000D56A4"/>
    <w:rsid w:val="000D5948"/>
    <w:rsid w:val="000D728A"/>
    <w:rsid w:val="000D770D"/>
    <w:rsid w:val="000D7A24"/>
    <w:rsid w:val="000D7BEE"/>
    <w:rsid w:val="000E03E3"/>
    <w:rsid w:val="000E0458"/>
    <w:rsid w:val="000E115B"/>
    <w:rsid w:val="000E1BA3"/>
    <w:rsid w:val="000E22B3"/>
    <w:rsid w:val="000E288B"/>
    <w:rsid w:val="000E39E4"/>
    <w:rsid w:val="000E51C6"/>
    <w:rsid w:val="000E5CEE"/>
    <w:rsid w:val="000E76A2"/>
    <w:rsid w:val="000F12D7"/>
    <w:rsid w:val="000F19F2"/>
    <w:rsid w:val="000F2904"/>
    <w:rsid w:val="000F2AA6"/>
    <w:rsid w:val="000F353F"/>
    <w:rsid w:val="000F3C8F"/>
    <w:rsid w:val="000F66F7"/>
    <w:rsid w:val="000F67D1"/>
    <w:rsid w:val="000F7339"/>
    <w:rsid w:val="00101005"/>
    <w:rsid w:val="001010C8"/>
    <w:rsid w:val="00102679"/>
    <w:rsid w:val="001032D4"/>
    <w:rsid w:val="0010336D"/>
    <w:rsid w:val="00104087"/>
    <w:rsid w:val="001044B3"/>
    <w:rsid w:val="00104F2F"/>
    <w:rsid w:val="00105379"/>
    <w:rsid w:val="00105877"/>
    <w:rsid w:val="00105E0D"/>
    <w:rsid w:val="00107A16"/>
    <w:rsid w:val="00110FD1"/>
    <w:rsid w:val="00110FE1"/>
    <w:rsid w:val="00111157"/>
    <w:rsid w:val="001112E4"/>
    <w:rsid w:val="00112B4C"/>
    <w:rsid w:val="0011507B"/>
    <w:rsid w:val="0011650E"/>
    <w:rsid w:val="00116D0A"/>
    <w:rsid w:val="0011736F"/>
    <w:rsid w:val="001179E0"/>
    <w:rsid w:val="00120353"/>
    <w:rsid w:val="001212D0"/>
    <w:rsid w:val="0012131F"/>
    <w:rsid w:val="001222BF"/>
    <w:rsid w:val="001226E4"/>
    <w:rsid w:val="00122C80"/>
    <w:rsid w:val="00122CB6"/>
    <w:rsid w:val="00123869"/>
    <w:rsid w:val="00125ACA"/>
    <w:rsid w:val="00126928"/>
    <w:rsid w:val="00127A62"/>
    <w:rsid w:val="00134B75"/>
    <w:rsid w:val="0014197E"/>
    <w:rsid w:val="00141BBA"/>
    <w:rsid w:val="001439CE"/>
    <w:rsid w:val="00145079"/>
    <w:rsid w:val="00146033"/>
    <w:rsid w:val="00146124"/>
    <w:rsid w:val="00146D41"/>
    <w:rsid w:val="00150ABB"/>
    <w:rsid w:val="00151909"/>
    <w:rsid w:val="001521DD"/>
    <w:rsid w:val="00152CC9"/>
    <w:rsid w:val="001530E8"/>
    <w:rsid w:val="001535F0"/>
    <w:rsid w:val="00154586"/>
    <w:rsid w:val="00154655"/>
    <w:rsid w:val="00156E73"/>
    <w:rsid w:val="00156EBF"/>
    <w:rsid w:val="00157DB2"/>
    <w:rsid w:val="001614D2"/>
    <w:rsid w:val="00161F2A"/>
    <w:rsid w:val="00162A1C"/>
    <w:rsid w:val="00165023"/>
    <w:rsid w:val="001660C7"/>
    <w:rsid w:val="00166F5C"/>
    <w:rsid w:val="00170FB7"/>
    <w:rsid w:val="00171A8A"/>
    <w:rsid w:val="00171DD7"/>
    <w:rsid w:val="00173445"/>
    <w:rsid w:val="00174168"/>
    <w:rsid w:val="001746B8"/>
    <w:rsid w:val="00174BFA"/>
    <w:rsid w:val="00174D83"/>
    <w:rsid w:val="001750E8"/>
    <w:rsid w:val="0017526C"/>
    <w:rsid w:val="00175BFE"/>
    <w:rsid w:val="00175C21"/>
    <w:rsid w:val="00180551"/>
    <w:rsid w:val="00181FA0"/>
    <w:rsid w:val="0018336E"/>
    <w:rsid w:val="00184BCB"/>
    <w:rsid w:val="00184EDB"/>
    <w:rsid w:val="001855E6"/>
    <w:rsid w:val="001858C4"/>
    <w:rsid w:val="0019039A"/>
    <w:rsid w:val="00191C60"/>
    <w:rsid w:val="00191C9D"/>
    <w:rsid w:val="001931F1"/>
    <w:rsid w:val="00195505"/>
    <w:rsid w:val="00197ACA"/>
    <w:rsid w:val="001A01E6"/>
    <w:rsid w:val="001A0709"/>
    <w:rsid w:val="001A1D59"/>
    <w:rsid w:val="001A23AF"/>
    <w:rsid w:val="001A277E"/>
    <w:rsid w:val="001A2B82"/>
    <w:rsid w:val="001A3891"/>
    <w:rsid w:val="001A487D"/>
    <w:rsid w:val="001A5A62"/>
    <w:rsid w:val="001A63C4"/>
    <w:rsid w:val="001A6E75"/>
    <w:rsid w:val="001B0056"/>
    <w:rsid w:val="001B0FC5"/>
    <w:rsid w:val="001B1A59"/>
    <w:rsid w:val="001B1D97"/>
    <w:rsid w:val="001B242C"/>
    <w:rsid w:val="001B2580"/>
    <w:rsid w:val="001B26C1"/>
    <w:rsid w:val="001B31BE"/>
    <w:rsid w:val="001B4362"/>
    <w:rsid w:val="001B58CD"/>
    <w:rsid w:val="001B5A1A"/>
    <w:rsid w:val="001C00FE"/>
    <w:rsid w:val="001C09E5"/>
    <w:rsid w:val="001C0A56"/>
    <w:rsid w:val="001C0CF2"/>
    <w:rsid w:val="001C15BD"/>
    <w:rsid w:val="001C226E"/>
    <w:rsid w:val="001C243F"/>
    <w:rsid w:val="001C4138"/>
    <w:rsid w:val="001C4F30"/>
    <w:rsid w:val="001C6212"/>
    <w:rsid w:val="001C66A1"/>
    <w:rsid w:val="001C6FC3"/>
    <w:rsid w:val="001C7EFE"/>
    <w:rsid w:val="001D08C9"/>
    <w:rsid w:val="001D1908"/>
    <w:rsid w:val="001D1E3A"/>
    <w:rsid w:val="001D283F"/>
    <w:rsid w:val="001D2F55"/>
    <w:rsid w:val="001D3F25"/>
    <w:rsid w:val="001D510D"/>
    <w:rsid w:val="001D59A2"/>
    <w:rsid w:val="001D6BB5"/>
    <w:rsid w:val="001E21C7"/>
    <w:rsid w:val="001E3185"/>
    <w:rsid w:val="001E39F4"/>
    <w:rsid w:val="001E5DFE"/>
    <w:rsid w:val="001E7603"/>
    <w:rsid w:val="001E7B28"/>
    <w:rsid w:val="001F0710"/>
    <w:rsid w:val="001F0EF4"/>
    <w:rsid w:val="001F1B04"/>
    <w:rsid w:val="001F3FF9"/>
    <w:rsid w:val="001F5B88"/>
    <w:rsid w:val="001F69DE"/>
    <w:rsid w:val="001F7200"/>
    <w:rsid w:val="001F7D62"/>
    <w:rsid w:val="0020057F"/>
    <w:rsid w:val="00200704"/>
    <w:rsid w:val="002017E6"/>
    <w:rsid w:val="00202030"/>
    <w:rsid w:val="00204B34"/>
    <w:rsid w:val="002057C8"/>
    <w:rsid w:val="00210906"/>
    <w:rsid w:val="0021287E"/>
    <w:rsid w:val="0021346B"/>
    <w:rsid w:val="00213B8C"/>
    <w:rsid w:val="0021527C"/>
    <w:rsid w:val="0021554A"/>
    <w:rsid w:val="00215705"/>
    <w:rsid w:val="00216453"/>
    <w:rsid w:val="0021734C"/>
    <w:rsid w:val="0022052D"/>
    <w:rsid w:val="002208C8"/>
    <w:rsid w:val="00220A0A"/>
    <w:rsid w:val="0022238A"/>
    <w:rsid w:val="002226AA"/>
    <w:rsid w:val="00222D33"/>
    <w:rsid w:val="00222E36"/>
    <w:rsid w:val="00224E99"/>
    <w:rsid w:val="002263D0"/>
    <w:rsid w:val="00226FE4"/>
    <w:rsid w:val="00227F89"/>
    <w:rsid w:val="0023093A"/>
    <w:rsid w:val="0023148A"/>
    <w:rsid w:val="0023362A"/>
    <w:rsid w:val="00235DD9"/>
    <w:rsid w:val="0023795F"/>
    <w:rsid w:val="00241856"/>
    <w:rsid w:val="00241E18"/>
    <w:rsid w:val="00241E1C"/>
    <w:rsid w:val="002425A0"/>
    <w:rsid w:val="00243084"/>
    <w:rsid w:val="00244183"/>
    <w:rsid w:val="00244258"/>
    <w:rsid w:val="00244D8F"/>
    <w:rsid w:val="00245551"/>
    <w:rsid w:val="00246EA8"/>
    <w:rsid w:val="0024772A"/>
    <w:rsid w:val="00250CDB"/>
    <w:rsid w:val="00253055"/>
    <w:rsid w:val="002532C3"/>
    <w:rsid w:val="00253DD9"/>
    <w:rsid w:val="00255133"/>
    <w:rsid w:val="00255420"/>
    <w:rsid w:val="00255924"/>
    <w:rsid w:val="00255E1F"/>
    <w:rsid w:val="00255F6F"/>
    <w:rsid w:val="0025611C"/>
    <w:rsid w:val="002572F5"/>
    <w:rsid w:val="00257A42"/>
    <w:rsid w:val="00260307"/>
    <w:rsid w:val="002609A7"/>
    <w:rsid w:val="002612A9"/>
    <w:rsid w:val="002617BB"/>
    <w:rsid w:val="00262517"/>
    <w:rsid w:val="00264924"/>
    <w:rsid w:val="0026494F"/>
    <w:rsid w:val="00265106"/>
    <w:rsid w:val="00266D3F"/>
    <w:rsid w:val="00267210"/>
    <w:rsid w:val="00267671"/>
    <w:rsid w:val="00270F18"/>
    <w:rsid w:val="002718FC"/>
    <w:rsid w:val="00272FA3"/>
    <w:rsid w:val="00273D17"/>
    <w:rsid w:val="00274D7C"/>
    <w:rsid w:val="00276669"/>
    <w:rsid w:val="0027753A"/>
    <w:rsid w:val="00277967"/>
    <w:rsid w:val="00277B62"/>
    <w:rsid w:val="00277C42"/>
    <w:rsid w:val="00280269"/>
    <w:rsid w:val="00280B0F"/>
    <w:rsid w:val="002825CB"/>
    <w:rsid w:val="0028357D"/>
    <w:rsid w:val="00284A3D"/>
    <w:rsid w:val="00284B6D"/>
    <w:rsid w:val="0028559B"/>
    <w:rsid w:val="0028678A"/>
    <w:rsid w:val="002867D7"/>
    <w:rsid w:val="00287732"/>
    <w:rsid w:val="00287885"/>
    <w:rsid w:val="00290B30"/>
    <w:rsid w:val="00290B56"/>
    <w:rsid w:val="002914E2"/>
    <w:rsid w:val="00291A40"/>
    <w:rsid w:val="0029500C"/>
    <w:rsid w:val="00297D11"/>
    <w:rsid w:val="002A2A00"/>
    <w:rsid w:val="002A3B3E"/>
    <w:rsid w:val="002A6886"/>
    <w:rsid w:val="002A6FA3"/>
    <w:rsid w:val="002A750B"/>
    <w:rsid w:val="002B067F"/>
    <w:rsid w:val="002B094A"/>
    <w:rsid w:val="002B1A38"/>
    <w:rsid w:val="002B1AC7"/>
    <w:rsid w:val="002B5AA0"/>
    <w:rsid w:val="002B6104"/>
    <w:rsid w:val="002C0E3C"/>
    <w:rsid w:val="002C22E2"/>
    <w:rsid w:val="002C232F"/>
    <w:rsid w:val="002C3A03"/>
    <w:rsid w:val="002C4D2C"/>
    <w:rsid w:val="002C588F"/>
    <w:rsid w:val="002C6489"/>
    <w:rsid w:val="002C6639"/>
    <w:rsid w:val="002C67D5"/>
    <w:rsid w:val="002C73FE"/>
    <w:rsid w:val="002C7894"/>
    <w:rsid w:val="002D09AE"/>
    <w:rsid w:val="002D1E0E"/>
    <w:rsid w:val="002D31D9"/>
    <w:rsid w:val="002D376E"/>
    <w:rsid w:val="002D4EC1"/>
    <w:rsid w:val="002D5009"/>
    <w:rsid w:val="002D5A06"/>
    <w:rsid w:val="002D6B7C"/>
    <w:rsid w:val="002D7D7F"/>
    <w:rsid w:val="002E02C9"/>
    <w:rsid w:val="002E0B7C"/>
    <w:rsid w:val="002E30C1"/>
    <w:rsid w:val="002E344A"/>
    <w:rsid w:val="002E3802"/>
    <w:rsid w:val="002E48C5"/>
    <w:rsid w:val="002E5BF6"/>
    <w:rsid w:val="002E76AD"/>
    <w:rsid w:val="002F172B"/>
    <w:rsid w:val="002F1EA0"/>
    <w:rsid w:val="002F1FEB"/>
    <w:rsid w:val="002F25C8"/>
    <w:rsid w:val="002F28BF"/>
    <w:rsid w:val="002F2A3A"/>
    <w:rsid w:val="002F439B"/>
    <w:rsid w:val="002F43D3"/>
    <w:rsid w:val="002F541A"/>
    <w:rsid w:val="002F63B1"/>
    <w:rsid w:val="002F6B38"/>
    <w:rsid w:val="002F778A"/>
    <w:rsid w:val="002F7E6F"/>
    <w:rsid w:val="002F7F78"/>
    <w:rsid w:val="003009E4"/>
    <w:rsid w:val="0030140B"/>
    <w:rsid w:val="003024F1"/>
    <w:rsid w:val="00302E49"/>
    <w:rsid w:val="00304A30"/>
    <w:rsid w:val="0030608D"/>
    <w:rsid w:val="003073D9"/>
    <w:rsid w:val="00307F19"/>
    <w:rsid w:val="00311C53"/>
    <w:rsid w:val="0031299F"/>
    <w:rsid w:val="00312A5C"/>
    <w:rsid w:val="00312D7E"/>
    <w:rsid w:val="003130A9"/>
    <w:rsid w:val="00315B78"/>
    <w:rsid w:val="00315E06"/>
    <w:rsid w:val="003163F5"/>
    <w:rsid w:val="00320506"/>
    <w:rsid w:val="00320DA7"/>
    <w:rsid w:val="003216BE"/>
    <w:rsid w:val="0032218D"/>
    <w:rsid w:val="00322570"/>
    <w:rsid w:val="0032367F"/>
    <w:rsid w:val="00324003"/>
    <w:rsid w:val="00324711"/>
    <w:rsid w:val="0032472B"/>
    <w:rsid w:val="00324B85"/>
    <w:rsid w:val="00325462"/>
    <w:rsid w:val="00325F31"/>
    <w:rsid w:val="00326243"/>
    <w:rsid w:val="0032626E"/>
    <w:rsid w:val="00327089"/>
    <w:rsid w:val="00327CEC"/>
    <w:rsid w:val="00327FFD"/>
    <w:rsid w:val="00330373"/>
    <w:rsid w:val="00331985"/>
    <w:rsid w:val="00331B69"/>
    <w:rsid w:val="0033433B"/>
    <w:rsid w:val="00334604"/>
    <w:rsid w:val="00335155"/>
    <w:rsid w:val="00335801"/>
    <w:rsid w:val="00337772"/>
    <w:rsid w:val="003404F1"/>
    <w:rsid w:val="003406F6"/>
    <w:rsid w:val="00340B27"/>
    <w:rsid w:val="003413B3"/>
    <w:rsid w:val="00343414"/>
    <w:rsid w:val="0034345A"/>
    <w:rsid w:val="00345266"/>
    <w:rsid w:val="00345AAA"/>
    <w:rsid w:val="00346962"/>
    <w:rsid w:val="00346ACB"/>
    <w:rsid w:val="00346B62"/>
    <w:rsid w:val="00346E01"/>
    <w:rsid w:val="0034722B"/>
    <w:rsid w:val="0034793B"/>
    <w:rsid w:val="0035083E"/>
    <w:rsid w:val="003515C0"/>
    <w:rsid w:val="003535A9"/>
    <w:rsid w:val="00354FA8"/>
    <w:rsid w:val="003552F3"/>
    <w:rsid w:val="003558A4"/>
    <w:rsid w:val="003561BF"/>
    <w:rsid w:val="003562F2"/>
    <w:rsid w:val="0035711D"/>
    <w:rsid w:val="00360F61"/>
    <w:rsid w:val="0036348F"/>
    <w:rsid w:val="00363511"/>
    <w:rsid w:val="00363E92"/>
    <w:rsid w:val="00365088"/>
    <w:rsid w:val="003662D2"/>
    <w:rsid w:val="0036634B"/>
    <w:rsid w:val="00366556"/>
    <w:rsid w:val="00366565"/>
    <w:rsid w:val="003670D8"/>
    <w:rsid w:val="00367A1E"/>
    <w:rsid w:val="00367BD0"/>
    <w:rsid w:val="00367CFD"/>
    <w:rsid w:val="00371360"/>
    <w:rsid w:val="0037206A"/>
    <w:rsid w:val="00372D1A"/>
    <w:rsid w:val="00373332"/>
    <w:rsid w:val="00374201"/>
    <w:rsid w:val="00374B4B"/>
    <w:rsid w:val="00374E74"/>
    <w:rsid w:val="0037515A"/>
    <w:rsid w:val="00377E93"/>
    <w:rsid w:val="00381F41"/>
    <w:rsid w:val="00383385"/>
    <w:rsid w:val="003834D9"/>
    <w:rsid w:val="003835A6"/>
    <w:rsid w:val="003836D7"/>
    <w:rsid w:val="00383901"/>
    <w:rsid w:val="00383EC6"/>
    <w:rsid w:val="00384CAD"/>
    <w:rsid w:val="00384DB0"/>
    <w:rsid w:val="00384EA9"/>
    <w:rsid w:val="00387599"/>
    <w:rsid w:val="003912B7"/>
    <w:rsid w:val="003917CB"/>
    <w:rsid w:val="00392920"/>
    <w:rsid w:val="003930F5"/>
    <w:rsid w:val="0039370A"/>
    <w:rsid w:val="00395EBD"/>
    <w:rsid w:val="00396056"/>
    <w:rsid w:val="003A101B"/>
    <w:rsid w:val="003A16FB"/>
    <w:rsid w:val="003A231F"/>
    <w:rsid w:val="003A2424"/>
    <w:rsid w:val="003A3F93"/>
    <w:rsid w:val="003A4556"/>
    <w:rsid w:val="003A4BB1"/>
    <w:rsid w:val="003A6534"/>
    <w:rsid w:val="003A7B63"/>
    <w:rsid w:val="003B057F"/>
    <w:rsid w:val="003B1563"/>
    <w:rsid w:val="003B247B"/>
    <w:rsid w:val="003B2A0F"/>
    <w:rsid w:val="003B3268"/>
    <w:rsid w:val="003B444A"/>
    <w:rsid w:val="003B5A5F"/>
    <w:rsid w:val="003B7D8A"/>
    <w:rsid w:val="003C114E"/>
    <w:rsid w:val="003C1798"/>
    <w:rsid w:val="003C1BF9"/>
    <w:rsid w:val="003C1CC9"/>
    <w:rsid w:val="003C4F1C"/>
    <w:rsid w:val="003C6263"/>
    <w:rsid w:val="003C6638"/>
    <w:rsid w:val="003C77E2"/>
    <w:rsid w:val="003D072D"/>
    <w:rsid w:val="003D10D9"/>
    <w:rsid w:val="003D17FD"/>
    <w:rsid w:val="003D47CF"/>
    <w:rsid w:val="003D50EA"/>
    <w:rsid w:val="003D60EE"/>
    <w:rsid w:val="003E0DEF"/>
    <w:rsid w:val="003E1BE1"/>
    <w:rsid w:val="003E4A8D"/>
    <w:rsid w:val="003E5D19"/>
    <w:rsid w:val="003E5FD4"/>
    <w:rsid w:val="003E607F"/>
    <w:rsid w:val="003E760A"/>
    <w:rsid w:val="003E77DE"/>
    <w:rsid w:val="003F0003"/>
    <w:rsid w:val="003F0E13"/>
    <w:rsid w:val="003F2C11"/>
    <w:rsid w:val="003F410C"/>
    <w:rsid w:val="003F4462"/>
    <w:rsid w:val="003F5B4F"/>
    <w:rsid w:val="003F75A7"/>
    <w:rsid w:val="003F7A6B"/>
    <w:rsid w:val="003F7B21"/>
    <w:rsid w:val="004017F2"/>
    <w:rsid w:val="00401C86"/>
    <w:rsid w:val="0040491D"/>
    <w:rsid w:val="00404E64"/>
    <w:rsid w:val="0040584A"/>
    <w:rsid w:val="00406DE5"/>
    <w:rsid w:val="00407727"/>
    <w:rsid w:val="00411135"/>
    <w:rsid w:val="004116C2"/>
    <w:rsid w:val="004117CF"/>
    <w:rsid w:val="00412E4A"/>
    <w:rsid w:val="0041313A"/>
    <w:rsid w:val="004143E7"/>
    <w:rsid w:val="00414B2F"/>
    <w:rsid w:val="00415351"/>
    <w:rsid w:val="00415B41"/>
    <w:rsid w:val="00416D91"/>
    <w:rsid w:val="0042009A"/>
    <w:rsid w:val="00420B5D"/>
    <w:rsid w:val="004219CE"/>
    <w:rsid w:val="00422586"/>
    <w:rsid w:val="004228C7"/>
    <w:rsid w:val="0042482E"/>
    <w:rsid w:val="00425AAA"/>
    <w:rsid w:val="00425AB4"/>
    <w:rsid w:val="00425C68"/>
    <w:rsid w:val="004270BA"/>
    <w:rsid w:val="00430627"/>
    <w:rsid w:val="00431AC1"/>
    <w:rsid w:val="00433091"/>
    <w:rsid w:val="004341F4"/>
    <w:rsid w:val="0043491E"/>
    <w:rsid w:val="00435963"/>
    <w:rsid w:val="004368CF"/>
    <w:rsid w:val="0043696A"/>
    <w:rsid w:val="00437652"/>
    <w:rsid w:val="00437949"/>
    <w:rsid w:val="00440221"/>
    <w:rsid w:val="0044289C"/>
    <w:rsid w:val="00442BCB"/>
    <w:rsid w:val="00445C81"/>
    <w:rsid w:val="004475EE"/>
    <w:rsid w:val="00450D9B"/>
    <w:rsid w:val="00452B75"/>
    <w:rsid w:val="00453062"/>
    <w:rsid w:val="0045344F"/>
    <w:rsid w:val="004536E3"/>
    <w:rsid w:val="004549D1"/>
    <w:rsid w:val="00454A19"/>
    <w:rsid w:val="004555F5"/>
    <w:rsid w:val="00456738"/>
    <w:rsid w:val="0045723E"/>
    <w:rsid w:val="0045796F"/>
    <w:rsid w:val="00457E9C"/>
    <w:rsid w:val="0046102F"/>
    <w:rsid w:val="00461E32"/>
    <w:rsid w:val="00463B3F"/>
    <w:rsid w:val="004640F8"/>
    <w:rsid w:val="00465FBF"/>
    <w:rsid w:val="0046697A"/>
    <w:rsid w:val="00466999"/>
    <w:rsid w:val="00467B1C"/>
    <w:rsid w:val="00470C41"/>
    <w:rsid w:val="00470E10"/>
    <w:rsid w:val="0047216B"/>
    <w:rsid w:val="00473BF1"/>
    <w:rsid w:val="00474357"/>
    <w:rsid w:val="00474E69"/>
    <w:rsid w:val="004752E7"/>
    <w:rsid w:val="00475839"/>
    <w:rsid w:val="00476D66"/>
    <w:rsid w:val="00476D83"/>
    <w:rsid w:val="0047729A"/>
    <w:rsid w:val="00477D10"/>
    <w:rsid w:val="00480B85"/>
    <w:rsid w:val="004812AA"/>
    <w:rsid w:val="004831DA"/>
    <w:rsid w:val="00484172"/>
    <w:rsid w:val="00484BCC"/>
    <w:rsid w:val="004860C3"/>
    <w:rsid w:val="00490376"/>
    <w:rsid w:val="00490DCD"/>
    <w:rsid w:val="004919C7"/>
    <w:rsid w:val="00494249"/>
    <w:rsid w:val="00496B3B"/>
    <w:rsid w:val="00496C57"/>
    <w:rsid w:val="004970CA"/>
    <w:rsid w:val="004A4437"/>
    <w:rsid w:val="004A5569"/>
    <w:rsid w:val="004A57A7"/>
    <w:rsid w:val="004A6AD3"/>
    <w:rsid w:val="004A7C22"/>
    <w:rsid w:val="004B0590"/>
    <w:rsid w:val="004B0FC3"/>
    <w:rsid w:val="004B272A"/>
    <w:rsid w:val="004B41E5"/>
    <w:rsid w:val="004B56AF"/>
    <w:rsid w:val="004B5A1C"/>
    <w:rsid w:val="004B5E80"/>
    <w:rsid w:val="004B5F4C"/>
    <w:rsid w:val="004C11D6"/>
    <w:rsid w:val="004C187B"/>
    <w:rsid w:val="004C2551"/>
    <w:rsid w:val="004C5B0D"/>
    <w:rsid w:val="004C5FD0"/>
    <w:rsid w:val="004C6C4C"/>
    <w:rsid w:val="004C73FC"/>
    <w:rsid w:val="004D0A01"/>
    <w:rsid w:val="004D416C"/>
    <w:rsid w:val="004D48AD"/>
    <w:rsid w:val="004D5D4D"/>
    <w:rsid w:val="004D6352"/>
    <w:rsid w:val="004E01F1"/>
    <w:rsid w:val="004E160A"/>
    <w:rsid w:val="004E1EC6"/>
    <w:rsid w:val="004E2DDB"/>
    <w:rsid w:val="004E34C6"/>
    <w:rsid w:val="004E4436"/>
    <w:rsid w:val="004E4AFA"/>
    <w:rsid w:val="004E578B"/>
    <w:rsid w:val="004E5BCF"/>
    <w:rsid w:val="004E6519"/>
    <w:rsid w:val="004F036E"/>
    <w:rsid w:val="004F1E36"/>
    <w:rsid w:val="004F274F"/>
    <w:rsid w:val="004F41FB"/>
    <w:rsid w:val="004F42DE"/>
    <w:rsid w:val="004F4A2F"/>
    <w:rsid w:val="004F563D"/>
    <w:rsid w:val="004F5E38"/>
    <w:rsid w:val="004F6073"/>
    <w:rsid w:val="004F7544"/>
    <w:rsid w:val="004F7ADA"/>
    <w:rsid w:val="004F7E07"/>
    <w:rsid w:val="00500F64"/>
    <w:rsid w:val="00501C3E"/>
    <w:rsid w:val="005043B9"/>
    <w:rsid w:val="00505CFB"/>
    <w:rsid w:val="00506F71"/>
    <w:rsid w:val="00513E05"/>
    <w:rsid w:val="0051449A"/>
    <w:rsid w:val="00514D02"/>
    <w:rsid w:val="00514F49"/>
    <w:rsid w:val="0051537C"/>
    <w:rsid w:val="005155C1"/>
    <w:rsid w:val="00520637"/>
    <w:rsid w:val="00520C7E"/>
    <w:rsid w:val="00520DE1"/>
    <w:rsid w:val="00520E19"/>
    <w:rsid w:val="00522EB5"/>
    <w:rsid w:val="005233D1"/>
    <w:rsid w:val="005240EC"/>
    <w:rsid w:val="00524DC7"/>
    <w:rsid w:val="005267E2"/>
    <w:rsid w:val="00526D17"/>
    <w:rsid w:val="00531635"/>
    <w:rsid w:val="00532DDE"/>
    <w:rsid w:val="00533146"/>
    <w:rsid w:val="00533ABF"/>
    <w:rsid w:val="00533C1D"/>
    <w:rsid w:val="00533E71"/>
    <w:rsid w:val="00535AE7"/>
    <w:rsid w:val="00535CD6"/>
    <w:rsid w:val="005365F6"/>
    <w:rsid w:val="005366D8"/>
    <w:rsid w:val="00536AA3"/>
    <w:rsid w:val="00537D0E"/>
    <w:rsid w:val="005408A9"/>
    <w:rsid w:val="00540C7B"/>
    <w:rsid w:val="00542ECF"/>
    <w:rsid w:val="005437EB"/>
    <w:rsid w:val="00543A5B"/>
    <w:rsid w:val="00544138"/>
    <w:rsid w:val="00544E91"/>
    <w:rsid w:val="0054501A"/>
    <w:rsid w:val="005456DE"/>
    <w:rsid w:val="00545D4B"/>
    <w:rsid w:val="0054725D"/>
    <w:rsid w:val="00550362"/>
    <w:rsid w:val="005503C7"/>
    <w:rsid w:val="00552CC7"/>
    <w:rsid w:val="00553097"/>
    <w:rsid w:val="005531A9"/>
    <w:rsid w:val="005535FE"/>
    <w:rsid w:val="00554B8F"/>
    <w:rsid w:val="0055679C"/>
    <w:rsid w:val="00556C83"/>
    <w:rsid w:val="00557C7D"/>
    <w:rsid w:val="00560519"/>
    <w:rsid w:val="005621FF"/>
    <w:rsid w:val="00562CCB"/>
    <w:rsid w:val="0056388A"/>
    <w:rsid w:val="00563EBB"/>
    <w:rsid w:val="00565735"/>
    <w:rsid w:val="00565879"/>
    <w:rsid w:val="00566781"/>
    <w:rsid w:val="00566DAB"/>
    <w:rsid w:val="005708B7"/>
    <w:rsid w:val="00570EA5"/>
    <w:rsid w:val="00571F32"/>
    <w:rsid w:val="00573385"/>
    <w:rsid w:val="0057429C"/>
    <w:rsid w:val="00574C24"/>
    <w:rsid w:val="00574D41"/>
    <w:rsid w:val="00574EFA"/>
    <w:rsid w:val="005758ED"/>
    <w:rsid w:val="005762EA"/>
    <w:rsid w:val="00576534"/>
    <w:rsid w:val="00577924"/>
    <w:rsid w:val="00580A8A"/>
    <w:rsid w:val="0058272A"/>
    <w:rsid w:val="00582E77"/>
    <w:rsid w:val="00583674"/>
    <w:rsid w:val="0058397A"/>
    <w:rsid w:val="00584017"/>
    <w:rsid w:val="00584513"/>
    <w:rsid w:val="0058549B"/>
    <w:rsid w:val="005857EF"/>
    <w:rsid w:val="005862BB"/>
    <w:rsid w:val="00587CF7"/>
    <w:rsid w:val="0059067F"/>
    <w:rsid w:val="00590D45"/>
    <w:rsid w:val="00590FCA"/>
    <w:rsid w:val="00594EB8"/>
    <w:rsid w:val="00595B86"/>
    <w:rsid w:val="005960E2"/>
    <w:rsid w:val="00597A02"/>
    <w:rsid w:val="005A1A3D"/>
    <w:rsid w:val="005A248E"/>
    <w:rsid w:val="005A2A31"/>
    <w:rsid w:val="005A325E"/>
    <w:rsid w:val="005A4AA1"/>
    <w:rsid w:val="005A4C32"/>
    <w:rsid w:val="005A5570"/>
    <w:rsid w:val="005A5D49"/>
    <w:rsid w:val="005A6625"/>
    <w:rsid w:val="005A7BB4"/>
    <w:rsid w:val="005B1448"/>
    <w:rsid w:val="005B20D2"/>
    <w:rsid w:val="005B3E39"/>
    <w:rsid w:val="005B4747"/>
    <w:rsid w:val="005B4923"/>
    <w:rsid w:val="005B50C8"/>
    <w:rsid w:val="005B576E"/>
    <w:rsid w:val="005B62CD"/>
    <w:rsid w:val="005C0676"/>
    <w:rsid w:val="005C0801"/>
    <w:rsid w:val="005C0EE0"/>
    <w:rsid w:val="005C0F3D"/>
    <w:rsid w:val="005C2470"/>
    <w:rsid w:val="005C24FD"/>
    <w:rsid w:val="005C25E4"/>
    <w:rsid w:val="005C2736"/>
    <w:rsid w:val="005C2D8D"/>
    <w:rsid w:val="005C5DCE"/>
    <w:rsid w:val="005D0406"/>
    <w:rsid w:val="005D42E3"/>
    <w:rsid w:val="005D60C6"/>
    <w:rsid w:val="005D62F5"/>
    <w:rsid w:val="005E04B1"/>
    <w:rsid w:val="005E1D20"/>
    <w:rsid w:val="005E1EEF"/>
    <w:rsid w:val="005E2351"/>
    <w:rsid w:val="005E23CC"/>
    <w:rsid w:val="005E28FC"/>
    <w:rsid w:val="005E5CA4"/>
    <w:rsid w:val="005E6CC0"/>
    <w:rsid w:val="005E7960"/>
    <w:rsid w:val="005F093D"/>
    <w:rsid w:val="005F0ECE"/>
    <w:rsid w:val="005F1652"/>
    <w:rsid w:val="005F22A6"/>
    <w:rsid w:val="005F3B2A"/>
    <w:rsid w:val="005F408C"/>
    <w:rsid w:val="005F48C6"/>
    <w:rsid w:val="005F4CBD"/>
    <w:rsid w:val="005F6B9E"/>
    <w:rsid w:val="00600A14"/>
    <w:rsid w:val="00601F17"/>
    <w:rsid w:val="00603A35"/>
    <w:rsid w:val="00604F50"/>
    <w:rsid w:val="00605C9D"/>
    <w:rsid w:val="0060727A"/>
    <w:rsid w:val="006078F2"/>
    <w:rsid w:val="00607EB4"/>
    <w:rsid w:val="0061005E"/>
    <w:rsid w:val="00610FC8"/>
    <w:rsid w:val="00613580"/>
    <w:rsid w:val="00613C6F"/>
    <w:rsid w:val="006141D6"/>
    <w:rsid w:val="00615F53"/>
    <w:rsid w:val="00616CA3"/>
    <w:rsid w:val="00617865"/>
    <w:rsid w:val="006178E2"/>
    <w:rsid w:val="00620EBA"/>
    <w:rsid w:val="006219CE"/>
    <w:rsid w:val="006230D6"/>
    <w:rsid w:val="00623C6F"/>
    <w:rsid w:val="00623DA7"/>
    <w:rsid w:val="00626199"/>
    <w:rsid w:val="00627B6A"/>
    <w:rsid w:val="00630478"/>
    <w:rsid w:val="0063115B"/>
    <w:rsid w:val="0063208C"/>
    <w:rsid w:val="006336D8"/>
    <w:rsid w:val="0063406A"/>
    <w:rsid w:val="006357F0"/>
    <w:rsid w:val="00636010"/>
    <w:rsid w:val="006363A6"/>
    <w:rsid w:val="00636E4E"/>
    <w:rsid w:val="0063711D"/>
    <w:rsid w:val="00637314"/>
    <w:rsid w:val="00640C8E"/>
    <w:rsid w:val="00641CC9"/>
    <w:rsid w:val="00642297"/>
    <w:rsid w:val="0064273F"/>
    <w:rsid w:val="00643281"/>
    <w:rsid w:val="00643A88"/>
    <w:rsid w:val="00643BAC"/>
    <w:rsid w:val="00644B17"/>
    <w:rsid w:val="00644B51"/>
    <w:rsid w:val="0064548F"/>
    <w:rsid w:val="0065036D"/>
    <w:rsid w:val="00652E85"/>
    <w:rsid w:val="00652F00"/>
    <w:rsid w:val="00655118"/>
    <w:rsid w:val="00656429"/>
    <w:rsid w:val="00657017"/>
    <w:rsid w:val="00660E60"/>
    <w:rsid w:val="00660E82"/>
    <w:rsid w:val="00662496"/>
    <w:rsid w:val="00662A93"/>
    <w:rsid w:val="00662F3A"/>
    <w:rsid w:val="006633D6"/>
    <w:rsid w:val="006645EC"/>
    <w:rsid w:val="00664BAC"/>
    <w:rsid w:val="00664EBE"/>
    <w:rsid w:val="006653C7"/>
    <w:rsid w:val="00665B80"/>
    <w:rsid w:val="0067045F"/>
    <w:rsid w:val="0067147D"/>
    <w:rsid w:val="00671D19"/>
    <w:rsid w:val="00672181"/>
    <w:rsid w:val="006721AA"/>
    <w:rsid w:val="00672D8C"/>
    <w:rsid w:val="006732EE"/>
    <w:rsid w:val="006739FB"/>
    <w:rsid w:val="00673D5D"/>
    <w:rsid w:val="00674363"/>
    <w:rsid w:val="00674537"/>
    <w:rsid w:val="00675316"/>
    <w:rsid w:val="00675B41"/>
    <w:rsid w:val="00675BFD"/>
    <w:rsid w:val="006769A4"/>
    <w:rsid w:val="0067714A"/>
    <w:rsid w:val="006778BD"/>
    <w:rsid w:val="006803FE"/>
    <w:rsid w:val="0068059F"/>
    <w:rsid w:val="00680B5C"/>
    <w:rsid w:val="00680C30"/>
    <w:rsid w:val="0068339F"/>
    <w:rsid w:val="00683886"/>
    <w:rsid w:val="0068438B"/>
    <w:rsid w:val="00685116"/>
    <w:rsid w:val="00686E4E"/>
    <w:rsid w:val="00686F43"/>
    <w:rsid w:val="00687A65"/>
    <w:rsid w:val="00687D0E"/>
    <w:rsid w:val="00687D3B"/>
    <w:rsid w:val="00690F89"/>
    <w:rsid w:val="00691136"/>
    <w:rsid w:val="00693B80"/>
    <w:rsid w:val="0069445D"/>
    <w:rsid w:val="00694739"/>
    <w:rsid w:val="00694C2A"/>
    <w:rsid w:val="00694D01"/>
    <w:rsid w:val="006953EA"/>
    <w:rsid w:val="00696063"/>
    <w:rsid w:val="006968CE"/>
    <w:rsid w:val="00696ED7"/>
    <w:rsid w:val="00696F06"/>
    <w:rsid w:val="006A0FA9"/>
    <w:rsid w:val="006A1453"/>
    <w:rsid w:val="006A2052"/>
    <w:rsid w:val="006A2DE8"/>
    <w:rsid w:val="006A48F7"/>
    <w:rsid w:val="006A5641"/>
    <w:rsid w:val="006A5911"/>
    <w:rsid w:val="006A5B68"/>
    <w:rsid w:val="006A5C63"/>
    <w:rsid w:val="006A624C"/>
    <w:rsid w:val="006A6854"/>
    <w:rsid w:val="006A6BBA"/>
    <w:rsid w:val="006A6C1B"/>
    <w:rsid w:val="006B0350"/>
    <w:rsid w:val="006B197D"/>
    <w:rsid w:val="006B1CB5"/>
    <w:rsid w:val="006B2A71"/>
    <w:rsid w:val="006B2F5D"/>
    <w:rsid w:val="006B32B3"/>
    <w:rsid w:val="006B38A9"/>
    <w:rsid w:val="006B6877"/>
    <w:rsid w:val="006B7ABE"/>
    <w:rsid w:val="006B7E27"/>
    <w:rsid w:val="006C03F2"/>
    <w:rsid w:val="006C157D"/>
    <w:rsid w:val="006C2A1F"/>
    <w:rsid w:val="006C4879"/>
    <w:rsid w:val="006C4C08"/>
    <w:rsid w:val="006C5B16"/>
    <w:rsid w:val="006C7175"/>
    <w:rsid w:val="006C736F"/>
    <w:rsid w:val="006C73E6"/>
    <w:rsid w:val="006D094F"/>
    <w:rsid w:val="006D0E73"/>
    <w:rsid w:val="006D136A"/>
    <w:rsid w:val="006D1BB7"/>
    <w:rsid w:val="006D5DC1"/>
    <w:rsid w:val="006D6936"/>
    <w:rsid w:val="006D735F"/>
    <w:rsid w:val="006D7FDD"/>
    <w:rsid w:val="006E1494"/>
    <w:rsid w:val="006E20A6"/>
    <w:rsid w:val="006E52DA"/>
    <w:rsid w:val="006E552F"/>
    <w:rsid w:val="006E5998"/>
    <w:rsid w:val="006E5B5D"/>
    <w:rsid w:val="006E6337"/>
    <w:rsid w:val="006E64F2"/>
    <w:rsid w:val="006F13CA"/>
    <w:rsid w:val="006F175F"/>
    <w:rsid w:val="006F19B4"/>
    <w:rsid w:val="006F2CF1"/>
    <w:rsid w:val="006F346C"/>
    <w:rsid w:val="006F7325"/>
    <w:rsid w:val="006F7C98"/>
    <w:rsid w:val="006F7EEE"/>
    <w:rsid w:val="007012E4"/>
    <w:rsid w:val="007018B7"/>
    <w:rsid w:val="007045C0"/>
    <w:rsid w:val="00704C99"/>
    <w:rsid w:val="00705CF7"/>
    <w:rsid w:val="00705E5C"/>
    <w:rsid w:val="00707C65"/>
    <w:rsid w:val="00707D1F"/>
    <w:rsid w:val="00710C04"/>
    <w:rsid w:val="00712516"/>
    <w:rsid w:val="00713085"/>
    <w:rsid w:val="00713418"/>
    <w:rsid w:val="007143EC"/>
    <w:rsid w:val="0071510E"/>
    <w:rsid w:val="007168C3"/>
    <w:rsid w:val="00720321"/>
    <w:rsid w:val="007249FA"/>
    <w:rsid w:val="0072533D"/>
    <w:rsid w:val="0072539E"/>
    <w:rsid w:val="007269E4"/>
    <w:rsid w:val="0072794F"/>
    <w:rsid w:val="00727A53"/>
    <w:rsid w:val="00727E19"/>
    <w:rsid w:val="0073035A"/>
    <w:rsid w:val="00731862"/>
    <w:rsid w:val="00731E58"/>
    <w:rsid w:val="0073228B"/>
    <w:rsid w:val="007323AA"/>
    <w:rsid w:val="00733815"/>
    <w:rsid w:val="00733F93"/>
    <w:rsid w:val="0073470A"/>
    <w:rsid w:val="00736257"/>
    <w:rsid w:val="007365CE"/>
    <w:rsid w:val="00736BE7"/>
    <w:rsid w:val="00736DFC"/>
    <w:rsid w:val="00737854"/>
    <w:rsid w:val="007407BA"/>
    <w:rsid w:val="007418A7"/>
    <w:rsid w:val="0074271C"/>
    <w:rsid w:val="00742A0A"/>
    <w:rsid w:val="00743667"/>
    <w:rsid w:val="00743944"/>
    <w:rsid w:val="0074488B"/>
    <w:rsid w:val="00744D8D"/>
    <w:rsid w:val="007451CD"/>
    <w:rsid w:val="00746031"/>
    <w:rsid w:val="00751118"/>
    <w:rsid w:val="00751E00"/>
    <w:rsid w:val="00751F80"/>
    <w:rsid w:val="0075361E"/>
    <w:rsid w:val="00754778"/>
    <w:rsid w:val="00754872"/>
    <w:rsid w:val="00755248"/>
    <w:rsid w:val="007570B3"/>
    <w:rsid w:val="007645CC"/>
    <w:rsid w:val="007655B3"/>
    <w:rsid w:val="007676AF"/>
    <w:rsid w:val="007702EE"/>
    <w:rsid w:val="007717A7"/>
    <w:rsid w:val="0077190E"/>
    <w:rsid w:val="00771BD8"/>
    <w:rsid w:val="00772332"/>
    <w:rsid w:val="007738E6"/>
    <w:rsid w:val="0077564D"/>
    <w:rsid w:val="00775AE4"/>
    <w:rsid w:val="00777AE5"/>
    <w:rsid w:val="00780C1A"/>
    <w:rsid w:val="0078346A"/>
    <w:rsid w:val="00783AFE"/>
    <w:rsid w:val="0078484E"/>
    <w:rsid w:val="00786FE9"/>
    <w:rsid w:val="00787EB0"/>
    <w:rsid w:val="0079022F"/>
    <w:rsid w:val="00791FAC"/>
    <w:rsid w:val="00792C6A"/>
    <w:rsid w:val="00792CAF"/>
    <w:rsid w:val="007933B8"/>
    <w:rsid w:val="00793FDD"/>
    <w:rsid w:val="00794751"/>
    <w:rsid w:val="00795AC3"/>
    <w:rsid w:val="00796816"/>
    <w:rsid w:val="007970C9"/>
    <w:rsid w:val="007A0882"/>
    <w:rsid w:val="007A247B"/>
    <w:rsid w:val="007A31A1"/>
    <w:rsid w:val="007A34FA"/>
    <w:rsid w:val="007A4471"/>
    <w:rsid w:val="007A68F4"/>
    <w:rsid w:val="007A6E4F"/>
    <w:rsid w:val="007A78F8"/>
    <w:rsid w:val="007A7DAD"/>
    <w:rsid w:val="007B0131"/>
    <w:rsid w:val="007B1335"/>
    <w:rsid w:val="007B1F8F"/>
    <w:rsid w:val="007B2A4D"/>
    <w:rsid w:val="007B4176"/>
    <w:rsid w:val="007B6719"/>
    <w:rsid w:val="007B7F51"/>
    <w:rsid w:val="007C00D4"/>
    <w:rsid w:val="007C0E0E"/>
    <w:rsid w:val="007C0E7A"/>
    <w:rsid w:val="007C2519"/>
    <w:rsid w:val="007C38BC"/>
    <w:rsid w:val="007C3E19"/>
    <w:rsid w:val="007C7A0F"/>
    <w:rsid w:val="007C7E0B"/>
    <w:rsid w:val="007D1CD2"/>
    <w:rsid w:val="007D2691"/>
    <w:rsid w:val="007D3241"/>
    <w:rsid w:val="007D364A"/>
    <w:rsid w:val="007D5092"/>
    <w:rsid w:val="007D6F33"/>
    <w:rsid w:val="007D7167"/>
    <w:rsid w:val="007D7B7B"/>
    <w:rsid w:val="007E056E"/>
    <w:rsid w:val="007E1FD8"/>
    <w:rsid w:val="007E2B0D"/>
    <w:rsid w:val="007E2B7D"/>
    <w:rsid w:val="007E3270"/>
    <w:rsid w:val="007E3298"/>
    <w:rsid w:val="007E3406"/>
    <w:rsid w:val="007E4E01"/>
    <w:rsid w:val="007E55CD"/>
    <w:rsid w:val="007E5733"/>
    <w:rsid w:val="007E5F1F"/>
    <w:rsid w:val="007E73B9"/>
    <w:rsid w:val="007E74D6"/>
    <w:rsid w:val="007F0DF1"/>
    <w:rsid w:val="007F3A53"/>
    <w:rsid w:val="007F414E"/>
    <w:rsid w:val="007F5426"/>
    <w:rsid w:val="007F5FF5"/>
    <w:rsid w:val="007F6695"/>
    <w:rsid w:val="007F7293"/>
    <w:rsid w:val="007F7305"/>
    <w:rsid w:val="0080115A"/>
    <w:rsid w:val="008017F2"/>
    <w:rsid w:val="00801C7F"/>
    <w:rsid w:val="00802CDA"/>
    <w:rsid w:val="00803AEB"/>
    <w:rsid w:val="00803EFB"/>
    <w:rsid w:val="0080597D"/>
    <w:rsid w:val="00805B2C"/>
    <w:rsid w:val="00805CAD"/>
    <w:rsid w:val="0080627C"/>
    <w:rsid w:val="008074FB"/>
    <w:rsid w:val="00807683"/>
    <w:rsid w:val="0081366B"/>
    <w:rsid w:val="00813738"/>
    <w:rsid w:val="00813825"/>
    <w:rsid w:val="00816E43"/>
    <w:rsid w:val="0082006B"/>
    <w:rsid w:val="008209C4"/>
    <w:rsid w:val="008217CF"/>
    <w:rsid w:val="00823CD5"/>
    <w:rsid w:val="008267BB"/>
    <w:rsid w:val="0082744E"/>
    <w:rsid w:val="00830206"/>
    <w:rsid w:val="00830A10"/>
    <w:rsid w:val="00834705"/>
    <w:rsid w:val="00835D20"/>
    <w:rsid w:val="008365F0"/>
    <w:rsid w:val="00837372"/>
    <w:rsid w:val="00841393"/>
    <w:rsid w:val="008415DC"/>
    <w:rsid w:val="00842837"/>
    <w:rsid w:val="0084324E"/>
    <w:rsid w:val="00843342"/>
    <w:rsid w:val="008433D5"/>
    <w:rsid w:val="008436F8"/>
    <w:rsid w:val="008448A7"/>
    <w:rsid w:val="008502DE"/>
    <w:rsid w:val="008503D5"/>
    <w:rsid w:val="00851336"/>
    <w:rsid w:val="00851A55"/>
    <w:rsid w:val="00852946"/>
    <w:rsid w:val="008531B4"/>
    <w:rsid w:val="00853615"/>
    <w:rsid w:val="00853AA8"/>
    <w:rsid w:val="00854B90"/>
    <w:rsid w:val="008570EB"/>
    <w:rsid w:val="0085765A"/>
    <w:rsid w:val="00860663"/>
    <w:rsid w:val="00860D96"/>
    <w:rsid w:val="0086122A"/>
    <w:rsid w:val="00861570"/>
    <w:rsid w:val="008627A0"/>
    <w:rsid w:val="00862D05"/>
    <w:rsid w:val="00863669"/>
    <w:rsid w:val="0086528A"/>
    <w:rsid w:val="00866702"/>
    <w:rsid w:val="00866759"/>
    <w:rsid w:val="00866C1B"/>
    <w:rsid w:val="00870849"/>
    <w:rsid w:val="008722B1"/>
    <w:rsid w:val="00872870"/>
    <w:rsid w:val="00873647"/>
    <w:rsid w:val="00873C2E"/>
    <w:rsid w:val="00873E73"/>
    <w:rsid w:val="008746B7"/>
    <w:rsid w:val="00874D28"/>
    <w:rsid w:val="0087754B"/>
    <w:rsid w:val="00877B26"/>
    <w:rsid w:val="00881184"/>
    <w:rsid w:val="008832A4"/>
    <w:rsid w:val="008838E4"/>
    <w:rsid w:val="00883E8C"/>
    <w:rsid w:val="008855C6"/>
    <w:rsid w:val="00885BCC"/>
    <w:rsid w:val="008869B1"/>
    <w:rsid w:val="0088730F"/>
    <w:rsid w:val="00887903"/>
    <w:rsid w:val="00887906"/>
    <w:rsid w:val="00887A41"/>
    <w:rsid w:val="0089003E"/>
    <w:rsid w:val="008901EE"/>
    <w:rsid w:val="00891F4F"/>
    <w:rsid w:val="00892274"/>
    <w:rsid w:val="0089281A"/>
    <w:rsid w:val="0089282E"/>
    <w:rsid w:val="00892BAA"/>
    <w:rsid w:val="00892F39"/>
    <w:rsid w:val="0089319D"/>
    <w:rsid w:val="00893F99"/>
    <w:rsid w:val="00894696"/>
    <w:rsid w:val="00894C32"/>
    <w:rsid w:val="00897594"/>
    <w:rsid w:val="008A020E"/>
    <w:rsid w:val="008A08BB"/>
    <w:rsid w:val="008A2189"/>
    <w:rsid w:val="008A2E90"/>
    <w:rsid w:val="008A5B29"/>
    <w:rsid w:val="008A694C"/>
    <w:rsid w:val="008A7990"/>
    <w:rsid w:val="008A7C39"/>
    <w:rsid w:val="008B26C8"/>
    <w:rsid w:val="008B3709"/>
    <w:rsid w:val="008B3B92"/>
    <w:rsid w:val="008B41AE"/>
    <w:rsid w:val="008B434F"/>
    <w:rsid w:val="008B48F4"/>
    <w:rsid w:val="008B4CE0"/>
    <w:rsid w:val="008B6BB2"/>
    <w:rsid w:val="008C1568"/>
    <w:rsid w:val="008C2D71"/>
    <w:rsid w:val="008C3091"/>
    <w:rsid w:val="008C46C6"/>
    <w:rsid w:val="008C48E9"/>
    <w:rsid w:val="008C5923"/>
    <w:rsid w:val="008C63C7"/>
    <w:rsid w:val="008C70ED"/>
    <w:rsid w:val="008D00B5"/>
    <w:rsid w:val="008D1B21"/>
    <w:rsid w:val="008D1B8C"/>
    <w:rsid w:val="008D3A8F"/>
    <w:rsid w:val="008D3AF5"/>
    <w:rsid w:val="008D47F6"/>
    <w:rsid w:val="008D6768"/>
    <w:rsid w:val="008D6C8D"/>
    <w:rsid w:val="008D755D"/>
    <w:rsid w:val="008D77D0"/>
    <w:rsid w:val="008E012D"/>
    <w:rsid w:val="008E0F77"/>
    <w:rsid w:val="008E13CE"/>
    <w:rsid w:val="008E1609"/>
    <w:rsid w:val="008E1711"/>
    <w:rsid w:val="008E1CA3"/>
    <w:rsid w:val="008E57F0"/>
    <w:rsid w:val="008E6528"/>
    <w:rsid w:val="008E6DF6"/>
    <w:rsid w:val="008E7872"/>
    <w:rsid w:val="008F3405"/>
    <w:rsid w:val="008F3EA7"/>
    <w:rsid w:val="008F52F5"/>
    <w:rsid w:val="008F571D"/>
    <w:rsid w:val="008F598D"/>
    <w:rsid w:val="008F74FB"/>
    <w:rsid w:val="009013BE"/>
    <w:rsid w:val="009016F7"/>
    <w:rsid w:val="0090339D"/>
    <w:rsid w:val="00903EEE"/>
    <w:rsid w:val="009055A8"/>
    <w:rsid w:val="00905F1E"/>
    <w:rsid w:val="00906DC3"/>
    <w:rsid w:val="0090767B"/>
    <w:rsid w:val="00912982"/>
    <w:rsid w:val="00913559"/>
    <w:rsid w:val="009142C8"/>
    <w:rsid w:val="00917BA1"/>
    <w:rsid w:val="009221F9"/>
    <w:rsid w:val="00923934"/>
    <w:rsid w:val="00925E23"/>
    <w:rsid w:val="00927105"/>
    <w:rsid w:val="00927832"/>
    <w:rsid w:val="00931FB3"/>
    <w:rsid w:val="009329F5"/>
    <w:rsid w:val="00933987"/>
    <w:rsid w:val="009353C7"/>
    <w:rsid w:val="00935C4A"/>
    <w:rsid w:val="0094060F"/>
    <w:rsid w:val="009406CD"/>
    <w:rsid w:val="009412AE"/>
    <w:rsid w:val="00941B93"/>
    <w:rsid w:val="009422C0"/>
    <w:rsid w:val="00942630"/>
    <w:rsid w:val="00943AB5"/>
    <w:rsid w:val="00946B96"/>
    <w:rsid w:val="00946CCD"/>
    <w:rsid w:val="009503C2"/>
    <w:rsid w:val="009513D5"/>
    <w:rsid w:val="00951C09"/>
    <w:rsid w:val="00953F46"/>
    <w:rsid w:val="009571FA"/>
    <w:rsid w:val="00957213"/>
    <w:rsid w:val="0095732F"/>
    <w:rsid w:val="00957721"/>
    <w:rsid w:val="00960345"/>
    <w:rsid w:val="00960B38"/>
    <w:rsid w:val="00962192"/>
    <w:rsid w:val="0096255C"/>
    <w:rsid w:val="00962AAB"/>
    <w:rsid w:val="00962CF2"/>
    <w:rsid w:val="00963183"/>
    <w:rsid w:val="00963E51"/>
    <w:rsid w:val="00964561"/>
    <w:rsid w:val="00964AED"/>
    <w:rsid w:val="00964BDA"/>
    <w:rsid w:val="00964D32"/>
    <w:rsid w:val="0096537B"/>
    <w:rsid w:val="0097084E"/>
    <w:rsid w:val="00972E1A"/>
    <w:rsid w:val="009737D8"/>
    <w:rsid w:val="009738E1"/>
    <w:rsid w:val="00974A86"/>
    <w:rsid w:val="0097591B"/>
    <w:rsid w:val="00976BD8"/>
    <w:rsid w:val="009776AB"/>
    <w:rsid w:val="0098021A"/>
    <w:rsid w:val="00980372"/>
    <w:rsid w:val="00981355"/>
    <w:rsid w:val="00981FF6"/>
    <w:rsid w:val="00984D1A"/>
    <w:rsid w:val="00985717"/>
    <w:rsid w:val="009857AE"/>
    <w:rsid w:val="00987886"/>
    <w:rsid w:val="00987D4E"/>
    <w:rsid w:val="00990BB4"/>
    <w:rsid w:val="00991601"/>
    <w:rsid w:val="009918AC"/>
    <w:rsid w:val="00992171"/>
    <w:rsid w:val="00992279"/>
    <w:rsid w:val="0099349E"/>
    <w:rsid w:val="00993518"/>
    <w:rsid w:val="00993FEB"/>
    <w:rsid w:val="0099445C"/>
    <w:rsid w:val="00995270"/>
    <w:rsid w:val="009957CC"/>
    <w:rsid w:val="009A046A"/>
    <w:rsid w:val="009A0D0A"/>
    <w:rsid w:val="009A2104"/>
    <w:rsid w:val="009A2FE7"/>
    <w:rsid w:val="009A331F"/>
    <w:rsid w:val="009A3CBE"/>
    <w:rsid w:val="009A5C57"/>
    <w:rsid w:val="009A6E6D"/>
    <w:rsid w:val="009A7080"/>
    <w:rsid w:val="009B09A2"/>
    <w:rsid w:val="009B3416"/>
    <w:rsid w:val="009B4014"/>
    <w:rsid w:val="009B64A4"/>
    <w:rsid w:val="009C0117"/>
    <w:rsid w:val="009C01E1"/>
    <w:rsid w:val="009C0989"/>
    <w:rsid w:val="009C0AF5"/>
    <w:rsid w:val="009C2896"/>
    <w:rsid w:val="009C3985"/>
    <w:rsid w:val="009C4355"/>
    <w:rsid w:val="009C4E83"/>
    <w:rsid w:val="009C5B13"/>
    <w:rsid w:val="009C6609"/>
    <w:rsid w:val="009C6822"/>
    <w:rsid w:val="009D0E26"/>
    <w:rsid w:val="009D179C"/>
    <w:rsid w:val="009D2672"/>
    <w:rsid w:val="009D3012"/>
    <w:rsid w:val="009D49CD"/>
    <w:rsid w:val="009D6429"/>
    <w:rsid w:val="009D6B5A"/>
    <w:rsid w:val="009D6FFD"/>
    <w:rsid w:val="009D758C"/>
    <w:rsid w:val="009D7BF4"/>
    <w:rsid w:val="009D7CFA"/>
    <w:rsid w:val="009E13D6"/>
    <w:rsid w:val="009E3A92"/>
    <w:rsid w:val="009E3C3A"/>
    <w:rsid w:val="009E495D"/>
    <w:rsid w:val="009E6CC1"/>
    <w:rsid w:val="009E6E28"/>
    <w:rsid w:val="009F04AF"/>
    <w:rsid w:val="009F084F"/>
    <w:rsid w:val="009F0FF7"/>
    <w:rsid w:val="009F1079"/>
    <w:rsid w:val="009F2C02"/>
    <w:rsid w:val="009F333C"/>
    <w:rsid w:val="009F36F0"/>
    <w:rsid w:val="009F38AB"/>
    <w:rsid w:val="009F3FF0"/>
    <w:rsid w:val="009F4CA3"/>
    <w:rsid w:val="009F72E3"/>
    <w:rsid w:val="009F7F53"/>
    <w:rsid w:val="00A008F4"/>
    <w:rsid w:val="00A01184"/>
    <w:rsid w:val="00A01AB8"/>
    <w:rsid w:val="00A020CF"/>
    <w:rsid w:val="00A04B1D"/>
    <w:rsid w:val="00A052F4"/>
    <w:rsid w:val="00A054F0"/>
    <w:rsid w:val="00A05C4B"/>
    <w:rsid w:val="00A05DF9"/>
    <w:rsid w:val="00A06C9D"/>
    <w:rsid w:val="00A077D7"/>
    <w:rsid w:val="00A07813"/>
    <w:rsid w:val="00A0785B"/>
    <w:rsid w:val="00A11B21"/>
    <w:rsid w:val="00A11C69"/>
    <w:rsid w:val="00A11CC0"/>
    <w:rsid w:val="00A12859"/>
    <w:rsid w:val="00A1387B"/>
    <w:rsid w:val="00A14DA0"/>
    <w:rsid w:val="00A21462"/>
    <w:rsid w:val="00A22115"/>
    <w:rsid w:val="00A251E5"/>
    <w:rsid w:val="00A25995"/>
    <w:rsid w:val="00A2660B"/>
    <w:rsid w:val="00A274E7"/>
    <w:rsid w:val="00A27CF3"/>
    <w:rsid w:val="00A300A0"/>
    <w:rsid w:val="00A3010D"/>
    <w:rsid w:val="00A302FE"/>
    <w:rsid w:val="00A33114"/>
    <w:rsid w:val="00A34CC8"/>
    <w:rsid w:val="00A35899"/>
    <w:rsid w:val="00A367FD"/>
    <w:rsid w:val="00A379AB"/>
    <w:rsid w:val="00A40C27"/>
    <w:rsid w:val="00A40E17"/>
    <w:rsid w:val="00A40F4A"/>
    <w:rsid w:val="00A4158A"/>
    <w:rsid w:val="00A42070"/>
    <w:rsid w:val="00A44790"/>
    <w:rsid w:val="00A4487D"/>
    <w:rsid w:val="00A44A20"/>
    <w:rsid w:val="00A44EB3"/>
    <w:rsid w:val="00A44F68"/>
    <w:rsid w:val="00A4650D"/>
    <w:rsid w:val="00A46CDA"/>
    <w:rsid w:val="00A475A0"/>
    <w:rsid w:val="00A512B5"/>
    <w:rsid w:val="00A51CF3"/>
    <w:rsid w:val="00A51EAA"/>
    <w:rsid w:val="00A522B7"/>
    <w:rsid w:val="00A537EC"/>
    <w:rsid w:val="00A53EA0"/>
    <w:rsid w:val="00A53FDF"/>
    <w:rsid w:val="00A55319"/>
    <w:rsid w:val="00A55719"/>
    <w:rsid w:val="00A57695"/>
    <w:rsid w:val="00A57B83"/>
    <w:rsid w:val="00A57CD4"/>
    <w:rsid w:val="00A608D8"/>
    <w:rsid w:val="00A636D1"/>
    <w:rsid w:val="00A63C64"/>
    <w:rsid w:val="00A642C4"/>
    <w:rsid w:val="00A65783"/>
    <w:rsid w:val="00A67C11"/>
    <w:rsid w:val="00A7116D"/>
    <w:rsid w:val="00A714AB"/>
    <w:rsid w:val="00A71CB1"/>
    <w:rsid w:val="00A728BC"/>
    <w:rsid w:val="00A7320E"/>
    <w:rsid w:val="00A735CC"/>
    <w:rsid w:val="00A7444A"/>
    <w:rsid w:val="00A754DC"/>
    <w:rsid w:val="00A7565E"/>
    <w:rsid w:val="00A75F90"/>
    <w:rsid w:val="00A77126"/>
    <w:rsid w:val="00A82031"/>
    <w:rsid w:val="00A828F7"/>
    <w:rsid w:val="00A8356E"/>
    <w:rsid w:val="00A835C2"/>
    <w:rsid w:val="00A83BC6"/>
    <w:rsid w:val="00A84041"/>
    <w:rsid w:val="00A84739"/>
    <w:rsid w:val="00A852ED"/>
    <w:rsid w:val="00A85CB5"/>
    <w:rsid w:val="00A871BB"/>
    <w:rsid w:val="00A87427"/>
    <w:rsid w:val="00A87948"/>
    <w:rsid w:val="00A8794F"/>
    <w:rsid w:val="00A87EF7"/>
    <w:rsid w:val="00A90477"/>
    <w:rsid w:val="00A91DF1"/>
    <w:rsid w:val="00A934E9"/>
    <w:rsid w:val="00A9445C"/>
    <w:rsid w:val="00A94849"/>
    <w:rsid w:val="00A95CF9"/>
    <w:rsid w:val="00AA02E1"/>
    <w:rsid w:val="00AA0D18"/>
    <w:rsid w:val="00AA10EA"/>
    <w:rsid w:val="00AA1F1D"/>
    <w:rsid w:val="00AA307E"/>
    <w:rsid w:val="00AA363F"/>
    <w:rsid w:val="00AA3AE4"/>
    <w:rsid w:val="00AA4FD5"/>
    <w:rsid w:val="00AB0223"/>
    <w:rsid w:val="00AB0771"/>
    <w:rsid w:val="00AB12B4"/>
    <w:rsid w:val="00AB13EE"/>
    <w:rsid w:val="00AB141C"/>
    <w:rsid w:val="00AB2752"/>
    <w:rsid w:val="00AB2ABF"/>
    <w:rsid w:val="00AB2E2B"/>
    <w:rsid w:val="00AB4B56"/>
    <w:rsid w:val="00AB5747"/>
    <w:rsid w:val="00AB6658"/>
    <w:rsid w:val="00AB6FEE"/>
    <w:rsid w:val="00AB7180"/>
    <w:rsid w:val="00AB75FC"/>
    <w:rsid w:val="00AC03BE"/>
    <w:rsid w:val="00AC0E41"/>
    <w:rsid w:val="00AC1802"/>
    <w:rsid w:val="00AC18CC"/>
    <w:rsid w:val="00AC3216"/>
    <w:rsid w:val="00AC4E47"/>
    <w:rsid w:val="00AC4EA5"/>
    <w:rsid w:val="00AC5BAC"/>
    <w:rsid w:val="00AC5FB0"/>
    <w:rsid w:val="00AC6413"/>
    <w:rsid w:val="00AC75AC"/>
    <w:rsid w:val="00AC777B"/>
    <w:rsid w:val="00AC77C2"/>
    <w:rsid w:val="00AD19FA"/>
    <w:rsid w:val="00AD1DF9"/>
    <w:rsid w:val="00AD45BB"/>
    <w:rsid w:val="00AD4BDA"/>
    <w:rsid w:val="00AD52A8"/>
    <w:rsid w:val="00AD5CEE"/>
    <w:rsid w:val="00AD5D54"/>
    <w:rsid w:val="00AD7258"/>
    <w:rsid w:val="00AD79EB"/>
    <w:rsid w:val="00AE3253"/>
    <w:rsid w:val="00AE3A80"/>
    <w:rsid w:val="00AE5AFC"/>
    <w:rsid w:val="00AE6D93"/>
    <w:rsid w:val="00AE7066"/>
    <w:rsid w:val="00AE7543"/>
    <w:rsid w:val="00AF0690"/>
    <w:rsid w:val="00AF3831"/>
    <w:rsid w:val="00AF743D"/>
    <w:rsid w:val="00B02785"/>
    <w:rsid w:val="00B02C7A"/>
    <w:rsid w:val="00B034F9"/>
    <w:rsid w:val="00B03EA1"/>
    <w:rsid w:val="00B049F0"/>
    <w:rsid w:val="00B04FF9"/>
    <w:rsid w:val="00B05CA9"/>
    <w:rsid w:val="00B067DA"/>
    <w:rsid w:val="00B113B6"/>
    <w:rsid w:val="00B11CC0"/>
    <w:rsid w:val="00B124B2"/>
    <w:rsid w:val="00B12FF0"/>
    <w:rsid w:val="00B131FC"/>
    <w:rsid w:val="00B13B7D"/>
    <w:rsid w:val="00B15247"/>
    <w:rsid w:val="00B15283"/>
    <w:rsid w:val="00B175D7"/>
    <w:rsid w:val="00B20E9D"/>
    <w:rsid w:val="00B22D95"/>
    <w:rsid w:val="00B238F3"/>
    <w:rsid w:val="00B27D04"/>
    <w:rsid w:val="00B27F04"/>
    <w:rsid w:val="00B32596"/>
    <w:rsid w:val="00B331DB"/>
    <w:rsid w:val="00B336C5"/>
    <w:rsid w:val="00B33AF8"/>
    <w:rsid w:val="00B33DFA"/>
    <w:rsid w:val="00B34A5A"/>
    <w:rsid w:val="00B35508"/>
    <w:rsid w:val="00B379C1"/>
    <w:rsid w:val="00B42795"/>
    <w:rsid w:val="00B42B42"/>
    <w:rsid w:val="00B433B6"/>
    <w:rsid w:val="00B43E4E"/>
    <w:rsid w:val="00B46837"/>
    <w:rsid w:val="00B46ECC"/>
    <w:rsid w:val="00B51095"/>
    <w:rsid w:val="00B52CCE"/>
    <w:rsid w:val="00B53204"/>
    <w:rsid w:val="00B532BC"/>
    <w:rsid w:val="00B5394C"/>
    <w:rsid w:val="00B566F2"/>
    <w:rsid w:val="00B56FEA"/>
    <w:rsid w:val="00B573BC"/>
    <w:rsid w:val="00B57726"/>
    <w:rsid w:val="00B60EF1"/>
    <w:rsid w:val="00B61742"/>
    <w:rsid w:val="00B62960"/>
    <w:rsid w:val="00B63E1E"/>
    <w:rsid w:val="00B64976"/>
    <w:rsid w:val="00B64C8A"/>
    <w:rsid w:val="00B654A8"/>
    <w:rsid w:val="00B70EDE"/>
    <w:rsid w:val="00B718A7"/>
    <w:rsid w:val="00B72716"/>
    <w:rsid w:val="00B7308C"/>
    <w:rsid w:val="00B748DC"/>
    <w:rsid w:val="00B74AAB"/>
    <w:rsid w:val="00B74FA8"/>
    <w:rsid w:val="00B7523C"/>
    <w:rsid w:val="00B7588A"/>
    <w:rsid w:val="00B7640C"/>
    <w:rsid w:val="00B80A34"/>
    <w:rsid w:val="00B80D44"/>
    <w:rsid w:val="00B819D7"/>
    <w:rsid w:val="00B82FFF"/>
    <w:rsid w:val="00B839AE"/>
    <w:rsid w:val="00B84C44"/>
    <w:rsid w:val="00B85A50"/>
    <w:rsid w:val="00B85B8F"/>
    <w:rsid w:val="00B865FC"/>
    <w:rsid w:val="00B86EFA"/>
    <w:rsid w:val="00B87ACE"/>
    <w:rsid w:val="00B9026F"/>
    <w:rsid w:val="00B904AD"/>
    <w:rsid w:val="00B906C7"/>
    <w:rsid w:val="00B9106C"/>
    <w:rsid w:val="00B91712"/>
    <w:rsid w:val="00B919EF"/>
    <w:rsid w:val="00B92F53"/>
    <w:rsid w:val="00B94A6B"/>
    <w:rsid w:val="00B9526A"/>
    <w:rsid w:val="00B95675"/>
    <w:rsid w:val="00B95C8B"/>
    <w:rsid w:val="00B967B8"/>
    <w:rsid w:val="00B9697D"/>
    <w:rsid w:val="00B96AA9"/>
    <w:rsid w:val="00B96BEE"/>
    <w:rsid w:val="00B97E04"/>
    <w:rsid w:val="00BA08E4"/>
    <w:rsid w:val="00BA1FFF"/>
    <w:rsid w:val="00BA4D10"/>
    <w:rsid w:val="00BA6131"/>
    <w:rsid w:val="00BA7CE4"/>
    <w:rsid w:val="00BB1916"/>
    <w:rsid w:val="00BB2A0B"/>
    <w:rsid w:val="00BB4674"/>
    <w:rsid w:val="00BB6A83"/>
    <w:rsid w:val="00BB7AF0"/>
    <w:rsid w:val="00BC0832"/>
    <w:rsid w:val="00BC142B"/>
    <w:rsid w:val="00BC1D26"/>
    <w:rsid w:val="00BC2BB9"/>
    <w:rsid w:val="00BC543C"/>
    <w:rsid w:val="00BC5C60"/>
    <w:rsid w:val="00BC63A6"/>
    <w:rsid w:val="00BC7642"/>
    <w:rsid w:val="00BD00C9"/>
    <w:rsid w:val="00BD01E6"/>
    <w:rsid w:val="00BD0E6D"/>
    <w:rsid w:val="00BD1368"/>
    <w:rsid w:val="00BD49DD"/>
    <w:rsid w:val="00BD5257"/>
    <w:rsid w:val="00BD7050"/>
    <w:rsid w:val="00BD7429"/>
    <w:rsid w:val="00BE1665"/>
    <w:rsid w:val="00BE1C9A"/>
    <w:rsid w:val="00BE1E8E"/>
    <w:rsid w:val="00BE2F38"/>
    <w:rsid w:val="00BE44D8"/>
    <w:rsid w:val="00BE4C14"/>
    <w:rsid w:val="00BE61AC"/>
    <w:rsid w:val="00BF054C"/>
    <w:rsid w:val="00BF3DB6"/>
    <w:rsid w:val="00BF3E22"/>
    <w:rsid w:val="00BF4878"/>
    <w:rsid w:val="00C0028C"/>
    <w:rsid w:val="00C020A7"/>
    <w:rsid w:val="00C02602"/>
    <w:rsid w:val="00C029D3"/>
    <w:rsid w:val="00C03F0D"/>
    <w:rsid w:val="00C04D69"/>
    <w:rsid w:val="00C0531B"/>
    <w:rsid w:val="00C066FD"/>
    <w:rsid w:val="00C06795"/>
    <w:rsid w:val="00C146A9"/>
    <w:rsid w:val="00C15203"/>
    <w:rsid w:val="00C1545A"/>
    <w:rsid w:val="00C15EFB"/>
    <w:rsid w:val="00C1603C"/>
    <w:rsid w:val="00C16570"/>
    <w:rsid w:val="00C1671A"/>
    <w:rsid w:val="00C170F5"/>
    <w:rsid w:val="00C1735E"/>
    <w:rsid w:val="00C176C2"/>
    <w:rsid w:val="00C17A35"/>
    <w:rsid w:val="00C20310"/>
    <w:rsid w:val="00C206BD"/>
    <w:rsid w:val="00C20862"/>
    <w:rsid w:val="00C20B05"/>
    <w:rsid w:val="00C2140D"/>
    <w:rsid w:val="00C2364C"/>
    <w:rsid w:val="00C23C20"/>
    <w:rsid w:val="00C2524F"/>
    <w:rsid w:val="00C278D1"/>
    <w:rsid w:val="00C31900"/>
    <w:rsid w:val="00C319F7"/>
    <w:rsid w:val="00C32E60"/>
    <w:rsid w:val="00C33927"/>
    <w:rsid w:val="00C35E11"/>
    <w:rsid w:val="00C36F38"/>
    <w:rsid w:val="00C401AD"/>
    <w:rsid w:val="00C40A40"/>
    <w:rsid w:val="00C40B94"/>
    <w:rsid w:val="00C41186"/>
    <w:rsid w:val="00C42A2A"/>
    <w:rsid w:val="00C45AD5"/>
    <w:rsid w:val="00C460CC"/>
    <w:rsid w:val="00C47420"/>
    <w:rsid w:val="00C5039F"/>
    <w:rsid w:val="00C5053D"/>
    <w:rsid w:val="00C51B73"/>
    <w:rsid w:val="00C51B7E"/>
    <w:rsid w:val="00C51D03"/>
    <w:rsid w:val="00C51F02"/>
    <w:rsid w:val="00C53402"/>
    <w:rsid w:val="00C53EAB"/>
    <w:rsid w:val="00C547B9"/>
    <w:rsid w:val="00C558AB"/>
    <w:rsid w:val="00C57053"/>
    <w:rsid w:val="00C570B1"/>
    <w:rsid w:val="00C57B88"/>
    <w:rsid w:val="00C60205"/>
    <w:rsid w:val="00C60FAE"/>
    <w:rsid w:val="00C6149D"/>
    <w:rsid w:val="00C628F8"/>
    <w:rsid w:val="00C64250"/>
    <w:rsid w:val="00C6429A"/>
    <w:rsid w:val="00C643CF"/>
    <w:rsid w:val="00C644A6"/>
    <w:rsid w:val="00C67FF3"/>
    <w:rsid w:val="00C70181"/>
    <w:rsid w:val="00C71AFF"/>
    <w:rsid w:val="00C72A8E"/>
    <w:rsid w:val="00C73B43"/>
    <w:rsid w:val="00C74DBC"/>
    <w:rsid w:val="00C755C2"/>
    <w:rsid w:val="00C7643B"/>
    <w:rsid w:val="00C768D8"/>
    <w:rsid w:val="00C806C3"/>
    <w:rsid w:val="00C808A0"/>
    <w:rsid w:val="00C81404"/>
    <w:rsid w:val="00C827A3"/>
    <w:rsid w:val="00C835FA"/>
    <w:rsid w:val="00C84B2F"/>
    <w:rsid w:val="00C85CFA"/>
    <w:rsid w:val="00C8691E"/>
    <w:rsid w:val="00C869D5"/>
    <w:rsid w:val="00C871EF"/>
    <w:rsid w:val="00C900DD"/>
    <w:rsid w:val="00C90BF1"/>
    <w:rsid w:val="00C90C50"/>
    <w:rsid w:val="00C90C55"/>
    <w:rsid w:val="00C93A6F"/>
    <w:rsid w:val="00C93B7E"/>
    <w:rsid w:val="00C93C24"/>
    <w:rsid w:val="00C94B10"/>
    <w:rsid w:val="00C970B2"/>
    <w:rsid w:val="00CA1A88"/>
    <w:rsid w:val="00CA1D4E"/>
    <w:rsid w:val="00CA2566"/>
    <w:rsid w:val="00CA2B44"/>
    <w:rsid w:val="00CA333B"/>
    <w:rsid w:val="00CA35E2"/>
    <w:rsid w:val="00CA3F58"/>
    <w:rsid w:val="00CA421C"/>
    <w:rsid w:val="00CA4EF3"/>
    <w:rsid w:val="00CA5759"/>
    <w:rsid w:val="00CA5DD5"/>
    <w:rsid w:val="00CA5F5C"/>
    <w:rsid w:val="00CA6304"/>
    <w:rsid w:val="00CA6C3C"/>
    <w:rsid w:val="00CB0D26"/>
    <w:rsid w:val="00CB17DF"/>
    <w:rsid w:val="00CB3279"/>
    <w:rsid w:val="00CB3EAA"/>
    <w:rsid w:val="00CB545C"/>
    <w:rsid w:val="00CB5C41"/>
    <w:rsid w:val="00CB61D3"/>
    <w:rsid w:val="00CB62C3"/>
    <w:rsid w:val="00CB6F21"/>
    <w:rsid w:val="00CC1858"/>
    <w:rsid w:val="00CC1A86"/>
    <w:rsid w:val="00CC3A6C"/>
    <w:rsid w:val="00CC3BA5"/>
    <w:rsid w:val="00CC5FCF"/>
    <w:rsid w:val="00CC6086"/>
    <w:rsid w:val="00CC6C74"/>
    <w:rsid w:val="00CD044F"/>
    <w:rsid w:val="00CD0F53"/>
    <w:rsid w:val="00CD1F6B"/>
    <w:rsid w:val="00CD5BC0"/>
    <w:rsid w:val="00CD6D1F"/>
    <w:rsid w:val="00CD73FE"/>
    <w:rsid w:val="00CD791D"/>
    <w:rsid w:val="00CD7EE4"/>
    <w:rsid w:val="00CE17CC"/>
    <w:rsid w:val="00CE25FB"/>
    <w:rsid w:val="00CE3E6F"/>
    <w:rsid w:val="00CE5F79"/>
    <w:rsid w:val="00CE6816"/>
    <w:rsid w:val="00CE771A"/>
    <w:rsid w:val="00CF0655"/>
    <w:rsid w:val="00CF17D7"/>
    <w:rsid w:val="00CF1F06"/>
    <w:rsid w:val="00CF1F84"/>
    <w:rsid w:val="00CF2883"/>
    <w:rsid w:val="00CF2D0F"/>
    <w:rsid w:val="00CF3919"/>
    <w:rsid w:val="00CF41A7"/>
    <w:rsid w:val="00CF44FA"/>
    <w:rsid w:val="00CF6CCC"/>
    <w:rsid w:val="00CF7589"/>
    <w:rsid w:val="00CF79AF"/>
    <w:rsid w:val="00CF7F33"/>
    <w:rsid w:val="00D00B18"/>
    <w:rsid w:val="00D012CF"/>
    <w:rsid w:val="00D02046"/>
    <w:rsid w:val="00D0473B"/>
    <w:rsid w:val="00D05E5E"/>
    <w:rsid w:val="00D07116"/>
    <w:rsid w:val="00D11545"/>
    <w:rsid w:val="00D11A03"/>
    <w:rsid w:val="00D122CB"/>
    <w:rsid w:val="00D1297D"/>
    <w:rsid w:val="00D14051"/>
    <w:rsid w:val="00D14ACF"/>
    <w:rsid w:val="00D207FB"/>
    <w:rsid w:val="00D2167D"/>
    <w:rsid w:val="00D22CC0"/>
    <w:rsid w:val="00D239E1"/>
    <w:rsid w:val="00D23EDC"/>
    <w:rsid w:val="00D250BA"/>
    <w:rsid w:val="00D259A6"/>
    <w:rsid w:val="00D30FB5"/>
    <w:rsid w:val="00D31664"/>
    <w:rsid w:val="00D31AF8"/>
    <w:rsid w:val="00D32448"/>
    <w:rsid w:val="00D32A85"/>
    <w:rsid w:val="00D32CA8"/>
    <w:rsid w:val="00D3328C"/>
    <w:rsid w:val="00D33DFD"/>
    <w:rsid w:val="00D35172"/>
    <w:rsid w:val="00D35784"/>
    <w:rsid w:val="00D404C3"/>
    <w:rsid w:val="00D43E41"/>
    <w:rsid w:val="00D4441D"/>
    <w:rsid w:val="00D44857"/>
    <w:rsid w:val="00D4635E"/>
    <w:rsid w:val="00D466D6"/>
    <w:rsid w:val="00D4682F"/>
    <w:rsid w:val="00D46D62"/>
    <w:rsid w:val="00D47FC4"/>
    <w:rsid w:val="00D50445"/>
    <w:rsid w:val="00D505A2"/>
    <w:rsid w:val="00D55025"/>
    <w:rsid w:val="00D554DF"/>
    <w:rsid w:val="00D55882"/>
    <w:rsid w:val="00D57297"/>
    <w:rsid w:val="00D575AC"/>
    <w:rsid w:val="00D6028E"/>
    <w:rsid w:val="00D62A2B"/>
    <w:rsid w:val="00D62EAC"/>
    <w:rsid w:val="00D64B8D"/>
    <w:rsid w:val="00D653BE"/>
    <w:rsid w:val="00D65439"/>
    <w:rsid w:val="00D66450"/>
    <w:rsid w:val="00D66F9D"/>
    <w:rsid w:val="00D674D9"/>
    <w:rsid w:val="00D70CEC"/>
    <w:rsid w:val="00D724E4"/>
    <w:rsid w:val="00D73F21"/>
    <w:rsid w:val="00D75AE2"/>
    <w:rsid w:val="00D75F59"/>
    <w:rsid w:val="00D76550"/>
    <w:rsid w:val="00D7664D"/>
    <w:rsid w:val="00D77D59"/>
    <w:rsid w:val="00D80CE8"/>
    <w:rsid w:val="00D814AD"/>
    <w:rsid w:val="00D832C2"/>
    <w:rsid w:val="00D847A5"/>
    <w:rsid w:val="00D85374"/>
    <w:rsid w:val="00D85D1B"/>
    <w:rsid w:val="00D86337"/>
    <w:rsid w:val="00D873EC"/>
    <w:rsid w:val="00D9044F"/>
    <w:rsid w:val="00D91EAC"/>
    <w:rsid w:val="00D937AE"/>
    <w:rsid w:val="00D93A61"/>
    <w:rsid w:val="00D93C25"/>
    <w:rsid w:val="00D94F8B"/>
    <w:rsid w:val="00D974F5"/>
    <w:rsid w:val="00D976A4"/>
    <w:rsid w:val="00DA0258"/>
    <w:rsid w:val="00DA0289"/>
    <w:rsid w:val="00DA3480"/>
    <w:rsid w:val="00DA35AB"/>
    <w:rsid w:val="00DA40BA"/>
    <w:rsid w:val="00DA60A3"/>
    <w:rsid w:val="00DA664D"/>
    <w:rsid w:val="00DA765E"/>
    <w:rsid w:val="00DB094A"/>
    <w:rsid w:val="00DB2907"/>
    <w:rsid w:val="00DB380F"/>
    <w:rsid w:val="00DB44D2"/>
    <w:rsid w:val="00DB48C9"/>
    <w:rsid w:val="00DB4C01"/>
    <w:rsid w:val="00DB4D62"/>
    <w:rsid w:val="00DB4F8E"/>
    <w:rsid w:val="00DB4FF6"/>
    <w:rsid w:val="00DB6767"/>
    <w:rsid w:val="00DB6C9B"/>
    <w:rsid w:val="00DC1C0D"/>
    <w:rsid w:val="00DC3025"/>
    <w:rsid w:val="00DC6638"/>
    <w:rsid w:val="00DD0C8C"/>
    <w:rsid w:val="00DD0C9D"/>
    <w:rsid w:val="00DD2125"/>
    <w:rsid w:val="00DD2155"/>
    <w:rsid w:val="00DD49EA"/>
    <w:rsid w:val="00DD49FA"/>
    <w:rsid w:val="00DD5904"/>
    <w:rsid w:val="00DD63CA"/>
    <w:rsid w:val="00DE0A3D"/>
    <w:rsid w:val="00DE0C9C"/>
    <w:rsid w:val="00DE128C"/>
    <w:rsid w:val="00DE15E6"/>
    <w:rsid w:val="00DE182B"/>
    <w:rsid w:val="00DE219A"/>
    <w:rsid w:val="00DE3503"/>
    <w:rsid w:val="00DE5A56"/>
    <w:rsid w:val="00DE5D35"/>
    <w:rsid w:val="00DE6A51"/>
    <w:rsid w:val="00DE72B1"/>
    <w:rsid w:val="00DE7544"/>
    <w:rsid w:val="00DF003F"/>
    <w:rsid w:val="00DF01F4"/>
    <w:rsid w:val="00DF024E"/>
    <w:rsid w:val="00DF1778"/>
    <w:rsid w:val="00DF4283"/>
    <w:rsid w:val="00DF48FB"/>
    <w:rsid w:val="00DF4B6E"/>
    <w:rsid w:val="00DF572F"/>
    <w:rsid w:val="00E00D40"/>
    <w:rsid w:val="00E00DCC"/>
    <w:rsid w:val="00E03208"/>
    <w:rsid w:val="00E07398"/>
    <w:rsid w:val="00E07B3F"/>
    <w:rsid w:val="00E106B9"/>
    <w:rsid w:val="00E10F4B"/>
    <w:rsid w:val="00E11547"/>
    <w:rsid w:val="00E11F55"/>
    <w:rsid w:val="00E12B15"/>
    <w:rsid w:val="00E13571"/>
    <w:rsid w:val="00E20C7D"/>
    <w:rsid w:val="00E21333"/>
    <w:rsid w:val="00E213F3"/>
    <w:rsid w:val="00E22153"/>
    <w:rsid w:val="00E24099"/>
    <w:rsid w:val="00E24181"/>
    <w:rsid w:val="00E248E2"/>
    <w:rsid w:val="00E25762"/>
    <w:rsid w:val="00E27355"/>
    <w:rsid w:val="00E27EB7"/>
    <w:rsid w:val="00E325A9"/>
    <w:rsid w:val="00E350C8"/>
    <w:rsid w:val="00E35A30"/>
    <w:rsid w:val="00E36756"/>
    <w:rsid w:val="00E36D44"/>
    <w:rsid w:val="00E3740B"/>
    <w:rsid w:val="00E37BAB"/>
    <w:rsid w:val="00E41F5E"/>
    <w:rsid w:val="00E43890"/>
    <w:rsid w:val="00E442CC"/>
    <w:rsid w:val="00E44FC8"/>
    <w:rsid w:val="00E45FC0"/>
    <w:rsid w:val="00E460E6"/>
    <w:rsid w:val="00E47B58"/>
    <w:rsid w:val="00E507C1"/>
    <w:rsid w:val="00E51E27"/>
    <w:rsid w:val="00E527E1"/>
    <w:rsid w:val="00E54101"/>
    <w:rsid w:val="00E544DE"/>
    <w:rsid w:val="00E5468D"/>
    <w:rsid w:val="00E5568B"/>
    <w:rsid w:val="00E60CC7"/>
    <w:rsid w:val="00E60E5B"/>
    <w:rsid w:val="00E613C4"/>
    <w:rsid w:val="00E63BCD"/>
    <w:rsid w:val="00E64CF9"/>
    <w:rsid w:val="00E651F8"/>
    <w:rsid w:val="00E65413"/>
    <w:rsid w:val="00E65FA2"/>
    <w:rsid w:val="00E67BAE"/>
    <w:rsid w:val="00E70349"/>
    <w:rsid w:val="00E708EE"/>
    <w:rsid w:val="00E7136D"/>
    <w:rsid w:val="00E721B1"/>
    <w:rsid w:val="00E725A0"/>
    <w:rsid w:val="00E72EE6"/>
    <w:rsid w:val="00E7364C"/>
    <w:rsid w:val="00E736E5"/>
    <w:rsid w:val="00E74780"/>
    <w:rsid w:val="00E750CE"/>
    <w:rsid w:val="00E7679D"/>
    <w:rsid w:val="00E769C3"/>
    <w:rsid w:val="00E807A0"/>
    <w:rsid w:val="00E82F9C"/>
    <w:rsid w:val="00E83583"/>
    <w:rsid w:val="00E84144"/>
    <w:rsid w:val="00E84B27"/>
    <w:rsid w:val="00E84DDF"/>
    <w:rsid w:val="00E84F0E"/>
    <w:rsid w:val="00E85CEA"/>
    <w:rsid w:val="00E85E68"/>
    <w:rsid w:val="00E8611B"/>
    <w:rsid w:val="00E8735F"/>
    <w:rsid w:val="00E929B0"/>
    <w:rsid w:val="00E92CAE"/>
    <w:rsid w:val="00E9324C"/>
    <w:rsid w:val="00E94D87"/>
    <w:rsid w:val="00E9500C"/>
    <w:rsid w:val="00E9540C"/>
    <w:rsid w:val="00EA0461"/>
    <w:rsid w:val="00EA05D8"/>
    <w:rsid w:val="00EA1800"/>
    <w:rsid w:val="00EA2E8C"/>
    <w:rsid w:val="00EA43CF"/>
    <w:rsid w:val="00EA709C"/>
    <w:rsid w:val="00EA7E26"/>
    <w:rsid w:val="00EB24CF"/>
    <w:rsid w:val="00EB2D6C"/>
    <w:rsid w:val="00EB6967"/>
    <w:rsid w:val="00EB74CF"/>
    <w:rsid w:val="00EB795E"/>
    <w:rsid w:val="00EB7A01"/>
    <w:rsid w:val="00EC0864"/>
    <w:rsid w:val="00EC117D"/>
    <w:rsid w:val="00EC2078"/>
    <w:rsid w:val="00EC47FD"/>
    <w:rsid w:val="00EC5128"/>
    <w:rsid w:val="00EC5268"/>
    <w:rsid w:val="00EC703B"/>
    <w:rsid w:val="00EC7862"/>
    <w:rsid w:val="00ED1FD8"/>
    <w:rsid w:val="00ED2FA5"/>
    <w:rsid w:val="00ED6267"/>
    <w:rsid w:val="00ED6D77"/>
    <w:rsid w:val="00ED7138"/>
    <w:rsid w:val="00ED77B7"/>
    <w:rsid w:val="00ED7AD5"/>
    <w:rsid w:val="00EE0412"/>
    <w:rsid w:val="00EE180B"/>
    <w:rsid w:val="00EE24C3"/>
    <w:rsid w:val="00EE2AE9"/>
    <w:rsid w:val="00EE2F32"/>
    <w:rsid w:val="00EE300F"/>
    <w:rsid w:val="00EE332D"/>
    <w:rsid w:val="00EE3685"/>
    <w:rsid w:val="00EE3DE6"/>
    <w:rsid w:val="00EE5609"/>
    <w:rsid w:val="00EF0043"/>
    <w:rsid w:val="00EF1D35"/>
    <w:rsid w:val="00EF2536"/>
    <w:rsid w:val="00EF2B52"/>
    <w:rsid w:val="00EF3739"/>
    <w:rsid w:val="00EF6460"/>
    <w:rsid w:val="00EF6FF0"/>
    <w:rsid w:val="00EF7620"/>
    <w:rsid w:val="00F00BB8"/>
    <w:rsid w:val="00F012D3"/>
    <w:rsid w:val="00F01368"/>
    <w:rsid w:val="00F01498"/>
    <w:rsid w:val="00F01806"/>
    <w:rsid w:val="00F0188B"/>
    <w:rsid w:val="00F01C4F"/>
    <w:rsid w:val="00F01E50"/>
    <w:rsid w:val="00F044C5"/>
    <w:rsid w:val="00F04BDD"/>
    <w:rsid w:val="00F05483"/>
    <w:rsid w:val="00F05838"/>
    <w:rsid w:val="00F10B0B"/>
    <w:rsid w:val="00F119E8"/>
    <w:rsid w:val="00F12E49"/>
    <w:rsid w:val="00F165AF"/>
    <w:rsid w:val="00F20BB8"/>
    <w:rsid w:val="00F227B7"/>
    <w:rsid w:val="00F22E53"/>
    <w:rsid w:val="00F24621"/>
    <w:rsid w:val="00F24872"/>
    <w:rsid w:val="00F257C9"/>
    <w:rsid w:val="00F266DB"/>
    <w:rsid w:val="00F2771B"/>
    <w:rsid w:val="00F277F9"/>
    <w:rsid w:val="00F305B4"/>
    <w:rsid w:val="00F313E5"/>
    <w:rsid w:val="00F31FD9"/>
    <w:rsid w:val="00F32241"/>
    <w:rsid w:val="00F3364B"/>
    <w:rsid w:val="00F351CA"/>
    <w:rsid w:val="00F37F8C"/>
    <w:rsid w:val="00F37FA1"/>
    <w:rsid w:val="00F426E3"/>
    <w:rsid w:val="00F42B06"/>
    <w:rsid w:val="00F42EEE"/>
    <w:rsid w:val="00F43631"/>
    <w:rsid w:val="00F44040"/>
    <w:rsid w:val="00F4441E"/>
    <w:rsid w:val="00F4540E"/>
    <w:rsid w:val="00F45D6F"/>
    <w:rsid w:val="00F471DA"/>
    <w:rsid w:val="00F4722A"/>
    <w:rsid w:val="00F47399"/>
    <w:rsid w:val="00F5162D"/>
    <w:rsid w:val="00F5410D"/>
    <w:rsid w:val="00F55427"/>
    <w:rsid w:val="00F55B29"/>
    <w:rsid w:val="00F55C1A"/>
    <w:rsid w:val="00F55DFD"/>
    <w:rsid w:val="00F61294"/>
    <w:rsid w:val="00F62C92"/>
    <w:rsid w:val="00F642DA"/>
    <w:rsid w:val="00F6570B"/>
    <w:rsid w:val="00F66293"/>
    <w:rsid w:val="00F6668C"/>
    <w:rsid w:val="00F672D3"/>
    <w:rsid w:val="00F7066A"/>
    <w:rsid w:val="00F71A2B"/>
    <w:rsid w:val="00F7346A"/>
    <w:rsid w:val="00F7470F"/>
    <w:rsid w:val="00F74996"/>
    <w:rsid w:val="00F74CD5"/>
    <w:rsid w:val="00F77D7C"/>
    <w:rsid w:val="00F80795"/>
    <w:rsid w:val="00F81509"/>
    <w:rsid w:val="00F83E15"/>
    <w:rsid w:val="00F845F0"/>
    <w:rsid w:val="00F84B19"/>
    <w:rsid w:val="00F85612"/>
    <w:rsid w:val="00F87338"/>
    <w:rsid w:val="00F903B5"/>
    <w:rsid w:val="00F91516"/>
    <w:rsid w:val="00F91C0F"/>
    <w:rsid w:val="00F926D7"/>
    <w:rsid w:val="00F94D53"/>
    <w:rsid w:val="00F95777"/>
    <w:rsid w:val="00F95FA3"/>
    <w:rsid w:val="00F96444"/>
    <w:rsid w:val="00F96A47"/>
    <w:rsid w:val="00F96AC1"/>
    <w:rsid w:val="00F97236"/>
    <w:rsid w:val="00FA0B45"/>
    <w:rsid w:val="00FA0DC5"/>
    <w:rsid w:val="00FA166C"/>
    <w:rsid w:val="00FA347B"/>
    <w:rsid w:val="00FA3B71"/>
    <w:rsid w:val="00FA4291"/>
    <w:rsid w:val="00FA48F1"/>
    <w:rsid w:val="00FA6D19"/>
    <w:rsid w:val="00FB0BF3"/>
    <w:rsid w:val="00FB2647"/>
    <w:rsid w:val="00FB400A"/>
    <w:rsid w:val="00FB4D23"/>
    <w:rsid w:val="00FB657E"/>
    <w:rsid w:val="00FB6906"/>
    <w:rsid w:val="00FB6C1D"/>
    <w:rsid w:val="00FB6FF4"/>
    <w:rsid w:val="00FC05D5"/>
    <w:rsid w:val="00FC1112"/>
    <w:rsid w:val="00FC1AF5"/>
    <w:rsid w:val="00FC371F"/>
    <w:rsid w:val="00FC4A1E"/>
    <w:rsid w:val="00FC5595"/>
    <w:rsid w:val="00FC5A25"/>
    <w:rsid w:val="00FC6C52"/>
    <w:rsid w:val="00FD28D3"/>
    <w:rsid w:val="00FD2DED"/>
    <w:rsid w:val="00FD446F"/>
    <w:rsid w:val="00FD64FB"/>
    <w:rsid w:val="00FD7ACC"/>
    <w:rsid w:val="00FE19A8"/>
    <w:rsid w:val="00FE2D8E"/>
    <w:rsid w:val="00FE5165"/>
    <w:rsid w:val="00FE5D65"/>
    <w:rsid w:val="00FF24B4"/>
    <w:rsid w:val="00FF354B"/>
    <w:rsid w:val="00FF3E6B"/>
    <w:rsid w:val="00FF4076"/>
    <w:rsid w:val="00FF4280"/>
    <w:rsid w:val="00FF461F"/>
    <w:rsid w:val="00F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0843"/>
  <w15:chartTrackingRefBased/>
  <w15:docId w15:val="{E5AAD66E-0625-4705-A825-405A73B4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5DC"/>
  </w:style>
  <w:style w:type="paragraph" w:styleId="1">
    <w:name w:val="heading 1"/>
    <w:basedOn w:val="a"/>
    <w:next w:val="a"/>
    <w:link w:val="10"/>
    <w:uiPriority w:val="9"/>
    <w:qFormat/>
    <w:rsid w:val="00D55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7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4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35C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35C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5036D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E4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E4C1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5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8">
    <w:name w:val="Table Grid"/>
    <w:basedOn w:val="a1"/>
    <w:uiPriority w:val="39"/>
    <w:rsid w:val="00150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150A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41">
    <w:name w:val="Grid Table 4 Accent 1"/>
    <w:basedOn w:val="a1"/>
    <w:uiPriority w:val="49"/>
    <w:rsid w:val="002C67D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55">
    <w:name w:val="Grid Table 5 Dark Accent 5"/>
    <w:basedOn w:val="a1"/>
    <w:uiPriority w:val="50"/>
    <w:rsid w:val="002C67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-45">
    <w:name w:val="Grid Table 4 Accent 5"/>
    <w:basedOn w:val="a1"/>
    <w:uiPriority w:val="49"/>
    <w:rsid w:val="002C67D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20">
    <w:name w:val="Заголовок 2 Знак"/>
    <w:basedOn w:val="a0"/>
    <w:link w:val="2"/>
    <w:uiPriority w:val="9"/>
    <w:semiHidden/>
    <w:rsid w:val="006357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FollowedHyperlink"/>
    <w:basedOn w:val="a0"/>
    <w:uiPriority w:val="99"/>
    <w:semiHidden/>
    <w:unhideWhenUsed/>
    <w:rsid w:val="00DB6C9B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E654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bexchange.ru/listing/securities/list/?page%3D0%26size%3D10%26sortBy%3DsecurityKind%26sortByDirection%3Ddesc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issuers.spbexchange.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spbexchange.ru/stocks/raspisanie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issuers.spbexchange.ru/issuers/102140096709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pbexchange.ru/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pbexchange.ru/listing/securities/card_bond/?issue=6200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spbexchange.ru/listing/securities/list/?page%3D1%26size%3D10%26sortBy%3DsecurityKind%26sortByDirection%3Ddesc%26securityKind%3D%D0%9E%D0%B1%D0%BB%D0%B8%D0%B3%D0%B0%D1%86%D0%B8%D0%B8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D7620-E057-41EB-9DD1-56D387BA2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</dc:creator>
  <cp:keywords/>
  <dc:description/>
  <cp:lastModifiedBy>Максим Четвериков</cp:lastModifiedBy>
  <cp:revision>22</cp:revision>
  <dcterms:created xsi:type="dcterms:W3CDTF">2025-11-07T17:59:00Z</dcterms:created>
  <dcterms:modified xsi:type="dcterms:W3CDTF">2025-11-09T17:26:00Z</dcterms:modified>
</cp:coreProperties>
</file>