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1045F" w14:textId="4AC1A8D7" w:rsidR="00902EED" w:rsidRPr="00E076F8" w:rsidRDefault="00E076F8" w:rsidP="003075D9">
      <w:pPr>
        <w:rPr>
          <w:b/>
          <w:sz w:val="32"/>
        </w:rPr>
      </w:pPr>
      <w:r>
        <w:rPr>
          <w:b/>
          <w:sz w:val="32"/>
        </w:rPr>
        <w:t>Пробы приложения</w:t>
      </w:r>
    </w:p>
    <w:p w14:paraId="4123B86A" w14:textId="301F1CB1" w:rsidR="00902EED" w:rsidRDefault="00902EED" w:rsidP="003075D9">
      <w:pPr>
        <w:rPr>
          <w:sz w:val="28"/>
        </w:rPr>
      </w:pPr>
      <w:r>
        <w:rPr>
          <w:sz w:val="28"/>
        </w:rPr>
        <w:t xml:space="preserve">Пробы позволяют </w:t>
      </w:r>
      <w:r>
        <w:rPr>
          <w:sz w:val="28"/>
          <w:lang w:val="en-US"/>
        </w:rPr>
        <w:t>k</w:t>
      </w:r>
      <w:r w:rsidRPr="00902EED">
        <w:rPr>
          <w:sz w:val="28"/>
        </w:rPr>
        <w:t>8</w:t>
      </w:r>
      <w:r>
        <w:rPr>
          <w:sz w:val="28"/>
          <w:lang w:val="en-US"/>
        </w:rPr>
        <w:t>s</w:t>
      </w:r>
      <w:r>
        <w:rPr>
          <w:sz w:val="28"/>
        </w:rPr>
        <w:t xml:space="preserve"> понять, что творится с приложением. Бывают трех типов. Указывается в </w:t>
      </w:r>
      <w:proofErr w:type="spellStart"/>
      <w:r>
        <w:rPr>
          <w:sz w:val="28"/>
        </w:rPr>
        <w:t>спеке</w:t>
      </w:r>
      <w:proofErr w:type="spellEnd"/>
      <w:r>
        <w:rPr>
          <w:sz w:val="28"/>
        </w:rPr>
        <w:t xml:space="preserve"> контейнера. </w:t>
      </w:r>
    </w:p>
    <w:p w14:paraId="6445C791" w14:textId="69369CB5" w:rsidR="00902EED" w:rsidRDefault="00902EED" w:rsidP="003075D9">
      <w:pPr>
        <w:rPr>
          <w:sz w:val="28"/>
        </w:rPr>
      </w:pPr>
      <w:r w:rsidRPr="00902EED">
        <w:rPr>
          <w:b/>
          <w:i/>
          <w:sz w:val="28"/>
          <w:lang w:val="en-US"/>
        </w:rPr>
        <w:t>Liveness</w:t>
      </w:r>
      <w:r w:rsidRPr="00902EED">
        <w:rPr>
          <w:b/>
          <w:i/>
          <w:sz w:val="28"/>
        </w:rPr>
        <w:t xml:space="preserve"> </w:t>
      </w:r>
      <w:r w:rsidRPr="00902EED">
        <w:rPr>
          <w:b/>
          <w:i/>
          <w:sz w:val="28"/>
          <w:lang w:val="en-US"/>
        </w:rPr>
        <w:t>Probe</w:t>
      </w:r>
      <w:r w:rsidRPr="00902EED">
        <w:rPr>
          <w:sz w:val="28"/>
        </w:rPr>
        <w:t xml:space="preserve"> </w:t>
      </w:r>
      <w:r>
        <w:rPr>
          <w:sz w:val="28"/>
        </w:rPr>
        <w:t>- контроль за состоянием во время его жизни. Исполняется постоянно. Если приложение перестает отвечать - перезапускается под.</w:t>
      </w:r>
      <w:r w:rsidR="00891ABA">
        <w:rPr>
          <w:sz w:val="28"/>
        </w:rPr>
        <w:t xml:space="preserve"> </w:t>
      </w:r>
    </w:p>
    <w:p w14:paraId="4A24FFD6" w14:textId="60554032" w:rsidR="00902EED" w:rsidRDefault="00902EED" w:rsidP="003075D9">
      <w:pPr>
        <w:rPr>
          <w:sz w:val="28"/>
        </w:rPr>
      </w:pPr>
      <w:r w:rsidRPr="00902EED">
        <w:rPr>
          <w:b/>
          <w:i/>
          <w:sz w:val="28"/>
          <w:lang w:val="en-US"/>
        </w:rPr>
        <w:t>Readiness</w:t>
      </w:r>
      <w:r w:rsidRPr="00902EED">
        <w:rPr>
          <w:b/>
          <w:i/>
          <w:sz w:val="28"/>
        </w:rPr>
        <w:t xml:space="preserve"> </w:t>
      </w:r>
      <w:r w:rsidRPr="00902EED">
        <w:rPr>
          <w:b/>
          <w:i/>
          <w:sz w:val="28"/>
          <w:lang w:val="en-US"/>
        </w:rPr>
        <w:t>Probe</w:t>
      </w:r>
      <w:r w:rsidRPr="00902EED">
        <w:rPr>
          <w:sz w:val="28"/>
        </w:rPr>
        <w:t xml:space="preserve"> - </w:t>
      </w:r>
      <w:r>
        <w:rPr>
          <w:sz w:val="28"/>
        </w:rPr>
        <w:t>проверяет, готово ли приложение принимать трафик. В случае неудачного выполнения убирается из балансировки. Исполняется постоянно.</w:t>
      </w:r>
    </w:p>
    <w:p w14:paraId="418CB347" w14:textId="6B6241C0" w:rsidR="00902EED" w:rsidRDefault="00902EED" w:rsidP="003075D9">
      <w:pPr>
        <w:rPr>
          <w:sz w:val="28"/>
        </w:rPr>
      </w:pPr>
      <w:r w:rsidRPr="00902EED">
        <w:rPr>
          <w:b/>
          <w:i/>
          <w:sz w:val="28"/>
          <w:lang w:val="en-US"/>
        </w:rPr>
        <w:t>Startup</w:t>
      </w:r>
      <w:r w:rsidRPr="00295F77">
        <w:rPr>
          <w:b/>
          <w:i/>
          <w:sz w:val="28"/>
        </w:rPr>
        <w:t xml:space="preserve"> </w:t>
      </w:r>
      <w:r w:rsidRPr="00902EED">
        <w:rPr>
          <w:b/>
          <w:i/>
          <w:sz w:val="28"/>
          <w:lang w:val="en-US"/>
        </w:rPr>
        <w:t>Probe</w:t>
      </w:r>
      <w:r w:rsidRPr="00902EED">
        <w:rPr>
          <w:sz w:val="28"/>
        </w:rPr>
        <w:t xml:space="preserve"> </w:t>
      </w:r>
      <w:r>
        <w:rPr>
          <w:sz w:val="28"/>
        </w:rPr>
        <w:t>- проверяет, запустилось ли приложение. Исполняется при старте.</w:t>
      </w:r>
    </w:p>
    <w:p w14:paraId="682644FF" w14:textId="2E0BBA56" w:rsidR="008C643B" w:rsidRPr="006A4771" w:rsidRDefault="00902EED" w:rsidP="003075D9">
      <w:pPr>
        <w:rPr>
          <w:sz w:val="28"/>
        </w:rPr>
      </w:pPr>
      <w:r>
        <w:rPr>
          <w:sz w:val="28"/>
        </w:rPr>
        <w:t xml:space="preserve">Также по видам проверки выделяют </w:t>
      </w:r>
      <w:proofErr w:type="spellStart"/>
      <w:r w:rsidRPr="00891ABA">
        <w:rPr>
          <w:b/>
          <w:i/>
          <w:sz w:val="28"/>
          <w:lang w:val="en-US"/>
        </w:rPr>
        <w:t>httpGet</w:t>
      </w:r>
      <w:proofErr w:type="spellEnd"/>
      <w:r w:rsidRPr="00891ABA">
        <w:rPr>
          <w:sz w:val="28"/>
        </w:rPr>
        <w:t xml:space="preserve"> </w:t>
      </w:r>
      <w:r>
        <w:rPr>
          <w:sz w:val="28"/>
        </w:rPr>
        <w:t>- стучимся по адресу</w:t>
      </w:r>
      <w:r w:rsidR="00891ABA">
        <w:rPr>
          <w:sz w:val="28"/>
        </w:rPr>
        <w:t xml:space="preserve"> (нормальный код ответа в диапазоне 200-399)</w:t>
      </w:r>
      <w:r>
        <w:rPr>
          <w:sz w:val="28"/>
        </w:rPr>
        <w:t xml:space="preserve">, </w:t>
      </w:r>
      <w:r w:rsidRPr="00891ABA">
        <w:rPr>
          <w:b/>
          <w:i/>
          <w:sz w:val="28"/>
          <w:lang w:val="en-US"/>
        </w:rPr>
        <w:t>exec</w:t>
      </w:r>
      <w:r w:rsidRPr="00891ABA">
        <w:rPr>
          <w:sz w:val="28"/>
        </w:rPr>
        <w:t xml:space="preserve"> </w:t>
      </w:r>
      <w:r>
        <w:rPr>
          <w:sz w:val="28"/>
        </w:rPr>
        <w:t xml:space="preserve">- </w:t>
      </w:r>
      <w:r w:rsidR="00891ABA">
        <w:rPr>
          <w:sz w:val="28"/>
        </w:rPr>
        <w:t xml:space="preserve">выполняем команду в поде, </w:t>
      </w:r>
      <w:proofErr w:type="spellStart"/>
      <w:r w:rsidR="00891ABA">
        <w:rPr>
          <w:b/>
          <w:i/>
          <w:sz w:val="28"/>
          <w:lang w:val="en-US"/>
        </w:rPr>
        <w:t>tcp</w:t>
      </w:r>
      <w:r w:rsidR="00891ABA" w:rsidRPr="00891ABA">
        <w:rPr>
          <w:b/>
          <w:i/>
          <w:sz w:val="28"/>
          <w:lang w:val="en-US"/>
        </w:rPr>
        <w:t>Socket</w:t>
      </w:r>
      <w:proofErr w:type="spellEnd"/>
      <w:r w:rsidR="00891ABA" w:rsidRPr="00891ABA">
        <w:rPr>
          <w:sz w:val="28"/>
        </w:rPr>
        <w:t xml:space="preserve"> - </w:t>
      </w:r>
      <w:r w:rsidR="00891ABA">
        <w:rPr>
          <w:sz w:val="28"/>
        </w:rPr>
        <w:t>проверка сокета.</w:t>
      </w:r>
      <w:bookmarkStart w:id="0" w:name="_GoBack"/>
      <w:bookmarkEnd w:id="0"/>
    </w:p>
    <w:sectPr w:rsidR="008C643B" w:rsidRPr="006A4771" w:rsidSect="00CF0A75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7A21A7"/>
    <w:multiLevelType w:val="hybridMultilevel"/>
    <w:tmpl w:val="597EA14C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5C6"/>
    <w:rsid w:val="000D1252"/>
    <w:rsid w:val="000D7559"/>
    <w:rsid w:val="000E465F"/>
    <w:rsid w:val="00106C3B"/>
    <w:rsid w:val="00153ABF"/>
    <w:rsid w:val="001957A5"/>
    <w:rsid w:val="001C02FF"/>
    <w:rsid w:val="001D7A22"/>
    <w:rsid w:val="001E4E38"/>
    <w:rsid w:val="001F58C3"/>
    <w:rsid w:val="00230B49"/>
    <w:rsid w:val="00281C03"/>
    <w:rsid w:val="002928E6"/>
    <w:rsid w:val="00295F77"/>
    <w:rsid w:val="002B6DE5"/>
    <w:rsid w:val="003075D9"/>
    <w:rsid w:val="00327301"/>
    <w:rsid w:val="0038632B"/>
    <w:rsid w:val="003C40E3"/>
    <w:rsid w:val="00427E75"/>
    <w:rsid w:val="00457837"/>
    <w:rsid w:val="0048747C"/>
    <w:rsid w:val="004A4D90"/>
    <w:rsid w:val="004C4C2D"/>
    <w:rsid w:val="005267B6"/>
    <w:rsid w:val="00597A07"/>
    <w:rsid w:val="005E7BAA"/>
    <w:rsid w:val="006077A3"/>
    <w:rsid w:val="00615260"/>
    <w:rsid w:val="00625A41"/>
    <w:rsid w:val="00666D14"/>
    <w:rsid w:val="006A4771"/>
    <w:rsid w:val="006A5024"/>
    <w:rsid w:val="00713C77"/>
    <w:rsid w:val="007377BC"/>
    <w:rsid w:val="00767EAC"/>
    <w:rsid w:val="0084108F"/>
    <w:rsid w:val="00875974"/>
    <w:rsid w:val="00881672"/>
    <w:rsid w:val="00891ABA"/>
    <w:rsid w:val="00895E2A"/>
    <w:rsid w:val="008C643B"/>
    <w:rsid w:val="008D03A6"/>
    <w:rsid w:val="008F2C8C"/>
    <w:rsid w:val="008F32BB"/>
    <w:rsid w:val="00902EED"/>
    <w:rsid w:val="009535C6"/>
    <w:rsid w:val="009B51A2"/>
    <w:rsid w:val="00A020CD"/>
    <w:rsid w:val="00A12E6A"/>
    <w:rsid w:val="00A14F77"/>
    <w:rsid w:val="00A25667"/>
    <w:rsid w:val="00A31A1E"/>
    <w:rsid w:val="00A94791"/>
    <w:rsid w:val="00AA024B"/>
    <w:rsid w:val="00AC1684"/>
    <w:rsid w:val="00B03CE7"/>
    <w:rsid w:val="00B06F7D"/>
    <w:rsid w:val="00B94A9B"/>
    <w:rsid w:val="00B97EB5"/>
    <w:rsid w:val="00BB7518"/>
    <w:rsid w:val="00C178CB"/>
    <w:rsid w:val="00C5025E"/>
    <w:rsid w:val="00C929AB"/>
    <w:rsid w:val="00C9795A"/>
    <w:rsid w:val="00CC1F50"/>
    <w:rsid w:val="00CD2196"/>
    <w:rsid w:val="00CE0583"/>
    <w:rsid w:val="00CF0A75"/>
    <w:rsid w:val="00CF58B7"/>
    <w:rsid w:val="00D040E6"/>
    <w:rsid w:val="00D243FC"/>
    <w:rsid w:val="00DD5069"/>
    <w:rsid w:val="00E076F8"/>
    <w:rsid w:val="00ED0DB7"/>
    <w:rsid w:val="00EE3404"/>
    <w:rsid w:val="00F03D45"/>
    <w:rsid w:val="00F5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1609D"/>
  <w15:chartTrackingRefBased/>
  <w15:docId w15:val="{D2EC5E40-4C42-4F7C-A06B-10A36D66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0A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E7E17-DB96-4C16-98D3-2C3C6E356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16</cp:revision>
  <dcterms:created xsi:type="dcterms:W3CDTF">2021-10-17T08:12:00Z</dcterms:created>
  <dcterms:modified xsi:type="dcterms:W3CDTF">2021-10-26T18:17:00Z</dcterms:modified>
</cp:coreProperties>
</file>