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96CD3" w:rsidR="47DC5114" w:rsidP="4888E517" w:rsidRDefault="47DC5114" w14:paraId="761C2C48" w14:textId="78545918">
      <w:pPr>
        <w:jc w:val="center"/>
        <w:rPr>
          <w:rFonts w:ascii="Aptos" w:hAnsi="Aptos" w:eastAsia="Aptos" w:cs="Aptos"/>
          <w:b/>
          <w:bCs/>
          <w:szCs w:val="24"/>
        </w:rPr>
      </w:pPr>
      <w:r w:rsidRPr="00C96CD3">
        <w:rPr>
          <w:rFonts w:ascii="Aptos" w:hAnsi="Aptos" w:eastAsia="Aptos" w:cs="Aptos"/>
          <w:b/>
          <w:bCs/>
          <w:szCs w:val="24"/>
        </w:rPr>
        <w:t xml:space="preserve">User </w:t>
      </w:r>
      <w:r w:rsidRPr="00C96CD3" w:rsidR="0A823441">
        <w:rPr>
          <w:rFonts w:ascii="Aptos" w:hAnsi="Aptos" w:eastAsia="Aptos" w:cs="Aptos"/>
          <w:b/>
          <w:bCs/>
          <w:szCs w:val="24"/>
        </w:rPr>
        <w:t>Guide</w:t>
      </w:r>
      <w:r w:rsidRPr="00C96CD3" w:rsidR="4BDB55CF">
        <w:rPr>
          <w:rFonts w:ascii="Aptos" w:hAnsi="Aptos" w:eastAsia="Aptos" w:cs="Aptos"/>
          <w:b/>
          <w:bCs/>
          <w:szCs w:val="24"/>
        </w:rPr>
        <w:t xml:space="preserve"> for Banquet Management System</w:t>
      </w:r>
      <w:r w:rsidRPr="00C96CD3" w:rsidR="34179C42">
        <w:rPr>
          <w:rFonts w:ascii="Aptos" w:hAnsi="Aptos" w:eastAsia="Aptos" w:cs="Aptos"/>
          <w:b/>
          <w:bCs/>
          <w:szCs w:val="24"/>
        </w:rPr>
        <w:t xml:space="preserve"> </w:t>
      </w:r>
      <w:r w:rsidRPr="00C96CD3" w:rsidR="4BDB55CF">
        <w:rPr>
          <w:rFonts w:ascii="Aptos" w:hAnsi="Aptos" w:eastAsia="Aptos" w:cs="Aptos"/>
          <w:b/>
          <w:bCs/>
          <w:szCs w:val="24"/>
        </w:rPr>
        <w:t>(BMS)</w:t>
      </w:r>
    </w:p>
    <w:p w:rsidR="00C96CD3" w:rsidP="4888E517" w:rsidRDefault="00C96CD3" w14:paraId="4AF8C8BA" w14:textId="77777777">
      <w:pPr>
        <w:rPr>
          <w:rFonts w:ascii="Aptos" w:hAnsi="Aptos" w:eastAsia="Aptos" w:cs="Aptos"/>
          <w:b/>
          <w:bCs/>
          <w:sz w:val="22"/>
          <w:u w:val="single"/>
        </w:rPr>
      </w:pPr>
    </w:p>
    <w:p w:rsidRPr="00A3575C" w:rsidR="00A813E4" w:rsidP="4888E517" w:rsidRDefault="6CF5F8F0" w14:paraId="11B8E555" w14:textId="2360931F">
      <w:pPr>
        <w:rPr>
          <w:rFonts w:ascii="Aptos" w:hAnsi="Aptos" w:eastAsia="Aptos" w:cs="Aptos"/>
          <w:b/>
          <w:bCs/>
          <w:sz w:val="22"/>
          <w:u w:val="single"/>
        </w:rPr>
      </w:pPr>
      <w:r w:rsidRPr="00A3575C">
        <w:rPr>
          <w:rFonts w:ascii="Aptos" w:hAnsi="Aptos" w:eastAsia="Aptos" w:cs="Aptos"/>
          <w:b/>
          <w:bCs/>
          <w:sz w:val="22"/>
          <w:u w:val="single"/>
        </w:rPr>
        <w:t>Introduction</w:t>
      </w:r>
    </w:p>
    <w:p w:rsidR="00A3575C" w:rsidP="4888E517" w:rsidRDefault="00A813E4" w14:paraId="015FE449" w14:textId="65F9AC5C">
      <w:pPr>
        <w:rPr>
          <w:rFonts w:ascii="Aptos" w:hAnsi="Aptos" w:eastAsia="Aptos" w:cs="Aptos"/>
          <w:sz w:val="22"/>
        </w:rPr>
      </w:pPr>
      <w:r>
        <w:rPr>
          <w:rFonts w:ascii="Aptos" w:hAnsi="Aptos" w:eastAsia="Aptos" w:cs="Aptos"/>
          <w:sz w:val="22"/>
        </w:rPr>
        <w:t xml:space="preserve">The </w:t>
      </w:r>
      <w:r w:rsidR="0061367A">
        <w:rPr>
          <w:rFonts w:ascii="Aptos" w:hAnsi="Aptos" w:eastAsia="Aptos" w:cs="Aptos"/>
          <w:sz w:val="22"/>
        </w:rPr>
        <w:t xml:space="preserve">Banquet Management System serves a centralized hub for administrators to create, manage and oversee banquet events while ensuring that attendee information is securely </w:t>
      </w:r>
      <w:proofErr w:type="gramStart"/>
      <w:r w:rsidR="0061367A">
        <w:rPr>
          <w:rFonts w:ascii="Aptos" w:hAnsi="Aptos" w:eastAsia="Aptos" w:cs="Aptos"/>
          <w:sz w:val="22"/>
        </w:rPr>
        <w:t>handled</w:t>
      </w:r>
      <w:proofErr w:type="gramEnd"/>
      <w:r w:rsidR="0061367A">
        <w:rPr>
          <w:rFonts w:ascii="Aptos" w:hAnsi="Aptos" w:eastAsia="Aptos" w:cs="Aptos"/>
          <w:sz w:val="22"/>
        </w:rPr>
        <w:t xml:space="preserve">. </w:t>
      </w:r>
      <w:r w:rsidR="00AE129E">
        <w:rPr>
          <w:rFonts w:ascii="Aptos" w:hAnsi="Aptos" w:eastAsia="Aptos" w:cs="Aptos"/>
          <w:sz w:val="22"/>
        </w:rPr>
        <w:t>There are features that enable the creation of detailed banquet profiles, meal selection and attendee registration. Aims to enh</w:t>
      </w:r>
      <w:r w:rsidR="00390AAC">
        <w:rPr>
          <w:rFonts w:ascii="Aptos" w:hAnsi="Aptos" w:eastAsia="Aptos" w:cs="Aptos"/>
          <w:sz w:val="22"/>
        </w:rPr>
        <w:t xml:space="preserve">ance the overall experience for both </w:t>
      </w:r>
      <w:proofErr w:type="spellStart"/>
      <w:r w:rsidR="00390AAC">
        <w:rPr>
          <w:rFonts w:ascii="Aptos" w:hAnsi="Aptos" w:eastAsia="Aptos" w:cs="Aptos"/>
          <w:sz w:val="22"/>
        </w:rPr>
        <w:t>organisers</w:t>
      </w:r>
      <w:proofErr w:type="spellEnd"/>
      <w:r w:rsidR="00390AAC">
        <w:rPr>
          <w:rFonts w:ascii="Aptos" w:hAnsi="Aptos" w:eastAsia="Aptos" w:cs="Aptos"/>
          <w:sz w:val="22"/>
        </w:rPr>
        <w:t xml:space="preserve"> and participants. </w:t>
      </w:r>
    </w:p>
    <w:p w:rsidR="00A3575C" w:rsidP="4888E517" w:rsidRDefault="00A3575C" w14:paraId="2DE84756" w14:textId="77777777">
      <w:pPr>
        <w:rPr>
          <w:rFonts w:ascii="Aptos" w:hAnsi="Aptos" w:eastAsia="Aptos" w:cs="Aptos"/>
          <w:sz w:val="22"/>
        </w:rPr>
      </w:pPr>
    </w:p>
    <w:p w:rsidRPr="00A3575C" w:rsidR="71995CF2" w:rsidP="4888E517" w:rsidRDefault="71995CF2" w14:paraId="428A34B3" w14:textId="43056D8F">
      <w:pPr>
        <w:rPr>
          <w:rFonts w:ascii="Aptos" w:hAnsi="Aptos" w:eastAsia="Aptos" w:cs="Aptos"/>
          <w:b/>
          <w:bCs/>
          <w:sz w:val="22"/>
          <w:u w:val="single"/>
        </w:rPr>
      </w:pPr>
      <w:r w:rsidRPr="00A3575C">
        <w:rPr>
          <w:rFonts w:ascii="Aptos" w:hAnsi="Aptos" w:eastAsia="Aptos" w:cs="Aptos"/>
          <w:b/>
          <w:bCs/>
          <w:sz w:val="22"/>
          <w:u w:val="single"/>
        </w:rPr>
        <w:t>Table of Contents</w:t>
      </w:r>
    </w:p>
    <w:p w:rsidR="32DF34F7" w:rsidP="4888E517" w:rsidRDefault="32DF34F7" w14:paraId="55BC4F5E" w14:textId="0481208B">
      <w:pPr>
        <w:pStyle w:val="ListParagraph"/>
        <w:numPr>
          <w:ilvl w:val="0"/>
          <w:numId w:val="3"/>
        </w:numPr>
        <w:rPr>
          <w:rFonts w:ascii="Aptos" w:hAnsi="Aptos" w:eastAsia="Aptos" w:cs="Aptos"/>
          <w:sz w:val="22"/>
        </w:rPr>
      </w:pPr>
      <w:r w:rsidRPr="4888E517">
        <w:rPr>
          <w:rFonts w:ascii="Aptos" w:hAnsi="Aptos" w:eastAsia="Aptos" w:cs="Aptos"/>
          <w:sz w:val="22"/>
        </w:rPr>
        <w:t>Banquet Management</w:t>
      </w:r>
    </w:p>
    <w:p w:rsidR="32DF34F7" w:rsidP="4888E517" w:rsidRDefault="32DF34F7" w14:paraId="7C22DA0F" w14:textId="7B22C6C2">
      <w:pPr>
        <w:pStyle w:val="ListParagraph"/>
        <w:numPr>
          <w:ilvl w:val="0"/>
          <w:numId w:val="3"/>
        </w:numPr>
        <w:rPr>
          <w:rFonts w:ascii="Aptos" w:hAnsi="Aptos" w:eastAsia="Aptos" w:cs="Aptos"/>
          <w:sz w:val="22"/>
        </w:rPr>
      </w:pPr>
      <w:r w:rsidRPr="4888E517">
        <w:rPr>
          <w:rFonts w:ascii="Aptos" w:hAnsi="Aptos" w:eastAsia="Aptos" w:cs="Aptos"/>
          <w:sz w:val="22"/>
        </w:rPr>
        <w:t>Attendee Registration</w:t>
      </w:r>
    </w:p>
    <w:p w:rsidR="32DF34F7" w:rsidP="4888E517" w:rsidRDefault="32DF34F7" w14:paraId="6EB9867F" w14:textId="13188E7C">
      <w:pPr>
        <w:pStyle w:val="ListParagraph"/>
        <w:numPr>
          <w:ilvl w:val="0"/>
          <w:numId w:val="3"/>
        </w:numPr>
        <w:rPr>
          <w:rFonts w:ascii="Aptos" w:hAnsi="Aptos" w:eastAsia="Aptos" w:cs="Aptos"/>
          <w:sz w:val="22"/>
        </w:rPr>
      </w:pPr>
      <w:r w:rsidRPr="4888E517">
        <w:rPr>
          <w:rFonts w:ascii="Aptos" w:hAnsi="Aptos" w:eastAsia="Aptos" w:cs="Aptos"/>
          <w:sz w:val="22"/>
        </w:rPr>
        <w:t>Search and Updati</w:t>
      </w:r>
      <w:r w:rsidRPr="4888E517" w:rsidR="7536A6F7">
        <w:rPr>
          <w:rFonts w:ascii="Aptos" w:hAnsi="Aptos" w:eastAsia="Aptos" w:cs="Aptos"/>
          <w:sz w:val="22"/>
        </w:rPr>
        <w:t>n</w:t>
      </w:r>
      <w:r w:rsidRPr="4888E517">
        <w:rPr>
          <w:rFonts w:ascii="Aptos" w:hAnsi="Aptos" w:eastAsia="Aptos" w:cs="Aptos"/>
          <w:sz w:val="22"/>
        </w:rPr>
        <w:t>g</w:t>
      </w:r>
    </w:p>
    <w:p w:rsidR="32DF34F7" w:rsidP="4888E517" w:rsidRDefault="6C5790E9" w14:paraId="70A90A87" w14:textId="3BB02BFA">
      <w:pPr>
        <w:pStyle w:val="ListParagraph"/>
        <w:numPr>
          <w:ilvl w:val="0"/>
          <w:numId w:val="3"/>
        </w:numPr>
        <w:rPr>
          <w:rFonts w:ascii="Aptos" w:hAnsi="Aptos" w:eastAsia="Aptos" w:cs="Aptos"/>
          <w:sz w:val="22"/>
        </w:rPr>
      </w:pPr>
      <w:r w:rsidRPr="17055450">
        <w:rPr>
          <w:rFonts w:ascii="Aptos" w:hAnsi="Aptos" w:eastAsia="Aptos" w:cs="Aptos"/>
          <w:sz w:val="22"/>
        </w:rPr>
        <w:t xml:space="preserve">Report </w:t>
      </w:r>
      <w:r w:rsidRPr="17055450" w:rsidR="32DF34F7">
        <w:rPr>
          <w:rFonts w:ascii="Aptos" w:hAnsi="Aptos" w:eastAsia="Aptos" w:cs="Aptos"/>
          <w:sz w:val="22"/>
        </w:rPr>
        <w:t>Generation</w:t>
      </w:r>
    </w:p>
    <w:p w:rsidRPr="00A3575C" w:rsidR="00A3575C" w:rsidP="00A3575C" w:rsidRDefault="00A3575C" w14:paraId="65228F22" w14:textId="77777777">
      <w:pPr>
        <w:rPr>
          <w:rFonts w:ascii="Aptos" w:hAnsi="Aptos" w:eastAsia="Aptos" w:cs="Aptos"/>
          <w:sz w:val="22"/>
        </w:rPr>
      </w:pPr>
    </w:p>
    <w:p w:rsidRPr="00A3575C" w:rsidR="4888E517" w:rsidP="4888E517" w:rsidRDefault="4888E517" w14:paraId="7117F15B" w14:textId="7BD7034F">
      <w:pPr>
        <w:rPr>
          <w:rFonts w:ascii="Aptos" w:hAnsi="Aptos" w:eastAsia="Aptos" w:cs="Aptos"/>
          <w:b/>
          <w:bCs/>
          <w:sz w:val="22"/>
        </w:rPr>
      </w:pPr>
      <w:r w:rsidRPr="00A3575C">
        <w:rPr>
          <w:rFonts w:ascii="Aptos" w:hAnsi="Aptos" w:eastAsia="Aptos" w:cs="Aptos"/>
          <w:b/>
          <w:bCs/>
          <w:sz w:val="22"/>
        </w:rPr>
        <w:t>1.</w:t>
      </w:r>
      <w:r w:rsidRPr="00A3575C" w:rsidR="259AA6A1">
        <w:rPr>
          <w:rFonts w:ascii="Aptos" w:hAnsi="Aptos" w:eastAsia="Aptos" w:cs="Aptos"/>
          <w:b/>
          <w:bCs/>
          <w:sz w:val="22"/>
        </w:rPr>
        <w:t xml:space="preserve"> Banquet Management</w:t>
      </w:r>
    </w:p>
    <w:p w:rsidR="178A2620" w:rsidP="4888E517" w:rsidRDefault="178A2620" w14:paraId="4BCA4F65" w14:textId="08F5AD2D">
      <w:pPr>
        <w:rPr>
          <w:rFonts w:ascii="Aptos" w:hAnsi="Aptos" w:eastAsia="Aptos" w:cs="Aptos"/>
          <w:sz w:val="22"/>
        </w:rPr>
      </w:pPr>
      <w:r w:rsidRPr="4888E517">
        <w:rPr>
          <w:rFonts w:ascii="Aptos" w:hAnsi="Aptos" w:eastAsia="Aptos" w:cs="Aptos"/>
          <w:sz w:val="22"/>
        </w:rPr>
        <w:t>O</w:t>
      </w:r>
      <w:r w:rsidRPr="4888E517" w:rsidR="259AA6A1">
        <w:rPr>
          <w:rFonts w:ascii="Aptos" w:hAnsi="Aptos" w:eastAsia="Aptos" w:cs="Aptos"/>
          <w:sz w:val="22"/>
        </w:rPr>
        <w:t xml:space="preserve">verview: </w:t>
      </w:r>
      <w:r w:rsidR="0033084E">
        <w:rPr>
          <w:rFonts w:ascii="Aptos" w:hAnsi="Aptos" w:eastAsia="Aptos" w:cs="Aptos"/>
          <w:sz w:val="22"/>
        </w:rPr>
        <w:t>A</w:t>
      </w:r>
      <w:r w:rsidRPr="4888E517" w:rsidR="05B522C7">
        <w:rPr>
          <w:rFonts w:ascii="Aptos" w:hAnsi="Aptos" w:eastAsia="Aptos" w:cs="Aptos"/>
          <w:sz w:val="22"/>
        </w:rPr>
        <w:t>d</w:t>
      </w:r>
      <w:r w:rsidRPr="4888E517" w:rsidR="5BB3A36A">
        <w:rPr>
          <w:rFonts w:ascii="Aptos" w:hAnsi="Aptos" w:eastAsia="Aptos" w:cs="Aptos"/>
          <w:sz w:val="22"/>
        </w:rPr>
        <w:t xml:space="preserve">ministrator can create a new banquet and </w:t>
      </w:r>
      <w:r w:rsidR="00F821B8">
        <w:rPr>
          <w:rFonts w:ascii="Aptos" w:hAnsi="Aptos" w:eastAsia="Aptos" w:cs="Aptos"/>
          <w:sz w:val="22"/>
        </w:rPr>
        <w:t>up</w:t>
      </w:r>
      <w:r w:rsidR="00EE3C3E">
        <w:rPr>
          <w:rFonts w:ascii="Aptos" w:hAnsi="Aptos" w:eastAsia="Aptos" w:cs="Aptos"/>
          <w:sz w:val="22"/>
        </w:rPr>
        <w:t>date</w:t>
      </w:r>
      <w:r w:rsidRPr="4888E517" w:rsidR="5BB3A36A">
        <w:rPr>
          <w:rFonts w:ascii="Aptos" w:hAnsi="Aptos" w:eastAsia="Aptos" w:cs="Aptos"/>
          <w:sz w:val="22"/>
        </w:rPr>
        <w:t xml:space="preserve"> any existing banquet </w:t>
      </w:r>
      <w:r w:rsidR="0033084E">
        <w:rPr>
          <w:rFonts w:ascii="Aptos" w:hAnsi="Aptos" w:eastAsia="Aptos" w:cs="Aptos"/>
          <w:sz w:val="22"/>
        </w:rPr>
        <w:t xml:space="preserve">details, including essential information such as banquet name, date location and meal options. Each banquet is being assigned a unique Banquet identification Number (BIN) for easy reference. </w:t>
      </w:r>
    </w:p>
    <w:p w:rsidR="4888E517" w:rsidP="4888E517" w:rsidRDefault="4888E517" w14:paraId="2FDDEC98" w14:textId="70C0EAF0">
      <w:pPr>
        <w:ind w:firstLine="480"/>
        <w:rPr>
          <w:rFonts w:ascii="Aptos" w:hAnsi="Aptos" w:eastAsia="Aptos" w:cs="Aptos"/>
          <w:sz w:val="22"/>
        </w:rPr>
      </w:pPr>
    </w:p>
    <w:p w:rsidRPr="0033084E" w:rsidR="64495FAB" w:rsidP="4888E517" w:rsidRDefault="64495FAB" w14:paraId="63060D22" w14:textId="6615BF3C">
      <w:pPr>
        <w:rPr>
          <w:rFonts w:ascii="Aptos" w:hAnsi="Aptos" w:eastAsia="Aptos" w:cs="Aptos"/>
          <w:b/>
          <w:bCs/>
          <w:sz w:val="22"/>
        </w:rPr>
      </w:pPr>
      <w:r w:rsidRPr="0033084E">
        <w:rPr>
          <w:rFonts w:ascii="Aptos" w:hAnsi="Aptos" w:eastAsia="Aptos" w:cs="Aptos"/>
          <w:b/>
          <w:bCs/>
          <w:sz w:val="22"/>
        </w:rPr>
        <w:t xml:space="preserve">2. Attendee Registration  </w:t>
      </w:r>
    </w:p>
    <w:p w:rsidR="15526CDF" w:rsidP="4888E517" w:rsidRDefault="15526CDF" w14:paraId="72B2290D" w14:textId="02BCCFBF">
      <w:pPr>
        <w:rPr>
          <w:rFonts w:ascii="Aptos" w:hAnsi="Aptos" w:eastAsia="Aptos" w:cs="Aptos"/>
          <w:sz w:val="22"/>
        </w:rPr>
      </w:pPr>
      <w:r w:rsidRPr="4888E517">
        <w:rPr>
          <w:rFonts w:ascii="Aptos" w:hAnsi="Aptos" w:eastAsia="Aptos" w:cs="Aptos"/>
          <w:sz w:val="22"/>
        </w:rPr>
        <w:t xml:space="preserve">Overview: </w:t>
      </w:r>
      <w:r w:rsidR="00FD4630">
        <w:rPr>
          <w:rFonts w:ascii="Aptos" w:hAnsi="Aptos" w:eastAsia="Aptos" w:cs="Aptos"/>
          <w:sz w:val="22"/>
        </w:rPr>
        <w:t>A</w:t>
      </w:r>
      <w:r w:rsidRPr="4888E517" w:rsidR="4E24E88B">
        <w:rPr>
          <w:rFonts w:ascii="Aptos" w:hAnsi="Aptos" w:eastAsia="Aptos" w:cs="Aptos"/>
          <w:sz w:val="22"/>
        </w:rPr>
        <w:t>ttendees can create an account and securely authenticate their identity.</w:t>
      </w:r>
      <w:r w:rsidR="00FD4630">
        <w:rPr>
          <w:rFonts w:ascii="Aptos" w:hAnsi="Aptos" w:eastAsia="Aptos" w:cs="Aptos"/>
          <w:sz w:val="22"/>
        </w:rPr>
        <w:t xml:space="preserve"> Allowing them to register for </w:t>
      </w:r>
      <w:r w:rsidR="00F238AD">
        <w:rPr>
          <w:rFonts w:ascii="Aptos" w:hAnsi="Aptos" w:eastAsia="Aptos" w:cs="Aptos"/>
          <w:sz w:val="22"/>
        </w:rPr>
        <w:t>banquets and</w:t>
      </w:r>
      <w:r w:rsidR="00FD4630">
        <w:rPr>
          <w:rFonts w:ascii="Aptos" w:hAnsi="Aptos" w:eastAsia="Aptos" w:cs="Aptos"/>
          <w:sz w:val="22"/>
        </w:rPr>
        <w:t xml:space="preserve"> select meal and drink preferences. A</w:t>
      </w:r>
      <w:r w:rsidR="00F238AD">
        <w:rPr>
          <w:rFonts w:ascii="Aptos" w:hAnsi="Aptos" w:eastAsia="Aptos" w:cs="Aptos"/>
          <w:sz w:val="22"/>
        </w:rPr>
        <w:t xml:space="preserve"> validation process ensures that all mandatory fields are filled out correctly.</w:t>
      </w:r>
    </w:p>
    <w:p w:rsidR="4888E517" w:rsidP="4888E517" w:rsidRDefault="4888E517" w14:paraId="5E3EA04F" w14:textId="4636FC99">
      <w:pPr>
        <w:rPr>
          <w:rFonts w:ascii="Aptos" w:hAnsi="Aptos" w:eastAsia="Aptos" w:cs="Aptos"/>
          <w:sz w:val="22"/>
        </w:rPr>
      </w:pPr>
    </w:p>
    <w:p w:rsidRPr="00F238AD" w:rsidR="0508EC3F" w:rsidP="4888E517" w:rsidRDefault="0508EC3F" w14:paraId="43AED34F" w14:textId="0F9F5209">
      <w:pPr>
        <w:rPr>
          <w:rFonts w:ascii="Aptos" w:hAnsi="Aptos" w:eastAsia="Aptos" w:cs="Aptos"/>
          <w:b/>
          <w:bCs/>
          <w:sz w:val="22"/>
        </w:rPr>
      </w:pPr>
      <w:r w:rsidRPr="00F238AD">
        <w:rPr>
          <w:rFonts w:ascii="Aptos" w:hAnsi="Aptos" w:eastAsia="Aptos" w:cs="Aptos"/>
          <w:b/>
          <w:bCs/>
          <w:sz w:val="22"/>
        </w:rPr>
        <w:t>3. Search and Updating</w:t>
      </w:r>
    </w:p>
    <w:p w:rsidRPr="00F238AD" w:rsidR="7435A4F5" w:rsidP="4888E517" w:rsidRDefault="7435A4F5" w14:paraId="451F8E00" w14:textId="19DB7682">
      <w:pPr>
        <w:rPr>
          <w:rFonts w:ascii="Aptos" w:hAnsi="Aptos" w:eastAsia="Aptos" w:cs="Aptos"/>
          <w:sz w:val="22"/>
        </w:rPr>
      </w:pPr>
      <w:r w:rsidRPr="00F238AD">
        <w:rPr>
          <w:rFonts w:ascii="Aptos" w:hAnsi="Aptos" w:eastAsia="Aptos" w:cs="Aptos"/>
          <w:sz w:val="22"/>
        </w:rPr>
        <w:t xml:space="preserve">Overview: </w:t>
      </w:r>
      <w:r w:rsidRPr="00F238AD" w:rsidR="00F238AD">
        <w:rPr>
          <w:rFonts w:ascii="Aptos" w:hAnsi="Aptos" w:eastAsia="Aptos" w:cs="Aptos"/>
          <w:sz w:val="22"/>
        </w:rPr>
        <w:t>A</w:t>
      </w:r>
      <w:r w:rsidRPr="00F238AD" w:rsidR="0E4D0840">
        <w:rPr>
          <w:rFonts w:ascii="Aptos" w:hAnsi="Aptos" w:eastAsia="Aptos" w:cs="Aptos"/>
          <w:sz w:val="22"/>
        </w:rPr>
        <w:t>ttendee</w:t>
      </w:r>
      <w:r w:rsidR="00C31BFB">
        <w:rPr>
          <w:rFonts w:ascii="Aptos" w:hAnsi="Aptos" w:eastAsia="Aptos" w:cs="Aptos"/>
          <w:sz w:val="22"/>
        </w:rPr>
        <w:t>s</w:t>
      </w:r>
      <w:r w:rsidRPr="00F238AD" w:rsidR="0E4D0840">
        <w:rPr>
          <w:rFonts w:ascii="Aptos" w:hAnsi="Aptos" w:eastAsia="Aptos" w:cs="Aptos"/>
          <w:sz w:val="22"/>
        </w:rPr>
        <w:t xml:space="preserve"> can search for </w:t>
      </w:r>
      <w:r w:rsidR="00C31BFB">
        <w:rPr>
          <w:rFonts w:ascii="Aptos" w:hAnsi="Aptos" w:eastAsia="Aptos" w:cs="Aptos"/>
          <w:sz w:val="22"/>
        </w:rPr>
        <w:t>their</w:t>
      </w:r>
      <w:r w:rsidRPr="00F238AD" w:rsidR="0E4D0840">
        <w:rPr>
          <w:rFonts w:ascii="Aptos" w:hAnsi="Aptos" w:eastAsia="Aptos" w:cs="Aptos"/>
          <w:sz w:val="22"/>
        </w:rPr>
        <w:t xml:space="preserve"> registered banquets based on various criteria and </w:t>
      </w:r>
      <w:r w:rsidRPr="00F238AD" w:rsidR="3625E62B">
        <w:rPr>
          <w:rFonts w:ascii="Aptos" w:hAnsi="Aptos" w:eastAsia="Times New Roman" w:cs="Times New Roman"/>
          <w:sz w:val="22"/>
          <w:lang w:val="en-HK"/>
        </w:rPr>
        <w:lastRenderedPageBreak/>
        <w:t xml:space="preserve">update </w:t>
      </w:r>
      <w:r w:rsidR="00C31BFB">
        <w:rPr>
          <w:rFonts w:ascii="Aptos" w:hAnsi="Aptos" w:eastAsia="Times New Roman" w:cs="Times New Roman"/>
          <w:sz w:val="22"/>
          <w:lang w:val="en-HK"/>
        </w:rPr>
        <w:t>their registration</w:t>
      </w:r>
      <w:r w:rsidRPr="00F238AD" w:rsidR="3625E62B">
        <w:rPr>
          <w:rFonts w:ascii="Aptos" w:hAnsi="Aptos" w:eastAsia="Times New Roman" w:cs="Times New Roman"/>
          <w:sz w:val="22"/>
          <w:lang w:val="en-HK"/>
        </w:rPr>
        <w:t xml:space="preserve"> information</w:t>
      </w:r>
      <w:r w:rsidR="000719E1">
        <w:rPr>
          <w:rFonts w:ascii="Aptos" w:hAnsi="Aptos" w:eastAsia="Times New Roman" w:cs="Times New Roman"/>
          <w:sz w:val="22"/>
          <w:lang w:val="en-HK"/>
        </w:rPr>
        <w:t xml:space="preserve"> as needed</w:t>
      </w:r>
      <w:r w:rsidRPr="00F238AD" w:rsidR="3625E62B">
        <w:rPr>
          <w:rFonts w:ascii="Aptos" w:hAnsi="Aptos" w:eastAsia="Times New Roman" w:cs="Times New Roman"/>
          <w:sz w:val="22"/>
          <w:lang w:val="en-HK"/>
        </w:rPr>
        <w:t>.</w:t>
      </w:r>
      <w:r w:rsidR="00F238AD">
        <w:rPr>
          <w:rFonts w:ascii="Aptos" w:hAnsi="Aptos" w:eastAsia="Times New Roman" w:cs="Times New Roman"/>
          <w:sz w:val="22"/>
          <w:lang w:val="en-HK"/>
        </w:rPr>
        <w:t xml:space="preserve"> </w:t>
      </w:r>
    </w:p>
    <w:p w:rsidR="4888E517" w:rsidP="4888E517" w:rsidRDefault="4888E517" w14:paraId="608D4BDF" w14:textId="29FA56CF">
      <w:pPr>
        <w:rPr>
          <w:rFonts w:ascii="Aptos" w:hAnsi="Aptos" w:eastAsia="Aptos" w:cs="Aptos"/>
          <w:sz w:val="22"/>
        </w:rPr>
      </w:pPr>
    </w:p>
    <w:p w:rsidRPr="000719E1" w:rsidR="0508EC3F" w:rsidP="4888E517" w:rsidRDefault="0508EC3F" w14:paraId="2D8A7434" w14:textId="06E1A5C1">
      <w:pPr>
        <w:rPr>
          <w:rFonts w:ascii="Aptos" w:hAnsi="Aptos" w:eastAsia="Aptos" w:cs="Aptos"/>
          <w:b/>
          <w:bCs/>
          <w:sz w:val="22"/>
        </w:rPr>
      </w:pPr>
      <w:r w:rsidRPr="000719E1">
        <w:rPr>
          <w:rFonts w:ascii="Aptos" w:hAnsi="Aptos" w:eastAsia="Aptos" w:cs="Aptos"/>
          <w:b/>
          <w:bCs/>
          <w:sz w:val="22"/>
        </w:rPr>
        <w:t>4. Report Generation</w:t>
      </w:r>
    </w:p>
    <w:p w:rsidR="0508EC3F" w:rsidP="5E08BBB5" w:rsidRDefault="0508EC3F" w14:paraId="34E868DD" w14:textId="3DCB0CD7">
      <w:pPr>
        <w:rPr>
          <w:rFonts w:ascii="Aptos" w:hAnsi="Aptos" w:eastAsia="Aptos" w:cs="Aptos"/>
          <w:sz w:val="22"/>
          <w:szCs w:val="22"/>
        </w:rPr>
      </w:pPr>
      <w:r w:rsidRPr="5E08BBB5" w:rsidR="0508EC3F">
        <w:rPr>
          <w:rFonts w:ascii="Aptos" w:hAnsi="Aptos" w:eastAsia="Aptos" w:cs="Aptos"/>
          <w:sz w:val="22"/>
          <w:szCs w:val="22"/>
        </w:rPr>
        <w:t xml:space="preserve">Overview: </w:t>
      </w:r>
      <w:r w:rsidRPr="5E08BBB5" w:rsidR="000719E1">
        <w:rPr>
          <w:rFonts w:ascii="Aptos" w:hAnsi="Aptos" w:eastAsia="Aptos" w:cs="Aptos"/>
          <w:sz w:val="22"/>
          <w:szCs w:val="22"/>
        </w:rPr>
        <w:t>A</w:t>
      </w:r>
      <w:r w:rsidRPr="5E08BBB5" w:rsidR="1E8FCE89">
        <w:rPr>
          <w:rFonts w:ascii="Aptos" w:hAnsi="Aptos" w:eastAsia="Aptos" w:cs="Aptos"/>
          <w:sz w:val="22"/>
          <w:szCs w:val="22"/>
        </w:rPr>
        <w:t>dministrators</w:t>
      </w:r>
      <w:r w:rsidRPr="5E08BBB5" w:rsidR="0034590D">
        <w:rPr>
          <w:rFonts w:ascii="Aptos" w:hAnsi="Aptos" w:eastAsia="Aptos" w:cs="Aptos"/>
          <w:sz w:val="22"/>
          <w:szCs w:val="22"/>
        </w:rPr>
        <w:t xml:space="preserve"> can generate insightful reports to </w:t>
      </w:r>
      <w:r w:rsidRPr="5E08BBB5" w:rsidR="0034590D">
        <w:rPr>
          <w:rFonts w:ascii="Aptos" w:hAnsi="Aptos" w:eastAsia="Aptos" w:cs="Aptos"/>
          <w:sz w:val="22"/>
          <w:szCs w:val="22"/>
        </w:rPr>
        <w:t>analy</w:t>
      </w:r>
      <w:r w:rsidRPr="5E08BBB5" w:rsidR="11F490CC">
        <w:rPr>
          <w:rFonts w:ascii="Aptos" w:hAnsi="Aptos" w:eastAsia="Aptos" w:cs="Aptos"/>
          <w:sz w:val="22"/>
          <w:szCs w:val="22"/>
        </w:rPr>
        <w:t>z</w:t>
      </w:r>
      <w:r w:rsidRPr="5E08BBB5" w:rsidR="0034590D">
        <w:rPr>
          <w:rFonts w:ascii="Aptos" w:hAnsi="Aptos" w:eastAsia="Aptos" w:cs="Aptos"/>
          <w:sz w:val="22"/>
          <w:szCs w:val="22"/>
        </w:rPr>
        <w:t>e</w:t>
      </w:r>
      <w:r w:rsidRPr="5E08BBB5" w:rsidR="0034590D">
        <w:rPr>
          <w:rFonts w:ascii="Aptos" w:hAnsi="Aptos" w:eastAsia="Aptos" w:cs="Aptos"/>
          <w:sz w:val="22"/>
          <w:szCs w:val="22"/>
        </w:rPr>
        <w:t xml:space="preserve"> registration trends, popular meal choices, and attendee behavior, enabling data-driven decisions for future events.</w:t>
      </w:r>
    </w:p>
    <w:p w:rsidR="0034590D" w:rsidP="4888E517" w:rsidRDefault="0034590D" w14:paraId="42CD4C60" w14:textId="77777777">
      <w:pPr>
        <w:rPr>
          <w:rFonts w:ascii="Aptos" w:hAnsi="Aptos" w:eastAsia="Aptos" w:cs="Aptos"/>
          <w:sz w:val="22"/>
          <w:lang w:val="en-HK"/>
        </w:rPr>
      </w:pPr>
    </w:p>
    <w:p w:rsidRPr="00FF13F5" w:rsidR="00FF13F5" w:rsidP="00FF13F5" w:rsidRDefault="00FF13F5" w14:paraId="2096BC1C" w14:textId="77777777">
      <w:pPr>
        <w:rPr>
          <w:rFonts w:ascii="Aptos" w:hAnsi="Aptos" w:eastAsia="Aptos" w:cs="Aptos"/>
          <w:sz w:val="22"/>
          <w:lang w:val="en-HK"/>
        </w:rPr>
      </w:pPr>
      <w:r w:rsidRPr="00FF13F5">
        <w:rPr>
          <w:rFonts w:ascii="Aptos" w:hAnsi="Aptos" w:eastAsia="Aptos" w:cs="Aptos"/>
          <w:sz w:val="22"/>
          <w:lang w:val="en-HK"/>
        </w:rPr>
        <w:t>The BMS is designed to enhance the efficiency of banquet organization and improve the overall experience for both administrators and attendees. This user guide will provide you with detailed instructions on how to navigate and utilize the various features of the system effectively.</w:t>
      </w:r>
    </w:p>
    <w:p w:rsidRPr="00FF13F5" w:rsidR="00FF13F5" w:rsidP="4888E517" w:rsidRDefault="00FF13F5" w14:paraId="4C350264" w14:textId="77777777">
      <w:pPr>
        <w:rPr>
          <w:rFonts w:ascii="Aptos" w:hAnsi="Aptos" w:eastAsia="Aptos" w:cs="Aptos"/>
          <w:sz w:val="22"/>
          <w:lang w:val="en-HK"/>
        </w:rPr>
      </w:pPr>
    </w:p>
    <w:sectPr w:rsidRPr="00FF13F5" w:rsidR="00FF13F5">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A236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25700532"/>
    <w:multiLevelType w:val="multilevel"/>
    <w:tmpl w:val="FFFFFFFF"/>
    <w:lvl w:ilvl="0">
      <w:start w:val="1"/>
      <w:numFmt w:val="bullet"/>
      <w:lvlText w:val=""/>
      <w:lvlJc w:val="left"/>
      <w:pPr>
        <w:ind w:left="720" w:hanging="360"/>
      </w:pPr>
      <w:rPr>
        <w:rFonts w:hint="default" w:ascii="Symbol" w:hAnsi="Symbol"/>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294AFA2B"/>
    <w:multiLevelType w:val="hybridMultilevel"/>
    <w:tmpl w:val="FFFFFFFF"/>
    <w:lvl w:ilvl="0" w:tplc="72E4F97E">
      <w:start w:val="1"/>
      <w:numFmt w:val="bullet"/>
      <w:lvlText w:val=""/>
      <w:lvlJc w:val="left"/>
      <w:pPr>
        <w:ind w:left="720" w:hanging="360"/>
      </w:pPr>
      <w:rPr>
        <w:rFonts w:hint="default" w:ascii="Symbol" w:hAnsi="Symbol"/>
      </w:rPr>
    </w:lvl>
    <w:lvl w:ilvl="1" w:tplc="16180D90">
      <w:start w:val="1"/>
      <w:numFmt w:val="bullet"/>
      <w:lvlText w:val="o"/>
      <w:lvlJc w:val="left"/>
      <w:pPr>
        <w:ind w:left="1440" w:hanging="360"/>
      </w:pPr>
      <w:rPr>
        <w:rFonts w:hint="default" w:ascii="Courier New" w:hAnsi="Courier New"/>
      </w:rPr>
    </w:lvl>
    <w:lvl w:ilvl="2" w:tplc="B540E7FE">
      <w:start w:val="1"/>
      <w:numFmt w:val="bullet"/>
      <w:lvlText w:val=""/>
      <w:lvlJc w:val="left"/>
      <w:pPr>
        <w:ind w:left="2160" w:hanging="360"/>
      </w:pPr>
      <w:rPr>
        <w:rFonts w:hint="default" w:ascii="Wingdings" w:hAnsi="Wingdings"/>
      </w:rPr>
    </w:lvl>
    <w:lvl w:ilvl="3" w:tplc="858AA092">
      <w:start w:val="1"/>
      <w:numFmt w:val="bullet"/>
      <w:lvlText w:val=""/>
      <w:lvlJc w:val="left"/>
      <w:pPr>
        <w:ind w:left="2880" w:hanging="360"/>
      </w:pPr>
      <w:rPr>
        <w:rFonts w:hint="default" w:ascii="Symbol" w:hAnsi="Symbol"/>
      </w:rPr>
    </w:lvl>
    <w:lvl w:ilvl="4" w:tplc="A482A19A">
      <w:start w:val="1"/>
      <w:numFmt w:val="bullet"/>
      <w:lvlText w:val="o"/>
      <w:lvlJc w:val="left"/>
      <w:pPr>
        <w:ind w:left="3600" w:hanging="360"/>
      </w:pPr>
      <w:rPr>
        <w:rFonts w:hint="default" w:ascii="Courier New" w:hAnsi="Courier New"/>
      </w:rPr>
    </w:lvl>
    <w:lvl w:ilvl="5" w:tplc="3690983E">
      <w:start w:val="1"/>
      <w:numFmt w:val="bullet"/>
      <w:lvlText w:val=""/>
      <w:lvlJc w:val="left"/>
      <w:pPr>
        <w:ind w:left="4320" w:hanging="360"/>
      </w:pPr>
      <w:rPr>
        <w:rFonts w:hint="default" w:ascii="Wingdings" w:hAnsi="Wingdings"/>
      </w:rPr>
    </w:lvl>
    <w:lvl w:ilvl="6" w:tplc="2FE6DE4A">
      <w:start w:val="1"/>
      <w:numFmt w:val="bullet"/>
      <w:lvlText w:val=""/>
      <w:lvlJc w:val="left"/>
      <w:pPr>
        <w:ind w:left="5040" w:hanging="360"/>
      </w:pPr>
      <w:rPr>
        <w:rFonts w:hint="default" w:ascii="Symbol" w:hAnsi="Symbol"/>
      </w:rPr>
    </w:lvl>
    <w:lvl w:ilvl="7" w:tplc="7D20954E">
      <w:start w:val="1"/>
      <w:numFmt w:val="bullet"/>
      <w:lvlText w:val="o"/>
      <w:lvlJc w:val="left"/>
      <w:pPr>
        <w:ind w:left="5760" w:hanging="360"/>
      </w:pPr>
      <w:rPr>
        <w:rFonts w:hint="default" w:ascii="Courier New" w:hAnsi="Courier New"/>
      </w:rPr>
    </w:lvl>
    <w:lvl w:ilvl="8" w:tplc="52AE4C86">
      <w:start w:val="1"/>
      <w:numFmt w:val="bullet"/>
      <w:lvlText w:val=""/>
      <w:lvlJc w:val="left"/>
      <w:pPr>
        <w:ind w:left="6480" w:hanging="360"/>
      </w:pPr>
      <w:rPr>
        <w:rFonts w:hint="default" w:ascii="Wingdings" w:hAnsi="Wingdings"/>
      </w:rPr>
    </w:lvl>
  </w:abstractNum>
  <w:abstractNum w:abstractNumId="3" w15:restartNumberingAfterBreak="0">
    <w:nsid w:val="3A9E718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475436EA"/>
    <w:multiLevelType w:val="hybridMultilevel"/>
    <w:tmpl w:val="FFFFFFFF"/>
    <w:lvl w:ilvl="0" w:tplc="DDEA01B0">
      <w:start w:val="1"/>
      <w:numFmt w:val="decimal"/>
      <w:lvlText w:val="%1."/>
      <w:lvlJc w:val="left"/>
      <w:pPr>
        <w:ind w:left="720" w:hanging="360"/>
      </w:pPr>
    </w:lvl>
    <w:lvl w:ilvl="1" w:tplc="2A462D2E">
      <w:start w:val="1"/>
      <w:numFmt w:val="lowerLetter"/>
      <w:lvlText w:val="%2."/>
      <w:lvlJc w:val="left"/>
      <w:pPr>
        <w:ind w:left="1440" w:hanging="360"/>
      </w:pPr>
    </w:lvl>
    <w:lvl w:ilvl="2" w:tplc="9FDAF31C">
      <w:start w:val="1"/>
      <w:numFmt w:val="lowerRoman"/>
      <w:lvlText w:val="%3."/>
      <w:lvlJc w:val="right"/>
      <w:pPr>
        <w:ind w:left="2160" w:hanging="180"/>
      </w:pPr>
    </w:lvl>
    <w:lvl w:ilvl="3" w:tplc="1FCC3F3C">
      <w:start w:val="1"/>
      <w:numFmt w:val="decimal"/>
      <w:lvlText w:val="%4."/>
      <w:lvlJc w:val="left"/>
      <w:pPr>
        <w:ind w:left="2880" w:hanging="360"/>
      </w:pPr>
    </w:lvl>
    <w:lvl w:ilvl="4" w:tplc="54CED7A4">
      <w:start w:val="1"/>
      <w:numFmt w:val="lowerLetter"/>
      <w:lvlText w:val="%5."/>
      <w:lvlJc w:val="left"/>
      <w:pPr>
        <w:ind w:left="3600" w:hanging="360"/>
      </w:pPr>
    </w:lvl>
    <w:lvl w:ilvl="5" w:tplc="347E33CC">
      <w:start w:val="1"/>
      <w:numFmt w:val="lowerRoman"/>
      <w:lvlText w:val="%6."/>
      <w:lvlJc w:val="right"/>
      <w:pPr>
        <w:ind w:left="4320" w:hanging="180"/>
      </w:pPr>
    </w:lvl>
    <w:lvl w:ilvl="6" w:tplc="98FC6D64">
      <w:start w:val="1"/>
      <w:numFmt w:val="decimal"/>
      <w:lvlText w:val="%7."/>
      <w:lvlJc w:val="left"/>
      <w:pPr>
        <w:ind w:left="5040" w:hanging="360"/>
      </w:pPr>
    </w:lvl>
    <w:lvl w:ilvl="7" w:tplc="0A58427A">
      <w:start w:val="1"/>
      <w:numFmt w:val="lowerLetter"/>
      <w:lvlText w:val="%8."/>
      <w:lvlJc w:val="left"/>
      <w:pPr>
        <w:ind w:left="5760" w:hanging="360"/>
      </w:pPr>
    </w:lvl>
    <w:lvl w:ilvl="8" w:tplc="B0B45D4E">
      <w:start w:val="1"/>
      <w:numFmt w:val="lowerRoman"/>
      <w:lvlText w:val="%9."/>
      <w:lvlJc w:val="right"/>
      <w:pPr>
        <w:ind w:left="6480" w:hanging="180"/>
      </w:pPr>
    </w:lvl>
  </w:abstractNum>
  <w:abstractNum w:abstractNumId="5" w15:restartNumberingAfterBreak="0">
    <w:nsid w:val="486E840A"/>
    <w:multiLevelType w:val="hybridMultilevel"/>
    <w:tmpl w:val="FFFFFFFF"/>
    <w:lvl w:ilvl="0" w:tplc="4372FC1E">
      <w:start w:val="1"/>
      <w:numFmt w:val="decimal"/>
      <w:lvlText w:val="%1."/>
      <w:lvlJc w:val="left"/>
      <w:pPr>
        <w:ind w:left="720" w:hanging="360"/>
      </w:pPr>
    </w:lvl>
    <w:lvl w:ilvl="1" w:tplc="BD9CA8D2">
      <w:start w:val="1"/>
      <w:numFmt w:val="lowerLetter"/>
      <w:lvlText w:val="%2."/>
      <w:lvlJc w:val="left"/>
      <w:pPr>
        <w:ind w:left="1440" w:hanging="360"/>
      </w:pPr>
    </w:lvl>
    <w:lvl w:ilvl="2" w:tplc="164A5C0E">
      <w:start w:val="1"/>
      <w:numFmt w:val="lowerRoman"/>
      <w:lvlText w:val="%3."/>
      <w:lvlJc w:val="right"/>
      <w:pPr>
        <w:ind w:left="2160" w:hanging="180"/>
      </w:pPr>
    </w:lvl>
    <w:lvl w:ilvl="3" w:tplc="F5961170">
      <w:start w:val="1"/>
      <w:numFmt w:val="decimal"/>
      <w:lvlText w:val="%4."/>
      <w:lvlJc w:val="left"/>
      <w:pPr>
        <w:ind w:left="2880" w:hanging="360"/>
      </w:pPr>
    </w:lvl>
    <w:lvl w:ilvl="4" w:tplc="536E35F4">
      <w:start w:val="1"/>
      <w:numFmt w:val="lowerLetter"/>
      <w:lvlText w:val="%5."/>
      <w:lvlJc w:val="left"/>
      <w:pPr>
        <w:ind w:left="3600" w:hanging="360"/>
      </w:pPr>
    </w:lvl>
    <w:lvl w:ilvl="5" w:tplc="2084F224">
      <w:start w:val="1"/>
      <w:numFmt w:val="lowerRoman"/>
      <w:lvlText w:val="%6."/>
      <w:lvlJc w:val="right"/>
      <w:pPr>
        <w:ind w:left="4320" w:hanging="180"/>
      </w:pPr>
    </w:lvl>
    <w:lvl w:ilvl="6" w:tplc="125810A6">
      <w:start w:val="1"/>
      <w:numFmt w:val="decimal"/>
      <w:lvlText w:val="%7."/>
      <w:lvlJc w:val="left"/>
      <w:pPr>
        <w:ind w:left="5040" w:hanging="360"/>
      </w:pPr>
    </w:lvl>
    <w:lvl w:ilvl="7" w:tplc="29388F82">
      <w:start w:val="1"/>
      <w:numFmt w:val="lowerLetter"/>
      <w:lvlText w:val="%8."/>
      <w:lvlJc w:val="left"/>
      <w:pPr>
        <w:ind w:left="5760" w:hanging="360"/>
      </w:pPr>
    </w:lvl>
    <w:lvl w:ilvl="8" w:tplc="D74E5380">
      <w:start w:val="1"/>
      <w:numFmt w:val="lowerRoman"/>
      <w:lvlText w:val="%9."/>
      <w:lvlJc w:val="right"/>
      <w:pPr>
        <w:ind w:left="6480" w:hanging="180"/>
      </w:pPr>
    </w:lvl>
  </w:abstractNum>
  <w:abstractNum w:abstractNumId="6" w15:restartNumberingAfterBreak="0">
    <w:nsid w:val="50F26EC6"/>
    <w:multiLevelType w:val="hybridMultilevel"/>
    <w:tmpl w:val="FFFFFFFF"/>
    <w:lvl w:ilvl="0" w:tplc="0088D152">
      <w:start w:val="1"/>
      <w:numFmt w:val="decimal"/>
      <w:lvlText w:val="%1."/>
      <w:lvlJc w:val="left"/>
      <w:pPr>
        <w:ind w:left="720" w:hanging="360"/>
      </w:pPr>
    </w:lvl>
    <w:lvl w:ilvl="1" w:tplc="CE24F26C">
      <w:start w:val="1"/>
      <w:numFmt w:val="lowerLetter"/>
      <w:lvlText w:val="%2."/>
      <w:lvlJc w:val="left"/>
      <w:pPr>
        <w:ind w:left="1440" w:hanging="360"/>
      </w:pPr>
    </w:lvl>
    <w:lvl w:ilvl="2" w:tplc="B4BE8B44">
      <w:start w:val="1"/>
      <w:numFmt w:val="lowerRoman"/>
      <w:lvlText w:val="%3."/>
      <w:lvlJc w:val="right"/>
      <w:pPr>
        <w:ind w:left="2160" w:hanging="180"/>
      </w:pPr>
    </w:lvl>
    <w:lvl w:ilvl="3" w:tplc="31DAD830">
      <w:start w:val="1"/>
      <w:numFmt w:val="decimal"/>
      <w:lvlText w:val="%4."/>
      <w:lvlJc w:val="left"/>
      <w:pPr>
        <w:ind w:left="2880" w:hanging="360"/>
      </w:pPr>
    </w:lvl>
    <w:lvl w:ilvl="4" w:tplc="4F50379A">
      <w:start w:val="1"/>
      <w:numFmt w:val="lowerLetter"/>
      <w:lvlText w:val="%5."/>
      <w:lvlJc w:val="left"/>
      <w:pPr>
        <w:ind w:left="3600" w:hanging="360"/>
      </w:pPr>
    </w:lvl>
    <w:lvl w:ilvl="5" w:tplc="5F3270C2">
      <w:start w:val="1"/>
      <w:numFmt w:val="lowerRoman"/>
      <w:lvlText w:val="%6."/>
      <w:lvlJc w:val="right"/>
      <w:pPr>
        <w:ind w:left="4320" w:hanging="180"/>
      </w:pPr>
    </w:lvl>
    <w:lvl w:ilvl="6" w:tplc="21DE9168">
      <w:start w:val="1"/>
      <w:numFmt w:val="decimal"/>
      <w:lvlText w:val="%7."/>
      <w:lvlJc w:val="left"/>
      <w:pPr>
        <w:ind w:left="5040" w:hanging="360"/>
      </w:pPr>
    </w:lvl>
    <w:lvl w:ilvl="7" w:tplc="C78AAFB6">
      <w:start w:val="1"/>
      <w:numFmt w:val="lowerLetter"/>
      <w:lvlText w:val="%8."/>
      <w:lvlJc w:val="left"/>
      <w:pPr>
        <w:ind w:left="5760" w:hanging="360"/>
      </w:pPr>
    </w:lvl>
    <w:lvl w:ilvl="8" w:tplc="5DFE3D3C">
      <w:start w:val="1"/>
      <w:numFmt w:val="lowerRoman"/>
      <w:lvlText w:val="%9."/>
      <w:lvlJc w:val="right"/>
      <w:pPr>
        <w:ind w:left="6480" w:hanging="180"/>
      </w:pPr>
    </w:lvl>
  </w:abstractNum>
  <w:abstractNum w:abstractNumId="7" w15:restartNumberingAfterBreak="0">
    <w:nsid w:val="75586B82"/>
    <w:multiLevelType w:val="hybridMultilevel"/>
    <w:tmpl w:val="FFFFFFFF"/>
    <w:lvl w:ilvl="0" w:tplc="3A2029D0">
      <w:start w:val="1"/>
      <w:numFmt w:val="bullet"/>
      <w:lvlText w:val=""/>
      <w:lvlJc w:val="left"/>
      <w:pPr>
        <w:ind w:left="720" w:hanging="360"/>
      </w:pPr>
      <w:rPr>
        <w:rFonts w:hint="default" w:ascii="Symbol" w:hAnsi="Symbol"/>
      </w:rPr>
    </w:lvl>
    <w:lvl w:ilvl="1" w:tplc="94FAA792">
      <w:start w:val="1"/>
      <w:numFmt w:val="bullet"/>
      <w:lvlText w:val="o"/>
      <w:lvlJc w:val="left"/>
      <w:pPr>
        <w:ind w:left="1440" w:hanging="360"/>
      </w:pPr>
      <w:rPr>
        <w:rFonts w:hint="default" w:ascii="Courier New" w:hAnsi="Courier New"/>
      </w:rPr>
    </w:lvl>
    <w:lvl w:ilvl="2" w:tplc="05C25376">
      <w:start w:val="1"/>
      <w:numFmt w:val="bullet"/>
      <w:lvlText w:val=""/>
      <w:lvlJc w:val="left"/>
      <w:pPr>
        <w:ind w:left="2160" w:hanging="360"/>
      </w:pPr>
      <w:rPr>
        <w:rFonts w:hint="default" w:ascii="Wingdings" w:hAnsi="Wingdings"/>
      </w:rPr>
    </w:lvl>
    <w:lvl w:ilvl="3" w:tplc="2E34EC2E">
      <w:start w:val="1"/>
      <w:numFmt w:val="bullet"/>
      <w:lvlText w:val=""/>
      <w:lvlJc w:val="left"/>
      <w:pPr>
        <w:ind w:left="2880" w:hanging="360"/>
      </w:pPr>
      <w:rPr>
        <w:rFonts w:hint="default" w:ascii="Symbol" w:hAnsi="Symbol"/>
      </w:rPr>
    </w:lvl>
    <w:lvl w:ilvl="4" w:tplc="4F3C09A2">
      <w:start w:val="1"/>
      <w:numFmt w:val="bullet"/>
      <w:lvlText w:val="o"/>
      <w:lvlJc w:val="left"/>
      <w:pPr>
        <w:ind w:left="3600" w:hanging="360"/>
      </w:pPr>
      <w:rPr>
        <w:rFonts w:hint="default" w:ascii="Courier New" w:hAnsi="Courier New"/>
      </w:rPr>
    </w:lvl>
    <w:lvl w:ilvl="5" w:tplc="EF344C6A">
      <w:start w:val="1"/>
      <w:numFmt w:val="bullet"/>
      <w:lvlText w:val=""/>
      <w:lvlJc w:val="left"/>
      <w:pPr>
        <w:ind w:left="4320" w:hanging="360"/>
      </w:pPr>
      <w:rPr>
        <w:rFonts w:hint="default" w:ascii="Wingdings" w:hAnsi="Wingdings"/>
      </w:rPr>
    </w:lvl>
    <w:lvl w:ilvl="6" w:tplc="CCB25194">
      <w:start w:val="1"/>
      <w:numFmt w:val="bullet"/>
      <w:lvlText w:val=""/>
      <w:lvlJc w:val="left"/>
      <w:pPr>
        <w:ind w:left="5040" w:hanging="360"/>
      </w:pPr>
      <w:rPr>
        <w:rFonts w:hint="default" w:ascii="Symbol" w:hAnsi="Symbol"/>
      </w:rPr>
    </w:lvl>
    <w:lvl w:ilvl="7" w:tplc="F7B475A2">
      <w:start w:val="1"/>
      <w:numFmt w:val="bullet"/>
      <w:lvlText w:val="o"/>
      <w:lvlJc w:val="left"/>
      <w:pPr>
        <w:ind w:left="5760" w:hanging="360"/>
      </w:pPr>
      <w:rPr>
        <w:rFonts w:hint="default" w:ascii="Courier New" w:hAnsi="Courier New"/>
      </w:rPr>
    </w:lvl>
    <w:lvl w:ilvl="8" w:tplc="62746BD0">
      <w:start w:val="1"/>
      <w:numFmt w:val="bullet"/>
      <w:lvlText w:val=""/>
      <w:lvlJc w:val="left"/>
      <w:pPr>
        <w:ind w:left="6480" w:hanging="360"/>
      </w:pPr>
      <w:rPr>
        <w:rFonts w:hint="default" w:ascii="Wingdings" w:hAnsi="Wingdings"/>
      </w:rPr>
    </w:lvl>
  </w:abstractNum>
  <w:num w:numId="1" w16cid:durableId="1080173666">
    <w:abstractNumId w:val="1"/>
  </w:num>
  <w:num w:numId="2" w16cid:durableId="1143934130">
    <w:abstractNumId w:val="0"/>
  </w:num>
  <w:num w:numId="3" w16cid:durableId="1692149390">
    <w:abstractNumId w:val="4"/>
  </w:num>
  <w:num w:numId="4" w16cid:durableId="1754474561">
    <w:abstractNumId w:val="7"/>
  </w:num>
  <w:num w:numId="5" w16cid:durableId="312760174">
    <w:abstractNumId w:val="5"/>
  </w:num>
  <w:num w:numId="6" w16cid:durableId="324166746">
    <w:abstractNumId w:val="6"/>
  </w:num>
  <w:num w:numId="7" w16cid:durableId="360597181">
    <w:abstractNumId w:val="2"/>
  </w:num>
  <w:num w:numId="8" w16cid:durableId="9163312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trackRevisions w:val="false"/>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124A2C"/>
    <w:rsid w:val="000719E1"/>
    <w:rsid w:val="001D48BF"/>
    <w:rsid w:val="002B7C5F"/>
    <w:rsid w:val="0033084E"/>
    <w:rsid w:val="0034590D"/>
    <w:rsid w:val="00390AAC"/>
    <w:rsid w:val="0061367A"/>
    <w:rsid w:val="007F260B"/>
    <w:rsid w:val="008639AD"/>
    <w:rsid w:val="008B5996"/>
    <w:rsid w:val="00A3575C"/>
    <w:rsid w:val="00A606F4"/>
    <w:rsid w:val="00A813E4"/>
    <w:rsid w:val="00A96FE3"/>
    <w:rsid w:val="00AE129E"/>
    <w:rsid w:val="00AE3F47"/>
    <w:rsid w:val="00B12524"/>
    <w:rsid w:val="00C307B7"/>
    <w:rsid w:val="00C31BFB"/>
    <w:rsid w:val="00C96CD3"/>
    <w:rsid w:val="00CA3436"/>
    <w:rsid w:val="00DE4469"/>
    <w:rsid w:val="00DF028B"/>
    <w:rsid w:val="00E8143A"/>
    <w:rsid w:val="00EB3AB1"/>
    <w:rsid w:val="00EE3C3E"/>
    <w:rsid w:val="00F238AD"/>
    <w:rsid w:val="00F821B8"/>
    <w:rsid w:val="00FD4630"/>
    <w:rsid w:val="00FF13F5"/>
    <w:rsid w:val="02AF22B0"/>
    <w:rsid w:val="02CA35FC"/>
    <w:rsid w:val="04A57E83"/>
    <w:rsid w:val="0508EC3F"/>
    <w:rsid w:val="0514F583"/>
    <w:rsid w:val="05A8398D"/>
    <w:rsid w:val="05B522C7"/>
    <w:rsid w:val="07A9B9AA"/>
    <w:rsid w:val="0A39519F"/>
    <w:rsid w:val="0A823441"/>
    <w:rsid w:val="0E4D0840"/>
    <w:rsid w:val="0FA3CAE8"/>
    <w:rsid w:val="11F490CC"/>
    <w:rsid w:val="13FEF0F3"/>
    <w:rsid w:val="15526CDF"/>
    <w:rsid w:val="15A31AB4"/>
    <w:rsid w:val="16281D89"/>
    <w:rsid w:val="17055450"/>
    <w:rsid w:val="178A2620"/>
    <w:rsid w:val="17BAB31E"/>
    <w:rsid w:val="19C58FCA"/>
    <w:rsid w:val="1E8FCE89"/>
    <w:rsid w:val="20E806D7"/>
    <w:rsid w:val="214FA4D9"/>
    <w:rsid w:val="23AA7A8C"/>
    <w:rsid w:val="259AA6A1"/>
    <w:rsid w:val="2D9F11C9"/>
    <w:rsid w:val="2DBDE6FF"/>
    <w:rsid w:val="30C930A5"/>
    <w:rsid w:val="32DF34F7"/>
    <w:rsid w:val="33EAF453"/>
    <w:rsid w:val="34124A2C"/>
    <w:rsid w:val="34179C42"/>
    <w:rsid w:val="3625E62B"/>
    <w:rsid w:val="3855665C"/>
    <w:rsid w:val="395CC811"/>
    <w:rsid w:val="39D39786"/>
    <w:rsid w:val="3C5DE9E0"/>
    <w:rsid w:val="3CA52582"/>
    <w:rsid w:val="3E000572"/>
    <w:rsid w:val="42874C50"/>
    <w:rsid w:val="42E43D71"/>
    <w:rsid w:val="4799F3F1"/>
    <w:rsid w:val="47DC5114"/>
    <w:rsid w:val="4888E517"/>
    <w:rsid w:val="4BDB55CF"/>
    <w:rsid w:val="4CD31312"/>
    <w:rsid w:val="4CF0DFBF"/>
    <w:rsid w:val="4E24E88B"/>
    <w:rsid w:val="502B0F60"/>
    <w:rsid w:val="5118DB1A"/>
    <w:rsid w:val="560B67D9"/>
    <w:rsid w:val="5A6CCABD"/>
    <w:rsid w:val="5BB3A36A"/>
    <w:rsid w:val="5D684D4C"/>
    <w:rsid w:val="5E08BBB5"/>
    <w:rsid w:val="5E791D93"/>
    <w:rsid w:val="5F9CB013"/>
    <w:rsid w:val="621EA985"/>
    <w:rsid w:val="64495FAB"/>
    <w:rsid w:val="669BA867"/>
    <w:rsid w:val="6C5790E9"/>
    <w:rsid w:val="6CF5F8F0"/>
    <w:rsid w:val="6D31ED8E"/>
    <w:rsid w:val="70E60760"/>
    <w:rsid w:val="71995CF2"/>
    <w:rsid w:val="72C1B4D1"/>
    <w:rsid w:val="73E9E4F2"/>
    <w:rsid w:val="7435A4F5"/>
    <w:rsid w:val="7536A6F7"/>
    <w:rsid w:val="782169C5"/>
    <w:rsid w:val="78A13210"/>
    <w:rsid w:val="79EA2A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4A2C"/>
  <w15:chartTrackingRefBased/>
  <w15:docId w15:val="{82D73D1E-45C8-428F-84AD-EC9AC58BB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hAnsiTheme="majorHAnsi" w:eastAsiaTheme="majorEastAsia" w:cstheme="majorBidi"/>
      <w:color w:val="0F4761" w:themeColor="accent1" w:themeShade="BF"/>
      <w:sz w:val="32"/>
      <w:szCs w:val="32"/>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hAnsiTheme="majorHAnsi" w:eastAsiaTheme="majorEastAsia" w:cstheme="majorBidi"/>
      <w:color w:val="0F4761" w:themeColor="accent1" w:themeShade="BF"/>
      <w:sz w:val="28"/>
      <w:szCs w:val="28"/>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220" w:leftChars="100"/>
      <w:outlineLvl w:val="6"/>
    </w:pPr>
    <w:rPr>
      <w:rFonts w:asciiTheme="majorHAnsi" w:hAnsiTheme="majorHAnsi"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before="40" w:after="0"/>
      <w:ind w:left="440" w:leftChars="200"/>
      <w:outlineLvl w:val="7"/>
    </w:pPr>
    <w:rPr>
      <w:rFonts w:asciiTheme="majorHAnsi" w:hAnsiTheme="majorHAnsi"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660" w:leftChars="300"/>
      <w:outlineLvl w:val="8"/>
    </w:pPr>
    <w:rPr>
      <w:rFonts w:asciiTheme="majorHAnsi" w:hAnsiTheme="maj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asciiTheme="majorHAnsi" w:hAnsiTheme="majorHAnsi" w:eastAsiaTheme="majorEastAsia" w:cstheme="majorBidi"/>
      <w:color w:val="0F4761" w:themeColor="accent1" w:themeShade="BF"/>
      <w:sz w:val="28"/>
      <w:szCs w:val="28"/>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rPr>
      <w:rFonts w:asciiTheme="majorHAnsi" w:hAnsiTheme="majorHAnsi" w:eastAsiaTheme="majorEastAsia" w:cstheme="majorBidi"/>
      <w:color w:val="595959" w:themeColor="text1" w:themeTint="A6"/>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272727" w:themeColor="text1" w:themeTint="D8"/>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888E5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557554">
      <w:bodyDiv w:val="1"/>
      <w:marLeft w:val="0"/>
      <w:marRight w:val="0"/>
      <w:marTop w:val="0"/>
      <w:marBottom w:val="0"/>
      <w:divBdr>
        <w:top w:val="none" w:sz="0" w:space="0" w:color="auto"/>
        <w:left w:val="none" w:sz="0" w:space="0" w:color="auto"/>
        <w:bottom w:val="none" w:sz="0" w:space="0" w:color="auto"/>
        <w:right w:val="none" w:sz="0" w:space="0" w:color="auto"/>
      </w:divBdr>
    </w:div>
    <w:div w:id="211767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IP, Man Ting [Student]</dc:creator>
  <keywords/>
  <dc:description/>
  <lastModifiedBy>CHEUNG, Kei Yau [Student]</lastModifiedBy>
  <revision>29</revision>
  <dcterms:created xsi:type="dcterms:W3CDTF">2024-11-23T02:28:00.0000000Z</dcterms:created>
  <dcterms:modified xsi:type="dcterms:W3CDTF">2024-11-28T06:34:51.2527067Z</dcterms:modified>
</coreProperties>
</file>