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400"/>
      </w:pPr>
      <w:r>
        <w:rPr>
          <w:rFonts w:ascii="Microsoft JhengHei" w:cs="Microsoft JhengHei" w:eastAsia="Microsoft JhengHei" w:hAnsi="Microsoft JhengHei"/>
          <w:b/>
          <w:bCs/>
          <w:color w:val="1E2A22"/>
          <w:sz w:val="44"/>
          <w:szCs w:val="44"/>
        </w:rPr>
        <w:t xml:space="preserve">綠惜小先鋒　第二組講稿</w:t>
      </w:r>
    </w:p>
    <w:p>
      <w:pPr>
        <w:spacing w:after="8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F6B45"/>
          <w:sz w:val="28"/>
          <w:szCs w:val="28"/>
        </w:rPr>
        <w:t xml:space="preserve">佛教志蓮小學　五A　　江翊希、關耀笙、袁岱潼</w:t>
      </w:r>
    </w:p>
    <w:p>
      <w:pPr>
        <w:spacing w:after="18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5E6B62"/>
          <w:sz w:val="24"/>
          <w:szCs w:val="24"/>
        </w:rPr>
        <w:t xml:space="preserve">BETT SHOW　　10月3日　　練習用</w:t>
      </w:r>
    </w:p>
    <w:p>
      <w:pPr>
        <w:spacing w:after="80" w:before="60" w:line="400"/>
      </w:pPr>
      <w:r>
        <w:rPr>
          <w:rFonts w:ascii="Microsoft JhengHei" w:cs="Microsoft JhengHei" w:eastAsia="Microsoft JhengHei" w:hAnsi="Microsoft JhengHei"/>
          <w:b/>
          <w:bCs/>
          <w:color w:val="1E2A22"/>
          <w:sz w:val="32"/>
          <w:szCs w:val="32"/>
        </w:rPr>
        <w:t xml:space="preserve">邊個負責邊一頁</w:t>
      </w:r>
    </w:p>
    <w:p>
      <w:pPr>
        <w:spacing w:after="6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28"/>
          <w:szCs w:val="28"/>
        </w:rPr>
        <w:t xml:space="preserve">第1至3頁　江翊希　開場、為什麼要分類、課室先分類</w:t>
      </w:r>
    </w:p>
    <w:p>
      <w:pPr>
        <w:spacing w:after="6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28"/>
          <w:szCs w:val="28"/>
        </w:rPr>
        <w:t xml:space="preserve">第4頁　關耀笙　小車自動來收集</w:t>
      </w:r>
    </w:p>
    <w:p>
      <w:pPr>
        <w:spacing w:after="6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28"/>
          <w:szCs w:val="28"/>
        </w:rPr>
        <w:t xml:space="preserve">第5至7頁　袁岱潼　送到收集點、模型片段、概念短片</w:t>
      </w:r>
    </w:p>
    <w:p>
      <w:pPr>
        <w:spacing w:after="6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28"/>
          <w:szCs w:val="28"/>
        </w:rPr>
        <w:t xml:space="preserve">第8頁　三人　結語</w:t>
      </w:r>
    </w:p>
    <w:p>
      <w:pPr>
        <w:spacing w:after="120" w:before="14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32"/>
          <w:szCs w:val="32"/>
        </w:rPr>
        <w:t xml:space="preserve">主線仍然是環保概念：課室先分類，小車自動來收集，然後送到收集點。臺上不用解說撳掣。</w:t>
      </w:r>
    </w:p>
    <w:p>
      <w:pPr>
        <w:spacing w:after="12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32"/>
          <w:szCs w:val="32"/>
        </w:rPr>
        <w:t xml:space="preserve">第3頁播放概念短片的開頭約三十六秒，內容是課室分類、袋子放在門口。第7頁先播完整段短片。</w:t>
      </w:r>
    </w:p>
    <w:p>
      <w:pPr>
        <w:spacing w:after="18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32"/>
          <w:szCs w:val="32"/>
        </w:rPr>
        <w:t xml:space="preserve">放映時打開「演講者檢視模式」。看着評判說，句子不用背到一字不漏。</w:t>
      </w:r>
    </w:p>
    <w:p>
      <w:pPr>
        <w:spacing w:after="70" w:before="220" w:line="400"/>
      </w:pPr>
      <w:r>
        <w:rPr>
          <w:rFonts w:ascii="Microsoft JhengHei" w:cs="Microsoft JhengHei" w:eastAsia="Microsoft JhengHei" w:hAnsi="Microsoft JhengHei"/>
          <w:b/>
          <w:bCs/>
          <w:color w:val="1F6B45"/>
          <w:sz w:val="32"/>
          <w:szCs w:val="32"/>
        </w:rPr>
        <w:t xml:space="preserve">第 1 頁　　江翊希</w:t>
      </w:r>
    </w:p>
    <w:p>
      <w:pPr>
        <w:spacing w:after="7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32"/>
          <w:szCs w:val="32"/>
        </w:rPr>
        <w:t xml:space="preserve">各位評判、各位老師，早上好。我們是佛教志蓮小學五A班第二組。我是江翊希，旁邊兩位是關耀笙和袁岱潼。今天想講一個概念：由環保出發，用自動化幫學校收集回收物料。分類在課室完成，運送交給小車。</w:t>
      </w:r>
    </w:p>
    <w:p>
      <w:pPr>
        <w:spacing w:after="70" w:before="220" w:line="400"/>
      </w:pPr>
      <w:r>
        <w:rPr>
          <w:rFonts w:ascii="Microsoft JhengHei" w:cs="Microsoft JhengHei" w:eastAsia="Microsoft JhengHei" w:hAnsi="Microsoft JhengHei"/>
          <w:b/>
          <w:bCs/>
          <w:color w:val="1F6B45"/>
          <w:sz w:val="32"/>
          <w:szCs w:val="32"/>
        </w:rPr>
        <w:t xml:space="preserve">第 2 頁　　江翊希</w:t>
      </w:r>
    </w:p>
    <w:p>
      <w:pPr>
        <w:spacing w:after="7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32"/>
          <w:szCs w:val="32"/>
        </w:rPr>
        <w:t xml:space="preserve">學校每天都有紙張、塑膠和金屬。如果全部混在一起，回收便變得困難，很多物料也不能再用。我們希望在課室先分開，不要等到樓下才處理。這樣，後面的收集就清楚很多。</w:t>
      </w:r>
    </w:p>
    <w:p>
      <w:pPr>
        <w:spacing w:after="70" w:before="220" w:line="400"/>
      </w:pPr>
      <w:r>
        <w:rPr>
          <w:rFonts w:ascii="Microsoft JhengHei" w:cs="Microsoft JhengHei" w:eastAsia="Microsoft JhengHei" w:hAnsi="Microsoft JhengHei"/>
          <w:b/>
          <w:bCs/>
          <w:color w:val="1F6B45"/>
          <w:sz w:val="32"/>
          <w:szCs w:val="32"/>
        </w:rPr>
        <w:t xml:space="preserve">第 3 頁　　江翊希</w:t>
      </w:r>
    </w:p>
    <w:p>
      <w:pPr>
        <w:spacing w:after="7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32"/>
          <w:szCs w:val="32"/>
        </w:rPr>
        <w:t xml:space="preserve">這一頁由我負責。請看短片開頭，大約半分鐘。同學在課室把回收物放入不同的桶，分好的袋子放在課室門口，等小車來收。紙張放藍桶，塑膠放黃桶，金屬放啡桶。這就是源頭分類。</w:t>
      </w:r>
    </w:p>
    <w:p>
      <w:pPr>
        <w:spacing w:after="70" w:before="2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5E6B62"/>
          <w:sz w:val="24"/>
          <w:szCs w:val="24"/>
        </w:rPr>
        <w:t xml:space="preserve">按一下播放片頭，約三十六秒。播到袋子放在課室門口就可以。這行不用讀出來。</w:t>
      </w:r>
    </w:p>
    <w:p>
      <w:pPr>
        <w:spacing w:after="70" w:before="220" w:line="400"/>
      </w:pPr>
      <w:r>
        <w:rPr>
          <w:rFonts w:ascii="Microsoft JhengHei" w:cs="Microsoft JhengHei" w:eastAsia="Microsoft JhengHei" w:hAnsi="Microsoft JhengHei"/>
          <w:b/>
          <w:bCs/>
          <w:color w:val="1F6B45"/>
          <w:sz w:val="32"/>
          <w:szCs w:val="32"/>
        </w:rPr>
        <w:t xml:space="preserve">第 4 頁　　關耀笙</w:t>
      </w:r>
    </w:p>
    <w:p>
      <w:pPr>
        <w:spacing w:after="7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32"/>
          <w:szCs w:val="32"/>
        </w:rPr>
        <w:t xml:space="preserve">這一頁由我負責，講小車自動來收集。旁邊是我的校舍模型。袋子放好以後，小車不用人手推動，沿着黑線自己找到課室。見到回收袋就停下，把袋子運走。收完一層，再去下一層。人做分類，機器做重複的運送。</w:t>
      </w:r>
    </w:p>
    <w:p>
      <w:pPr>
        <w:spacing w:after="70" w:before="2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5E6B62"/>
          <w:sz w:val="24"/>
          <w:szCs w:val="24"/>
        </w:rPr>
        <w:t xml:space="preserve">按一下播放關耀笙的片段，約十七秒。播完再翻頁。這行不用讀出來。</w:t>
      </w:r>
    </w:p>
    <w:p>
      <w:pPr>
        <w:spacing w:after="70" w:before="220" w:line="400"/>
      </w:pPr>
      <w:r>
        <w:rPr>
          <w:rFonts w:ascii="Microsoft JhengHei" w:cs="Microsoft JhengHei" w:eastAsia="Microsoft JhengHei" w:hAnsi="Microsoft JhengHei"/>
          <w:b/>
          <w:bCs/>
          <w:color w:val="1F6B45"/>
          <w:sz w:val="32"/>
          <w:szCs w:val="32"/>
        </w:rPr>
        <w:t xml:space="preserve">第 5 頁　　袁岱潼</w:t>
      </w:r>
    </w:p>
    <w:p>
      <w:pPr>
        <w:spacing w:after="7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32"/>
          <w:szCs w:val="32"/>
        </w:rPr>
        <w:t xml:space="preserve">這一頁由我負責，講送到收集點。小車把分好的回收袋運回地下。第二天，回收車在校門停下，就可以直接載走。旁邊是我的教學樓。路線可以一層一層向上走，把每層的回收袋集中送走。收集由此變成每天都可以做的事。</w:t>
      </w:r>
    </w:p>
    <w:p>
      <w:pPr>
        <w:spacing w:after="70" w:before="2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5E6B62"/>
          <w:sz w:val="24"/>
          <w:szCs w:val="24"/>
        </w:rPr>
        <w:t xml:space="preserve">按一下播放袁岱潼的片段，約十五秒。這行不用讀出來。</w:t>
      </w:r>
    </w:p>
    <w:p>
      <w:pPr>
        <w:spacing w:after="70" w:before="220" w:line="400"/>
      </w:pPr>
      <w:r>
        <w:rPr>
          <w:rFonts w:ascii="Microsoft JhengHei" w:cs="Microsoft JhengHei" w:eastAsia="Microsoft JhengHei" w:hAnsi="Microsoft JhengHei"/>
          <w:b/>
          <w:bCs/>
          <w:color w:val="1F6B45"/>
          <w:sz w:val="32"/>
          <w:szCs w:val="32"/>
        </w:rPr>
        <w:t xml:space="preserve">第 6 頁　　袁岱潼</w:t>
      </w:r>
    </w:p>
    <w:p>
      <w:pPr>
        <w:spacing w:after="7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32"/>
          <w:szCs w:val="32"/>
        </w:rPr>
        <w:t xml:space="preserve">這三個模型連在一起，就是一條自動收集的路線。江翊希做了課室，關耀笙做了校舍，我做了教學樓。如果第4頁和第5頁已經看過，這裡可以快速帶過。</w:t>
      </w:r>
    </w:p>
    <w:p>
      <w:pPr>
        <w:spacing w:after="70" w:before="2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5E6B62"/>
          <w:sz w:val="24"/>
          <w:szCs w:val="24"/>
        </w:rPr>
        <w:t xml:space="preserve">時間緊就不要重播。這行不用讀出來。</w:t>
      </w:r>
    </w:p>
    <w:p>
      <w:pPr>
        <w:spacing w:after="70" w:before="220" w:line="400"/>
      </w:pPr>
      <w:r>
        <w:rPr>
          <w:rFonts w:ascii="Microsoft JhengHei" w:cs="Microsoft JhengHei" w:eastAsia="Microsoft JhengHei" w:hAnsi="Microsoft JhengHei"/>
          <w:b/>
          <w:bCs/>
          <w:color w:val="1F6B45"/>
          <w:sz w:val="32"/>
          <w:szCs w:val="32"/>
        </w:rPr>
        <w:t xml:space="preserve">第 7 頁　　袁岱潼</w:t>
      </w:r>
    </w:p>
    <w:p>
      <w:pPr>
        <w:spacing w:after="7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32"/>
          <w:szCs w:val="32"/>
        </w:rPr>
        <w:t xml:space="preserve">短片把三步再講一次：課室分類，小車自動來收集，然後送到收集點。我現在播放。</w:t>
      </w:r>
    </w:p>
    <w:p>
      <w:pPr>
        <w:spacing w:after="70" w:before="2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5E6B62"/>
          <w:sz w:val="24"/>
          <w:szCs w:val="24"/>
        </w:rPr>
        <w:t xml:space="preserve">按一下播放整段，約一分三十三秒。播完再翻到最後一頁。這行不用讀出來。</w:t>
      </w:r>
    </w:p>
    <w:p>
      <w:pPr>
        <w:spacing w:after="70" w:before="220" w:line="400"/>
      </w:pPr>
      <w:r>
        <w:rPr>
          <w:rFonts w:ascii="Microsoft JhengHei" w:cs="Microsoft JhengHei" w:eastAsia="Microsoft JhengHei" w:hAnsi="Microsoft JhengHei"/>
          <w:b/>
          <w:bCs/>
          <w:color w:val="1F6B45"/>
          <w:sz w:val="32"/>
          <w:szCs w:val="32"/>
        </w:rPr>
        <w:t xml:space="preserve">第 8 頁　　袁岱潼、江翊希、關耀笙</w:t>
      </w:r>
    </w:p>
    <w:p>
      <w:pPr>
        <w:spacing w:after="7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32"/>
          <w:szCs w:val="32"/>
        </w:rPr>
        <w:t xml:space="preserve">袁岱潼：物料在課室分好，由小車自動送到收集點。</w:t>
      </w:r>
    </w:p>
    <w:p>
      <w:pPr>
        <w:spacing w:after="7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32"/>
          <w:szCs w:val="32"/>
        </w:rPr>
        <w:t xml:space="preserve">江翊希：我講了課室先分類。</w:t>
      </w:r>
    </w:p>
    <w:p>
      <w:pPr>
        <w:spacing w:after="70" w:before="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1E2A22"/>
          <w:sz w:val="32"/>
          <w:szCs w:val="32"/>
        </w:rPr>
        <w:t xml:space="preserve">關耀笙：我講了小車自動來收集。我們是第二組。謝謝各位評判、各位老師聆聽。</w:t>
      </w:r>
    </w:p>
    <w:p>
      <w:pPr>
        <w:spacing w:after="120" w:before="200" w:line="400"/>
      </w:pPr>
      <w:r>
        <w:rPr>
          <w:rFonts w:ascii="Microsoft JhengHei" w:cs="Microsoft JhengHei" w:eastAsia="Microsoft JhengHei" w:hAnsi="Microsoft JhengHei"/>
          <w:b w:val="false"/>
          <w:bCs w:val="false"/>
          <w:color w:val="5E6B62"/>
          <w:sz w:val="24"/>
          <w:szCs w:val="24"/>
        </w:rPr>
        <w:t xml:space="preserve">這份講稿大約 620 字，不含影片。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JhengHei" w:cs="Microsoft JhengHei" w:eastAsia="Microsoft JhengHei" w:hAnsi="Microsoft JhengHei"/>
        <w:color w:val="5E6B62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B45" w:sz="8" w:space="6"/>
      </w:pBdr>
      <w:spacing w:after="120"/>
    </w:pPr>
    <w:r>
      <w:rPr>
        <w:rFonts w:ascii="Microsoft JhengHei" w:cs="Microsoft JhengHei" w:eastAsia="Microsoft JhengHei" w:hAnsi="Microsoft JhengHei"/>
        <w:color w:val="5E6B62"/>
        <w:sz w:val="20"/>
        <w:szCs w:val="20"/>
      </w:rPr>
      <w:t xml:space="preserve">佛教志蓮小學　科學科　　綠惜小先鋒練習講稿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2026-09-29T05:07:28.256Z</dcterms:created>
  <dcterms:modified xsi:type="dcterms:W3CDTF">2026-09-29T05:07:28.256Z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