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ADE5E" w14:textId="018C2143" w:rsidR="00873F6D" w:rsidRDefault="00603565" w:rsidP="00603565">
      <w:pPr>
        <w:jc w:val="center"/>
        <w:rPr>
          <w:sz w:val="32"/>
          <w:szCs w:val="32"/>
        </w:rPr>
      </w:pPr>
      <w:r>
        <w:rPr>
          <w:sz w:val="32"/>
          <w:szCs w:val="32"/>
        </w:rPr>
        <w:t>SITE KOJI</w:t>
      </w:r>
    </w:p>
    <w:p w14:paraId="1BB7A2EC" w14:textId="77777777" w:rsidR="00603565" w:rsidRDefault="00603565" w:rsidP="00603565">
      <w:pPr>
        <w:rPr>
          <w:sz w:val="32"/>
          <w:szCs w:val="32"/>
        </w:rPr>
      </w:pPr>
    </w:p>
    <w:p w14:paraId="53E470C0" w14:textId="4682C405" w:rsidR="00603565" w:rsidRDefault="00603565" w:rsidP="00603565">
      <w:pPr>
        <w:rPr>
          <w:sz w:val="24"/>
          <w:szCs w:val="24"/>
        </w:rPr>
      </w:pPr>
      <w:r>
        <w:rPr>
          <w:sz w:val="24"/>
          <w:szCs w:val="24"/>
        </w:rPr>
        <w:t>Uniquement sous forme de site vitrine.</w:t>
      </w:r>
    </w:p>
    <w:p w14:paraId="193D5FE9" w14:textId="189B959D" w:rsidR="00603565" w:rsidRDefault="00603565" w:rsidP="00603565">
      <w:pPr>
        <w:rPr>
          <w:sz w:val="24"/>
          <w:szCs w:val="24"/>
        </w:rPr>
      </w:pPr>
      <w:r>
        <w:rPr>
          <w:sz w:val="24"/>
          <w:szCs w:val="24"/>
        </w:rPr>
        <w:tab/>
        <w:t>Classique page d’accueil, contacts (pour inscrire son mail), redirection vers réseaus sociaux(insta, facebook) et  différents canaux de vente (vinted, ebay, leboncoin)</w:t>
      </w:r>
    </w:p>
    <w:p w14:paraId="324ADF8C" w14:textId="77777777" w:rsidR="00603565" w:rsidRDefault="00603565" w:rsidP="00603565">
      <w:pPr>
        <w:rPr>
          <w:sz w:val="24"/>
          <w:szCs w:val="24"/>
        </w:rPr>
      </w:pPr>
    </w:p>
    <w:p w14:paraId="13E9488A" w14:textId="4BA14179" w:rsidR="00922B3F" w:rsidRDefault="00922B3F" w:rsidP="00603565">
      <w:pPr>
        <w:rPr>
          <w:sz w:val="24"/>
          <w:szCs w:val="24"/>
        </w:rPr>
      </w:pPr>
      <w:r>
        <w:rPr>
          <w:sz w:val="24"/>
          <w:szCs w:val="24"/>
        </w:rPr>
        <w:t>STRUCTURE DU SITE : Page d’accueil (index html)</w:t>
      </w:r>
    </w:p>
    <w:p w14:paraId="7DD17586" w14:textId="115C0D45" w:rsidR="00922B3F" w:rsidRDefault="00922B3F" w:rsidP="00603565">
      <w:pPr>
        <w:rPr>
          <w:sz w:val="24"/>
          <w:szCs w:val="24"/>
        </w:rPr>
      </w:pPr>
      <w:r>
        <w:rPr>
          <w:sz w:val="24"/>
          <w:szCs w:val="24"/>
        </w:rPr>
        <w:t>Dans le nav : Actualités</w:t>
      </w:r>
    </w:p>
    <w:p w14:paraId="26F86763" w14:textId="0CCB4AA7" w:rsidR="00922B3F" w:rsidRDefault="00922B3F" w:rsidP="00603565">
      <w:pPr>
        <w:rPr>
          <w:sz w:val="24"/>
          <w:szCs w:val="24"/>
        </w:rPr>
      </w:pPr>
      <w:r>
        <w:rPr>
          <w:sz w:val="24"/>
          <w:szCs w:val="24"/>
        </w:rPr>
        <w:tab/>
      </w:r>
      <w:r>
        <w:rPr>
          <w:sz w:val="24"/>
          <w:szCs w:val="24"/>
        </w:rPr>
        <w:tab/>
        <w:t>Historique</w:t>
      </w:r>
    </w:p>
    <w:p w14:paraId="6A56F574" w14:textId="512CAD55" w:rsidR="00922B3F" w:rsidRDefault="00922B3F" w:rsidP="00603565">
      <w:pPr>
        <w:rPr>
          <w:sz w:val="24"/>
          <w:szCs w:val="24"/>
        </w:rPr>
      </w:pPr>
      <w:r>
        <w:rPr>
          <w:sz w:val="24"/>
          <w:szCs w:val="24"/>
        </w:rPr>
        <w:tab/>
      </w:r>
      <w:r>
        <w:rPr>
          <w:sz w:val="24"/>
          <w:szCs w:val="24"/>
        </w:rPr>
        <w:tab/>
        <w:t>Différents Liens (trouver meilleur titre)</w:t>
      </w:r>
    </w:p>
    <w:p w14:paraId="0CD1FD02" w14:textId="01CBA270" w:rsidR="00922B3F" w:rsidRDefault="00922B3F" w:rsidP="00603565">
      <w:pPr>
        <w:rPr>
          <w:sz w:val="24"/>
          <w:szCs w:val="24"/>
        </w:rPr>
      </w:pPr>
      <w:r>
        <w:rPr>
          <w:sz w:val="24"/>
          <w:szCs w:val="24"/>
        </w:rPr>
        <w:tab/>
      </w:r>
      <w:r>
        <w:rPr>
          <w:sz w:val="24"/>
          <w:szCs w:val="24"/>
        </w:rPr>
        <w:tab/>
        <w:t>Nous contacter</w:t>
      </w:r>
    </w:p>
    <w:p w14:paraId="1ECBF16B" w14:textId="3D4CE6DC" w:rsidR="00603565" w:rsidRDefault="00603565" w:rsidP="00603565">
      <w:pPr>
        <w:rPr>
          <w:sz w:val="24"/>
          <w:szCs w:val="24"/>
        </w:rPr>
      </w:pPr>
      <w:r>
        <w:rPr>
          <w:sz w:val="24"/>
          <w:szCs w:val="24"/>
        </w:rPr>
        <w:t xml:space="preserve">Idéalement le nom de domaine kojijapon.com (vérifier les disponibilpités de nom de domaine + les différents forfaits). </w:t>
      </w:r>
    </w:p>
    <w:p w14:paraId="4A008221" w14:textId="2A6BAAE9" w:rsidR="00603565" w:rsidRDefault="00603565" w:rsidP="00603565">
      <w:pPr>
        <w:rPr>
          <w:sz w:val="24"/>
          <w:szCs w:val="24"/>
        </w:rPr>
      </w:pPr>
      <w:r>
        <w:rPr>
          <w:sz w:val="24"/>
          <w:szCs w:val="24"/>
        </w:rPr>
        <w:t>+ outils de recoomandation web : on veut que  ce soit le premier site qui pop quand on tape « koji japon »</w:t>
      </w:r>
    </w:p>
    <w:p w14:paraId="3099B761" w14:textId="77777777" w:rsidR="00603565" w:rsidRDefault="00603565" w:rsidP="00603565">
      <w:pPr>
        <w:rPr>
          <w:sz w:val="24"/>
          <w:szCs w:val="24"/>
        </w:rPr>
      </w:pPr>
    </w:p>
    <w:p w14:paraId="313E856C" w14:textId="387E1EDB" w:rsidR="00603565" w:rsidRDefault="00603565" w:rsidP="00603565">
      <w:pPr>
        <w:rPr>
          <w:sz w:val="24"/>
          <w:szCs w:val="24"/>
        </w:rPr>
      </w:pPr>
      <w:r>
        <w:rPr>
          <w:sz w:val="24"/>
          <w:szCs w:val="24"/>
        </w:rPr>
        <w:t>Pour la page actu : séléection de différents évenements + publication du calendrier + accent us certains baiils (genre atelier kokeshi)</w:t>
      </w:r>
    </w:p>
    <w:p w14:paraId="1849E9DF" w14:textId="77777777" w:rsidR="00603565" w:rsidRDefault="00603565" w:rsidP="00603565">
      <w:pPr>
        <w:rPr>
          <w:sz w:val="24"/>
          <w:szCs w:val="24"/>
        </w:rPr>
      </w:pPr>
    </w:p>
    <w:p w14:paraId="4F610D10" w14:textId="1CCE5FEB" w:rsidR="00603565" w:rsidRDefault="00603565" w:rsidP="00603565">
      <w:pPr>
        <w:rPr>
          <w:sz w:val="24"/>
          <w:szCs w:val="24"/>
        </w:rPr>
      </w:pPr>
      <w:r>
        <w:rPr>
          <w:sz w:val="24"/>
          <w:szCs w:val="24"/>
        </w:rPr>
        <w:t xml:space="preserve">DIG API insta </w:t>
      </w:r>
    </w:p>
    <w:p w14:paraId="58426196" w14:textId="77777777" w:rsidR="00733CEE" w:rsidRDefault="00733CEE" w:rsidP="00603565">
      <w:pPr>
        <w:rPr>
          <w:sz w:val="24"/>
          <w:szCs w:val="24"/>
        </w:rPr>
      </w:pPr>
    </w:p>
    <w:p w14:paraId="7E1939D3" w14:textId="3CF2C66D" w:rsidR="00CD6CC6" w:rsidRDefault="00CD6CC6" w:rsidP="00603565">
      <w:pPr>
        <w:rPr>
          <w:sz w:val="24"/>
          <w:szCs w:val="24"/>
        </w:rPr>
      </w:pPr>
    </w:p>
    <w:p w14:paraId="48B32082" w14:textId="77777777" w:rsidR="00CD6CC6" w:rsidRDefault="00CD6CC6">
      <w:pPr>
        <w:rPr>
          <w:sz w:val="24"/>
          <w:szCs w:val="24"/>
        </w:rPr>
      </w:pPr>
      <w:r>
        <w:rPr>
          <w:sz w:val="24"/>
          <w:szCs w:val="24"/>
        </w:rPr>
        <w:br w:type="page"/>
      </w:r>
    </w:p>
    <w:p w14:paraId="1AB21595" w14:textId="1B4A0304" w:rsidR="00733CEE" w:rsidRDefault="00CD6CC6" w:rsidP="00CD6CC6">
      <w:pPr>
        <w:rPr>
          <w:sz w:val="32"/>
          <w:szCs w:val="32"/>
        </w:rPr>
      </w:pPr>
      <w:r>
        <w:rPr>
          <w:sz w:val="32"/>
          <w:szCs w:val="32"/>
        </w:rPr>
        <w:lastRenderedPageBreak/>
        <w:t>21.01.2025</w:t>
      </w:r>
    </w:p>
    <w:p w14:paraId="041E57BD" w14:textId="4DAC92CE" w:rsidR="00CD6CC6" w:rsidRDefault="00CD6CC6" w:rsidP="00CD6CC6">
      <w:pPr>
        <w:jc w:val="center"/>
        <w:rPr>
          <w:sz w:val="28"/>
          <w:szCs w:val="28"/>
        </w:rPr>
      </w:pPr>
      <w:r>
        <w:rPr>
          <w:sz w:val="28"/>
          <w:szCs w:val="28"/>
        </w:rPr>
        <w:t>PREMIER BILAN DE TRAVAIL</w:t>
      </w:r>
    </w:p>
    <w:p w14:paraId="4A59303E" w14:textId="77777777" w:rsidR="00CD6CC6" w:rsidRDefault="00CD6CC6" w:rsidP="00CD6CC6">
      <w:pPr>
        <w:rPr>
          <w:sz w:val="28"/>
          <w:szCs w:val="28"/>
        </w:rPr>
      </w:pPr>
    </w:p>
    <w:p w14:paraId="44A0FDB3" w14:textId="761DB22F" w:rsidR="00CD6CC6" w:rsidRDefault="00CD6CC6" w:rsidP="00CD6CC6">
      <w:pPr>
        <w:rPr>
          <w:sz w:val="24"/>
          <w:szCs w:val="24"/>
        </w:rPr>
      </w:pPr>
      <w:r w:rsidRPr="00CD6CC6">
        <w:rPr>
          <w:sz w:val="24"/>
          <w:szCs w:val="24"/>
        </w:rPr>
        <w:t>Après 42h de travail sur 6 séances de code</w:t>
      </w:r>
      <w:r>
        <w:rPr>
          <w:sz w:val="24"/>
          <w:szCs w:val="24"/>
        </w:rPr>
        <w:t>, on peut commencer à dresser prmeier bilan de travail.</w:t>
      </w:r>
    </w:p>
    <w:p w14:paraId="41293859" w14:textId="77777777" w:rsidR="00E56AE1" w:rsidRDefault="00CD6CC6" w:rsidP="00CD6CC6">
      <w:pPr>
        <w:rPr>
          <w:sz w:val="24"/>
          <w:szCs w:val="24"/>
        </w:rPr>
      </w:pPr>
      <w:r>
        <w:rPr>
          <w:sz w:val="24"/>
          <w:szCs w:val="24"/>
        </w:rPr>
        <w:tab/>
        <w:t>Dans l’ensemble, projet simple de site vitrine ne pose pas de problèmes techniques quelconques. La programmation est fluide (entre 100 et 300 lignes de code par session), et on n’a pas rencontré dès lors de difficultés ou des nouveautés sur lesquelles on a du s’attarder.</w:t>
      </w:r>
    </w:p>
    <w:p w14:paraId="44C92DC7" w14:textId="77777777" w:rsidR="009D10DC" w:rsidRDefault="00E56AE1" w:rsidP="00CD6CC6">
      <w:pPr>
        <w:rPr>
          <w:sz w:val="24"/>
          <w:szCs w:val="24"/>
        </w:rPr>
      </w:pPr>
      <w:r>
        <w:rPr>
          <w:sz w:val="24"/>
          <w:szCs w:val="24"/>
        </w:rPr>
        <w:t xml:space="preserve">On a donc d éjà une structure globale du site, avec une définition claire des rôles des différentes pages de celui-ci. </w:t>
      </w:r>
      <w:r w:rsidR="00333138">
        <w:rPr>
          <w:sz w:val="24"/>
          <w:szCs w:val="24"/>
        </w:rPr>
        <w:t>On développe en parallèle la version oridnateur ET la version mobile de ce dernier.</w:t>
      </w:r>
    </w:p>
    <w:p w14:paraId="18EF4D3F" w14:textId="77777777" w:rsidR="009D10DC" w:rsidRDefault="009D10DC" w:rsidP="00CD6CC6">
      <w:pPr>
        <w:rPr>
          <w:sz w:val="24"/>
          <w:szCs w:val="24"/>
        </w:rPr>
      </w:pPr>
    </w:p>
    <w:p w14:paraId="6905144A" w14:textId="77777777" w:rsidR="004A6C98" w:rsidRDefault="009D10DC" w:rsidP="00CD6CC6">
      <w:pPr>
        <w:rPr>
          <w:sz w:val="24"/>
          <w:szCs w:val="24"/>
        </w:rPr>
      </w:pPr>
      <w:r>
        <w:rPr>
          <w:sz w:val="24"/>
          <w:szCs w:val="24"/>
        </w:rPr>
        <w:t xml:space="preserve">Concernant la construction visuelle du site, cela se fait conjointement avec Illias et Mandy qui guide la direction artitsique du produit. Moi je me contente d’exécuter, et de proposer des solutions notamment pour l’adaptabilité téléphone. </w:t>
      </w:r>
      <w:r w:rsidR="004A6C98">
        <w:rPr>
          <w:sz w:val="24"/>
          <w:szCs w:val="24"/>
        </w:rPr>
        <w:t xml:space="preserve">Il faut donc d’avantage pousser la communication entre nous avec notamment la nécessité de trouver une </w:t>
      </w:r>
      <w:r w:rsidR="004A6C98">
        <w:rPr>
          <w:b/>
          <w:bCs/>
          <w:sz w:val="24"/>
          <w:szCs w:val="24"/>
        </w:rPr>
        <w:t xml:space="preserve">solution </w:t>
      </w:r>
      <w:r w:rsidR="004A6C98">
        <w:rPr>
          <w:sz w:val="24"/>
          <w:szCs w:val="24"/>
        </w:rPr>
        <w:t xml:space="preserve"> pour partager l’affichage du fichier SANS l’héberger sur un serveur (et risquer de notamment rendre public les infos de connexions intégrés par contcat API dans le code).</w:t>
      </w:r>
    </w:p>
    <w:p w14:paraId="2468EA48" w14:textId="77777777" w:rsidR="004A6C98" w:rsidRDefault="004A6C98" w:rsidP="00CD6CC6">
      <w:pPr>
        <w:rPr>
          <w:sz w:val="24"/>
          <w:szCs w:val="24"/>
        </w:rPr>
      </w:pPr>
    </w:p>
    <w:p w14:paraId="5F1040C1" w14:textId="5E8CCFDE" w:rsidR="00CD6CC6" w:rsidRPr="00CD6CC6" w:rsidRDefault="004A6C98" w:rsidP="00CD6CC6">
      <w:pPr>
        <w:rPr>
          <w:sz w:val="24"/>
          <w:szCs w:val="24"/>
        </w:rPr>
      </w:pPr>
      <w:r>
        <w:rPr>
          <w:sz w:val="24"/>
          <w:szCs w:val="24"/>
        </w:rPr>
        <w:t xml:space="preserve">Maintenant, toute le travail de mise en ligne, </w:t>
      </w:r>
      <w:r w:rsidR="00CD6CC6">
        <w:rPr>
          <w:sz w:val="24"/>
          <w:szCs w:val="24"/>
        </w:rPr>
        <w:t xml:space="preserve"> </w:t>
      </w:r>
      <w:r>
        <w:rPr>
          <w:sz w:val="24"/>
          <w:szCs w:val="24"/>
        </w:rPr>
        <w:t>de recommandation, d’analyse de performance et de visites reste encore à être entrepris malgré des premières recherches sur les outils dispo pour ce genre de travail (Google Analytics, Google Lighthouse</w:t>
      </w:r>
      <w:r w:rsidR="00840DD4">
        <w:rPr>
          <w:sz w:val="24"/>
          <w:szCs w:val="24"/>
        </w:rPr>
        <w:t>, GooglePageSpeed Insights</w:t>
      </w:r>
      <w:r>
        <w:rPr>
          <w:sz w:val="24"/>
          <w:szCs w:val="24"/>
        </w:rPr>
        <w:t>…)</w:t>
      </w:r>
    </w:p>
    <w:p w14:paraId="2989ABB4" w14:textId="77777777" w:rsidR="00CD6CC6" w:rsidRPr="00CD6CC6" w:rsidRDefault="00CD6CC6" w:rsidP="00603565">
      <w:pPr>
        <w:rPr>
          <w:sz w:val="24"/>
          <w:szCs w:val="24"/>
        </w:rPr>
      </w:pPr>
    </w:p>
    <w:p w14:paraId="36D9973F" w14:textId="77777777" w:rsidR="00CD6CC6" w:rsidRDefault="00CD6CC6" w:rsidP="00603565">
      <w:pPr>
        <w:rPr>
          <w:sz w:val="24"/>
          <w:szCs w:val="24"/>
        </w:rPr>
      </w:pPr>
    </w:p>
    <w:p w14:paraId="1C430844" w14:textId="77777777" w:rsidR="00CD6CC6" w:rsidRDefault="00CD6CC6" w:rsidP="00603565">
      <w:pPr>
        <w:rPr>
          <w:sz w:val="24"/>
          <w:szCs w:val="24"/>
        </w:rPr>
      </w:pPr>
    </w:p>
    <w:p w14:paraId="010D2CA0" w14:textId="77777777" w:rsidR="00CD6CC6" w:rsidRDefault="00CD6CC6" w:rsidP="00603565">
      <w:pPr>
        <w:rPr>
          <w:sz w:val="24"/>
          <w:szCs w:val="24"/>
        </w:rPr>
      </w:pPr>
    </w:p>
    <w:p w14:paraId="47CAA3B5" w14:textId="77777777" w:rsidR="00CD6CC6" w:rsidRDefault="00CD6CC6" w:rsidP="00603565">
      <w:pPr>
        <w:rPr>
          <w:sz w:val="24"/>
          <w:szCs w:val="24"/>
        </w:rPr>
      </w:pPr>
    </w:p>
    <w:p w14:paraId="7DCDC05A" w14:textId="77777777" w:rsidR="00CD6CC6" w:rsidRDefault="00CD6CC6" w:rsidP="00603565">
      <w:pPr>
        <w:rPr>
          <w:sz w:val="24"/>
          <w:szCs w:val="24"/>
        </w:rPr>
      </w:pPr>
    </w:p>
    <w:p w14:paraId="4EEC9C07" w14:textId="77777777" w:rsidR="00CD6CC6" w:rsidRDefault="00CD6CC6" w:rsidP="00603565">
      <w:pPr>
        <w:rPr>
          <w:sz w:val="24"/>
          <w:szCs w:val="24"/>
        </w:rPr>
      </w:pPr>
    </w:p>
    <w:p w14:paraId="08D73B71" w14:textId="77777777" w:rsidR="00CD6CC6" w:rsidRPr="00603565" w:rsidRDefault="00CD6CC6" w:rsidP="00603565">
      <w:pPr>
        <w:rPr>
          <w:sz w:val="24"/>
          <w:szCs w:val="24"/>
        </w:rPr>
      </w:pPr>
    </w:p>
    <w:sectPr w:rsidR="00CD6CC6" w:rsidRPr="00603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65"/>
    <w:rsid w:val="00333138"/>
    <w:rsid w:val="00355060"/>
    <w:rsid w:val="003B2EC9"/>
    <w:rsid w:val="004A6C98"/>
    <w:rsid w:val="00603565"/>
    <w:rsid w:val="00733CEE"/>
    <w:rsid w:val="00786D33"/>
    <w:rsid w:val="00840DD4"/>
    <w:rsid w:val="00873F6D"/>
    <w:rsid w:val="00893E3A"/>
    <w:rsid w:val="008E31D2"/>
    <w:rsid w:val="00922B3F"/>
    <w:rsid w:val="009D10DC"/>
    <w:rsid w:val="00BD71C6"/>
    <w:rsid w:val="00CD6CC6"/>
    <w:rsid w:val="00E56A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1E19"/>
  <w15:chartTrackingRefBased/>
  <w15:docId w15:val="{6E93A464-2E12-4E7F-A779-7DB9D826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3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03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035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035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35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35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35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35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35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35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035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035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035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35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35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35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35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3565"/>
    <w:rPr>
      <w:rFonts w:eastAsiaTheme="majorEastAsia" w:cstheme="majorBidi"/>
      <w:color w:val="272727" w:themeColor="text1" w:themeTint="D8"/>
    </w:rPr>
  </w:style>
  <w:style w:type="paragraph" w:styleId="Titre">
    <w:name w:val="Title"/>
    <w:basedOn w:val="Normal"/>
    <w:next w:val="Normal"/>
    <w:link w:val="TitreCar"/>
    <w:uiPriority w:val="10"/>
    <w:qFormat/>
    <w:rsid w:val="00603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5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35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35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3565"/>
    <w:pPr>
      <w:spacing w:before="160"/>
      <w:jc w:val="center"/>
    </w:pPr>
    <w:rPr>
      <w:i/>
      <w:iCs/>
      <w:color w:val="404040" w:themeColor="text1" w:themeTint="BF"/>
    </w:rPr>
  </w:style>
  <w:style w:type="character" w:customStyle="1" w:styleId="CitationCar">
    <w:name w:val="Citation Car"/>
    <w:basedOn w:val="Policepardfaut"/>
    <w:link w:val="Citation"/>
    <w:uiPriority w:val="29"/>
    <w:rsid w:val="00603565"/>
    <w:rPr>
      <w:i/>
      <w:iCs/>
      <w:color w:val="404040" w:themeColor="text1" w:themeTint="BF"/>
    </w:rPr>
  </w:style>
  <w:style w:type="paragraph" w:styleId="Paragraphedeliste">
    <w:name w:val="List Paragraph"/>
    <w:basedOn w:val="Normal"/>
    <w:uiPriority w:val="34"/>
    <w:qFormat/>
    <w:rsid w:val="00603565"/>
    <w:pPr>
      <w:ind w:left="720"/>
      <w:contextualSpacing/>
    </w:pPr>
  </w:style>
  <w:style w:type="character" w:styleId="Accentuationintense">
    <w:name w:val="Intense Emphasis"/>
    <w:basedOn w:val="Policepardfaut"/>
    <w:uiPriority w:val="21"/>
    <w:qFormat/>
    <w:rsid w:val="00603565"/>
    <w:rPr>
      <w:i/>
      <w:iCs/>
      <w:color w:val="0F4761" w:themeColor="accent1" w:themeShade="BF"/>
    </w:rPr>
  </w:style>
  <w:style w:type="paragraph" w:styleId="Citationintense">
    <w:name w:val="Intense Quote"/>
    <w:basedOn w:val="Normal"/>
    <w:next w:val="Normal"/>
    <w:link w:val="CitationintenseCar"/>
    <w:uiPriority w:val="30"/>
    <w:qFormat/>
    <w:rsid w:val="00603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3565"/>
    <w:rPr>
      <w:i/>
      <w:iCs/>
      <w:color w:val="0F4761" w:themeColor="accent1" w:themeShade="BF"/>
    </w:rPr>
  </w:style>
  <w:style w:type="character" w:styleId="Rfrenceintense">
    <w:name w:val="Intense Reference"/>
    <w:basedOn w:val="Policepardfaut"/>
    <w:uiPriority w:val="32"/>
    <w:qFormat/>
    <w:rsid w:val="00603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334</Words>
  <Characters>1841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 szuszkin</dc:creator>
  <cp:keywords/>
  <dc:description/>
  <cp:lastModifiedBy>gaspard szuszkin</cp:lastModifiedBy>
  <cp:revision>7</cp:revision>
  <dcterms:created xsi:type="dcterms:W3CDTF">2024-12-27T13:16:00Z</dcterms:created>
  <dcterms:modified xsi:type="dcterms:W3CDTF">2025-01-21T17:55:00Z</dcterms:modified>
</cp:coreProperties>
</file>