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335B" w14:textId="00DED5D1" w:rsidR="00705B9A" w:rsidRDefault="00705B9A" w:rsidP="00705B9A">
      <w:pPr>
        <w:rPr>
          <w:b/>
          <w:bCs/>
          <w:sz w:val="40"/>
          <w:szCs w:val="40"/>
          <w:lang w:val="nl-NL"/>
        </w:rPr>
      </w:pPr>
    </w:p>
    <w:p w14:paraId="40467561" w14:textId="77777777" w:rsidR="002F17EE" w:rsidRDefault="002F17EE" w:rsidP="00705B9A">
      <w:pPr>
        <w:rPr>
          <w:b/>
          <w:bCs/>
          <w:sz w:val="40"/>
          <w:szCs w:val="40"/>
          <w:lang w:val="nl-NL"/>
        </w:rPr>
      </w:pPr>
    </w:p>
    <w:p w14:paraId="79E81E6C" w14:textId="77777777" w:rsidR="006E27F1" w:rsidRDefault="006E27F1" w:rsidP="006E27F1">
      <w:pPr>
        <w:jc w:val="center"/>
        <w:rPr>
          <w:b/>
          <w:bCs/>
          <w:sz w:val="40"/>
          <w:szCs w:val="40"/>
          <w:lang w:val="nl-NL"/>
        </w:rPr>
      </w:pPr>
    </w:p>
    <w:p w14:paraId="6DF9A1B0" w14:textId="7D06E45D" w:rsidR="006E27F1" w:rsidRPr="00976D37" w:rsidRDefault="006E27F1" w:rsidP="006E27F1">
      <w:pPr>
        <w:jc w:val="center"/>
        <w:rPr>
          <w:b/>
          <w:color w:val="000000" w:themeColor="text1"/>
          <w:sz w:val="40"/>
          <w:szCs w:val="40"/>
          <w:lang w:val="nl-NL"/>
          <w14:textOutline w14:w="0" w14:cap="flat" w14:cmpd="sng" w14:algn="ctr">
            <w14:noFill/>
            <w14:prstDash w14:val="solid"/>
            <w14:round/>
          </w14:textOutline>
        </w:rPr>
      </w:pPr>
      <w:r w:rsidRPr="00976D37">
        <w:rPr>
          <w:b/>
          <w:noProof/>
          <w:sz w:val="40"/>
          <w:szCs w:val="40"/>
          <w:lang w:val="nl-NL"/>
        </w:rPr>
        <w:drawing>
          <wp:anchor distT="0" distB="0" distL="114300" distR="114300" simplePos="0" relativeHeight="251658240" behindDoc="1" locked="0" layoutInCell="1" allowOverlap="1" wp14:anchorId="617915FD" wp14:editId="21953D81">
            <wp:simplePos x="0" y="0"/>
            <wp:positionH relativeFrom="margin">
              <wp:align>left</wp:align>
            </wp:positionH>
            <wp:positionV relativeFrom="paragraph">
              <wp:posOffset>227160</wp:posOffset>
            </wp:positionV>
            <wp:extent cx="8868410" cy="5808624"/>
            <wp:effectExtent l="6032" t="0" r="0" b="0"/>
            <wp:wrapNone/>
            <wp:docPr id="2" name="Afbeelding 2" descr="Een web van verbonden pu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Een web van verbonden punten"/>
                    <pic:cNvPicPr/>
                  </pic:nvPicPr>
                  <pic:blipFill>
                    <a:blip r:embed="rId6">
                      <a:extLst>
                        <a:ext uri="{28A0092B-C50C-407E-A947-70E740481C1C}">
                          <a14:useLocalDpi xmlns:a14="http://schemas.microsoft.com/office/drawing/2010/main" val="0"/>
                        </a:ext>
                      </a:extLst>
                    </a:blip>
                    <a:stretch>
                      <a:fillRect/>
                    </a:stretch>
                  </pic:blipFill>
                  <pic:spPr>
                    <a:xfrm rot="16200000">
                      <a:off x="0" y="0"/>
                      <a:ext cx="8868410" cy="5808624"/>
                    </a:xfrm>
                    <a:prstGeom prst="rect">
                      <a:avLst/>
                    </a:prstGeom>
                  </pic:spPr>
                </pic:pic>
              </a:graphicData>
            </a:graphic>
            <wp14:sizeRelH relativeFrom="page">
              <wp14:pctWidth>0</wp14:pctWidth>
            </wp14:sizeRelH>
            <wp14:sizeRelV relativeFrom="page">
              <wp14:pctHeight>0</wp14:pctHeight>
            </wp14:sizeRelV>
          </wp:anchor>
        </w:drawing>
      </w:r>
      <w:r w:rsidR="002D2800">
        <w:rPr>
          <w:b/>
          <w:color w:val="000000" w:themeColor="text1"/>
          <w:sz w:val="40"/>
          <w:szCs w:val="40"/>
          <w:lang w:val="nl-NL"/>
          <w14:textOutline w14:w="0" w14:cap="flat" w14:cmpd="sng" w14:algn="ctr">
            <w14:noFill/>
            <w14:prstDash w14:val="solid"/>
            <w14:round/>
          </w14:textOutline>
        </w:rPr>
        <w:t>Product Specificaties</w:t>
      </w:r>
    </w:p>
    <w:p w14:paraId="62A926DB" w14:textId="77777777" w:rsidR="00625EA8" w:rsidRPr="00625EA8" w:rsidRDefault="00625EA8" w:rsidP="00625EA8">
      <w:pPr>
        <w:rPr>
          <w:b/>
          <w:bCs/>
          <w:color w:val="000000" w:themeColor="text1"/>
          <w:sz w:val="40"/>
          <w:szCs w:val="40"/>
          <w:lang w:val="nl-NL"/>
        </w:rPr>
      </w:pPr>
    </w:p>
    <w:p w14:paraId="395C8E63" w14:textId="77777777" w:rsidR="002F17EE" w:rsidRPr="00625EA8" w:rsidRDefault="002F17EE" w:rsidP="00705B9A">
      <w:pPr>
        <w:rPr>
          <w:b/>
          <w:bCs/>
          <w:sz w:val="40"/>
          <w:szCs w:val="40"/>
          <w:lang w:val="nl-NL"/>
        </w:rPr>
      </w:pPr>
    </w:p>
    <w:p w14:paraId="616239BF" w14:textId="77777777" w:rsidR="002F17EE" w:rsidRPr="00625EA8" w:rsidRDefault="002F17EE" w:rsidP="00705B9A">
      <w:pPr>
        <w:rPr>
          <w:b/>
          <w:bCs/>
          <w:sz w:val="40"/>
          <w:szCs w:val="40"/>
          <w:lang w:val="nl-NL"/>
        </w:rPr>
      </w:pPr>
    </w:p>
    <w:p w14:paraId="256F54CB" w14:textId="77777777" w:rsidR="002F17EE" w:rsidRPr="00625EA8" w:rsidRDefault="002F17EE" w:rsidP="00705B9A">
      <w:pPr>
        <w:rPr>
          <w:b/>
          <w:bCs/>
          <w:sz w:val="40"/>
          <w:szCs w:val="40"/>
          <w:lang w:val="nl-NL"/>
        </w:rPr>
      </w:pPr>
    </w:p>
    <w:p w14:paraId="227E8B1B" w14:textId="77777777" w:rsidR="002F17EE" w:rsidRPr="00625EA8" w:rsidRDefault="002F17EE" w:rsidP="00705B9A">
      <w:pPr>
        <w:rPr>
          <w:b/>
          <w:bCs/>
          <w:sz w:val="40"/>
          <w:szCs w:val="40"/>
          <w:lang w:val="nl-NL"/>
        </w:rPr>
      </w:pPr>
    </w:p>
    <w:p w14:paraId="242800B1" w14:textId="77777777" w:rsidR="002F17EE" w:rsidRPr="00625EA8" w:rsidRDefault="002F17EE" w:rsidP="00705B9A">
      <w:pPr>
        <w:rPr>
          <w:b/>
          <w:bCs/>
          <w:sz w:val="40"/>
          <w:szCs w:val="40"/>
          <w:lang w:val="nl-NL"/>
        </w:rPr>
      </w:pPr>
    </w:p>
    <w:p w14:paraId="3AA3A6C9" w14:textId="77777777" w:rsidR="002F17EE" w:rsidRPr="00625EA8" w:rsidRDefault="002F17EE" w:rsidP="00705B9A">
      <w:pPr>
        <w:rPr>
          <w:b/>
          <w:bCs/>
          <w:sz w:val="40"/>
          <w:szCs w:val="40"/>
          <w:lang w:val="nl-NL"/>
        </w:rPr>
      </w:pPr>
    </w:p>
    <w:p w14:paraId="126B632A" w14:textId="77777777" w:rsidR="002F17EE" w:rsidRPr="00625EA8" w:rsidRDefault="002F17EE" w:rsidP="00705B9A">
      <w:pPr>
        <w:rPr>
          <w:b/>
          <w:bCs/>
          <w:sz w:val="40"/>
          <w:szCs w:val="40"/>
          <w:lang w:val="nl-NL"/>
        </w:rPr>
      </w:pPr>
    </w:p>
    <w:p w14:paraId="5E41FDEF" w14:textId="77777777" w:rsidR="002F17EE" w:rsidRPr="00625EA8" w:rsidRDefault="002F17EE" w:rsidP="00705B9A">
      <w:pPr>
        <w:rPr>
          <w:b/>
          <w:bCs/>
          <w:sz w:val="40"/>
          <w:szCs w:val="40"/>
          <w:lang w:val="nl-NL"/>
        </w:rPr>
      </w:pPr>
    </w:p>
    <w:p w14:paraId="326669E5" w14:textId="77777777" w:rsidR="002F17EE" w:rsidRPr="00625EA8" w:rsidRDefault="002F17EE" w:rsidP="00705B9A">
      <w:pPr>
        <w:rPr>
          <w:b/>
          <w:bCs/>
          <w:sz w:val="40"/>
          <w:szCs w:val="40"/>
          <w:lang w:val="nl-NL"/>
        </w:rPr>
      </w:pPr>
    </w:p>
    <w:p w14:paraId="7FEA9B4D" w14:textId="77777777" w:rsidR="002F17EE" w:rsidRPr="00625EA8" w:rsidRDefault="002F17EE" w:rsidP="00705B9A">
      <w:pPr>
        <w:rPr>
          <w:b/>
          <w:bCs/>
          <w:sz w:val="40"/>
          <w:szCs w:val="40"/>
          <w:lang w:val="nl-NL"/>
        </w:rPr>
      </w:pPr>
    </w:p>
    <w:p w14:paraId="5AE1BF2A" w14:textId="49FE8950" w:rsidR="002F17EE" w:rsidRPr="00625EA8" w:rsidRDefault="00625EA8" w:rsidP="00705B9A">
      <w:pPr>
        <w:rPr>
          <w:b/>
          <w:bCs/>
          <w:sz w:val="40"/>
          <w:szCs w:val="40"/>
          <w:lang w:val="nl-NL"/>
        </w:rPr>
      </w:pPr>
      <w:r>
        <w:rPr>
          <w:b/>
          <w:bCs/>
          <w:sz w:val="40"/>
          <w:szCs w:val="40"/>
          <w:lang w:val="nl-NL"/>
        </w:rPr>
        <w:t>Groep 3</w:t>
      </w:r>
    </w:p>
    <w:p w14:paraId="35B19716" w14:textId="77777777" w:rsidR="004E6704" w:rsidRPr="0020147A" w:rsidRDefault="004E6704" w:rsidP="004E6704">
      <w:pPr>
        <w:rPr>
          <w:b/>
          <w:bCs/>
          <w:sz w:val="24"/>
          <w:szCs w:val="24"/>
          <w:lang w:val="nl-NL"/>
        </w:rPr>
      </w:pPr>
      <w:r w:rsidRPr="0020147A">
        <w:rPr>
          <w:b/>
          <w:bCs/>
          <w:sz w:val="24"/>
          <w:szCs w:val="24"/>
          <w:lang w:val="nl-NL"/>
        </w:rPr>
        <w:t>Jelle Pasterkamp (1054149)</w:t>
      </w:r>
    </w:p>
    <w:p w14:paraId="55DA038E" w14:textId="77777777" w:rsidR="004E6704" w:rsidRPr="0020147A" w:rsidRDefault="004E6704" w:rsidP="004E6704">
      <w:pPr>
        <w:rPr>
          <w:b/>
          <w:bCs/>
          <w:sz w:val="24"/>
          <w:szCs w:val="24"/>
          <w:lang w:val="nl-NL"/>
        </w:rPr>
      </w:pPr>
      <w:proofErr w:type="spellStart"/>
      <w:r w:rsidRPr="0020147A">
        <w:rPr>
          <w:b/>
          <w:bCs/>
          <w:sz w:val="24"/>
          <w:szCs w:val="24"/>
          <w:lang w:val="nl-NL"/>
        </w:rPr>
        <w:t>C</w:t>
      </w:r>
      <w:r>
        <w:rPr>
          <w:b/>
          <w:bCs/>
          <w:sz w:val="24"/>
          <w:szCs w:val="24"/>
          <w:lang w:val="nl-NL"/>
        </w:rPr>
        <w:t>hevan</w:t>
      </w:r>
      <w:proofErr w:type="spellEnd"/>
      <w:r>
        <w:rPr>
          <w:b/>
          <w:bCs/>
          <w:sz w:val="24"/>
          <w:szCs w:val="24"/>
          <w:lang w:val="nl-NL"/>
        </w:rPr>
        <w:t xml:space="preserve"> </w:t>
      </w:r>
      <w:proofErr w:type="spellStart"/>
      <w:r>
        <w:rPr>
          <w:b/>
          <w:bCs/>
          <w:sz w:val="24"/>
          <w:szCs w:val="24"/>
          <w:lang w:val="nl-NL"/>
        </w:rPr>
        <w:t>Ramcharan</w:t>
      </w:r>
      <w:proofErr w:type="spellEnd"/>
      <w:r>
        <w:rPr>
          <w:b/>
          <w:bCs/>
          <w:sz w:val="24"/>
          <w:szCs w:val="24"/>
          <w:lang w:val="nl-NL"/>
        </w:rPr>
        <w:t xml:space="preserve"> (1072166)</w:t>
      </w:r>
    </w:p>
    <w:p w14:paraId="3223551C" w14:textId="378E0F33" w:rsidR="00244E47" w:rsidRPr="0020147A" w:rsidRDefault="004E6704" w:rsidP="004E6704">
      <w:pPr>
        <w:rPr>
          <w:b/>
          <w:bCs/>
          <w:sz w:val="24"/>
          <w:szCs w:val="24"/>
          <w:lang w:val="nl-NL"/>
        </w:rPr>
      </w:pPr>
      <w:proofErr w:type="spellStart"/>
      <w:r w:rsidRPr="0020147A">
        <w:rPr>
          <w:b/>
          <w:bCs/>
          <w:sz w:val="24"/>
          <w:szCs w:val="24"/>
          <w:lang w:val="nl-NL"/>
        </w:rPr>
        <w:t>Sohaib</w:t>
      </w:r>
      <w:proofErr w:type="spellEnd"/>
      <w:r w:rsidRPr="0020147A">
        <w:rPr>
          <w:b/>
          <w:bCs/>
          <w:sz w:val="24"/>
          <w:szCs w:val="24"/>
          <w:lang w:val="nl-NL"/>
        </w:rPr>
        <w:t xml:space="preserve"> </w:t>
      </w:r>
      <w:proofErr w:type="spellStart"/>
      <w:r w:rsidRPr="0020147A">
        <w:rPr>
          <w:b/>
          <w:bCs/>
          <w:sz w:val="24"/>
          <w:szCs w:val="24"/>
          <w:lang w:val="nl-NL"/>
        </w:rPr>
        <w:t>Abdellaoui</w:t>
      </w:r>
      <w:proofErr w:type="spellEnd"/>
      <w:r w:rsidRPr="0020147A">
        <w:rPr>
          <w:b/>
          <w:bCs/>
          <w:sz w:val="24"/>
          <w:szCs w:val="24"/>
          <w:lang w:val="nl-NL"/>
        </w:rPr>
        <w:t xml:space="preserve"> (1086550)</w:t>
      </w:r>
    </w:p>
    <w:p w14:paraId="4A1957B2" w14:textId="24DF95EB" w:rsidR="002F17EE" w:rsidRPr="00F61449" w:rsidRDefault="00F61449" w:rsidP="00705B9A">
      <w:pPr>
        <w:rPr>
          <w:b/>
          <w:bCs/>
          <w:sz w:val="24"/>
          <w:szCs w:val="24"/>
          <w:lang w:val="nl-NL"/>
        </w:rPr>
      </w:pPr>
      <w:r w:rsidRPr="00F61449">
        <w:rPr>
          <w:b/>
          <w:bCs/>
          <w:sz w:val="24"/>
          <w:szCs w:val="24"/>
          <w:lang w:val="nl-NL"/>
        </w:rPr>
        <w:t>24-1-2024</w:t>
      </w:r>
    </w:p>
    <w:p w14:paraId="02F935BF" w14:textId="07E11515" w:rsidR="00A94F44" w:rsidRDefault="000939CE" w:rsidP="000939CE">
      <w:pPr>
        <w:jc w:val="center"/>
        <w:rPr>
          <w:b/>
          <w:bCs/>
          <w:sz w:val="40"/>
          <w:szCs w:val="40"/>
          <w:lang w:val="nl-NL"/>
        </w:rPr>
      </w:pPr>
      <w:r>
        <w:rPr>
          <w:b/>
          <w:bCs/>
          <w:sz w:val="40"/>
          <w:szCs w:val="40"/>
          <w:lang w:val="nl-NL"/>
        </w:rPr>
        <w:lastRenderedPageBreak/>
        <w:t>Inleiding</w:t>
      </w:r>
    </w:p>
    <w:p w14:paraId="65949A20" w14:textId="77777777" w:rsidR="005C413A" w:rsidRDefault="005C413A" w:rsidP="005C413A">
      <w:pPr>
        <w:rPr>
          <w:sz w:val="24"/>
          <w:szCs w:val="24"/>
          <w:lang w:val="nl-NL"/>
        </w:rPr>
      </w:pPr>
    </w:p>
    <w:p w14:paraId="16D2A148" w14:textId="3ABA77FE" w:rsidR="005C413A" w:rsidRPr="005C413A" w:rsidRDefault="005C413A" w:rsidP="005C413A">
      <w:pPr>
        <w:rPr>
          <w:sz w:val="24"/>
          <w:szCs w:val="24"/>
          <w:lang w:val="nl-NL"/>
        </w:rPr>
      </w:pPr>
      <w:r w:rsidRPr="005C413A">
        <w:rPr>
          <w:sz w:val="24"/>
          <w:szCs w:val="24"/>
          <w:lang w:val="nl-NL"/>
        </w:rPr>
        <w:t xml:space="preserve">Dit verslag concentreert zich op het opstellen van functionele en non-functionele specificaties voor een automatic container </w:t>
      </w:r>
      <w:proofErr w:type="spellStart"/>
      <w:r w:rsidRPr="005C413A">
        <w:rPr>
          <w:sz w:val="24"/>
          <w:szCs w:val="24"/>
          <w:lang w:val="nl-NL"/>
        </w:rPr>
        <w:t>mover</w:t>
      </w:r>
      <w:proofErr w:type="spellEnd"/>
      <w:r w:rsidRPr="005C413A">
        <w:rPr>
          <w:sz w:val="24"/>
          <w:szCs w:val="24"/>
          <w:lang w:val="nl-NL"/>
        </w:rPr>
        <w:t xml:space="preserve"> (ACM). Met de nadruk op duidelijke specificaties, is het doel ervoor te zorgen dat het ACM-systeem voldoet aan de specifieke eisen van </w:t>
      </w:r>
      <w:r w:rsidR="006A6BC3">
        <w:rPr>
          <w:sz w:val="24"/>
          <w:szCs w:val="24"/>
          <w:lang w:val="nl-NL"/>
        </w:rPr>
        <w:t xml:space="preserve">de opdrachtgevers. </w:t>
      </w:r>
    </w:p>
    <w:p w14:paraId="2981FBAF" w14:textId="77777777" w:rsidR="005C413A" w:rsidRPr="005C413A" w:rsidRDefault="005C413A" w:rsidP="005C413A">
      <w:pPr>
        <w:rPr>
          <w:sz w:val="24"/>
          <w:szCs w:val="24"/>
          <w:lang w:val="nl-NL"/>
        </w:rPr>
      </w:pPr>
    </w:p>
    <w:p w14:paraId="51D8A8C1" w14:textId="3F5F79B2" w:rsidR="000939CE" w:rsidRDefault="005C413A" w:rsidP="005C413A">
      <w:pPr>
        <w:rPr>
          <w:sz w:val="24"/>
          <w:szCs w:val="24"/>
          <w:lang w:val="nl-NL"/>
        </w:rPr>
      </w:pPr>
      <w:r w:rsidRPr="005C413A">
        <w:rPr>
          <w:sz w:val="24"/>
          <w:szCs w:val="24"/>
          <w:lang w:val="nl-NL"/>
        </w:rPr>
        <w:t>Allereerst zullen we de aard van functionele en non-functionele specificaties verkennen. Vervolgens richten we ons op de unieke uitdagingen en vereisten van een ACM,</w:t>
      </w:r>
      <w:r w:rsidR="006C1743">
        <w:rPr>
          <w:sz w:val="24"/>
          <w:szCs w:val="24"/>
          <w:lang w:val="nl-NL"/>
        </w:rPr>
        <w:t xml:space="preserve"> hierbij leggen we extra nadruk op hoe goed de machine moet werken</w:t>
      </w:r>
      <w:r w:rsidR="00010D50">
        <w:rPr>
          <w:sz w:val="24"/>
          <w:szCs w:val="24"/>
          <w:lang w:val="nl-NL"/>
        </w:rPr>
        <w:t xml:space="preserve"> en</w:t>
      </w:r>
      <w:r w:rsidR="006C1743">
        <w:rPr>
          <w:sz w:val="24"/>
          <w:szCs w:val="24"/>
          <w:lang w:val="nl-NL"/>
        </w:rPr>
        <w:t xml:space="preserve"> </w:t>
      </w:r>
      <w:r w:rsidR="00010D50">
        <w:rPr>
          <w:sz w:val="24"/>
          <w:szCs w:val="24"/>
          <w:lang w:val="nl-NL"/>
        </w:rPr>
        <w:t>hoe betrouwbaar de ACM moet zijn</w:t>
      </w:r>
      <w:r w:rsidRPr="005C413A">
        <w:rPr>
          <w:sz w:val="24"/>
          <w:szCs w:val="24"/>
          <w:lang w:val="nl-NL"/>
        </w:rPr>
        <w:t>. Dit verslag fungeert als een essentiële gids voor het nauwkeurig ontwerpen en implementeren van een ACM-systeem dat aan de huidige logistieke behoeften voldoet</w:t>
      </w:r>
      <w:r w:rsidR="00010D50">
        <w:rPr>
          <w:sz w:val="24"/>
          <w:szCs w:val="24"/>
          <w:lang w:val="nl-NL"/>
        </w:rPr>
        <w:t>.</w:t>
      </w:r>
    </w:p>
    <w:p w14:paraId="4A045836" w14:textId="77777777" w:rsidR="00CC469A" w:rsidRDefault="00CC469A" w:rsidP="005C413A">
      <w:pPr>
        <w:rPr>
          <w:sz w:val="24"/>
          <w:szCs w:val="24"/>
          <w:lang w:val="nl-NL"/>
        </w:rPr>
      </w:pPr>
    </w:p>
    <w:p w14:paraId="2E6FF07D" w14:textId="77777777" w:rsidR="00CC469A" w:rsidRDefault="00CC469A" w:rsidP="005C413A">
      <w:pPr>
        <w:rPr>
          <w:sz w:val="24"/>
          <w:szCs w:val="24"/>
          <w:lang w:val="nl-NL"/>
        </w:rPr>
      </w:pPr>
    </w:p>
    <w:p w14:paraId="4E5C89F5" w14:textId="77777777" w:rsidR="00CC469A" w:rsidRDefault="00CC469A" w:rsidP="005C413A">
      <w:pPr>
        <w:rPr>
          <w:sz w:val="24"/>
          <w:szCs w:val="24"/>
          <w:lang w:val="nl-NL"/>
        </w:rPr>
      </w:pPr>
    </w:p>
    <w:p w14:paraId="68213CB4" w14:textId="77777777" w:rsidR="00CC469A" w:rsidRDefault="00CC469A" w:rsidP="005C413A">
      <w:pPr>
        <w:rPr>
          <w:sz w:val="24"/>
          <w:szCs w:val="24"/>
          <w:lang w:val="nl-NL"/>
        </w:rPr>
      </w:pPr>
    </w:p>
    <w:p w14:paraId="771A28DA" w14:textId="77777777" w:rsidR="00CC469A" w:rsidRDefault="00CC469A" w:rsidP="005C413A">
      <w:pPr>
        <w:rPr>
          <w:sz w:val="24"/>
          <w:szCs w:val="24"/>
          <w:lang w:val="nl-NL"/>
        </w:rPr>
      </w:pPr>
    </w:p>
    <w:p w14:paraId="09F1E762" w14:textId="77777777" w:rsidR="00CC469A" w:rsidRDefault="00CC469A" w:rsidP="005C413A">
      <w:pPr>
        <w:rPr>
          <w:sz w:val="24"/>
          <w:szCs w:val="24"/>
          <w:lang w:val="nl-NL"/>
        </w:rPr>
      </w:pPr>
    </w:p>
    <w:sdt>
      <w:sdtPr>
        <w:rPr>
          <w:rFonts w:asciiTheme="minorHAnsi" w:eastAsiaTheme="minorHAnsi" w:hAnsiTheme="minorHAnsi" w:cstheme="minorBidi"/>
          <w:color w:val="auto"/>
          <w:sz w:val="22"/>
          <w:szCs w:val="22"/>
          <w:lang w:val="nl-NL"/>
        </w:rPr>
        <w:id w:val="-1617516691"/>
        <w:docPartObj>
          <w:docPartGallery w:val="Table of Contents"/>
          <w:docPartUnique/>
        </w:docPartObj>
      </w:sdtPr>
      <w:sdtEndPr>
        <w:rPr>
          <w:b/>
          <w:bCs/>
        </w:rPr>
      </w:sdtEndPr>
      <w:sdtContent>
        <w:p w14:paraId="5F0599DD" w14:textId="5E828240" w:rsidR="00CC469A" w:rsidRDefault="00CC469A" w:rsidP="00CC469A">
          <w:pPr>
            <w:pStyle w:val="Kopvaninhoudsopgave"/>
            <w:jc w:val="center"/>
            <w:rPr>
              <w:b/>
              <w:bCs/>
              <w:color w:val="auto"/>
              <w:lang w:val="nl-NL"/>
            </w:rPr>
          </w:pPr>
          <w:r w:rsidRPr="00CC469A">
            <w:rPr>
              <w:b/>
              <w:bCs/>
              <w:color w:val="auto"/>
              <w:lang w:val="nl-NL"/>
            </w:rPr>
            <w:t>Inhoud</w:t>
          </w:r>
        </w:p>
        <w:p w14:paraId="6233E903" w14:textId="77777777" w:rsidR="00CC469A" w:rsidRPr="00CC469A" w:rsidRDefault="00CC469A" w:rsidP="00CC469A">
          <w:pPr>
            <w:rPr>
              <w:lang w:val="nl-NL"/>
            </w:rPr>
          </w:pPr>
        </w:p>
        <w:p w14:paraId="11D10A0A" w14:textId="3E3541A5" w:rsidR="00DD4A33" w:rsidRDefault="00CC469A">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156819280" w:history="1">
            <w:r w:rsidR="00DD4A33" w:rsidRPr="00B0517A">
              <w:rPr>
                <w:rStyle w:val="Hyperlink"/>
                <w:b/>
                <w:bCs/>
                <w:noProof/>
                <w:lang w:val="nl-NL"/>
              </w:rPr>
              <w:t>Functionele specificaties</w:t>
            </w:r>
            <w:r w:rsidR="00DD4A33">
              <w:rPr>
                <w:noProof/>
                <w:webHidden/>
              </w:rPr>
              <w:tab/>
            </w:r>
            <w:r w:rsidR="00DD4A33">
              <w:rPr>
                <w:noProof/>
                <w:webHidden/>
              </w:rPr>
              <w:fldChar w:fldCharType="begin"/>
            </w:r>
            <w:r w:rsidR="00DD4A33">
              <w:rPr>
                <w:noProof/>
                <w:webHidden/>
              </w:rPr>
              <w:instrText xml:space="preserve"> PAGEREF _Toc156819280 \h </w:instrText>
            </w:r>
            <w:r w:rsidR="00DD4A33">
              <w:rPr>
                <w:noProof/>
                <w:webHidden/>
              </w:rPr>
            </w:r>
            <w:r w:rsidR="00DD4A33">
              <w:rPr>
                <w:noProof/>
                <w:webHidden/>
              </w:rPr>
              <w:fldChar w:fldCharType="separate"/>
            </w:r>
            <w:r w:rsidR="00DD4A33">
              <w:rPr>
                <w:noProof/>
                <w:webHidden/>
              </w:rPr>
              <w:t>3</w:t>
            </w:r>
            <w:r w:rsidR="00DD4A33">
              <w:rPr>
                <w:noProof/>
                <w:webHidden/>
              </w:rPr>
              <w:fldChar w:fldCharType="end"/>
            </w:r>
          </w:hyperlink>
        </w:p>
        <w:p w14:paraId="1B7AD290" w14:textId="51CF1CA5" w:rsidR="00DD4A33" w:rsidRDefault="00641662">
          <w:pPr>
            <w:pStyle w:val="Inhopg1"/>
            <w:tabs>
              <w:tab w:val="right" w:leader="dot" w:pos="9350"/>
            </w:tabs>
            <w:rPr>
              <w:rFonts w:eastAsiaTheme="minorEastAsia"/>
              <w:noProof/>
            </w:rPr>
          </w:pPr>
          <w:hyperlink w:anchor="_Toc156819281" w:history="1">
            <w:r w:rsidR="00DD4A33" w:rsidRPr="00B0517A">
              <w:rPr>
                <w:rStyle w:val="Hyperlink"/>
                <w:b/>
                <w:bCs/>
                <w:noProof/>
                <w:lang w:val="nl-NL"/>
              </w:rPr>
              <w:t>Non functionele specificaties</w:t>
            </w:r>
            <w:r w:rsidR="00DD4A33">
              <w:rPr>
                <w:noProof/>
                <w:webHidden/>
              </w:rPr>
              <w:tab/>
            </w:r>
            <w:r w:rsidR="00DD4A33">
              <w:rPr>
                <w:noProof/>
                <w:webHidden/>
              </w:rPr>
              <w:fldChar w:fldCharType="begin"/>
            </w:r>
            <w:r w:rsidR="00DD4A33">
              <w:rPr>
                <w:noProof/>
                <w:webHidden/>
              </w:rPr>
              <w:instrText xml:space="preserve"> PAGEREF _Toc156819281 \h </w:instrText>
            </w:r>
            <w:r w:rsidR="00DD4A33">
              <w:rPr>
                <w:noProof/>
                <w:webHidden/>
              </w:rPr>
            </w:r>
            <w:r w:rsidR="00DD4A33">
              <w:rPr>
                <w:noProof/>
                <w:webHidden/>
              </w:rPr>
              <w:fldChar w:fldCharType="separate"/>
            </w:r>
            <w:r w:rsidR="00DD4A33">
              <w:rPr>
                <w:noProof/>
                <w:webHidden/>
              </w:rPr>
              <w:t>3</w:t>
            </w:r>
            <w:r w:rsidR="00DD4A33">
              <w:rPr>
                <w:noProof/>
                <w:webHidden/>
              </w:rPr>
              <w:fldChar w:fldCharType="end"/>
            </w:r>
          </w:hyperlink>
        </w:p>
        <w:p w14:paraId="51ECA93D" w14:textId="0FC4E987" w:rsidR="00DD4A33" w:rsidRDefault="00641662">
          <w:pPr>
            <w:pStyle w:val="Inhopg1"/>
            <w:tabs>
              <w:tab w:val="right" w:leader="dot" w:pos="9350"/>
            </w:tabs>
            <w:rPr>
              <w:rFonts w:eastAsiaTheme="minorEastAsia"/>
              <w:noProof/>
            </w:rPr>
          </w:pPr>
          <w:hyperlink w:anchor="_Toc156819282" w:history="1">
            <w:r w:rsidR="00DD4A33" w:rsidRPr="00B0517A">
              <w:rPr>
                <w:rStyle w:val="Hyperlink"/>
                <w:b/>
                <w:bCs/>
                <w:noProof/>
                <w:lang w:val="nl-NL"/>
              </w:rPr>
              <w:t>Uitwerking functionele specificaties</w:t>
            </w:r>
            <w:r w:rsidR="00DD4A33">
              <w:rPr>
                <w:noProof/>
                <w:webHidden/>
              </w:rPr>
              <w:tab/>
            </w:r>
            <w:r w:rsidR="00DD4A33">
              <w:rPr>
                <w:noProof/>
                <w:webHidden/>
              </w:rPr>
              <w:fldChar w:fldCharType="begin"/>
            </w:r>
            <w:r w:rsidR="00DD4A33">
              <w:rPr>
                <w:noProof/>
                <w:webHidden/>
              </w:rPr>
              <w:instrText xml:space="preserve"> PAGEREF _Toc156819282 \h </w:instrText>
            </w:r>
            <w:r w:rsidR="00DD4A33">
              <w:rPr>
                <w:noProof/>
                <w:webHidden/>
              </w:rPr>
            </w:r>
            <w:r w:rsidR="00DD4A33">
              <w:rPr>
                <w:noProof/>
                <w:webHidden/>
              </w:rPr>
              <w:fldChar w:fldCharType="separate"/>
            </w:r>
            <w:r w:rsidR="00DD4A33">
              <w:rPr>
                <w:noProof/>
                <w:webHidden/>
              </w:rPr>
              <w:t>4</w:t>
            </w:r>
            <w:r w:rsidR="00DD4A33">
              <w:rPr>
                <w:noProof/>
                <w:webHidden/>
              </w:rPr>
              <w:fldChar w:fldCharType="end"/>
            </w:r>
          </w:hyperlink>
        </w:p>
        <w:p w14:paraId="7F257B92" w14:textId="24DEA762" w:rsidR="00DD4A33" w:rsidRDefault="00641662">
          <w:pPr>
            <w:pStyle w:val="Inhopg1"/>
            <w:tabs>
              <w:tab w:val="right" w:leader="dot" w:pos="9350"/>
            </w:tabs>
            <w:rPr>
              <w:rFonts w:eastAsiaTheme="minorEastAsia"/>
              <w:noProof/>
            </w:rPr>
          </w:pPr>
          <w:hyperlink w:anchor="_Toc156819283" w:history="1">
            <w:r w:rsidR="00DD4A33" w:rsidRPr="00B0517A">
              <w:rPr>
                <w:rStyle w:val="Hyperlink"/>
                <w:b/>
                <w:bCs/>
                <w:noProof/>
                <w:lang w:val="nl-NL"/>
              </w:rPr>
              <w:t>Uitwerking non functionele specificaties</w:t>
            </w:r>
            <w:r w:rsidR="00DD4A33">
              <w:rPr>
                <w:noProof/>
                <w:webHidden/>
              </w:rPr>
              <w:tab/>
            </w:r>
            <w:r w:rsidR="00DD4A33">
              <w:rPr>
                <w:noProof/>
                <w:webHidden/>
              </w:rPr>
              <w:fldChar w:fldCharType="begin"/>
            </w:r>
            <w:r w:rsidR="00DD4A33">
              <w:rPr>
                <w:noProof/>
                <w:webHidden/>
              </w:rPr>
              <w:instrText xml:space="preserve"> PAGEREF _Toc156819283 \h </w:instrText>
            </w:r>
            <w:r w:rsidR="00DD4A33">
              <w:rPr>
                <w:noProof/>
                <w:webHidden/>
              </w:rPr>
            </w:r>
            <w:r w:rsidR="00DD4A33">
              <w:rPr>
                <w:noProof/>
                <w:webHidden/>
              </w:rPr>
              <w:fldChar w:fldCharType="separate"/>
            </w:r>
            <w:r w:rsidR="00DD4A33">
              <w:rPr>
                <w:noProof/>
                <w:webHidden/>
              </w:rPr>
              <w:t>5</w:t>
            </w:r>
            <w:r w:rsidR="00DD4A33">
              <w:rPr>
                <w:noProof/>
                <w:webHidden/>
              </w:rPr>
              <w:fldChar w:fldCharType="end"/>
            </w:r>
          </w:hyperlink>
        </w:p>
        <w:p w14:paraId="5C029E40" w14:textId="520A83B7" w:rsidR="00DD4A33" w:rsidRDefault="00641662">
          <w:pPr>
            <w:pStyle w:val="Inhopg1"/>
            <w:tabs>
              <w:tab w:val="right" w:leader="dot" w:pos="9350"/>
            </w:tabs>
            <w:rPr>
              <w:rFonts w:eastAsiaTheme="minorEastAsia"/>
              <w:noProof/>
            </w:rPr>
          </w:pPr>
          <w:hyperlink w:anchor="_Toc156819284" w:history="1">
            <w:r w:rsidR="00DD4A33" w:rsidRPr="00B0517A">
              <w:rPr>
                <w:rStyle w:val="Hyperlink"/>
                <w:b/>
                <w:bCs/>
                <w:noProof/>
                <w:lang w:val="nl-NL"/>
              </w:rPr>
              <w:t>Bronnen</w:t>
            </w:r>
            <w:r w:rsidR="00DD4A33">
              <w:rPr>
                <w:noProof/>
                <w:webHidden/>
              </w:rPr>
              <w:tab/>
            </w:r>
            <w:r w:rsidR="00DD4A33">
              <w:rPr>
                <w:noProof/>
                <w:webHidden/>
              </w:rPr>
              <w:fldChar w:fldCharType="begin"/>
            </w:r>
            <w:r w:rsidR="00DD4A33">
              <w:rPr>
                <w:noProof/>
                <w:webHidden/>
              </w:rPr>
              <w:instrText xml:space="preserve"> PAGEREF _Toc156819284 \h </w:instrText>
            </w:r>
            <w:r w:rsidR="00DD4A33">
              <w:rPr>
                <w:noProof/>
                <w:webHidden/>
              </w:rPr>
            </w:r>
            <w:r w:rsidR="00DD4A33">
              <w:rPr>
                <w:noProof/>
                <w:webHidden/>
              </w:rPr>
              <w:fldChar w:fldCharType="separate"/>
            </w:r>
            <w:r w:rsidR="00DD4A33">
              <w:rPr>
                <w:noProof/>
                <w:webHidden/>
              </w:rPr>
              <w:t>6</w:t>
            </w:r>
            <w:r w:rsidR="00DD4A33">
              <w:rPr>
                <w:noProof/>
                <w:webHidden/>
              </w:rPr>
              <w:fldChar w:fldCharType="end"/>
            </w:r>
          </w:hyperlink>
        </w:p>
        <w:p w14:paraId="74EC92F7" w14:textId="6B7DF429" w:rsidR="00CC469A" w:rsidRDefault="00CC469A">
          <w:r>
            <w:rPr>
              <w:b/>
              <w:bCs/>
              <w:lang w:val="nl-NL"/>
            </w:rPr>
            <w:fldChar w:fldCharType="end"/>
          </w:r>
        </w:p>
      </w:sdtContent>
    </w:sdt>
    <w:p w14:paraId="4575D832" w14:textId="77777777" w:rsidR="00CC469A" w:rsidRPr="000939CE" w:rsidRDefault="00CC469A" w:rsidP="005C413A">
      <w:pPr>
        <w:rPr>
          <w:sz w:val="24"/>
          <w:szCs w:val="24"/>
          <w:lang w:val="nl-NL"/>
        </w:rPr>
      </w:pPr>
    </w:p>
    <w:p w14:paraId="77B55C21" w14:textId="77777777" w:rsidR="00A94F44" w:rsidRDefault="00A94F44" w:rsidP="00976F9E">
      <w:pPr>
        <w:rPr>
          <w:b/>
          <w:bCs/>
          <w:sz w:val="40"/>
          <w:szCs w:val="40"/>
          <w:lang w:val="nl-NL"/>
        </w:rPr>
      </w:pPr>
    </w:p>
    <w:p w14:paraId="202CB71B" w14:textId="77777777" w:rsidR="00A94F44" w:rsidRDefault="00A94F44" w:rsidP="00976F9E">
      <w:pPr>
        <w:rPr>
          <w:b/>
          <w:bCs/>
          <w:sz w:val="40"/>
          <w:szCs w:val="40"/>
          <w:lang w:val="nl-NL"/>
        </w:rPr>
      </w:pPr>
    </w:p>
    <w:p w14:paraId="2116E19C" w14:textId="77777777" w:rsidR="00003E31" w:rsidRDefault="00003E31" w:rsidP="00736C80">
      <w:pPr>
        <w:pStyle w:val="Kop1"/>
        <w:jc w:val="center"/>
        <w:rPr>
          <w:b/>
          <w:bCs/>
          <w:color w:val="auto"/>
          <w:lang w:val="nl-NL"/>
        </w:rPr>
      </w:pPr>
    </w:p>
    <w:p w14:paraId="5916227B" w14:textId="77E180CB" w:rsidR="00976F9E" w:rsidRPr="00736C80" w:rsidRDefault="00976F9E" w:rsidP="00736C80">
      <w:pPr>
        <w:pStyle w:val="Kop1"/>
        <w:jc w:val="center"/>
        <w:rPr>
          <w:b/>
          <w:bCs/>
          <w:color w:val="auto"/>
          <w:lang w:val="nl-NL"/>
        </w:rPr>
      </w:pPr>
      <w:bookmarkStart w:id="0" w:name="_Toc156819280"/>
      <w:r w:rsidRPr="00736C80">
        <w:rPr>
          <w:b/>
          <w:bCs/>
          <w:color w:val="auto"/>
          <w:lang w:val="nl-NL"/>
        </w:rPr>
        <w:t xml:space="preserve">Functionele </w:t>
      </w:r>
      <w:r w:rsidR="00804495" w:rsidRPr="00736C80">
        <w:rPr>
          <w:b/>
          <w:bCs/>
          <w:color w:val="auto"/>
          <w:lang w:val="nl-NL"/>
        </w:rPr>
        <w:t>specificaties</w:t>
      </w:r>
      <w:bookmarkEnd w:id="0"/>
    </w:p>
    <w:p w14:paraId="57AA75E6" w14:textId="77777777" w:rsidR="00736C80" w:rsidRPr="00736C80" w:rsidRDefault="00736C80" w:rsidP="00736C80">
      <w:pPr>
        <w:rPr>
          <w:lang w:val="nl-NL"/>
        </w:rPr>
      </w:pPr>
    </w:p>
    <w:p w14:paraId="4135BC60" w14:textId="09358EF8" w:rsidR="00976F9E" w:rsidRPr="008C06A1" w:rsidRDefault="00E20131" w:rsidP="00976F9E">
      <w:pPr>
        <w:pStyle w:val="Lijstalinea"/>
        <w:numPr>
          <w:ilvl w:val="0"/>
          <w:numId w:val="3"/>
        </w:numPr>
        <w:rPr>
          <w:sz w:val="24"/>
          <w:szCs w:val="24"/>
          <w:lang w:val="nl-NL"/>
        </w:rPr>
      </w:pPr>
      <w:r w:rsidRPr="008C06A1">
        <w:rPr>
          <w:sz w:val="24"/>
          <w:szCs w:val="24"/>
          <w:lang w:val="nl-NL"/>
        </w:rPr>
        <w:t>De ACM</w:t>
      </w:r>
      <w:r w:rsidR="008C06A1">
        <w:rPr>
          <w:sz w:val="24"/>
          <w:szCs w:val="24"/>
          <w:lang w:val="nl-NL"/>
        </w:rPr>
        <w:t xml:space="preserve"> k</w:t>
      </w:r>
      <w:r w:rsidR="00976F9E" w:rsidRPr="008C06A1">
        <w:rPr>
          <w:sz w:val="24"/>
          <w:szCs w:val="24"/>
          <w:lang w:val="nl-NL"/>
        </w:rPr>
        <w:t>an bochten maken</w:t>
      </w:r>
      <w:r w:rsidRPr="008C06A1">
        <w:rPr>
          <w:sz w:val="24"/>
          <w:szCs w:val="24"/>
          <w:lang w:val="nl-NL"/>
        </w:rPr>
        <w:t xml:space="preserve"> van </w:t>
      </w:r>
      <w:r w:rsidR="008C06A1">
        <w:rPr>
          <w:sz w:val="24"/>
          <w:szCs w:val="24"/>
          <w:lang w:val="nl-NL"/>
        </w:rPr>
        <w:t>minimaal 90 graden</w:t>
      </w:r>
    </w:p>
    <w:p w14:paraId="458873BC" w14:textId="2322BEE7" w:rsidR="00976F9E" w:rsidRPr="008C06A1" w:rsidRDefault="008C06A1" w:rsidP="00976F9E">
      <w:pPr>
        <w:pStyle w:val="Lijstalinea"/>
        <w:numPr>
          <w:ilvl w:val="0"/>
          <w:numId w:val="3"/>
        </w:numPr>
        <w:rPr>
          <w:sz w:val="24"/>
          <w:szCs w:val="24"/>
          <w:lang w:val="nl-NL"/>
        </w:rPr>
      </w:pPr>
      <w:r>
        <w:rPr>
          <w:sz w:val="24"/>
          <w:szCs w:val="24"/>
          <w:lang w:val="nl-NL"/>
        </w:rPr>
        <w:t xml:space="preserve">De ACM </w:t>
      </w:r>
      <w:r w:rsidRPr="008C06A1">
        <w:rPr>
          <w:sz w:val="24"/>
          <w:szCs w:val="24"/>
          <w:lang w:val="nl-NL"/>
        </w:rPr>
        <w:t>k</w:t>
      </w:r>
      <w:r w:rsidR="00976F9E" w:rsidRPr="008C06A1">
        <w:rPr>
          <w:sz w:val="24"/>
          <w:szCs w:val="24"/>
          <w:lang w:val="nl-NL"/>
        </w:rPr>
        <w:t>an hulplijnen</w:t>
      </w:r>
      <w:r w:rsidRPr="008C06A1">
        <w:rPr>
          <w:sz w:val="24"/>
          <w:szCs w:val="24"/>
          <w:lang w:val="nl-NL"/>
        </w:rPr>
        <w:t xml:space="preserve"> van zwarte tape</w:t>
      </w:r>
      <w:r w:rsidR="00976F9E" w:rsidRPr="008C06A1">
        <w:rPr>
          <w:sz w:val="24"/>
          <w:szCs w:val="24"/>
          <w:lang w:val="nl-NL"/>
        </w:rPr>
        <w:t xml:space="preserve"> detecteren</w:t>
      </w:r>
    </w:p>
    <w:p w14:paraId="1ECCCA5E" w14:textId="4F536842" w:rsidR="00976F9E" w:rsidRPr="008C06A1" w:rsidRDefault="008C06A1" w:rsidP="00976F9E">
      <w:pPr>
        <w:pStyle w:val="Lijstalinea"/>
        <w:numPr>
          <w:ilvl w:val="0"/>
          <w:numId w:val="3"/>
        </w:numPr>
        <w:rPr>
          <w:sz w:val="24"/>
          <w:szCs w:val="24"/>
          <w:lang w:val="nl-NL"/>
        </w:rPr>
      </w:pPr>
      <w:r w:rsidRPr="008C06A1">
        <w:rPr>
          <w:sz w:val="24"/>
          <w:szCs w:val="24"/>
          <w:lang w:val="nl-NL"/>
        </w:rPr>
        <w:t>De ACM k</w:t>
      </w:r>
      <w:r w:rsidR="00976F9E" w:rsidRPr="008C06A1">
        <w:rPr>
          <w:sz w:val="24"/>
          <w:szCs w:val="24"/>
          <w:lang w:val="nl-NL"/>
        </w:rPr>
        <w:t>an een valse doorgang detecteren</w:t>
      </w:r>
    </w:p>
    <w:p w14:paraId="317C2E2C" w14:textId="7393A536" w:rsidR="00976F9E" w:rsidRPr="008C06A1" w:rsidRDefault="008C06A1" w:rsidP="00976F9E">
      <w:pPr>
        <w:pStyle w:val="Lijstalinea"/>
        <w:numPr>
          <w:ilvl w:val="0"/>
          <w:numId w:val="3"/>
        </w:numPr>
        <w:rPr>
          <w:sz w:val="24"/>
          <w:szCs w:val="24"/>
          <w:lang w:val="nl-NL"/>
        </w:rPr>
      </w:pPr>
      <w:r w:rsidRPr="008C06A1">
        <w:rPr>
          <w:sz w:val="24"/>
          <w:szCs w:val="24"/>
          <w:lang w:val="nl-NL"/>
        </w:rPr>
        <w:t>De ACM k</w:t>
      </w:r>
      <w:r w:rsidR="00976F9E" w:rsidRPr="008C06A1">
        <w:rPr>
          <w:sz w:val="24"/>
          <w:szCs w:val="24"/>
          <w:lang w:val="nl-NL"/>
        </w:rPr>
        <w:t>an een obstakel ontwijken</w:t>
      </w:r>
    </w:p>
    <w:p w14:paraId="04042667" w14:textId="2275DA11" w:rsidR="00976F9E" w:rsidRPr="008C06A1" w:rsidRDefault="008C06A1" w:rsidP="00976F9E">
      <w:pPr>
        <w:pStyle w:val="Lijstalinea"/>
        <w:numPr>
          <w:ilvl w:val="0"/>
          <w:numId w:val="3"/>
        </w:numPr>
        <w:rPr>
          <w:sz w:val="24"/>
          <w:szCs w:val="24"/>
          <w:lang w:val="nl-NL"/>
        </w:rPr>
      </w:pPr>
      <w:r w:rsidRPr="008C06A1">
        <w:rPr>
          <w:sz w:val="24"/>
          <w:szCs w:val="24"/>
          <w:lang w:val="nl-NL"/>
        </w:rPr>
        <w:t>De ACM k</w:t>
      </w:r>
      <w:r w:rsidR="00976F9E" w:rsidRPr="008C06A1">
        <w:rPr>
          <w:sz w:val="24"/>
          <w:szCs w:val="24"/>
          <w:lang w:val="nl-NL"/>
        </w:rPr>
        <w:t>an zonder hulplijnen blijven rijden</w:t>
      </w:r>
    </w:p>
    <w:p w14:paraId="2E41FDC8" w14:textId="53631337" w:rsidR="00976F9E" w:rsidRPr="00B379DF" w:rsidRDefault="008C06A1" w:rsidP="00976F9E">
      <w:pPr>
        <w:pStyle w:val="Lijstalinea"/>
        <w:numPr>
          <w:ilvl w:val="0"/>
          <w:numId w:val="3"/>
        </w:numPr>
        <w:rPr>
          <w:sz w:val="24"/>
          <w:szCs w:val="24"/>
          <w:lang w:val="nl-NL"/>
        </w:rPr>
      </w:pPr>
      <w:r>
        <w:rPr>
          <w:sz w:val="24"/>
          <w:szCs w:val="24"/>
          <w:lang w:val="nl-NL"/>
        </w:rPr>
        <w:t>De ACM k</w:t>
      </w:r>
      <w:r w:rsidR="00976F9E">
        <w:rPr>
          <w:sz w:val="24"/>
          <w:szCs w:val="24"/>
          <w:lang w:val="nl-NL"/>
        </w:rPr>
        <w:t>an op een helling van 20% rijden</w:t>
      </w:r>
    </w:p>
    <w:p w14:paraId="34B1BC9F" w14:textId="292CF0D2" w:rsidR="00976F9E" w:rsidRDefault="008C06A1" w:rsidP="00976F9E">
      <w:pPr>
        <w:pStyle w:val="Lijstalinea"/>
        <w:numPr>
          <w:ilvl w:val="0"/>
          <w:numId w:val="3"/>
        </w:numPr>
        <w:rPr>
          <w:sz w:val="24"/>
          <w:szCs w:val="24"/>
          <w:lang w:val="nl-NL"/>
        </w:rPr>
      </w:pPr>
      <w:r>
        <w:rPr>
          <w:sz w:val="24"/>
          <w:szCs w:val="24"/>
          <w:lang w:val="nl-NL"/>
        </w:rPr>
        <w:t>De ACM k</w:t>
      </w:r>
      <w:r w:rsidR="00976F9E">
        <w:rPr>
          <w:sz w:val="24"/>
          <w:szCs w:val="24"/>
          <w:lang w:val="nl-NL"/>
        </w:rPr>
        <w:t>an een afgrond detecteren</w:t>
      </w:r>
    </w:p>
    <w:p w14:paraId="219DE6DF" w14:textId="1BC60CDD" w:rsidR="00976F9E" w:rsidRDefault="008C06A1" w:rsidP="00976F9E">
      <w:pPr>
        <w:pStyle w:val="Lijstalinea"/>
        <w:numPr>
          <w:ilvl w:val="0"/>
          <w:numId w:val="3"/>
        </w:numPr>
        <w:rPr>
          <w:sz w:val="24"/>
          <w:szCs w:val="24"/>
          <w:lang w:val="nl-NL"/>
        </w:rPr>
      </w:pPr>
      <w:r>
        <w:rPr>
          <w:sz w:val="24"/>
          <w:szCs w:val="24"/>
          <w:lang w:val="nl-NL"/>
        </w:rPr>
        <w:t>De ACM k</w:t>
      </w:r>
      <w:r w:rsidR="00976F9E">
        <w:rPr>
          <w:sz w:val="24"/>
          <w:szCs w:val="24"/>
          <w:lang w:val="nl-NL"/>
        </w:rPr>
        <w:t>an een magnetic strip detecteren</w:t>
      </w:r>
    </w:p>
    <w:p w14:paraId="41AEBAF3" w14:textId="21BB4F91" w:rsidR="00976F9E" w:rsidRDefault="008C06A1" w:rsidP="00976F9E">
      <w:pPr>
        <w:pStyle w:val="Lijstalinea"/>
        <w:numPr>
          <w:ilvl w:val="0"/>
          <w:numId w:val="3"/>
        </w:numPr>
        <w:rPr>
          <w:sz w:val="24"/>
          <w:szCs w:val="24"/>
          <w:lang w:val="nl-NL"/>
        </w:rPr>
      </w:pPr>
      <w:r>
        <w:rPr>
          <w:sz w:val="24"/>
          <w:szCs w:val="24"/>
          <w:lang w:val="nl-NL"/>
        </w:rPr>
        <w:t>De ACM k</w:t>
      </w:r>
      <w:r w:rsidR="00976F9E">
        <w:rPr>
          <w:sz w:val="24"/>
          <w:szCs w:val="24"/>
          <w:lang w:val="nl-NL"/>
        </w:rPr>
        <w:t xml:space="preserve">an na een val van 5 cm doorrijden </w:t>
      </w:r>
    </w:p>
    <w:p w14:paraId="6352E562" w14:textId="519D8F8A" w:rsidR="003D3710" w:rsidRDefault="003D3710" w:rsidP="00976F9E">
      <w:pPr>
        <w:pStyle w:val="Lijstalinea"/>
        <w:numPr>
          <w:ilvl w:val="0"/>
          <w:numId w:val="3"/>
        </w:numPr>
        <w:rPr>
          <w:sz w:val="24"/>
          <w:szCs w:val="24"/>
          <w:lang w:val="nl-NL"/>
        </w:rPr>
      </w:pPr>
      <w:r>
        <w:rPr>
          <w:sz w:val="24"/>
          <w:szCs w:val="24"/>
          <w:lang w:val="nl-NL"/>
        </w:rPr>
        <w:t>De ACM kan 2 containers van 100 bij 50 bij 50 mm vervoeren</w:t>
      </w:r>
    </w:p>
    <w:p w14:paraId="07BB6C4C" w14:textId="77777777" w:rsidR="00976F9E" w:rsidRDefault="00976F9E" w:rsidP="00976F9E">
      <w:pPr>
        <w:rPr>
          <w:sz w:val="24"/>
          <w:szCs w:val="24"/>
          <w:lang w:val="nl-NL"/>
        </w:rPr>
      </w:pPr>
    </w:p>
    <w:p w14:paraId="2F8DC74A" w14:textId="77777777" w:rsidR="005406E2" w:rsidRDefault="005406E2" w:rsidP="00976F9E">
      <w:pPr>
        <w:rPr>
          <w:sz w:val="24"/>
          <w:szCs w:val="24"/>
          <w:lang w:val="nl-NL"/>
        </w:rPr>
      </w:pPr>
    </w:p>
    <w:p w14:paraId="75671ACE" w14:textId="28B0FE5E" w:rsidR="00976F9E" w:rsidRPr="00736C80" w:rsidRDefault="00976F9E" w:rsidP="00736C80">
      <w:pPr>
        <w:pStyle w:val="Kop1"/>
        <w:jc w:val="center"/>
        <w:rPr>
          <w:b/>
          <w:bCs/>
          <w:color w:val="auto"/>
          <w:lang w:val="nl-NL"/>
        </w:rPr>
      </w:pPr>
      <w:bookmarkStart w:id="1" w:name="_Toc156819281"/>
      <w:r w:rsidRPr="00736C80">
        <w:rPr>
          <w:b/>
          <w:bCs/>
          <w:color w:val="auto"/>
          <w:lang w:val="nl-NL"/>
        </w:rPr>
        <w:t xml:space="preserve">Non functionele </w:t>
      </w:r>
      <w:r w:rsidR="00804495" w:rsidRPr="00736C80">
        <w:rPr>
          <w:b/>
          <w:bCs/>
          <w:color w:val="auto"/>
          <w:lang w:val="nl-NL"/>
        </w:rPr>
        <w:t>specificaties</w:t>
      </w:r>
      <w:bookmarkEnd w:id="1"/>
    </w:p>
    <w:p w14:paraId="32AA85E4" w14:textId="77777777" w:rsidR="00736C80" w:rsidRPr="00736C80" w:rsidRDefault="00736C80" w:rsidP="00736C80">
      <w:pPr>
        <w:rPr>
          <w:lang w:val="nl-NL"/>
        </w:rPr>
      </w:pPr>
    </w:p>
    <w:p w14:paraId="4BDC095A" w14:textId="05AD9473" w:rsidR="008C06A1" w:rsidRPr="008C06A1" w:rsidRDefault="008C06A1" w:rsidP="00976F9E">
      <w:pPr>
        <w:pStyle w:val="Lijstalinea"/>
        <w:numPr>
          <w:ilvl w:val="0"/>
          <w:numId w:val="2"/>
        </w:numPr>
        <w:rPr>
          <w:sz w:val="24"/>
          <w:szCs w:val="24"/>
          <w:lang w:val="nl-NL"/>
        </w:rPr>
      </w:pPr>
      <w:r w:rsidRPr="008C06A1">
        <w:rPr>
          <w:sz w:val="24"/>
          <w:szCs w:val="24"/>
          <w:lang w:val="nl-NL"/>
        </w:rPr>
        <w:t>De ACM is uitgerust m</w:t>
      </w:r>
      <w:r>
        <w:rPr>
          <w:sz w:val="24"/>
          <w:szCs w:val="24"/>
          <w:lang w:val="nl-NL"/>
        </w:rPr>
        <w:t>et een IR senso</w:t>
      </w:r>
      <w:r w:rsidR="00ED4179">
        <w:rPr>
          <w:sz w:val="24"/>
          <w:szCs w:val="24"/>
          <w:lang w:val="nl-NL"/>
        </w:rPr>
        <w:t>r</w:t>
      </w:r>
      <w:r>
        <w:rPr>
          <w:sz w:val="24"/>
          <w:szCs w:val="24"/>
          <w:lang w:val="nl-NL"/>
        </w:rPr>
        <w:t xml:space="preserve">, </w:t>
      </w:r>
      <w:r w:rsidR="006A17DE">
        <w:rPr>
          <w:sz w:val="24"/>
          <w:szCs w:val="24"/>
          <w:lang w:val="nl-NL"/>
        </w:rPr>
        <w:t>Ultrasonische sensor en een Reed switch</w:t>
      </w:r>
    </w:p>
    <w:p w14:paraId="18B8C798" w14:textId="1098915D" w:rsidR="008C06A1" w:rsidRDefault="006A17DE" w:rsidP="00976F9E">
      <w:pPr>
        <w:pStyle w:val="Lijstalinea"/>
        <w:numPr>
          <w:ilvl w:val="0"/>
          <w:numId w:val="2"/>
        </w:numPr>
        <w:rPr>
          <w:sz w:val="24"/>
          <w:szCs w:val="24"/>
          <w:lang w:val="nl-NL"/>
        </w:rPr>
      </w:pPr>
      <w:r>
        <w:rPr>
          <w:sz w:val="24"/>
          <w:szCs w:val="24"/>
          <w:lang w:val="nl-NL"/>
        </w:rPr>
        <w:t>De ACM maakt gebruik van een ESP32 microcontroller</w:t>
      </w:r>
    </w:p>
    <w:p w14:paraId="43007E2D" w14:textId="06E01748" w:rsidR="006A17DE" w:rsidRDefault="0089613A" w:rsidP="00976F9E">
      <w:pPr>
        <w:pStyle w:val="Lijstalinea"/>
        <w:numPr>
          <w:ilvl w:val="0"/>
          <w:numId w:val="2"/>
        </w:numPr>
        <w:rPr>
          <w:sz w:val="24"/>
          <w:szCs w:val="24"/>
          <w:lang w:val="nl-NL"/>
        </w:rPr>
      </w:pPr>
      <w:r>
        <w:rPr>
          <w:sz w:val="24"/>
          <w:szCs w:val="24"/>
          <w:lang w:val="nl-NL"/>
        </w:rPr>
        <w:t>De ACM heeft 4 wielen</w:t>
      </w:r>
    </w:p>
    <w:p w14:paraId="7147D814" w14:textId="38F6C331" w:rsidR="0089613A" w:rsidRDefault="0089613A" w:rsidP="00976F9E">
      <w:pPr>
        <w:pStyle w:val="Lijstalinea"/>
        <w:numPr>
          <w:ilvl w:val="0"/>
          <w:numId w:val="2"/>
        </w:numPr>
        <w:rPr>
          <w:sz w:val="24"/>
          <w:szCs w:val="24"/>
          <w:lang w:val="nl-NL"/>
        </w:rPr>
      </w:pPr>
      <w:r>
        <w:rPr>
          <w:sz w:val="24"/>
          <w:szCs w:val="24"/>
          <w:lang w:val="nl-NL"/>
        </w:rPr>
        <w:t xml:space="preserve">De ACM maakt gebruik van </w:t>
      </w:r>
      <w:proofErr w:type="spellStart"/>
      <w:r>
        <w:rPr>
          <w:sz w:val="24"/>
          <w:szCs w:val="24"/>
          <w:lang w:val="nl-NL"/>
        </w:rPr>
        <w:t>geared</w:t>
      </w:r>
      <w:proofErr w:type="spellEnd"/>
      <w:r>
        <w:rPr>
          <w:sz w:val="24"/>
          <w:szCs w:val="24"/>
          <w:lang w:val="nl-NL"/>
        </w:rPr>
        <w:t xml:space="preserve"> motors</w:t>
      </w:r>
    </w:p>
    <w:p w14:paraId="5665E284" w14:textId="55AA1E5D" w:rsidR="0089613A" w:rsidRDefault="0089613A" w:rsidP="00976F9E">
      <w:pPr>
        <w:pStyle w:val="Lijstalinea"/>
        <w:numPr>
          <w:ilvl w:val="0"/>
          <w:numId w:val="2"/>
        </w:numPr>
        <w:rPr>
          <w:sz w:val="24"/>
          <w:szCs w:val="24"/>
          <w:lang w:val="nl-NL"/>
        </w:rPr>
      </w:pPr>
      <w:r>
        <w:rPr>
          <w:sz w:val="24"/>
          <w:szCs w:val="24"/>
          <w:lang w:val="nl-NL"/>
        </w:rPr>
        <w:t xml:space="preserve">De ACM heeft een maximale breedte van </w:t>
      </w:r>
      <w:r w:rsidR="0068216A">
        <w:rPr>
          <w:sz w:val="24"/>
          <w:szCs w:val="24"/>
          <w:lang w:val="nl-NL"/>
        </w:rPr>
        <w:t>350 mm</w:t>
      </w:r>
    </w:p>
    <w:p w14:paraId="2BB7EFED" w14:textId="573870F9" w:rsidR="0068216A" w:rsidRDefault="0068216A" w:rsidP="00976F9E">
      <w:pPr>
        <w:pStyle w:val="Lijstalinea"/>
        <w:numPr>
          <w:ilvl w:val="0"/>
          <w:numId w:val="2"/>
        </w:numPr>
        <w:rPr>
          <w:sz w:val="24"/>
          <w:szCs w:val="24"/>
          <w:lang w:val="nl-NL"/>
        </w:rPr>
      </w:pPr>
      <w:r>
        <w:rPr>
          <w:sz w:val="24"/>
          <w:szCs w:val="24"/>
          <w:lang w:val="nl-NL"/>
        </w:rPr>
        <w:t>De ACM heeft een maximale hoogte van 290 mm</w:t>
      </w:r>
    </w:p>
    <w:p w14:paraId="1A381AC1" w14:textId="4ED95501" w:rsidR="00976F9E" w:rsidRPr="003D3710" w:rsidRDefault="0068216A" w:rsidP="00976F9E">
      <w:pPr>
        <w:pStyle w:val="Lijstalinea"/>
        <w:numPr>
          <w:ilvl w:val="0"/>
          <w:numId w:val="2"/>
        </w:numPr>
        <w:rPr>
          <w:sz w:val="24"/>
          <w:szCs w:val="24"/>
          <w:lang w:val="nl-NL"/>
        </w:rPr>
      </w:pPr>
      <w:r>
        <w:rPr>
          <w:sz w:val="24"/>
          <w:szCs w:val="24"/>
          <w:lang w:val="nl-NL"/>
        </w:rPr>
        <w:t xml:space="preserve">De ACM </w:t>
      </w:r>
      <w:r w:rsidR="0043410B">
        <w:rPr>
          <w:sz w:val="24"/>
          <w:szCs w:val="24"/>
          <w:lang w:val="nl-NL"/>
        </w:rPr>
        <w:t xml:space="preserve">heeft een </w:t>
      </w:r>
      <w:r w:rsidR="00125502">
        <w:rPr>
          <w:sz w:val="24"/>
          <w:szCs w:val="24"/>
          <w:lang w:val="nl-NL"/>
        </w:rPr>
        <w:t>powerbank die alles stroom geeft</w:t>
      </w:r>
    </w:p>
    <w:p w14:paraId="057A5F2B" w14:textId="77777777" w:rsidR="007D7D18" w:rsidRDefault="007D7D18" w:rsidP="00705B9A">
      <w:pPr>
        <w:rPr>
          <w:sz w:val="24"/>
          <w:szCs w:val="24"/>
          <w:lang w:val="nl-NL"/>
        </w:rPr>
      </w:pPr>
    </w:p>
    <w:p w14:paraId="6674077F" w14:textId="77777777" w:rsidR="00840A9D" w:rsidRDefault="00840A9D" w:rsidP="00705B9A">
      <w:pPr>
        <w:rPr>
          <w:sz w:val="24"/>
          <w:szCs w:val="24"/>
          <w:lang w:val="nl-NL"/>
        </w:rPr>
      </w:pPr>
    </w:p>
    <w:p w14:paraId="0956CC1C" w14:textId="77777777" w:rsidR="00840A9D" w:rsidRDefault="00840A9D" w:rsidP="00705B9A">
      <w:pPr>
        <w:rPr>
          <w:sz w:val="24"/>
          <w:szCs w:val="24"/>
          <w:lang w:val="nl-NL"/>
        </w:rPr>
      </w:pPr>
    </w:p>
    <w:p w14:paraId="10E944E4" w14:textId="77777777" w:rsidR="00840A9D" w:rsidRDefault="00840A9D" w:rsidP="00705B9A">
      <w:pPr>
        <w:rPr>
          <w:sz w:val="24"/>
          <w:szCs w:val="24"/>
          <w:lang w:val="nl-NL"/>
        </w:rPr>
      </w:pPr>
    </w:p>
    <w:p w14:paraId="2DEE63A9" w14:textId="77777777" w:rsidR="00840A9D" w:rsidRDefault="00840A9D" w:rsidP="00705B9A">
      <w:pPr>
        <w:rPr>
          <w:sz w:val="24"/>
          <w:szCs w:val="24"/>
          <w:lang w:val="nl-NL"/>
        </w:rPr>
      </w:pPr>
    </w:p>
    <w:p w14:paraId="0BDCC664" w14:textId="77777777" w:rsidR="00840A9D" w:rsidRDefault="00840A9D" w:rsidP="00705B9A">
      <w:pPr>
        <w:rPr>
          <w:sz w:val="24"/>
          <w:szCs w:val="24"/>
          <w:lang w:val="nl-NL"/>
        </w:rPr>
      </w:pPr>
    </w:p>
    <w:p w14:paraId="3696026B" w14:textId="43E4362E" w:rsidR="00E6187D" w:rsidRPr="00003E31" w:rsidRDefault="00840A9D" w:rsidP="00003E31">
      <w:pPr>
        <w:pStyle w:val="Kop1"/>
        <w:jc w:val="center"/>
        <w:rPr>
          <w:b/>
          <w:bCs/>
          <w:color w:val="auto"/>
          <w:lang w:val="nl-NL"/>
        </w:rPr>
      </w:pPr>
      <w:bookmarkStart w:id="2" w:name="_Toc156819282"/>
      <w:r w:rsidRPr="00003E31">
        <w:rPr>
          <w:b/>
          <w:bCs/>
          <w:color w:val="auto"/>
          <w:lang w:val="nl-NL"/>
        </w:rPr>
        <w:lastRenderedPageBreak/>
        <w:t>Uitwerking</w:t>
      </w:r>
      <w:r w:rsidR="00263AA6" w:rsidRPr="00003E31">
        <w:rPr>
          <w:b/>
          <w:bCs/>
          <w:color w:val="auto"/>
          <w:lang w:val="nl-NL"/>
        </w:rPr>
        <w:t xml:space="preserve"> functionele</w:t>
      </w:r>
      <w:r w:rsidRPr="00003E31">
        <w:rPr>
          <w:b/>
          <w:bCs/>
          <w:color w:val="auto"/>
          <w:lang w:val="nl-NL"/>
        </w:rPr>
        <w:t xml:space="preserve"> specificaties</w:t>
      </w:r>
      <w:bookmarkEnd w:id="2"/>
    </w:p>
    <w:p w14:paraId="55F854DC" w14:textId="77777777" w:rsidR="00E6187D" w:rsidRPr="00E6187D" w:rsidRDefault="00E6187D" w:rsidP="00E6187D">
      <w:pPr>
        <w:jc w:val="center"/>
        <w:rPr>
          <w:b/>
          <w:bCs/>
          <w:sz w:val="30"/>
          <w:szCs w:val="30"/>
          <w:lang w:val="nl-NL"/>
        </w:rPr>
      </w:pPr>
    </w:p>
    <w:p w14:paraId="59351383" w14:textId="1D0EA46F" w:rsidR="00644ADD" w:rsidRPr="008C06A1" w:rsidRDefault="00644ADD" w:rsidP="00644ADD">
      <w:pPr>
        <w:pStyle w:val="Lijstalinea"/>
        <w:numPr>
          <w:ilvl w:val="0"/>
          <w:numId w:val="3"/>
        </w:numPr>
        <w:rPr>
          <w:sz w:val="24"/>
          <w:szCs w:val="24"/>
          <w:lang w:val="nl-NL"/>
        </w:rPr>
      </w:pPr>
      <w:r w:rsidRPr="008C06A1">
        <w:rPr>
          <w:sz w:val="24"/>
          <w:szCs w:val="24"/>
          <w:lang w:val="nl-NL"/>
        </w:rPr>
        <w:t>De ACM</w:t>
      </w:r>
      <w:r>
        <w:rPr>
          <w:sz w:val="24"/>
          <w:szCs w:val="24"/>
          <w:lang w:val="nl-NL"/>
        </w:rPr>
        <w:t xml:space="preserve"> k</w:t>
      </w:r>
      <w:r w:rsidRPr="008C06A1">
        <w:rPr>
          <w:sz w:val="24"/>
          <w:szCs w:val="24"/>
          <w:lang w:val="nl-NL"/>
        </w:rPr>
        <w:t xml:space="preserve">an bochten </w:t>
      </w:r>
      <w:r w:rsidR="005B620B">
        <w:rPr>
          <w:sz w:val="24"/>
          <w:szCs w:val="24"/>
          <w:lang w:val="nl-NL"/>
        </w:rPr>
        <w:t>overbruggen</w:t>
      </w:r>
      <w:r w:rsidRPr="008C06A1">
        <w:rPr>
          <w:sz w:val="24"/>
          <w:szCs w:val="24"/>
          <w:lang w:val="nl-NL"/>
        </w:rPr>
        <w:t xml:space="preserve"> van </w:t>
      </w:r>
      <w:r>
        <w:rPr>
          <w:sz w:val="24"/>
          <w:szCs w:val="24"/>
          <w:lang w:val="nl-NL"/>
        </w:rPr>
        <w:t>minimaal 90 graden</w:t>
      </w:r>
      <w:r>
        <w:rPr>
          <w:sz w:val="24"/>
          <w:szCs w:val="24"/>
          <w:lang w:val="nl-NL"/>
        </w:rPr>
        <w:br/>
      </w:r>
      <w:r w:rsidR="00F60A01">
        <w:rPr>
          <w:lang w:val="nl-NL"/>
        </w:rPr>
        <w:t xml:space="preserve">Dit doordat de </w:t>
      </w:r>
      <w:r w:rsidR="00E64E41">
        <w:rPr>
          <w:lang w:val="nl-NL"/>
        </w:rPr>
        <w:t>minimale bochten van het terrein 90 graden of groter zijn</w:t>
      </w:r>
      <w:r w:rsidR="009D1D74">
        <w:rPr>
          <w:lang w:val="nl-NL"/>
        </w:rPr>
        <w:t xml:space="preserve">, </w:t>
      </w:r>
      <w:r w:rsidR="00C822E7">
        <w:rPr>
          <w:lang w:val="nl-NL"/>
        </w:rPr>
        <w:t xml:space="preserve">deze bochten worden gemaakt met behulp van de IR sensoren op de ACM om de </w:t>
      </w:r>
      <w:r w:rsidR="00B56DB7">
        <w:rPr>
          <w:lang w:val="nl-NL"/>
        </w:rPr>
        <w:t xml:space="preserve">lijnen op het terrein </w:t>
      </w:r>
      <w:r w:rsidR="00EC29A6">
        <w:rPr>
          <w:lang w:val="nl-NL"/>
        </w:rPr>
        <w:t xml:space="preserve">te kunnen detecteren. Hiermee kan de ACM bepalen of hij </w:t>
      </w:r>
      <w:r w:rsidR="005B620B">
        <w:rPr>
          <w:lang w:val="nl-NL"/>
        </w:rPr>
        <w:t>links of rechts moet draaien.</w:t>
      </w:r>
    </w:p>
    <w:p w14:paraId="6F9497D0" w14:textId="5BF78056" w:rsidR="00C84C00" w:rsidRPr="00C84C00" w:rsidRDefault="00644ADD" w:rsidP="00C84C00">
      <w:pPr>
        <w:pStyle w:val="Lijstalinea"/>
        <w:numPr>
          <w:ilvl w:val="0"/>
          <w:numId w:val="3"/>
        </w:numPr>
        <w:rPr>
          <w:sz w:val="24"/>
          <w:szCs w:val="24"/>
          <w:lang w:val="nl-NL"/>
        </w:rPr>
      </w:pPr>
      <w:r>
        <w:rPr>
          <w:sz w:val="24"/>
          <w:szCs w:val="24"/>
          <w:lang w:val="nl-NL"/>
        </w:rPr>
        <w:t xml:space="preserve">De ACM </w:t>
      </w:r>
      <w:r w:rsidRPr="008C06A1">
        <w:rPr>
          <w:sz w:val="24"/>
          <w:szCs w:val="24"/>
          <w:lang w:val="nl-NL"/>
        </w:rPr>
        <w:t>kan hulplijnen van zwarte tape detecteren</w:t>
      </w:r>
      <w:r w:rsidR="00C84C00">
        <w:rPr>
          <w:sz w:val="24"/>
          <w:szCs w:val="24"/>
          <w:lang w:val="nl-NL"/>
        </w:rPr>
        <w:br/>
      </w:r>
      <w:r w:rsidR="00143459" w:rsidRPr="009317CE">
        <w:rPr>
          <w:lang w:val="nl-NL"/>
        </w:rPr>
        <w:t xml:space="preserve">Het terrein is voor een groot deel gemarkeerd met zwarte tape die </w:t>
      </w:r>
      <w:r w:rsidR="00215CCD" w:rsidRPr="009317CE">
        <w:rPr>
          <w:lang w:val="nl-NL"/>
        </w:rPr>
        <w:t>kan worden gebruikt om de ACM naar zijn bestemming te begeleiden</w:t>
      </w:r>
      <w:r w:rsidR="009317CE">
        <w:rPr>
          <w:lang w:val="nl-NL"/>
        </w:rPr>
        <w:t xml:space="preserve">, de IR sensoren </w:t>
      </w:r>
      <w:r w:rsidR="00433309">
        <w:rPr>
          <w:lang w:val="nl-NL"/>
        </w:rPr>
        <w:t xml:space="preserve">kunnen het verschil tussen de </w:t>
      </w:r>
      <w:r w:rsidR="001E1BD6">
        <w:rPr>
          <w:lang w:val="nl-NL"/>
        </w:rPr>
        <w:t>zwarte tape en normale rijoppervlak detecteren</w:t>
      </w:r>
      <w:r w:rsidR="00E046BC">
        <w:rPr>
          <w:lang w:val="nl-NL"/>
        </w:rPr>
        <w:t>.</w:t>
      </w:r>
      <w:r w:rsidR="007020A1">
        <w:rPr>
          <w:lang w:val="nl-NL"/>
        </w:rPr>
        <w:t xml:space="preserve"> Wanneer de IR sensoren van de ACM </w:t>
      </w:r>
      <w:r w:rsidR="00306CFE">
        <w:rPr>
          <w:lang w:val="nl-NL"/>
        </w:rPr>
        <w:t xml:space="preserve">de tape of een afgrond detecteren kan hij een beslissing maken over wat de volgende stap is om bij de bestemming te komen. </w:t>
      </w:r>
    </w:p>
    <w:p w14:paraId="32B5FB68" w14:textId="407E81B9" w:rsidR="00644ADD" w:rsidRPr="008C06A1" w:rsidRDefault="00644ADD" w:rsidP="00644ADD">
      <w:pPr>
        <w:pStyle w:val="Lijstalinea"/>
        <w:numPr>
          <w:ilvl w:val="0"/>
          <w:numId w:val="3"/>
        </w:numPr>
        <w:rPr>
          <w:sz w:val="24"/>
          <w:szCs w:val="24"/>
          <w:lang w:val="nl-NL"/>
        </w:rPr>
      </w:pPr>
      <w:r w:rsidRPr="008C06A1">
        <w:rPr>
          <w:sz w:val="24"/>
          <w:szCs w:val="24"/>
          <w:lang w:val="nl-NL"/>
        </w:rPr>
        <w:t>De ACM kan een valse doorgang detecteren</w:t>
      </w:r>
      <w:r w:rsidR="00215CCD">
        <w:rPr>
          <w:sz w:val="24"/>
          <w:szCs w:val="24"/>
          <w:lang w:val="nl-NL"/>
        </w:rPr>
        <w:br/>
      </w:r>
      <w:r w:rsidR="009069C7" w:rsidRPr="00306CFE">
        <w:rPr>
          <w:lang w:val="nl-NL"/>
        </w:rPr>
        <w:t xml:space="preserve">Op het terrein zit een doorgang waar de ACM niet hoeft te zijn, </w:t>
      </w:r>
      <w:r w:rsidR="00D55E0F">
        <w:rPr>
          <w:lang w:val="nl-NL"/>
        </w:rPr>
        <w:t xml:space="preserve">de ACM kan deze herkennen door middel van een algoritme </w:t>
      </w:r>
      <w:r w:rsidR="00356E7B">
        <w:rPr>
          <w:lang w:val="nl-NL"/>
        </w:rPr>
        <w:t xml:space="preserve">die in verbinding staat met de IR sensoren </w:t>
      </w:r>
      <w:r w:rsidR="00D55E0F">
        <w:rPr>
          <w:lang w:val="nl-NL"/>
        </w:rPr>
        <w:t xml:space="preserve">en zichzelf uit </w:t>
      </w:r>
      <w:r w:rsidR="00AD4FE7">
        <w:rPr>
          <w:lang w:val="nl-NL"/>
        </w:rPr>
        <w:t xml:space="preserve">de valse doorgang </w:t>
      </w:r>
      <w:r w:rsidR="00413FD2">
        <w:rPr>
          <w:lang w:val="nl-NL"/>
        </w:rPr>
        <w:t>manoeuvreren</w:t>
      </w:r>
      <w:r w:rsidR="00356E7B">
        <w:rPr>
          <w:lang w:val="nl-NL"/>
        </w:rPr>
        <w:t>.</w:t>
      </w:r>
    </w:p>
    <w:p w14:paraId="0A7A81DA" w14:textId="3B469CC1" w:rsidR="00644ADD" w:rsidRPr="008C06A1" w:rsidRDefault="00644ADD" w:rsidP="00644ADD">
      <w:pPr>
        <w:pStyle w:val="Lijstalinea"/>
        <w:numPr>
          <w:ilvl w:val="0"/>
          <w:numId w:val="3"/>
        </w:numPr>
        <w:rPr>
          <w:sz w:val="24"/>
          <w:szCs w:val="24"/>
          <w:lang w:val="nl-NL"/>
        </w:rPr>
      </w:pPr>
      <w:r w:rsidRPr="008C06A1">
        <w:rPr>
          <w:sz w:val="24"/>
          <w:szCs w:val="24"/>
          <w:lang w:val="nl-NL"/>
        </w:rPr>
        <w:t>De ACM kan een obstakel ontwijken</w:t>
      </w:r>
      <w:r w:rsidR="009069C7">
        <w:rPr>
          <w:sz w:val="24"/>
          <w:szCs w:val="24"/>
          <w:lang w:val="nl-NL"/>
        </w:rPr>
        <w:br/>
      </w:r>
      <w:r w:rsidR="00DA51D1" w:rsidRPr="00413FD2">
        <w:rPr>
          <w:lang w:val="nl-NL"/>
        </w:rPr>
        <w:t>O</w:t>
      </w:r>
      <w:r w:rsidR="009069C7" w:rsidRPr="00413FD2">
        <w:rPr>
          <w:lang w:val="nl-NL"/>
        </w:rPr>
        <w:t xml:space="preserve">p het terrein </w:t>
      </w:r>
      <w:r w:rsidR="00DA51D1" w:rsidRPr="00413FD2">
        <w:rPr>
          <w:lang w:val="nl-NL"/>
        </w:rPr>
        <w:t xml:space="preserve">staat een </w:t>
      </w:r>
      <w:r w:rsidR="00A46C49" w:rsidRPr="00413FD2">
        <w:rPr>
          <w:lang w:val="nl-NL"/>
        </w:rPr>
        <w:t xml:space="preserve">obstakel die op een willekeurige plek geplaatst wordt, de ACM moet </w:t>
      </w:r>
      <w:r w:rsidR="00EA2DE8">
        <w:rPr>
          <w:lang w:val="nl-NL"/>
        </w:rPr>
        <w:t xml:space="preserve">met de hulp van zijn sensoren deze detecteren en </w:t>
      </w:r>
      <w:r w:rsidR="00BA4684">
        <w:rPr>
          <w:lang w:val="nl-NL"/>
        </w:rPr>
        <w:t>omheen kunnen rijden.</w:t>
      </w:r>
    </w:p>
    <w:p w14:paraId="34D4EA74" w14:textId="2CDF9F56" w:rsidR="003370F8" w:rsidRPr="003370F8" w:rsidRDefault="00644ADD" w:rsidP="003370F8">
      <w:pPr>
        <w:pStyle w:val="Lijstalinea"/>
        <w:numPr>
          <w:ilvl w:val="0"/>
          <w:numId w:val="3"/>
        </w:numPr>
        <w:rPr>
          <w:sz w:val="24"/>
          <w:szCs w:val="24"/>
          <w:lang w:val="nl-NL"/>
        </w:rPr>
      </w:pPr>
      <w:r w:rsidRPr="008C06A1">
        <w:rPr>
          <w:sz w:val="24"/>
          <w:szCs w:val="24"/>
          <w:lang w:val="nl-NL"/>
        </w:rPr>
        <w:t>De ACM kan zonder hulplijnen blijven rijden</w:t>
      </w:r>
      <w:r w:rsidR="003370F8">
        <w:rPr>
          <w:sz w:val="24"/>
          <w:szCs w:val="24"/>
          <w:lang w:val="nl-NL"/>
        </w:rPr>
        <w:br/>
      </w:r>
      <w:r w:rsidR="003940D5" w:rsidRPr="00BA4684">
        <w:rPr>
          <w:lang w:val="nl-NL"/>
        </w:rPr>
        <w:t xml:space="preserve">Delen van het terrein hebben geen </w:t>
      </w:r>
      <w:r w:rsidR="009A2FE3" w:rsidRPr="00BA4684">
        <w:rPr>
          <w:lang w:val="nl-NL"/>
        </w:rPr>
        <w:t>zwarte tape om de ACM te begeleiden</w:t>
      </w:r>
      <w:r w:rsidR="000A11D9" w:rsidRPr="00BA4684">
        <w:rPr>
          <w:lang w:val="nl-NL"/>
        </w:rPr>
        <w:t xml:space="preserve">, </w:t>
      </w:r>
      <w:r w:rsidR="007A7575">
        <w:rPr>
          <w:lang w:val="nl-NL"/>
        </w:rPr>
        <w:t xml:space="preserve">om </w:t>
      </w:r>
      <w:r w:rsidR="004223CD">
        <w:rPr>
          <w:lang w:val="nl-NL"/>
        </w:rPr>
        <w:t xml:space="preserve">toch te kunnen functioneren moet de ACM zelfstandig </w:t>
      </w:r>
      <w:r w:rsidR="00E71B36">
        <w:rPr>
          <w:lang w:val="nl-NL"/>
        </w:rPr>
        <w:t>door kunnen rijden totdat een van de sensoren iets detecteert en hij een beslissing moet maken.</w:t>
      </w:r>
    </w:p>
    <w:p w14:paraId="2138A4B4" w14:textId="739D34EA" w:rsidR="00644ADD" w:rsidRPr="00B379DF" w:rsidRDefault="00644ADD" w:rsidP="00644ADD">
      <w:pPr>
        <w:pStyle w:val="Lijstalinea"/>
        <w:numPr>
          <w:ilvl w:val="0"/>
          <w:numId w:val="3"/>
        </w:numPr>
        <w:rPr>
          <w:sz w:val="24"/>
          <w:szCs w:val="24"/>
          <w:lang w:val="nl-NL"/>
        </w:rPr>
      </w:pPr>
      <w:r>
        <w:rPr>
          <w:sz w:val="24"/>
          <w:szCs w:val="24"/>
          <w:lang w:val="nl-NL"/>
        </w:rPr>
        <w:t>De ACM kan op een helling van 20% rijden</w:t>
      </w:r>
      <w:r w:rsidR="000A11D9">
        <w:rPr>
          <w:sz w:val="24"/>
          <w:szCs w:val="24"/>
          <w:lang w:val="nl-NL"/>
        </w:rPr>
        <w:br/>
      </w:r>
      <w:r w:rsidR="000A11D9" w:rsidRPr="00484254">
        <w:rPr>
          <w:lang w:val="nl-NL"/>
        </w:rPr>
        <w:t xml:space="preserve">Het terrein </w:t>
      </w:r>
      <w:r w:rsidR="00484254">
        <w:rPr>
          <w:lang w:val="nl-NL"/>
        </w:rPr>
        <w:t>bevat</w:t>
      </w:r>
      <w:r w:rsidR="000A11D9" w:rsidRPr="00484254">
        <w:rPr>
          <w:lang w:val="nl-NL"/>
        </w:rPr>
        <w:t xml:space="preserve"> een </w:t>
      </w:r>
      <w:r w:rsidR="00265281" w:rsidRPr="00484254">
        <w:rPr>
          <w:lang w:val="nl-NL"/>
        </w:rPr>
        <w:t>helling van 20%</w:t>
      </w:r>
      <w:r w:rsidR="007233AE" w:rsidRPr="00484254">
        <w:rPr>
          <w:lang w:val="nl-NL"/>
        </w:rPr>
        <w:t xml:space="preserve">, </w:t>
      </w:r>
      <w:r w:rsidR="00484254">
        <w:rPr>
          <w:lang w:val="nl-NL"/>
        </w:rPr>
        <w:t xml:space="preserve">de ACM moet met een constant tempo deze </w:t>
      </w:r>
      <w:r w:rsidR="00FB3977">
        <w:rPr>
          <w:lang w:val="nl-NL"/>
        </w:rPr>
        <w:t>helling kunnen berijden.</w:t>
      </w:r>
    </w:p>
    <w:p w14:paraId="15133ED9" w14:textId="1D4E1DA9" w:rsidR="00644ADD" w:rsidRDefault="00644ADD" w:rsidP="00644ADD">
      <w:pPr>
        <w:pStyle w:val="Lijstalinea"/>
        <w:numPr>
          <w:ilvl w:val="0"/>
          <w:numId w:val="3"/>
        </w:numPr>
        <w:rPr>
          <w:sz w:val="24"/>
          <w:szCs w:val="24"/>
          <w:lang w:val="nl-NL"/>
        </w:rPr>
      </w:pPr>
      <w:r>
        <w:rPr>
          <w:sz w:val="24"/>
          <w:szCs w:val="24"/>
          <w:lang w:val="nl-NL"/>
        </w:rPr>
        <w:t>De ACM kan een afgrond detecteren</w:t>
      </w:r>
      <w:r w:rsidR="007233AE">
        <w:rPr>
          <w:sz w:val="24"/>
          <w:szCs w:val="24"/>
          <w:lang w:val="nl-NL"/>
        </w:rPr>
        <w:br/>
      </w:r>
      <w:r w:rsidR="002600CD" w:rsidRPr="00FB3977">
        <w:rPr>
          <w:lang w:val="nl-NL"/>
        </w:rPr>
        <w:t xml:space="preserve">Het terrein </w:t>
      </w:r>
      <w:r w:rsidR="00963704">
        <w:rPr>
          <w:lang w:val="nl-NL"/>
        </w:rPr>
        <w:t>bevat</w:t>
      </w:r>
      <w:r w:rsidR="002600CD" w:rsidRPr="00FB3977">
        <w:rPr>
          <w:lang w:val="nl-NL"/>
        </w:rPr>
        <w:t xml:space="preserve"> een aantal plekken waar er een afgrond is zonder hulp</w:t>
      </w:r>
      <w:r w:rsidR="00963704">
        <w:rPr>
          <w:lang w:val="nl-NL"/>
        </w:rPr>
        <w:t>lijn</w:t>
      </w:r>
      <w:r w:rsidR="002600CD" w:rsidRPr="00FB3977">
        <w:rPr>
          <w:lang w:val="nl-NL"/>
        </w:rPr>
        <w:t xml:space="preserve">, de ACM moet deze afgrond kunnen detecteren </w:t>
      </w:r>
      <w:r w:rsidR="00E312B7">
        <w:rPr>
          <w:lang w:val="nl-NL"/>
        </w:rPr>
        <w:t xml:space="preserve">met behulp van zijn IR sensoren </w:t>
      </w:r>
      <w:r w:rsidR="002600CD" w:rsidRPr="00FB3977">
        <w:rPr>
          <w:lang w:val="nl-NL"/>
        </w:rPr>
        <w:t>en o</w:t>
      </w:r>
      <w:r w:rsidR="00262243" w:rsidRPr="00FB3977">
        <w:rPr>
          <w:lang w:val="nl-NL"/>
        </w:rPr>
        <w:t xml:space="preserve">p </w:t>
      </w:r>
      <w:r w:rsidR="002600CD" w:rsidRPr="00FB3977">
        <w:rPr>
          <w:lang w:val="nl-NL"/>
        </w:rPr>
        <w:t xml:space="preserve">tijd </w:t>
      </w:r>
      <w:r w:rsidR="00262243" w:rsidRPr="00FB3977">
        <w:rPr>
          <w:lang w:val="nl-NL"/>
        </w:rPr>
        <w:t xml:space="preserve">op kunnen anticiperen zodat hij er niet van af </w:t>
      </w:r>
      <w:r w:rsidR="007C081F">
        <w:rPr>
          <w:lang w:val="nl-NL"/>
        </w:rPr>
        <w:t>rijdt.</w:t>
      </w:r>
    </w:p>
    <w:p w14:paraId="330B3622" w14:textId="2CBF2FA4" w:rsidR="00644ADD" w:rsidRPr="007C081F" w:rsidRDefault="00644ADD" w:rsidP="00A45C33">
      <w:pPr>
        <w:pStyle w:val="Lijstalinea"/>
        <w:numPr>
          <w:ilvl w:val="0"/>
          <w:numId w:val="3"/>
        </w:numPr>
        <w:rPr>
          <w:lang w:val="nl-NL"/>
        </w:rPr>
      </w:pPr>
      <w:r>
        <w:rPr>
          <w:sz w:val="24"/>
          <w:szCs w:val="24"/>
          <w:lang w:val="nl-NL"/>
        </w:rPr>
        <w:t>De ACM kan een magnetic strip detecteren</w:t>
      </w:r>
      <w:r w:rsidR="007E5624">
        <w:rPr>
          <w:sz w:val="24"/>
          <w:szCs w:val="24"/>
          <w:lang w:val="nl-NL"/>
        </w:rPr>
        <w:br/>
      </w:r>
      <w:r w:rsidR="007E5624" w:rsidRPr="007C081F">
        <w:rPr>
          <w:lang w:val="nl-NL"/>
        </w:rPr>
        <w:t>Op de eindbestemming van de ACM</w:t>
      </w:r>
      <w:r w:rsidR="00BD2001" w:rsidRPr="007C081F">
        <w:rPr>
          <w:lang w:val="nl-NL"/>
        </w:rPr>
        <w:t xml:space="preserve"> is een magnetic strip geplaatst</w:t>
      </w:r>
      <w:r w:rsidR="002A4628" w:rsidRPr="007C081F">
        <w:rPr>
          <w:lang w:val="nl-NL"/>
        </w:rPr>
        <w:t xml:space="preserve">, als de ACM hier over rijdt </w:t>
      </w:r>
      <w:proofErr w:type="spellStart"/>
      <w:r w:rsidR="007C081F">
        <w:rPr>
          <w:lang w:val="nl-NL"/>
        </w:rPr>
        <w:t>detecteerd</w:t>
      </w:r>
      <w:proofErr w:type="spellEnd"/>
      <w:r w:rsidR="007C081F">
        <w:rPr>
          <w:lang w:val="nl-NL"/>
        </w:rPr>
        <w:t xml:space="preserve"> de REED-switch deze en </w:t>
      </w:r>
      <w:r w:rsidR="002A4628" w:rsidRPr="007C081F">
        <w:rPr>
          <w:lang w:val="nl-NL"/>
        </w:rPr>
        <w:t>weet hij dat hij zijn eindbestemming heeft bereikt</w:t>
      </w:r>
      <w:r w:rsidR="00295DE1">
        <w:rPr>
          <w:lang w:val="nl-NL"/>
        </w:rPr>
        <w:t>. Na het detecteren van de magnetic strip stopt de ACM uit zichzelf.</w:t>
      </w:r>
    </w:p>
    <w:p w14:paraId="50287A76" w14:textId="4D321562" w:rsidR="00644ADD" w:rsidRDefault="00644ADD" w:rsidP="00644ADD">
      <w:pPr>
        <w:pStyle w:val="Lijstalinea"/>
        <w:numPr>
          <w:ilvl w:val="0"/>
          <w:numId w:val="3"/>
        </w:numPr>
        <w:rPr>
          <w:sz w:val="24"/>
          <w:szCs w:val="24"/>
          <w:lang w:val="nl-NL"/>
        </w:rPr>
      </w:pPr>
      <w:r>
        <w:rPr>
          <w:sz w:val="24"/>
          <w:szCs w:val="24"/>
          <w:lang w:val="nl-NL"/>
        </w:rPr>
        <w:t>De ACM kan 2 containers van 100</w:t>
      </w:r>
      <w:r w:rsidR="007003D4">
        <w:rPr>
          <w:sz w:val="24"/>
          <w:szCs w:val="24"/>
          <w:lang w:val="nl-NL"/>
        </w:rPr>
        <w:t xml:space="preserve"> mm</w:t>
      </w:r>
      <w:r>
        <w:rPr>
          <w:sz w:val="24"/>
          <w:szCs w:val="24"/>
          <w:lang w:val="nl-NL"/>
        </w:rPr>
        <w:t xml:space="preserve"> bij 50</w:t>
      </w:r>
      <w:r w:rsidR="007003D4">
        <w:rPr>
          <w:sz w:val="24"/>
          <w:szCs w:val="24"/>
          <w:lang w:val="nl-NL"/>
        </w:rPr>
        <w:t xml:space="preserve"> mm</w:t>
      </w:r>
      <w:r>
        <w:rPr>
          <w:sz w:val="24"/>
          <w:szCs w:val="24"/>
          <w:lang w:val="nl-NL"/>
        </w:rPr>
        <w:t xml:space="preserve"> bij 50 mm vervoeren</w:t>
      </w:r>
      <w:r w:rsidR="00A45C33">
        <w:rPr>
          <w:sz w:val="24"/>
          <w:szCs w:val="24"/>
          <w:lang w:val="nl-NL"/>
        </w:rPr>
        <w:br/>
      </w:r>
      <w:r w:rsidR="00A45C33" w:rsidRPr="00295DE1">
        <w:rPr>
          <w:lang w:val="nl-NL"/>
        </w:rPr>
        <w:t>De ACM moet 2 containers vervoeren naar zijn eindbestemming</w:t>
      </w:r>
      <w:r w:rsidR="00F64040" w:rsidRPr="00295DE1">
        <w:rPr>
          <w:lang w:val="nl-NL"/>
        </w:rPr>
        <w:t xml:space="preserve"> en zal dus ruimte nodig hebben om deze met zich mee te nemen</w:t>
      </w:r>
      <w:r w:rsidR="003702B2">
        <w:rPr>
          <w:lang w:val="nl-NL"/>
        </w:rPr>
        <w:t xml:space="preserve">, </w:t>
      </w:r>
      <w:r w:rsidR="00F43498">
        <w:rPr>
          <w:lang w:val="nl-NL"/>
        </w:rPr>
        <w:t xml:space="preserve">in de aangewezen ruimte </w:t>
      </w:r>
      <w:r w:rsidR="00D75042">
        <w:rPr>
          <w:lang w:val="nl-NL"/>
        </w:rPr>
        <w:t xml:space="preserve">dient er iets aanwezig te zijn wat voorkomt dat de </w:t>
      </w:r>
      <w:r w:rsidR="00846C53">
        <w:rPr>
          <w:lang w:val="nl-NL"/>
        </w:rPr>
        <w:t>container van de ACM afglijden.</w:t>
      </w:r>
    </w:p>
    <w:p w14:paraId="4ACA2064" w14:textId="77777777" w:rsidR="00E6187D" w:rsidRDefault="00E6187D" w:rsidP="00E6187D">
      <w:pPr>
        <w:rPr>
          <w:sz w:val="24"/>
          <w:szCs w:val="24"/>
          <w:lang w:val="nl-NL"/>
        </w:rPr>
      </w:pPr>
    </w:p>
    <w:p w14:paraId="2DDCBD90" w14:textId="1273C887" w:rsidR="00E6187D" w:rsidRPr="00003E31" w:rsidRDefault="00E6187D" w:rsidP="00846C53">
      <w:pPr>
        <w:pStyle w:val="Kop1"/>
        <w:jc w:val="center"/>
        <w:rPr>
          <w:b/>
          <w:bCs/>
          <w:color w:val="auto"/>
          <w:lang w:val="nl-NL"/>
        </w:rPr>
      </w:pPr>
      <w:bookmarkStart w:id="3" w:name="_Toc156819283"/>
      <w:r w:rsidRPr="00003E31">
        <w:rPr>
          <w:b/>
          <w:bCs/>
          <w:color w:val="auto"/>
          <w:lang w:val="nl-NL"/>
        </w:rPr>
        <w:lastRenderedPageBreak/>
        <w:t>Uitwerking non functionele specificaties</w:t>
      </w:r>
      <w:bookmarkEnd w:id="3"/>
    </w:p>
    <w:p w14:paraId="193C28BF" w14:textId="77777777" w:rsidR="00010D50" w:rsidRPr="00010D50" w:rsidRDefault="00010D50" w:rsidP="00010D50">
      <w:pPr>
        <w:jc w:val="center"/>
        <w:rPr>
          <w:b/>
          <w:bCs/>
          <w:sz w:val="30"/>
          <w:szCs w:val="30"/>
          <w:lang w:val="nl-NL"/>
        </w:rPr>
      </w:pPr>
    </w:p>
    <w:p w14:paraId="1626C5B0" w14:textId="6D00191E" w:rsidR="00E6187D" w:rsidRPr="00846C53" w:rsidRDefault="00E6187D" w:rsidP="00E6187D">
      <w:pPr>
        <w:pStyle w:val="Lijstalinea"/>
        <w:numPr>
          <w:ilvl w:val="0"/>
          <w:numId w:val="2"/>
        </w:numPr>
        <w:rPr>
          <w:lang w:val="nl-NL"/>
        </w:rPr>
      </w:pPr>
      <w:r w:rsidRPr="008C06A1">
        <w:rPr>
          <w:sz w:val="24"/>
          <w:szCs w:val="24"/>
          <w:lang w:val="nl-NL"/>
        </w:rPr>
        <w:t>De ACM is uitgerust m</w:t>
      </w:r>
      <w:r>
        <w:rPr>
          <w:sz w:val="24"/>
          <w:szCs w:val="24"/>
          <w:lang w:val="nl-NL"/>
        </w:rPr>
        <w:t>et een IR senso</w:t>
      </w:r>
      <w:r w:rsidR="00ED4179">
        <w:rPr>
          <w:sz w:val="24"/>
          <w:szCs w:val="24"/>
          <w:lang w:val="nl-NL"/>
        </w:rPr>
        <w:t>r</w:t>
      </w:r>
      <w:r>
        <w:rPr>
          <w:sz w:val="24"/>
          <w:szCs w:val="24"/>
          <w:lang w:val="nl-NL"/>
        </w:rPr>
        <w:t>, Ultrasonische sensor en een Reed switch</w:t>
      </w:r>
      <w:r w:rsidR="00ED4179">
        <w:rPr>
          <w:sz w:val="24"/>
          <w:szCs w:val="24"/>
          <w:lang w:val="nl-NL"/>
        </w:rPr>
        <w:br/>
      </w:r>
      <w:r w:rsidR="00111408" w:rsidRPr="00846C53">
        <w:rPr>
          <w:lang w:val="nl-NL"/>
        </w:rPr>
        <w:t xml:space="preserve">De IR sensor </w:t>
      </w:r>
      <w:r w:rsidR="005F3563" w:rsidRPr="00846C53">
        <w:rPr>
          <w:lang w:val="nl-NL"/>
        </w:rPr>
        <w:t>zorgt</w:t>
      </w:r>
      <w:r w:rsidR="00111408" w:rsidRPr="00846C53">
        <w:rPr>
          <w:lang w:val="nl-NL"/>
        </w:rPr>
        <w:t xml:space="preserve"> ervoor dat de ACM de zwarte hulptape</w:t>
      </w:r>
      <w:r w:rsidR="00231E2A">
        <w:rPr>
          <w:lang w:val="nl-NL"/>
        </w:rPr>
        <w:t xml:space="preserve"> en afgrond kan detecteren</w:t>
      </w:r>
      <w:r w:rsidR="00111408" w:rsidRPr="00846C53">
        <w:rPr>
          <w:lang w:val="nl-NL"/>
        </w:rPr>
        <w:t>, de Ultrasonische sensor zor</w:t>
      </w:r>
      <w:r w:rsidR="001654DA" w:rsidRPr="00846C53">
        <w:rPr>
          <w:lang w:val="nl-NL"/>
        </w:rPr>
        <w:t>g</w:t>
      </w:r>
      <w:r w:rsidR="00111408" w:rsidRPr="00846C53">
        <w:rPr>
          <w:lang w:val="nl-NL"/>
        </w:rPr>
        <w:t>t ervoor dat de ACM</w:t>
      </w:r>
      <w:r w:rsidR="00085070">
        <w:rPr>
          <w:lang w:val="nl-NL"/>
        </w:rPr>
        <w:t xml:space="preserve"> obstakels</w:t>
      </w:r>
      <w:r w:rsidR="00231E2A">
        <w:rPr>
          <w:lang w:val="nl-NL"/>
        </w:rPr>
        <w:t xml:space="preserve"> </w:t>
      </w:r>
      <w:r w:rsidR="001654DA" w:rsidRPr="00846C53">
        <w:rPr>
          <w:lang w:val="nl-NL"/>
        </w:rPr>
        <w:t xml:space="preserve">kan detecteren en de Reed switch </w:t>
      </w:r>
      <w:r w:rsidR="00085070">
        <w:rPr>
          <w:lang w:val="nl-NL"/>
        </w:rPr>
        <w:t xml:space="preserve">kan een magnetic strip detecteren die de eindbestemming van de ACM </w:t>
      </w:r>
      <w:r w:rsidR="00DD4A33">
        <w:rPr>
          <w:lang w:val="nl-NL"/>
        </w:rPr>
        <w:t>representeert</w:t>
      </w:r>
      <w:r w:rsidR="00641662">
        <w:rPr>
          <w:lang w:val="nl-NL"/>
        </w:rPr>
        <w:t xml:space="preserve"> en waar de ACM dus tot een halt komt. </w:t>
      </w:r>
    </w:p>
    <w:p w14:paraId="687AA10A" w14:textId="669E445D" w:rsidR="00E6187D" w:rsidRPr="00246DFB" w:rsidRDefault="00E6187D" w:rsidP="00246DFB">
      <w:pPr>
        <w:pStyle w:val="Lijstalinea"/>
        <w:numPr>
          <w:ilvl w:val="0"/>
          <w:numId w:val="2"/>
        </w:numPr>
        <w:rPr>
          <w:lang w:val="nl-NL"/>
        </w:rPr>
      </w:pPr>
      <w:r>
        <w:rPr>
          <w:sz w:val="24"/>
          <w:szCs w:val="24"/>
          <w:lang w:val="nl-NL"/>
        </w:rPr>
        <w:t>De ACM maakt gebruik van een ESP32 microcontroller</w:t>
      </w:r>
      <w:r w:rsidR="00A231E5">
        <w:rPr>
          <w:sz w:val="24"/>
          <w:szCs w:val="24"/>
          <w:lang w:val="nl-NL"/>
        </w:rPr>
        <w:br/>
      </w:r>
      <w:r w:rsidR="00254DAF" w:rsidRPr="00846C53">
        <w:rPr>
          <w:lang w:val="nl-NL"/>
        </w:rPr>
        <w:t>De ESP32</w:t>
      </w:r>
      <w:r w:rsidR="00246DFB">
        <w:rPr>
          <w:lang w:val="nl-NL"/>
        </w:rPr>
        <w:t xml:space="preserve"> is een krachtige microcontroller </w:t>
      </w:r>
      <w:r w:rsidR="005631E6">
        <w:rPr>
          <w:lang w:val="nl-NL"/>
        </w:rPr>
        <w:t>met voldoende verwerkingscapaciteit voor het laten werken van de ACM, ook</w:t>
      </w:r>
      <w:r w:rsidR="00254DAF" w:rsidRPr="00246DFB">
        <w:rPr>
          <w:lang w:val="nl-NL"/>
        </w:rPr>
        <w:t xml:space="preserve"> </w:t>
      </w:r>
      <w:r w:rsidR="00412DFF" w:rsidRPr="00246DFB">
        <w:rPr>
          <w:lang w:val="nl-NL"/>
        </w:rPr>
        <w:t>heeft</w:t>
      </w:r>
      <w:r w:rsidR="004F4AD5">
        <w:rPr>
          <w:lang w:val="nl-NL"/>
        </w:rPr>
        <w:t xml:space="preserve"> de ESP32</w:t>
      </w:r>
      <w:r w:rsidR="00412DFF" w:rsidRPr="00246DFB">
        <w:rPr>
          <w:lang w:val="nl-NL"/>
        </w:rPr>
        <w:t xml:space="preserve"> veel draadloze connectiviteitsopties waardoor we de ACM van een afstand kunnen monitoren</w:t>
      </w:r>
      <w:r w:rsidR="004F4AD5">
        <w:rPr>
          <w:lang w:val="nl-NL"/>
        </w:rPr>
        <w:t xml:space="preserve">. Doordat de ESP32 klein van formaat is </w:t>
      </w:r>
      <w:r w:rsidR="005B03E0">
        <w:rPr>
          <w:lang w:val="nl-NL"/>
        </w:rPr>
        <w:t xml:space="preserve">past hij makkelijk op de ACM en de energiezuinigheid van de ESP32 geeft de ACM meer </w:t>
      </w:r>
      <w:r w:rsidR="00911994">
        <w:rPr>
          <w:lang w:val="nl-NL"/>
        </w:rPr>
        <w:t xml:space="preserve">tijd om te werken voordat hij moet worden opgeladen. </w:t>
      </w:r>
      <w:r w:rsidR="00DD2A10" w:rsidRPr="00DD2A10">
        <w:rPr>
          <w:lang w:val="nl-NL"/>
        </w:rPr>
        <w:t>De ESP32 is gebaseerd op open source hardware en software, wat betekent dat het profiteert van een actieve community. Deze ondersteuning kan waardevol zijn voor het oplossen van problemen, het implementeren van updates en het verkrijgen van nieuwe functionaliteiten.</w:t>
      </w:r>
      <w:r w:rsidR="004F33A3">
        <w:rPr>
          <w:lang w:val="nl-NL"/>
        </w:rPr>
        <w:t xml:space="preserve"> </w:t>
      </w:r>
      <w:r w:rsidR="00AF4AD1">
        <w:t>(Espressif, 2023)</w:t>
      </w:r>
    </w:p>
    <w:p w14:paraId="4380EE00" w14:textId="7D299694" w:rsidR="00E6187D" w:rsidRDefault="00E6187D" w:rsidP="00E6187D">
      <w:pPr>
        <w:pStyle w:val="Lijstalinea"/>
        <w:numPr>
          <w:ilvl w:val="0"/>
          <w:numId w:val="2"/>
        </w:numPr>
        <w:rPr>
          <w:sz w:val="24"/>
          <w:szCs w:val="24"/>
          <w:lang w:val="nl-NL"/>
        </w:rPr>
      </w:pPr>
      <w:r>
        <w:rPr>
          <w:sz w:val="24"/>
          <w:szCs w:val="24"/>
          <w:lang w:val="nl-NL"/>
        </w:rPr>
        <w:t>De ACM heeft 4 wielen</w:t>
      </w:r>
      <w:r w:rsidR="00CC15A4">
        <w:rPr>
          <w:sz w:val="24"/>
          <w:szCs w:val="24"/>
          <w:lang w:val="nl-NL"/>
        </w:rPr>
        <w:br/>
      </w:r>
      <w:r w:rsidR="00AC0794">
        <w:rPr>
          <w:lang w:val="nl-NL"/>
        </w:rPr>
        <w:t>V</w:t>
      </w:r>
      <w:r w:rsidR="005718C8" w:rsidRPr="005718C8">
        <w:rPr>
          <w:lang w:val="nl-NL"/>
        </w:rPr>
        <w:t>ierwielaandrijving biedt doorgaans een betere stabiliteit dan voertuigen met minder wielen. Dit is vooral belangrijk bij het verplaatsen van zware containers, omdat het de kans op kantelen of instabiliteit vermindert.</w:t>
      </w:r>
      <w:r w:rsidR="00EE599C">
        <w:rPr>
          <w:lang w:val="nl-NL"/>
        </w:rPr>
        <w:t xml:space="preserve"> Ook geeft het de ACM meer wendbaarheid en gelijkmatige lastverdeling.</w:t>
      </w:r>
    </w:p>
    <w:p w14:paraId="44374905" w14:textId="4D1084FC" w:rsidR="00E6187D" w:rsidRDefault="00E6187D" w:rsidP="00E6187D">
      <w:pPr>
        <w:pStyle w:val="Lijstalinea"/>
        <w:numPr>
          <w:ilvl w:val="0"/>
          <w:numId w:val="2"/>
        </w:numPr>
        <w:rPr>
          <w:sz w:val="24"/>
          <w:szCs w:val="24"/>
          <w:lang w:val="nl-NL"/>
        </w:rPr>
      </w:pPr>
      <w:r>
        <w:rPr>
          <w:sz w:val="24"/>
          <w:szCs w:val="24"/>
          <w:lang w:val="nl-NL"/>
        </w:rPr>
        <w:t>De ACM maakt gebruik van geared motors</w:t>
      </w:r>
      <w:r w:rsidR="00CC15A4">
        <w:rPr>
          <w:sz w:val="24"/>
          <w:szCs w:val="24"/>
          <w:lang w:val="nl-NL"/>
        </w:rPr>
        <w:br/>
      </w:r>
      <w:r w:rsidR="00501321" w:rsidRPr="00501321">
        <w:rPr>
          <w:lang w:val="nl-NL"/>
        </w:rPr>
        <w:t xml:space="preserve">Het versnellingsmechanisme vergroot het uitgaande </w:t>
      </w:r>
      <w:r w:rsidR="00501321">
        <w:rPr>
          <w:lang w:val="nl-NL"/>
        </w:rPr>
        <w:t xml:space="preserve">draaimoment </w:t>
      </w:r>
      <w:r w:rsidR="00501321" w:rsidRPr="00501321">
        <w:rPr>
          <w:lang w:val="nl-NL"/>
        </w:rPr>
        <w:t>van de motor, waardoor de ACM in staat is om met grotere belastingen om te gaan.</w:t>
      </w:r>
      <w:r w:rsidR="00F31B89">
        <w:rPr>
          <w:lang w:val="nl-NL"/>
        </w:rPr>
        <w:t xml:space="preserve"> </w:t>
      </w:r>
      <w:r w:rsidR="008966F2" w:rsidRPr="008966F2">
        <w:rPr>
          <w:lang w:val="nl-NL"/>
        </w:rPr>
        <w:t>Geared motors kunnen efficiënter werken bij lagere snelheden, wat belangrijk is voor de nauwkeurige beweging van containers op logistieke locaties. Het versnellingsmechanisme zorgt ervoor dat de motor bij lage snelheden voldoende kracht kan leveren.</w:t>
      </w:r>
      <w:r w:rsidR="00E80CEF">
        <w:rPr>
          <w:lang w:val="nl-NL"/>
        </w:rPr>
        <w:t xml:space="preserve"> </w:t>
      </w:r>
      <w:r w:rsidR="00E80CEF" w:rsidRPr="00E80CEF">
        <w:rPr>
          <w:lang w:val="nl-NL"/>
        </w:rPr>
        <w:t xml:space="preserve">Het hogere draaimoment dat wordt geleverd door geared motors kan voordelig zijn bij het overwinnen van obstakels of het navigeren op hellingen. Dit is vooral relevant </w:t>
      </w:r>
      <w:r w:rsidR="00E80CEF">
        <w:rPr>
          <w:lang w:val="nl-NL"/>
        </w:rPr>
        <w:t>op het gegeven terrein waar zich een helling bevindt</w:t>
      </w:r>
      <w:r w:rsidR="00E80CEF" w:rsidRPr="00E80CEF">
        <w:rPr>
          <w:lang w:val="nl-NL"/>
        </w:rPr>
        <w:t>.</w:t>
      </w:r>
    </w:p>
    <w:p w14:paraId="17F9288C" w14:textId="507B01AF" w:rsidR="00E6187D" w:rsidRDefault="00E6187D" w:rsidP="00E6187D">
      <w:pPr>
        <w:pStyle w:val="Lijstalinea"/>
        <w:numPr>
          <w:ilvl w:val="0"/>
          <w:numId w:val="2"/>
        </w:numPr>
        <w:rPr>
          <w:sz w:val="24"/>
          <w:szCs w:val="24"/>
          <w:lang w:val="nl-NL"/>
        </w:rPr>
      </w:pPr>
      <w:r>
        <w:rPr>
          <w:sz w:val="24"/>
          <w:szCs w:val="24"/>
          <w:lang w:val="nl-NL"/>
        </w:rPr>
        <w:t xml:space="preserve">De ACM heeft een maximale breedte van </w:t>
      </w:r>
      <w:r w:rsidR="0001528C">
        <w:rPr>
          <w:sz w:val="24"/>
          <w:szCs w:val="24"/>
          <w:lang w:val="nl-NL"/>
        </w:rPr>
        <w:t>20</w:t>
      </w:r>
      <w:r>
        <w:rPr>
          <w:sz w:val="24"/>
          <w:szCs w:val="24"/>
          <w:lang w:val="nl-NL"/>
        </w:rPr>
        <w:t>0 mm</w:t>
      </w:r>
      <w:r w:rsidR="00140BFD">
        <w:rPr>
          <w:sz w:val="24"/>
          <w:szCs w:val="24"/>
          <w:lang w:val="nl-NL"/>
        </w:rPr>
        <w:br/>
      </w:r>
      <w:r w:rsidR="00265A7C" w:rsidRPr="00846C53">
        <w:rPr>
          <w:lang w:val="nl-NL"/>
        </w:rPr>
        <w:t xml:space="preserve">Het terrein heeft een breedte van 400 mm, </w:t>
      </w:r>
      <w:r w:rsidR="008E5B13">
        <w:rPr>
          <w:lang w:val="nl-NL"/>
        </w:rPr>
        <w:t xml:space="preserve">het obstakel dat wordt geplaatst op het terrein </w:t>
      </w:r>
      <w:r w:rsidR="00AF4C11">
        <w:rPr>
          <w:lang w:val="nl-NL"/>
        </w:rPr>
        <w:t>heeft een breedte van 100 mm</w:t>
      </w:r>
      <w:r w:rsidR="00097246">
        <w:rPr>
          <w:lang w:val="nl-NL"/>
        </w:rPr>
        <w:t xml:space="preserve">. Als het obstakel in het midden van een </w:t>
      </w:r>
      <w:r w:rsidR="00C6790E">
        <w:rPr>
          <w:lang w:val="nl-NL"/>
        </w:rPr>
        <w:t xml:space="preserve">recht </w:t>
      </w:r>
      <w:r w:rsidR="000207DD">
        <w:rPr>
          <w:lang w:val="nl-NL"/>
        </w:rPr>
        <w:t xml:space="preserve">traject </w:t>
      </w:r>
      <w:r w:rsidR="004556AA">
        <w:rPr>
          <w:lang w:val="nl-NL"/>
        </w:rPr>
        <w:t xml:space="preserve">wordt geplaatst is er </w:t>
      </w:r>
      <w:r w:rsidR="000207DD">
        <w:rPr>
          <w:lang w:val="nl-NL"/>
        </w:rPr>
        <w:t xml:space="preserve">genoeg ruimte om langs het obstakel te manoeuvreren. </w:t>
      </w:r>
    </w:p>
    <w:p w14:paraId="4C9553A2" w14:textId="6F91E117" w:rsidR="00E6187D" w:rsidRPr="00846C53" w:rsidRDefault="00E6187D" w:rsidP="00E6187D">
      <w:pPr>
        <w:pStyle w:val="Lijstalinea"/>
        <w:numPr>
          <w:ilvl w:val="0"/>
          <w:numId w:val="2"/>
        </w:numPr>
        <w:rPr>
          <w:lang w:val="nl-NL"/>
        </w:rPr>
      </w:pPr>
      <w:r>
        <w:rPr>
          <w:sz w:val="24"/>
          <w:szCs w:val="24"/>
          <w:lang w:val="nl-NL"/>
        </w:rPr>
        <w:t>De ACM heeft een maximale hoogte van 2</w:t>
      </w:r>
      <w:r w:rsidR="000207DD">
        <w:rPr>
          <w:sz w:val="24"/>
          <w:szCs w:val="24"/>
          <w:lang w:val="nl-NL"/>
        </w:rPr>
        <w:t>8</w:t>
      </w:r>
      <w:r>
        <w:rPr>
          <w:sz w:val="24"/>
          <w:szCs w:val="24"/>
          <w:lang w:val="nl-NL"/>
        </w:rPr>
        <w:t>0 mm</w:t>
      </w:r>
      <w:r w:rsidR="00265A7C">
        <w:rPr>
          <w:sz w:val="24"/>
          <w:szCs w:val="24"/>
          <w:lang w:val="nl-NL"/>
        </w:rPr>
        <w:br/>
      </w:r>
      <w:r w:rsidR="00D73D7F" w:rsidRPr="00846C53">
        <w:rPr>
          <w:lang w:val="nl-NL"/>
        </w:rPr>
        <w:t>Het terrein heeft een korte tunnel van 400 mm hoog, hier moet voldoende ruimte zijn tussen de ACM en het plafond van de tunnel</w:t>
      </w:r>
      <w:r w:rsidR="00A25935" w:rsidRPr="00846C53">
        <w:rPr>
          <w:lang w:val="nl-NL"/>
        </w:rPr>
        <w:t xml:space="preserve"> dat de ACM </w:t>
      </w:r>
      <w:r w:rsidR="00FF49EE" w:rsidRPr="00846C53">
        <w:rPr>
          <w:lang w:val="nl-NL"/>
        </w:rPr>
        <w:t xml:space="preserve">er </w:t>
      </w:r>
      <w:r w:rsidR="000207DD">
        <w:rPr>
          <w:lang w:val="nl-NL"/>
        </w:rPr>
        <w:t>doorheen kan rijden zonder tegen het plafond te komen.</w:t>
      </w:r>
    </w:p>
    <w:p w14:paraId="1D5822A0" w14:textId="7C07B07D" w:rsidR="00644ADD" w:rsidRPr="00562613" w:rsidRDefault="00E6187D" w:rsidP="00A95026">
      <w:pPr>
        <w:pStyle w:val="Lijstalinea"/>
        <w:numPr>
          <w:ilvl w:val="0"/>
          <w:numId w:val="2"/>
        </w:numPr>
        <w:rPr>
          <w:sz w:val="24"/>
          <w:szCs w:val="24"/>
          <w:lang w:val="nl-NL"/>
        </w:rPr>
      </w:pPr>
      <w:r w:rsidRPr="00562613">
        <w:rPr>
          <w:sz w:val="24"/>
          <w:szCs w:val="24"/>
          <w:lang w:val="nl-NL"/>
        </w:rPr>
        <w:t>De ACM heeft een powerbank die alles stroom geeft</w:t>
      </w:r>
      <w:r w:rsidR="00FF49EE" w:rsidRPr="00562613">
        <w:rPr>
          <w:sz w:val="24"/>
          <w:szCs w:val="24"/>
          <w:lang w:val="nl-NL"/>
        </w:rPr>
        <w:br/>
      </w:r>
      <w:r w:rsidR="00FF49EE" w:rsidRPr="00562613">
        <w:rPr>
          <w:lang w:val="nl-NL"/>
        </w:rPr>
        <w:t xml:space="preserve">De ACM moet zelfstandig kunnen rijden zonder </w:t>
      </w:r>
      <w:r w:rsidR="000C04F8">
        <w:rPr>
          <w:lang w:val="nl-NL"/>
        </w:rPr>
        <w:t xml:space="preserve">connectie tot een externe stroombron die niet met de ACM mee beweegt, </w:t>
      </w:r>
      <w:r w:rsidR="00BF4323">
        <w:rPr>
          <w:lang w:val="nl-NL"/>
        </w:rPr>
        <w:t>a</w:t>
      </w:r>
      <w:r w:rsidR="00BF4323" w:rsidRPr="00BF4323">
        <w:rPr>
          <w:lang w:val="nl-NL"/>
        </w:rPr>
        <w:t xml:space="preserve">ls de ACM autonoom opereert, bijvoorbeeld met behulp van sensoren en navigatiesystemen, </w:t>
      </w:r>
      <w:r w:rsidR="00BF4323">
        <w:rPr>
          <w:lang w:val="nl-NL"/>
        </w:rPr>
        <w:t>dient een powerbank</w:t>
      </w:r>
      <w:r w:rsidR="00BF4323" w:rsidRPr="00BF4323">
        <w:rPr>
          <w:lang w:val="nl-NL"/>
        </w:rPr>
        <w:t xml:space="preserve"> als voeding om ervoor te zorgen dat deze systemen</w:t>
      </w:r>
      <w:r w:rsidR="00BF4323">
        <w:rPr>
          <w:lang w:val="nl-NL"/>
        </w:rPr>
        <w:t xml:space="preserve"> </w:t>
      </w:r>
      <w:r w:rsidR="00BF4323" w:rsidRPr="00BF4323">
        <w:rPr>
          <w:lang w:val="nl-NL"/>
        </w:rPr>
        <w:t>werken</w:t>
      </w:r>
      <w:r w:rsidR="00BF4323">
        <w:rPr>
          <w:lang w:val="nl-NL"/>
        </w:rPr>
        <w:t>.</w:t>
      </w:r>
    </w:p>
    <w:p w14:paraId="5F5ABC64" w14:textId="37AE6F07" w:rsidR="00B4355B" w:rsidRDefault="00B4355B" w:rsidP="003A665F">
      <w:pPr>
        <w:pStyle w:val="Kop1"/>
        <w:jc w:val="center"/>
        <w:rPr>
          <w:b/>
          <w:bCs/>
          <w:color w:val="auto"/>
          <w:lang w:val="nl-NL"/>
        </w:rPr>
      </w:pPr>
      <w:bookmarkStart w:id="4" w:name="_Toc156819284"/>
      <w:r w:rsidRPr="00003E31">
        <w:rPr>
          <w:b/>
          <w:bCs/>
          <w:color w:val="auto"/>
          <w:lang w:val="nl-NL"/>
        </w:rPr>
        <w:lastRenderedPageBreak/>
        <w:t>Bronnen</w:t>
      </w:r>
      <w:bookmarkEnd w:id="4"/>
    </w:p>
    <w:p w14:paraId="09C86DB5" w14:textId="456F1345" w:rsidR="003A665F" w:rsidRDefault="003A665F" w:rsidP="003A665F">
      <w:pPr>
        <w:rPr>
          <w:lang w:val="nl-NL"/>
        </w:rPr>
      </w:pPr>
    </w:p>
    <w:p w14:paraId="5D2014CF" w14:textId="1F389532" w:rsidR="003A665F" w:rsidRPr="00871168" w:rsidRDefault="00891BA2" w:rsidP="003A665F">
      <w:pPr>
        <w:rPr>
          <w:lang w:val="nl-NL"/>
        </w:rPr>
      </w:pPr>
      <w:proofErr w:type="spellStart"/>
      <w:r w:rsidRPr="00871168">
        <w:rPr>
          <w:lang w:val="nl-NL"/>
        </w:rPr>
        <w:t>Espressif</w:t>
      </w:r>
      <w:proofErr w:type="spellEnd"/>
      <w:r w:rsidRPr="00871168">
        <w:rPr>
          <w:lang w:val="nl-NL"/>
        </w:rPr>
        <w:t xml:space="preserve">. (2023). ESP32­WROOM­32E datasheet. </w:t>
      </w:r>
      <w:hyperlink r:id="rId7" w:history="1">
        <w:r w:rsidRPr="00871168">
          <w:rPr>
            <w:rStyle w:val="Hyperlink"/>
            <w:lang w:val="nl-NL"/>
          </w:rPr>
          <w:t>https://www.espressif.com/sites/default/files/documentation/esp32-wroom-32e_esp32-wroom-32ue_datasheet_en.pdf</w:t>
        </w:r>
      </w:hyperlink>
    </w:p>
    <w:p w14:paraId="5660C1DF" w14:textId="77777777" w:rsidR="003B4BBD" w:rsidRPr="00871168" w:rsidRDefault="003B4BBD" w:rsidP="003A665F">
      <w:pPr>
        <w:rPr>
          <w:lang w:val="nl-NL"/>
        </w:rPr>
      </w:pPr>
    </w:p>
    <w:p w14:paraId="1B1DDC20" w14:textId="77777777" w:rsidR="003B4BBD" w:rsidRPr="00871168" w:rsidRDefault="003B4BBD" w:rsidP="003A665F">
      <w:pPr>
        <w:rPr>
          <w:lang w:val="nl-NL"/>
        </w:rPr>
      </w:pPr>
    </w:p>
    <w:p w14:paraId="75458A33" w14:textId="77777777" w:rsidR="00891BA2" w:rsidRPr="00871168" w:rsidRDefault="00891BA2" w:rsidP="003A665F">
      <w:pPr>
        <w:rPr>
          <w:lang w:val="nl-NL"/>
        </w:rPr>
      </w:pPr>
    </w:p>
    <w:p w14:paraId="1E046A56" w14:textId="77777777" w:rsidR="00891BA2" w:rsidRPr="00871168" w:rsidRDefault="00891BA2" w:rsidP="003A665F">
      <w:pPr>
        <w:rPr>
          <w:lang w:val="nl-NL"/>
        </w:rPr>
      </w:pPr>
    </w:p>
    <w:sectPr w:rsidR="00891BA2" w:rsidRPr="00871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F26"/>
    <w:multiLevelType w:val="hybridMultilevel"/>
    <w:tmpl w:val="DFF4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DF5F38"/>
    <w:multiLevelType w:val="hybridMultilevel"/>
    <w:tmpl w:val="58CE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77B5E"/>
    <w:multiLevelType w:val="hybridMultilevel"/>
    <w:tmpl w:val="455E7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03611">
    <w:abstractNumId w:val="2"/>
  </w:num>
  <w:num w:numId="2" w16cid:durableId="186145736">
    <w:abstractNumId w:val="1"/>
  </w:num>
  <w:num w:numId="3" w16cid:durableId="5570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30"/>
    <w:rsid w:val="00003E31"/>
    <w:rsid w:val="00005113"/>
    <w:rsid w:val="00010D50"/>
    <w:rsid w:val="0001528C"/>
    <w:rsid w:val="000207DD"/>
    <w:rsid w:val="00055933"/>
    <w:rsid w:val="00085070"/>
    <w:rsid w:val="00085DBA"/>
    <w:rsid w:val="000939CE"/>
    <w:rsid w:val="00097246"/>
    <w:rsid w:val="000A11D9"/>
    <w:rsid w:val="000C04F8"/>
    <w:rsid w:val="000C4725"/>
    <w:rsid w:val="00111408"/>
    <w:rsid w:val="00125502"/>
    <w:rsid w:val="00140BFD"/>
    <w:rsid w:val="00143459"/>
    <w:rsid w:val="001654DA"/>
    <w:rsid w:val="001E1BD6"/>
    <w:rsid w:val="0020147A"/>
    <w:rsid w:val="00215CCD"/>
    <w:rsid w:val="00231E2A"/>
    <w:rsid w:val="00244E47"/>
    <w:rsid w:val="00246DFB"/>
    <w:rsid w:val="00254DAF"/>
    <w:rsid w:val="002600CD"/>
    <w:rsid w:val="00262243"/>
    <w:rsid w:val="00263AA6"/>
    <w:rsid w:val="00265281"/>
    <w:rsid w:val="00265A7C"/>
    <w:rsid w:val="00276C3F"/>
    <w:rsid w:val="00295DE1"/>
    <w:rsid w:val="002A4628"/>
    <w:rsid w:val="002D2800"/>
    <w:rsid w:val="002D405A"/>
    <w:rsid w:val="002F17EE"/>
    <w:rsid w:val="00306CFE"/>
    <w:rsid w:val="003370F8"/>
    <w:rsid w:val="00356E7B"/>
    <w:rsid w:val="003702B2"/>
    <w:rsid w:val="00374CBB"/>
    <w:rsid w:val="003940D5"/>
    <w:rsid w:val="003A665F"/>
    <w:rsid w:val="003B4BBD"/>
    <w:rsid w:val="003D3710"/>
    <w:rsid w:val="00412DFF"/>
    <w:rsid w:val="00413FD2"/>
    <w:rsid w:val="004223CD"/>
    <w:rsid w:val="00433309"/>
    <w:rsid w:val="0043410B"/>
    <w:rsid w:val="004556AA"/>
    <w:rsid w:val="00484254"/>
    <w:rsid w:val="004A4930"/>
    <w:rsid w:val="004E6704"/>
    <w:rsid w:val="004F33A3"/>
    <w:rsid w:val="004F4AD5"/>
    <w:rsid w:val="00501321"/>
    <w:rsid w:val="005406E2"/>
    <w:rsid w:val="00562613"/>
    <w:rsid w:val="005631E6"/>
    <w:rsid w:val="005718C8"/>
    <w:rsid w:val="005B03E0"/>
    <w:rsid w:val="005B620B"/>
    <w:rsid w:val="005C413A"/>
    <w:rsid w:val="005F3563"/>
    <w:rsid w:val="00625EA8"/>
    <w:rsid w:val="00637546"/>
    <w:rsid w:val="00641662"/>
    <w:rsid w:val="00644ADD"/>
    <w:rsid w:val="0068216A"/>
    <w:rsid w:val="00683E64"/>
    <w:rsid w:val="006A17DE"/>
    <w:rsid w:val="006A6BC3"/>
    <w:rsid w:val="006B0517"/>
    <w:rsid w:val="006C1743"/>
    <w:rsid w:val="006E27F1"/>
    <w:rsid w:val="006E2D23"/>
    <w:rsid w:val="007003D4"/>
    <w:rsid w:val="007020A1"/>
    <w:rsid w:val="00705B9A"/>
    <w:rsid w:val="0070614C"/>
    <w:rsid w:val="007233AE"/>
    <w:rsid w:val="00736C80"/>
    <w:rsid w:val="007A7575"/>
    <w:rsid w:val="007C081F"/>
    <w:rsid w:val="007C53F4"/>
    <w:rsid w:val="007D5B18"/>
    <w:rsid w:val="007D7D18"/>
    <w:rsid w:val="007E5624"/>
    <w:rsid w:val="00804495"/>
    <w:rsid w:val="00840A9D"/>
    <w:rsid w:val="00846C53"/>
    <w:rsid w:val="00871168"/>
    <w:rsid w:val="00891BA2"/>
    <w:rsid w:val="0089613A"/>
    <w:rsid w:val="008966F2"/>
    <w:rsid w:val="008C06A1"/>
    <w:rsid w:val="008E2ED7"/>
    <w:rsid w:val="008E5B13"/>
    <w:rsid w:val="009069C7"/>
    <w:rsid w:val="00911994"/>
    <w:rsid w:val="00927253"/>
    <w:rsid w:val="009317CE"/>
    <w:rsid w:val="00963704"/>
    <w:rsid w:val="00976D37"/>
    <w:rsid w:val="00976F9E"/>
    <w:rsid w:val="009A2FE3"/>
    <w:rsid w:val="009D1D74"/>
    <w:rsid w:val="009F3847"/>
    <w:rsid w:val="009F3FF7"/>
    <w:rsid w:val="00A231E5"/>
    <w:rsid w:val="00A25935"/>
    <w:rsid w:val="00A45C33"/>
    <w:rsid w:val="00A46C49"/>
    <w:rsid w:val="00A94F44"/>
    <w:rsid w:val="00AC0794"/>
    <w:rsid w:val="00AD4FE7"/>
    <w:rsid w:val="00AE39FF"/>
    <w:rsid w:val="00AF4AD1"/>
    <w:rsid w:val="00AF4C11"/>
    <w:rsid w:val="00B379DF"/>
    <w:rsid w:val="00B4355B"/>
    <w:rsid w:val="00B56DB7"/>
    <w:rsid w:val="00BA4684"/>
    <w:rsid w:val="00BB51D0"/>
    <w:rsid w:val="00BD2001"/>
    <w:rsid w:val="00BF4323"/>
    <w:rsid w:val="00C050B5"/>
    <w:rsid w:val="00C07FB6"/>
    <w:rsid w:val="00C26E2D"/>
    <w:rsid w:val="00C6790E"/>
    <w:rsid w:val="00C822E7"/>
    <w:rsid w:val="00C84C00"/>
    <w:rsid w:val="00CA5FCD"/>
    <w:rsid w:val="00CC15A4"/>
    <w:rsid w:val="00CC469A"/>
    <w:rsid w:val="00D55E0F"/>
    <w:rsid w:val="00D73D7F"/>
    <w:rsid w:val="00D75042"/>
    <w:rsid w:val="00DA51D1"/>
    <w:rsid w:val="00DD2A10"/>
    <w:rsid w:val="00DD4A33"/>
    <w:rsid w:val="00E046BC"/>
    <w:rsid w:val="00E20131"/>
    <w:rsid w:val="00E312B7"/>
    <w:rsid w:val="00E6187D"/>
    <w:rsid w:val="00E64E41"/>
    <w:rsid w:val="00E71B36"/>
    <w:rsid w:val="00E80CEF"/>
    <w:rsid w:val="00EA2DE8"/>
    <w:rsid w:val="00EC29A6"/>
    <w:rsid w:val="00ED08EE"/>
    <w:rsid w:val="00ED4179"/>
    <w:rsid w:val="00EE599C"/>
    <w:rsid w:val="00F31B89"/>
    <w:rsid w:val="00F43498"/>
    <w:rsid w:val="00F60A01"/>
    <w:rsid w:val="00F61449"/>
    <w:rsid w:val="00F64040"/>
    <w:rsid w:val="00FB3977"/>
    <w:rsid w:val="00FF49EE"/>
    <w:rsid w:val="00FF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D549"/>
  <w15:chartTrackingRefBased/>
  <w15:docId w15:val="{5CBDD6E9-74C5-45B5-B801-8F59DE1C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6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A4930"/>
    <w:pPr>
      <w:ind w:left="720"/>
      <w:contextualSpacing/>
    </w:pPr>
  </w:style>
  <w:style w:type="character" w:customStyle="1" w:styleId="Kop1Char">
    <w:name w:val="Kop 1 Char"/>
    <w:basedOn w:val="Standaardalinea-lettertype"/>
    <w:link w:val="Kop1"/>
    <w:uiPriority w:val="9"/>
    <w:rsid w:val="00736C8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C469A"/>
    <w:pPr>
      <w:outlineLvl w:val="9"/>
    </w:pPr>
  </w:style>
  <w:style w:type="paragraph" w:styleId="Inhopg1">
    <w:name w:val="toc 1"/>
    <w:basedOn w:val="Standaard"/>
    <w:next w:val="Standaard"/>
    <w:autoRedefine/>
    <w:uiPriority w:val="39"/>
    <w:unhideWhenUsed/>
    <w:rsid w:val="00CC469A"/>
    <w:pPr>
      <w:spacing w:after="100"/>
    </w:pPr>
  </w:style>
  <w:style w:type="character" w:styleId="Hyperlink">
    <w:name w:val="Hyperlink"/>
    <w:basedOn w:val="Standaardalinea-lettertype"/>
    <w:uiPriority w:val="99"/>
    <w:unhideWhenUsed/>
    <w:rsid w:val="00CC469A"/>
    <w:rPr>
      <w:color w:val="0563C1" w:themeColor="hyperlink"/>
      <w:u w:val="single"/>
    </w:rPr>
  </w:style>
  <w:style w:type="character" w:styleId="Onopgelostemelding">
    <w:name w:val="Unresolved Mention"/>
    <w:basedOn w:val="Standaardalinea-lettertype"/>
    <w:uiPriority w:val="99"/>
    <w:semiHidden/>
    <w:unhideWhenUsed/>
    <w:rsid w:val="00AE3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499946">
      <w:bodyDiv w:val="1"/>
      <w:marLeft w:val="0"/>
      <w:marRight w:val="0"/>
      <w:marTop w:val="0"/>
      <w:marBottom w:val="0"/>
      <w:divBdr>
        <w:top w:val="none" w:sz="0" w:space="0" w:color="auto"/>
        <w:left w:val="none" w:sz="0" w:space="0" w:color="auto"/>
        <w:bottom w:val="none" w:sz="0" w:space="0" w:color="auto"/>
        <w:right w:val="none" w:sz="0" w:space="0" w:color="auto"/>
      </w:divBdr>
      <w:divsChild>
        <w:div w:id="133903609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spressif.com/sites/default/files/documentation/esp32-wroom-32e_esp32-wroom-32ue_datasheet_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E092-A7C7-4460-BB39-3A6A52937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6</Pages>
  <Words>1186</Words>
  <Characters>6761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Pasterkamp (1054149)</dc:creator>
  <cp:keywords/>
  <dc:description/>
  <cp:lastModifiedBy>Jelle Pasterkamp (1054149)</cp:lastModifiedBy>
  <cp:revision>159</cp:revision>
  <dcterms:created xsi:type="dcterms:W3CDTF">2023-11-16T11:50:00Z</dcterms:created>
  <dcterms:modified xsi:type="dcterms:W3CDTF">2024-01-22T11:36:00Z</dcterms:modified>
</cp:coreProperties>
</file>