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DD" w:rsidRPr="00AF1CB9" w:rsidRDefault="00944E0D" w:rsidP="00944E0D">
      <w:pPr>
        <w:jc w:val="center"/>
        <w:rPr>
          <w:b/>
          <w:sz w:val="28"/>
          <w:u w:val="single"/>
          <w:lang w:val="fr-FR"/>
        </w:rPr>
      </w:pPr>
      <w:r w:rsidRPr="00AF1CB9">
        <w:rPr>
          <w:b/>
          <w:sz w:val="28"/>
          <w:u w:val="single"/>
          <w:lang w:val="fr-FR"/>
        </w:rPr>
        <w:t>Cahier de suivi – Avril</w:t>
      </w:r>
    </w:p>
    <w:p w:rsidR="00944E0D" w:rsidRDefault="00944E0D" w:rsidP="00944E0D">
      <w:pPr>
        <w:rPr>
          <w:lang w:val="fr-FR"/>
        </w:rPr>
      </w:pPr>
    </w:p>
    <w:p w:rsidR="00944E0D" w:rsidRPr="00AF1CB9" w:rsidRDefault="00944E0D" w:rsidP="00944E0D">
      <w:pPr>
        <w:rPr>
          <w:b/>
          <w:sz w:val="24"/>
          <w:u w:val="single"/>
          <w:lang w:val="fr-FR"/>
        </w:rPr>
      </w:pPr>
      <w:r w:rsidRPr="00AF1CB9">
        <w:rPr>
          <w:b/>
          <w:sz w:val="24"/>
          <w:u w:val="single"/>
          <w:lang w:val="fr-FR"/>
        </w:rPr>
        <w:t xml:space="preserve">Objectifs : </w:t>
      </w:r>
    </w:p>
    <w:p w:rsidR="00DF4A76" w:rsidRPr="00DF4A76" w:rsidRDefault="00756962" w:rsidP="00DF4A76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Création de la liaison entre JAVA et BDD</w:t>
      </w:r>
      <w:r w:rsidR="00D91523" w:rsidRPr="007F2C39">
        <w:rPr>
          <w:u w:val="single"/>
          <w:lang w:val="fr-FR"/>
        </w:rPr>
        <w:t xml:space="preserve"> (Tous)</w:t>
      </w:r>
      <w:r w:rsidR="00750C3C" w:rsidRPr="007F2C39">
        <w:rPr>
          <w:u w:val="single"/>
          <w:lang w:val="fr-FR"/>
        </w:rPr>
        <w:t> :</w:t>
      </w:r>
      <w:r w:rsidR="00750C3C">
        <w:rPr>
          <w:lang w:val="fr-FR"/>
        </w:rPr>
        <w:t xml:space="preserve"> 0 %</w:t>
      </w:r>
      <w:r w:rsidR="00EA1441">
        <w:rPr>
          <w:lang w:val="fr-FR"/>
        </w:rPr>
        <w:t xml:space="preserve"> </w:t>
      </w:r>
    </w:p>
    <w:p w:rsidR="00BB4257" w:rsidRDefault="00703E9E" w:rsidP="00756962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Remplissage de la BDD</w:t>
      </w:r>
      <w:r w:rsidR="00D91523" w:rsidRPr="007F2C39">
        <w:rPr>
          <w:u w:val="single"/>
          <w:lang w:val="fr-FR"/>
        </w:rPr>
        <w:t xml:space="preserve"> (Su</w:t>
      </w:r>
      <w:r w:rsidR="00D91523" w:rsidRPr="007F2C39">
        <w:rPr>
          <w:u w:val="single"/>
          <w:lang w:val="fr-FR"/>
        </w:rPr>
        <w:t>zon)</w:t>
      </w:r>
      <w:r w:rsidR="00750C3C" w:rsidRPr="007F2C39">
        <w:rPr>
          <w:u w:val="single"/>
          <w:lang w:val="fr-FR"/>
        </w:rPr>
        <w:t xml:space="preserve"> </w:t>
      </w:r>
      <w:r w:rsidR="00750C3C" w:rsidRPr="007F2C39">
        <w:rPr>
          <w:u w:val="single"/>
          <w:lang w:val="fr-FR"/>
        </w:rPr>
        <w:t>:</w:t>
      </w:r>
      <w:r w:rsidR="00750C3C">
        <w:rPr>
          <w:lang w:val="fr-FR"/>
        </w:rPr>
        <w:t xml:space="preserve"> 0 %</w:t>
      </w:r>
    </w:p>
    <w:p w:rsidR="00756962" w:rsidRDefault="00756962" w:rsidP="00756962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Export</w:t>
      </w:r>
      <w:r w:rsidR="0049675A" w:rsidRPr="007F2C39">
        <w:rPr>
          <w:u w:val="single"/>
          <w:lang w:val="fr-FR"/>
        </w:rPr>
        <w:t>ation de la BDD et copie</w:t>
      </w:r>
      <w:r w:rsidR="00D91523" w:rsidRPr="007F2C39">
        <w:rPr>
          <w:u w:val="single"/>
          <w:lang w:val="fr-FR"/>
        </w:rPr>
        <w:t xml:space="preserve"> (Suzon)</w:t>
      </w:r>
      <w:r w:rsidR="00750C3C" w:rsidRPr="007F2C39">
        <w:rPr>
          <w:u w:val="single"/>
          <w:lang w:val="fr-FR"/>
        </w:rPr>
        <w:t xml:space="preserve"> </w:t>
      </w:r>
      <w:r w:rsidR="00750C3C" w:rsidRPr="007F2C39">
        <w:rPr>
          <w:u w:val="single"/>
          <w:lang w:val="fr-FR"/>
        </w:rPr>
        <w:t>:</w:t>
      </w:r>
      <w:r w:rsidR="00750C3C">
        <w:rPr>
          <w:lang w:val="fr-FR"/>
        </w:rPr>
        <w:t xml:space="preserve"> 0 %</w:t>
      </w:r>
    </w:p>
    <w:p w:rsidR="006375F9" w:rsidRDefault="00D91523" w:rsidP="006375F9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Création du programme principal</w:t>
      </w:r>
      <w:r w:rsidR="00953CA5" w:rsidRPr="007F2C39">
        <w:rPr>
          <w:u w:val="single"/>
          <w:lang w:val="fr-FR"/>
        </w:rPr>
        <w:t xml:space="preserve"> </w:t>
      </w:r>
      <w:r w:rsidR="00E60058" w:rsidRPr="007F2C39">
        <w:rPr>
          <w:u w:val="single"/>
          <w:lang w:val="fr-FR"/>
        </w:rPr>
        <w:t>(Adrien)</w:t>
      </w:r>
      <w:r w:rsidR="00953CA5" w:rsidRPr="007F2C39">
        <w:rPr>
          <w:u w:val="single"/>
          <w:lang w:val="fr-FR"/>
        </w:rPr>
        <w:t xml:space="preserve"> </w:t>
      </w:r>
      <w:r w:rsidR="00750C3C" w:rsidRPr="007F2C39">
        <w:rPr>
          <w:u w:val="single"/>
          <w:lang w:val="fr-FR"/>
        </w:rPr>
        <w:t>:</w:t>
      </w:r>
      <w:r w:rsidR="00750C3C">
        <w:rPr>
          <w:lang w:val="fr-FR"/>
        </w:rPr>
        <w:t xml:space="preserve"> 0 %</w:t>
      </w:r>
      <w:r w:rsidR="00DF4A76">
        <w:rPr>
          <w:lang w:val="fr-FR"/>
        </w:rPr>
        <w:t xml:space="preserve"> </w:t>
      </w:r>
    </w:p>
    <w:p w:rsidR="00DF4A76" w:rsidRDefault="00DF4A76" w:rsidP="00DF4A7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Diagramme UML détaillé</w:t>
      </w:r>
      <w:r w:rsidR="00626DAE">
        <w:rPr>
          <w:lang w:val="fr-FR"/>
        </w:rPr>
        <w:t> : 0 %</w:t>
      </w:r>
    </w:p>
    <w:p w:rsidR="00EB1DB6" w:rsidRDefault="00EB1DB6" w:rsidP="00DF4A7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Base du programme : 0 %</w:t>
      </w:r>
    </w:p>
    <w:p w:rsidR="00BB447E" w:rsidRDefault="00BB447E" w:rsidP="00DF4A7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Connexion à la BDD : 0 % </w:t>
      </w:r>
    </w:p>
    <w:p w:rsidR="00BB447E" w:rsidRPr="006375F9" w:rsidRDefault="00BB447E" w:rsidP="00DF4A7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Lancement de la partie graphique : 0 % </w:t>
      </w:r>
    </w:p>
    <w:p w:rsidR="00331927" w:rsidRDefault="00331927" w:rsidP="00331927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Prise en main</w:t>
      </w:r>
      <w:r w:rsidR="00703E9E" w:rsidRPr="007F2C39">
        <w:rPr>
          <w:u w:val="single"/>
          <w:lang w:val="fr-FR"/>
        </w:rPr>
        <w:t xml:space="preserve"> de la partie graphique</w:t>
      </w:r>
      <w:r w:rsidRPr="007F2C39">
        <w:rPr>
          <w:u w:val="single"/>
          <w:lang w:val="fr-FR"/>
        </w:rPr>
        <w:t xml:space="preserve"> (Quentin)</w:t>
      </w:r>
      <w:r w:rsidR="00750C3C" w:rsidRPr="007F2C39">
        <w:rPr>
          <w:u w:val="single"/>
          <w:lang w:val="fr-FR"/>
        </w:rPr>
        <w:t xml:space="preserve"> </w:t>
      </w:r>
      <w:r w:rsidR="00750C3C" w:rsidRPr="007F2C39">
        <w:rPr>
          <w:u w:val="single"/>
          <w:lang w:val="fr-FR"/>
        </w:rPr>
        <w:t>:</w:t>
      </w:r>
      <w:r w:rsidR="00750C3C">
        <w:rPr>
          <w:lang w:val="fr-FR"/>
        </w:rPr>
        <w:t xml:space="preserve"> 0 %</w:t>
      </w:r>
    </w:p>
    <w:p w:rsidR="00C07746" w:rsidRDefault="00C07746" w:rsidP="00C0774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Ouvrir une fenêtre</w:t>
      </w:r>
      <w:r w:rsidR="003D43E4">
        <w:rPr>
          <w:lang w:val="fr-FR"/>
        </w:rPr>
        <w:t> : 0 %</w:t>
      </w:r>
    </w:p>
    <w:p w:rsidR="000363F3" w:rsidRDefault="000363F3" w:rsidP="00C0774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Voir </w:t>
      </w:r>
      <w:r w:rsidR="003D43E4">
        <w:rPr>
          <w:lang w:val="fr-FR"/>
        </w:rPr>
        <w:t>le</w:t>
      </w:r>
      <w:r>
        <w:rPr>
          <w:lang w:val="fr-FR"/>
        </w:rPr>
        <w:t xml:space="preserve"> design possible</w:t>
      </w:r>
      <w:r w:rsidR="003D43E4">
        <w:rPr>
          <w:lang w:val="fr-FR"/>
        </w:rPr>
        <w:t> : 0 %</w:t>
      </w:r>
    </w:p>
    <w:p w:rsidR="00C07746" w:rsidRPr="00331927" w:rsidRDefault="00C07746" w:rsidP="00C0774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Navigation avec un onglet</w:t>
      </w:r>
      <w:r w:rsidR="003D43E4">
        <w:rPr>
          <w:lang w:val="fr-FR"/>
        </w:rPr>
        <w:t xml:space="preserve"> : 0 % </w:t>
      </w:r>
    </w:p>
    <w:p w:rsidR="0039310D" w:rsidRDefault="008323C5" w:rsidP="0039310D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Envoie</w:t>
      </w:r>
      <w:r w:rsidR="0049675A" w:rsidRPr="007F2C39">
        <w:rPr>
          <w:u w:val="single"/>
          <w:lang w:val="fr-FR"/>
        </w:rPr>
        <w:t xml:space="preserve"> </w:t>
      </w:r>
      <w:r w:rsidR="00D64EE5" w:rsidRPr="007F2C39">
        <w:rPr>
          <w:u w:val="single"/>
          <w:lang w:val="fr-FR"/>
        </w:rPr>
        <w:t xml:space="preserve"> et récupération </w:t>
      </w:r>
      <w:r w:rsidR="0049675A" w:rsidRPr="007F2C39">
        <w:rPr>
          <w:u w:val="single"/>
          <w:lang w:val="fr-FR"/>
        </w:rPr>
        <w:t>de</w:t>
      </w:r>
      <w:r w:rsidRPr="007F2C39">
        <w:rPr>
          <w:u w:val="single"/>
          <w:lang w:val="fr-FR"/>
        </w:rPr>
        <w:t>s</w:t>
      </w:r>
      <w:r w:rsidR="0049675A" w:rsidRPr="007F2C39">
        <w:rPr>
          <w:u w:val="single"/>
          <w:lang w:val="fr-FR"/>
        </w:rPr>
        <w:t xml:space="preserve"> donnée</w:t>
      </w:r>
      <w:r w:rsidRPr="007F2C39">
        <w:rPr>
          <w:u w:val="single"/>
          <w:lang w:val="fr-FR"/>
        </w:rPr>
        <w:t>s</w:t>
      </w:r>
      <w:r w:rsidR="0049675A" w:rsidRPr="007F2C39">
        <w:rPr>
          <w:u w:val="single"/>
          <w:lang w:val="fr-FR"/>
        </w:rPr>
        <w:t xml:space="preserve"> sur la partie graphique</w:t>
      </w:r>
      <w:r w:rsidR="0039310D" w:rsidRPr="007F2C39">
        <w:rPr>
          <w:u w:val="single"/>
          <w:lang w:val="fr-FR"/>
        </w:rPr>
        <w:t xml:space="preserve"> </w:t>
      </w:r>
      <w:r w:rsidR="00ED369D" w:rsidRPr="007F2C39">
        <w:rPr>
          <w:u w:val="single"/>
          <w:lang w:val="fr-FR"/>
        </w:rPr>
        <w:t>:</w:t>
      </w:r>
      <w:r w:rsidR="00ED369D">
        <w:rPr>
          <w:lang w:val="fr-FR"/>
        </w:rPr>
        <w:t xml:space="preserve"> 0 %</w:t>
      </w:r>
    </w:p>
    <w:p w:rsidR="00F46042" w:rsidRDefault="00F46042" w:rsidP="00F4604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Envoie : 0 %</w:t>
      </w:r>
    </w:p>
    <w:p w:rsidR="00F46042" w:rsidRDefault="00F46042" w:rsidP="00F4604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Récupération : 0</w:t>
      </w:r>
      <w:r w:rsidR="005939FF">
        <w:rPr>
          <w:lang w:val="fr-FR"/>
        </w:rPr>
        <w:t xml:space="preserve"> </w:t>
      </w:r>
      <w:r>
        <w:rPr>
          <w:lang w:val="fr-FR"/>
        </w:rPr>
        <w:t>%</w:t>
      </w:r>
    </w:p>
    <w:p w:rsidR="00493DAE" w:rsidRDefault="00493DAE" w:rsidP="00493DAE">
      <w:pPr>
        <w:pStyle w:val="Paragraphedeliste"/>
        <w:numPr>
          <w:ilvl w:val="0"/>
          <w:numId w:val="2"/>
        </w:numPr>
        <w:rPr>
          <w:lang w:val="fr-FR"/>
        </w:rPr>
      </w:pPr>
      <w:r w:rsidRPr="007F2C39">
        <w:rPr>
          <w:u w:val="single"/>
          <w:lang w:val="fr-FR"/>
        </w:rPr>
        <w:t>Faire l’interface de connexion :</w:t>
      </w:r>
      <w:r>
        <w:rPr>
          <w:lang w:val="fr-FR"/>
        </w:rPr>
        <w:t xml:space="preserve"> 0 %</w:t>
      </w:r>
    </w:p>
    <w:p w:rsidR="00F85649" w:rsidRDefault="00F85649" w:rsidP="00F85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Design</w:t>
      </w:r>
      <w:r w:rsidR="005229D4">
        <w:rPr>
          <w:lang w:val="fr-FR"/>
        </w:rPr>
        <w:t> : 0 %</w:t>
      </w:r>
    </w:p>
    <w:p w:rsidR="00F85649" w:rsidRDefault="00F85649" w:rsidP="00F85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Récupération de données :</w:t>
      </w:r>
      <w:r w:rsidR="005229D4">
        <w:rPr>
          <w:lang w:val="fr-FR"/>
        </w:rPr>
        <w:t xml:space="preserve"> 0 % </w:t>
      </w:r>
    </w:p>
    <w:p w:rsidR="00F85649" w:rsidRDefault="00F85649" w:rsidP="00F85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Charges d’une page</w:t>
      </w:r>
      <w:r w:rsidR="005229D4">
        <w:rPr>
          <w:lang w:val="fr-FR"/>
        </w:rPr>
        <w:t xml:space="preserve"> X ou Y en fonction la personne : 0 %</w:t>
      </w:r>
    </w:p>
    <w:p w:rsidR="0039310D" w:rsidRPr="001E403F" w:rsidRDefault="0039310D" w:rsidP="0039310D">
      <w:pPr>
        <w:rPr>
          <w:b/>
          <w:sz w:val="24"/>
          <w:u w:val="single"/>
          <w:lang w:val="fr-FR"/>
        </w:rPr>
      </w:pPr>
      <w:bookmarkStart w:id="0" w:name="_GoBack"/>
      <w:bookmarkEnd w:id="0"/>
      <w:r w:rsidRPr="001E403F">
        <w:rPr>
          <w:b/>
          <w:sz w:val="24"/>
          <w:u w:val="single"/>
          <w:lang w:val="fr-FR"/>
        </w:rPr>
        <w:t>Tableau de bord :</w:t>
      </w:r>
    </w:p>
    <w:p w:rsidR="0039310D" w:rsidRPr="001E403F" w:rsidRDefault="005D497C" w:rsidP="0039310D">
      <w:pPr>
        <w:rPr>
          <w:b/>
          <w:sz w:val="24"/>
          <w:u w:val="single"/>
          <w:lang w:val="fr-FR"/>
        </w:rPr>
      </w:pPr>
      <w:r w:rsidRPr="001E403F">
        <w:rPr>
          <w:b/>
          <w:sz w:val="24"/>
          <w:u w:val="single"/>
          <w:lang w:val="fr-FR"/>
        </w:rPr>
        <w:t xml:space="preserve">Remarque : </w:t>
      </w:r>
    </w:p>
    <w:p w:rsidR="005D497C" w:rsidRDefault="005D497C" w:rsidP="005D497C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SonarQube</w:t>
      </w:r>
      <w:proofErr w:type="spellEnd"/>
    </w:p>
    <w:p w:rsidR="001E403F" w:rsidRPr="005D497C" w:rsidRDefault="001E403F" w:rsidP="005D49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Convention de nommage</w:t>
      </w:r>
    </w:p>
    <w:sectPr w:rsidR="001E403F" w:rsidRPr="005D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0B1D"/>
    <w:multiLevelType w:val="hybridMultilevel"/>
    <w:tmpl w:val="4030C958"/>
    <w:lvl w:ilvl="0" w:tplc="42EA65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A57F1"/>
    <w:multiLevelType w:val="hybridMultilevel"/>
    <w:tmpl w:val="15A01A1A"/>
    <w:lvl w:ilvl="0" w:tplc="A1C8E8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0D"/>
    <w:rsid w:val="000363F3"/>
    <w:rsid w:val="001E403F"/>
    <w:rsid w:val="00235E59"/>
    <w:rsid w:val="00331927"/>
    <w:rsid w:val="0039310D"/>
    <w:rsid w:val="003D43E4"/>
    <w:rsid w:val="00420F29"/>
    <w:rsid w:val="00443A63"/>
    <w:rsid w:val="00493DAE"/>
    <w:rsid w:val="0049675A"/>
    <w:rsid w:val="005229D4"/>
    <w:rsid w:val="005939FF"/>
    <w:rsid w:val="005D497C"/>
    <w:rsid w:val="00626DAE"/>
    <w:rsid w:val="006375F9"/>
    <w:rsid w:val="00703E9E"/>
    <w:rsid w:val="00750C3C"/>
    <w:rsid w:val="00756962"/>
    <w:rsid w:val="007F2C39"/>
    <w:rsid w:val="008323C5"/>
    <w:rsid w:val="00944E0D"/>
    <w:rsid w:val="00953CA5"/>
    <w:rsid w:val="009A4A5E"/>
    <w:rsid w:val="00AF1CB9"/>
    <w:rsid w:val="00BB4257"/>
    <w:rsid w:val="00BB447E"/>
    <w:rsid w:val="00C07746"/>
    <w:rsid w:val="00C629DD"/>
    <w:rsid w:val="00D64EE5"/>
    <w:rsid w:val="00D91523"/>
    <w:rsid w:val="00DF4A76"/>
    <w:rsid w:val="00E60058"/>
    <w:rsid w:val="00EA1441"/>
    <w:rsid w:val="00EB1DB6"/>
    <w:rsid w:val="00ED369D"/>
    <w:rsid w:val="00F46042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3629-D597-4944-A1C4-6AF1F7D9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37</cp:revision>
  <dcterms:created xsi:type="dcterms:W3CDTF">2014-03-27T09:52:00Z</dcterms:created>
  <dcterms:modified xsi:type="dcterms:W3CDTF">2014-03-27T10:47:00Z</dcterms:modified>
</cp:coreProperties>
</file>