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0A608E">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0A608E">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0A608E">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A608E">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A608E">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0A608E">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1015036A" wp14:editId="1130A45F">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121E8018" wp14:editId="3724D94F">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1BB17535" wp14:editId="01EA2D00">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0FCD1C10" wp14:editId="4ABA5B18">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6A458AEC" wp14:editId="08EF6C76">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64208D7B" wp14:editId="4FE0A4BD">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781CC691" wp14:editId="02FA95B3">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624DB297" wp14:editId="59C93E65">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186B9CFC" wp14:editId="73721F6C">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7C2C750E" wp14:editId="50939FD5">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4A67910F" wp14:editId="0234CEC2">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42DA51D8" wp14:editId="4C82B019">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071F1D86" wp14:editId="4FBC5547">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A608E">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A608E">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A608E">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0"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8"/>
      <w:bookmarkEnd w:id="89"/>
      <w:bookmarkEnd w:id="90"/>
    </w:p>
    <w:p w:rsidR="00585E26" w:rsidRPr="00585E26" w:rsidRDefault="00585E26" w:rsidP="00585E26"/>
    <w:p w:rsidR="00701416" w:rsidRPr="00701416" w:rsidRDefault="00321EDE" w:rsidP="00701416">
      <w:pPr>
        <w:pStyle w:val="Heading2"/>
        <w:spacing w:after="200"/>
      </w:pPr>
      <w:bookmarkStart w:id="91" w:name="_Toc338088453"/>
      <w:bookmarkStart w:id="92" w:name="_Toc338088585"/>
      <w:bookmarkStart w:id="93" w:name="_Toc340334562"/>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40334563"/>
      <w:r>
        <w:lastRenderedPageBreak/>
        <w:t>General Class Descriptions</w:t>
      </w:r>
      <w:bookmarkEnd w:id="94"/>
      <w:bookmarkEnd w:id="95"/>
      <w:bookmarkEnd w:id="96"/>
      <w:bookmarkEnd w:id="97"/>
    </w:p>
    <w:p w:rsidR="003D08E3" w:rsidRPr="00B061E2" w:rsidRDefault="00943EAA" w:rsidP="007D1036">
      <w:pPr>
        <w:pStyle w:val="Heading3"/>
        <w:pBdr>
          <w:top w:val="single" w:sz="4" w:space="1" w:color="auto"/>
          <w:left w:val="single" w:sz="4" w:space="4" w:color="auto"/>
          <w:bottom w:val="single" w:sz="4" w:space="1" w:color="auto"/>
          <w:right w:val="single" w:sz="4" w:space="4" w:color="auto"/>
        </w:pBdr>
        <w:rPr>
          <w:sz w:val="22"/>
          <w:highlight w:val="yellow"/>
        </w:rPr>
      </w:pPr>
      <w:bookmarkStart w:id="98" w:name="_Toc338028309"/>
      <w:bookmarkStart w:id="99" w:name="_Toc338088455"/>
      <w:bookmarkStart w:id="100" w:name="_Toc340334564"/>
      <w:r w:rsidRPr="00B061E2">
        <w:rPr>
          <w:sz w:val="22"/>
          <w:highlight w:val="yellow"/>
        </w:rPr>
        <w:t xml:space="preserve">Important </w:t>
      </w:r>
      <w:r w:rsidR="003D08E3" w:rsidRPr="00B061E2">
        <w:rPr>
          <w:sz w:val="22"/>
          <w:highlight w:val="yellow"/>
        </w:rPr>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RPr="00B061E2" w:rsidTr="0031466C">
        <w:tc>
          <w:tcPr>
            <w:tcW w:w="2660" w:type="dxa"/>
          </w:tcPr>
          <w:p w:rsidR="004E66EF" w:rsidRPr="00B061E2" w:rsidRDefault="00553C95" w:rsidP="00204533">
            <w:pPr>
              <w:spacing w:before="60" w:after="60"/>
              <w:rPr>
                <w:rFonts w:ascii="Arial" w:hAnsi="Arial" w:cs="Arial"/>
                <w:b/>
                <w:sz w:val="20"/>
                <w:highlight w:val="yellow"/>
              </w:rPr>
            </w:pPr>
            <w:r w:rsidRPr="00B061E2">
              <w:rPr>
                <w:rFonts w:ascii="Arial" w:hAnsi="Arial" w:cs="Arial"/>
                <w:b/>
                <w:sz w:val="20"/>
                <w:highlight w:val="yellow"/>
              </w:rPr>
              <w:t>Variable</w:t>
            </w:r>
          </w:p>
        </w:tc>
        <w:tc>
          <w:tcPr>
            <w:tcW w:w="6582" w:type="dxa"/>
          </w:tcPr>
          <w:p w:rsidR="004E66EF" w:rsidRPr="00B061E2" w:rsidRDefault="004E66EF" w:rsidP="00204533">
            <w:pPr>
              <w:spacing w:before="60" w:after="60"/>
              <w:rPr>
                <w:rFonts w:ascii="Arial" w:hAnsi="Arial" w:cs="Arial"/>
                <w:b/>
                <w:sz w:val="20"/>
                <w:highlight w:val="yellow"/>
              </w:rPr>
            </w:pPr>
            <w:r w:rsidRPr="00B061E2">
              <w:rPr>
                <w:rFonts w:ascii="Arial" w:hAnsi="Arial" w:cs="Arial"/>
                <w:b/>
                <w:sz w:val="20"/>
                <w:highlight w:val="yellow"/>
              </w:rPr>
              <w:t>Description</w:t>
            </w:r>
          </w:p>
        </w:tc>
      </w:tr>
      <w:tr w:rsidR="004E66EF" w:rsidRPr="00B061E2" w:rsidTr="0031466C">
        <w:tc>
          <w:tcPr>
            <w:tcW w:w="2660" w:type="dxa"/>
          </w:tcPr>
          <w:p w:rsidR="004E66EF" w:rsidRPr="00B061E2" w:rsidRDefault="004E66EF" w:rsidP="00204533">
            <w:pPr>
              <w:spacing w:before="60" w:after="60"/>
              <w:rPr>
                <w:rFonts w:ascii="Arial" w:hAnsi="Arial" w:cs="Arial"/>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CommandType</w:t>
            </w:r>
          </w:p>
        </w:tc>
        <w:tc>
          <w:tcPr>
            <w:tcW w:w="6582" w:type="dxa"/>
          </w:tcPr>
          <w:p w:rsidR="004E66EF" w:rsidRPr="00B061E2" w:rsidRDefault="00594826" w:rsidP="00D022DA">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D022DA" w:rsidRPr="00B061E2">
              <w:rPr>
                <w:rFonts w:ascii="Arial" w:hAnsi="Arial" w:cs="Arial"/>
                <w:sz w:val="20"/>
                <w:highlight w:val="yellow"/>
              </w:rPr>
              <w:t>command types</w:t>
            </w:r>
            <w:r w:rsidRPr="00B061E2">
              <w:rPr>
                <w:rFonts w:ascii="Arial" w:hAnsi="Arial" w:cs="Arial"/>
                <w:sz w:val="20"/>
                <w:highlight w:val="yellow"/>
              </w:rPr>
              <w:br/>
              <w:t>(add, delete, display, sort, search, modify, undo, redo, invalid)</w:t>
            </w:r>
          </w:p>
        </w:tc>
      </w:tr>
      <w:tr w:rsidR="004E66EF" w:rsidRPr="00B061E2"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ContextType</w:t>
            </w:r>
          </w:p>
        </w:tc>
        <w:tc>
          <w:tcPr>
            <w:tcW w:w="6582" w:type="dxa"/>
          </w:tcPr>
          <w:p w:rsidR="004E66EF" w:rsidRPr="00B061E2" w:rsidRDefault="004503B7" w:rsidP="00014AD4">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014AD4" w:rsidRPr="00B061E2">
              <w:rPr>
                <w:rFonts w:ascii="Arial" w:hAnsi="Arial" w:cs="Arial"/>
                <w:sz w:val="20"/>
                <w:highlight w:val="yellow"/>
              </w:rPr>
              <w:t>context types</w:t>
            </w:r>
            <w:r w:rsidRPr="00B061E2">
              <w:rPr>
                <w:rFonts w:ascii="Arial" w:hAnsi="Arial" w:cs="Arial"/>
                <w:sz w:val="20"/>
                <w:highlight w:val="yellow"/>
              </w:rPr>
              <w:br/>
              <w:t>(</w:t>
            </w:r>
            <w:r w:rsidR="00014AD4" w:rsidRPr="00B061E2">
              <w:rPr>
                <w:rFonts w:ascii="Arial" w:hAnsi="Arial" w:cs="Arial"/>
                <w:sz w:val="20"/>
                <w:highlight w:val="yellow"/>
              </w:rPr>
              <w:t>starttime, endtime, deadline, current, next, following</w:t>
            </w:r>
            <w:r w:rsidRPr="00B061E2">
              <w:rPr>
                <w:rFonts w:ascii="Arial" w:hAnsi="Arial" w:cs="Arial"/>
                <w:sz w:val="20"/>
                <w:highlight w:val="yellow"/>
              </w:rPr>
              <w:t>)</w:t>
            </w:r>
          </w:p>
        </w:tc>
      </w:tr>
      <w:tr w:rsidR="004E66EF" w:rsidRPr="008311BE"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Month</w:t>
            </w:r>
          </w:p>
        </w:tc>
        <w:tc>
          <w:tcPr>
            <w:tcW w:w="6582" w:type="dxa"/>
          </w:tcPr>
          <w:p w:rsidR="004E66EF" w:rsidRPr="008311BE" w:rsidRDefault="005B138F" w:rsidP="007B7E23">
            <w:pPr>
              <w:spacing w:before="60" w:after="60"/>
              <w:rPr>
                <w:rFonts w:ascii="Arial" w:hAnsi="Arial" w:cs="Arial"/>
                <w:sz w:val="20"/>
              </w:rPr>
            </w:pPr>
            <w:r w:rsidRPr="00B061E2">
              <w:rPr>
                <w:rFonts w:ascii="Arial" w:hAnsi="Arial" w:cs="Arial"/>
                <w:sz w:val="20"/>
                <w:highlight w:val="yellow"/>
              </w:rPr>
              <w:t>Enumerates the 12 months</w:t>
            </w:r>
            <w:r w:rsidR="007B7E23" w:rsidRPr="00B061E2">
              <w:rPr>
                <w:rFonts w:ascii="Arial" w:hAnsi="Arial" w:cs="Arial"/>
                <w:sz w:val="20"/>
                <w:highlight w:val="yellow"/>
              </w:rPr>
              <w:t>, starting from index 1</w:t>
            </w:r>
            <w:r w:rsidRPr="00B061E2">
              <w:rPr>
                <w:rFonts w:ascii="Arial" w:hAnsi="Arial" w:cs="Arial"/>
                <w:sz w:val="20"/>
                <w:highlight w:val="yellow"/>
              </w:rPr>
              <w:br/>
              <w:t>(</w:t>
            </w:r>
            <w:r w:rsidR="007B7E23" w:rsidRPr="00B061E2">
              <w:rPr>
                <w:rFonts w:ascii="Arial" w:hAnsi="Arial" w:cs="Arial"/>
                <w:sz w:val="20"/>
                <w:highlight w:val="yellow"/>
              </w:rPr>
              <w:t>jan, feb, mar, apr, may, jun, jul, aug, sep, oct, nov, dec</w:t>
            </w:r>
            <w:r w:rsidRPr="00B061E2">
              <w:rPr>
                <w:rFonts w:ascii="Arial" w:hAnsi="Arial" w:cs="Arial"/>
                <w:sz w:val="20"/>
                <w:highlight w:val="yellow"/>
              </w:rPr>
              <w:t>)</w:t>
            </w:r>
          </w:p>
        </w:tc>
      </w:tr>
    </w:tbl>
    <w:p w:rsidR="00F05032" w:rsidRPr="008311BE" w:rsidRDefault="00F05032" w:rsidP="007D1036">
      <w:pPr>
        <w:pStyle w:val="Heading3"/>
        <w:pBdr>
          <w:top w:val="single" w:sz="4" w:space="1" w:color="auto"/>
          <w:left w:val="single" w:sz="4" w:space="4" w:color="auto"/>
          <w:bottom w:val="single" w:sz="4" w:space="1" w:color="auto"/>
          <w:right w:val="single" w:sz="4" w:space="4" w:color="auto"/>
        </w:pBdr>
        <w:rPr>
          <w:sz w:val="22"/>
        </w:rPr>
      </w:pPr>
      <w:bookmarkStart w:id="101" w:name="_Toc338028310"/>
      <w:bookmarkStart w:id="102" w:name="_Toc338088456"/>
      <w:bookmarkStart w:id="103" w:name="_Toc340334565"/>
      <w:r w:rsidRPr="008311BE">
        <w:rPr>
          <w:sz w:val="22"/>
        </w:rPr>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4" w:name="_Toc338028311"/>
      <w:bookmarkStart w:id="105" w:name="_Toc338088457"/>
      <w:bookmarkStart w:id="106"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D42DD7">
        <w:tc>
          <w:tcPr>
            <w:tcW w:w="2660" w:type="dxa"/>
          </w:tcPr>
          <w:p w:rsidR="00275AB7" w:rsidRPr="008311BE" w:rsidRDefault="00275AB7" w:rsidP="00D42DD7">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D42DD7">
            <w:pPr>
              <w:spacing w:before="60" w:after="60"/>
              <w:rPr>
                <w:rFonts w:ascii="Arial" w:hAnsi="Arial" w:cs="Arial"/>
                <w:b/>
                <w:sz w:val="20"/>
              </w:rPr>
            </w:pPr>
            <w:r w:rsidRPr="008311BE">
              <w:rPr>
                <w:rFonts w:ascii="Arial" w:hAnsi="Arial" w:cs="Arial"/>
                <w:b/>
                <w:sz w:val="20"/>
              </w:rPr>
              <w:t>Description</w:t>
            </w:r>
          </w:p>
        </w:tc>
      </w:tr>
      <w:tr w:rsidR="00275AB7" w:rsidRPr="008311BE" w:rsidTr="00D42DD7">
        <w:tc>
          <w:tcPr>
            <w:tcW w:w="2660" w:type="dxa"/>
          </w:tcPr>
          <w:p w:rsidR="00275AB7" w:rsidRPr="008311BE" w:rsidRDefault="00116F34" w:rsidP="00D42DD7">
            <w:pPr>
              <w:spacing w:before="60" w:after="60"/>
              <w:rPr>
                <w:rFonts w:ascii="Arial" w:hAnsi="Arial" w:cs="Arial"/>
                <w:sz w:val="20"/>
              </w:rPr>
            </w:pPr>
            <w:r>
              <w:rPr>
                <w:rFonts w:ascii="Arial" w:hAnsi="Arial" w:cs="Arial"/>
                <w:sz w:val="20"/>
              </w:rPr>
              <w:t>Logger</w:t>
            </w:r>
          </w:p>
        </w:tc>
        <w:tc>
          <w:tcPr>
            <w:tcW w:w="6582" w:type="dxa"/>
          </w:tcPr>
          <w:p w:rsidR="00275AB7" w:rsidRPr="008311BE" w:rsidRDefault="00275AB7" w:rsidP="00D42DD7">
            <w:pPr>
              <w:spacing w:before="60" w:after="60"/>
              <w:rPr>
                <w:rFonts w:ascii="Arial" w:hAnsi="Arial" w:cs="Arial"/>
                <w:sz w:val="20"/>
              </w:rPr>
            </w:pP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D42DD7">
        <w:tc>
          <w:tcPr>
            <w:tcW w:w="2660" w:type="dxa"/>
          </w:tcPr>
          <w:p w:rsidR="00537E20" w:rsidRPr="008311BE" w:rsidRDefault="00537E20" w:rsidP="00D42DD7">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42DD7">
            <w:pPr>
              <w:spacing w:before="60" w:after="60"/>
              <w:rPr>
                <w:rFonts w:ascii="Arial" w:hAnsi="Arial" w:cs="Arial"/>
                <w:b/>
                <w:sz w:val="20"/>
              </w:rPr>
            </w:pPr>
            <w:r w:rsidRPr="008311BE">
              <w:rPr>
                <w:rFonts w:ascii="Arial" w:hAnsi="Arial" w:cs="Arial"/>
                <w:b/>
                <w:sz w:val="20"/>
              </w:rPr>
              <w:t>Description</w:t>
            </w:r>
          </w:p>
        </w:tc>
      </w:tr>
      <w:tr w:rsidR="00D62C3A" w:rsidRPr="008311BE" w:rsidTr="00D42DD7">
        <w:tc>
          <w:tcPr>
            <w:tcW w:w="2660" w:type="dxa"/>
          </w:tcPr>
          <w:p w:rsidR="00D62C3A" w:rsidRPr="008311BE" w:rsidRDefault="00D62C3A" w:rsidP="00D42DD7">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D42DD7">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D42DD7">
        <w:tc>
          <w:tcPr>
            <w:tcW w:w="2660" w:type="dxa"/>
          </w:tcPr>
          <w:p w:rsidR="00537E20" w:rsidRPr="008311BE" w:rsidRDefault="00537E20" w:rsidP="00D42DD7">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42DD7">
            <w:pPr>
              <w:spacing w:before="60" w:after="60"/>
              <w:rPr>
                <w:rFonts w:ascii="Arial" w:hAnsi="Arial" w:cs="Arial"/>
                <w:b/>
                <w:sz w:val="20"/>
              </w:rPr>
            </w:pPr>
            <w:r w:rsidRPr="008311BE">
              <w:rPr>
                <w:rFonts w:ascii="Arial" w:hAnsi="Arial" w:cs="Arial"/>
                <w:b/>
                <w:sz w:val="20"/>
              </w:rPr>
              <w:t>Description</w:t>
            </w:r>
          </w:p>
        </w:tc>
      </w:tr>
      <w:tr w:rsidR="00537E20" w:rsidRPr="008311BE" w:rsidTr="00D42DD7">
        <w:tc>
          <w:tcPr>
            <w:tcW w:w="2660" w:type="dxa"/>
          </w:tcPr>
          <w:p w:rsidR="00537E20" w:rsidRDefault="00537E20" w:rsidP="00D42DD7">
            <w:pPr>
              <w:spacing w:before="60" w:after="60"/>
              <w:rPr>
                <w:rFonts w:ascii="Arial" w:hAnsi="Arial" w:cs="Arial"/>
                <w:sz w:val="20"/>
              </w:rPr>
            </w:pPr>
            <w:r>
              <w:rPr>
                <w:rFonts w:ascii="Arial" w:hAnsi="Arial" w:cs="Arial"/>
                <w:sz w:val="20"/>
              </w:rPr>
              <w:t>Response</w:t>
            </w:r>
          </w:p>
        </w:tc>
        <w:tc>
          <w:tcPr>
            <w:tcW w:w="6582" w:type="dxa"/>
          </w:tcPr>
          <w:p w:rsidR="00537E20" w:rsidRPr="008311BE" w:rsidRDefault="00537E20" w:rsidP="00D42DD7">
            <w:pPr>
              <w:spacing w:before="60" w:after="60"/>
              <w:rPr>
                <w:rFonts w:ascii="Arial" w:hAnsi="Arial" w:cs="Arial"/>
                <w:sz w:val="20"/>
              </w:rPr>
            </w:pP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7" w:name="_Toc338028315"/>
      <w:bookmarkStart w:id="108" w:name="_Toc338088461"/>
      <w:bookmarkStart w:id="109" w:name="_Toc340334570"/>
      <w:r w:rsidRPr="008311BE">
        <w:rPr>
          <w:sz w:val="22"/>
        </w:rPr>
        <w:t>Storage 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743D8" w:rsidRPr="008311BE" w:rsidTr="00D42DD7">
        <w:tc>
          <w:tcPr>
            <w:tcW w:w="3227" w:type="dxa"/>
          </w:tcPr>
          <w:p w:rsidR="007743D8" w:rsidRPr="008311BE" w:rsidRDefault="007743D8" w:rsidP="00D42DD7">
            <w:pPr>
              <w:spacing w:before="60" w:after="60"/>
              <w:rPr>
                <w:rFonts w:ascii="Arial" w:hAnsi="Arial" w:cs="Arial"/>
                <w:b/>
                <w:sz w:val="20"/>
              </w:rPr>
            </w:pPr>
            <w:r w:rsidRPr="008311BE">
              <w:rPr>
                <w:rFonts w:ascii="Arial" w:hAnsi="Arial" w:cs="Arial"/>
                <w:b/>
                <w:sz w:val="20"/>
              </w:rPr>
              <w:t>Class</w:t>
            </w:r>
          </w:p>
        </w:tc>
        <w:tc>
          <w:tcPr>
            <w:tcW w:w="6015" w:type="dxa"/>
          </w:tcPr>
          <w:p w:rsidR="007743D8" w:rsidRPr="008311BE" w:rsidRDefault="007743D8" w:rsidP="00D42DD7">
            <w:pPr>
              <w:spacing w:before="60" w:after="60"/>
              <w:rPr>
                <w:rFonts w:ascii="Arial" w:hAnsi="Arial" w:cs="Arial"/>
                <w:b/>
                <w:sz w:val="20"/>
              </w:rPr>
            </w:pPr>
            <w:r w:rsidRPr="008311BE">
              <w:rPr>
                <w:rFonts w:ascii="Arial" w:hAnsi="Arial" w:cs="Arial"/>
                <w:b/>
                <w:sz w:val="20"/>
              </w:rPr>
              <w:t>Description</w:t>
            </w:r>
          </w:p>
        </w:tc>
      </w:tr>
      <w:tr w:rsidR="007743D8" w:rsidRPr="008311BE" w:rsidTr="00D42DD7">
        <w:tc>
          <w:tcPr>
            <w:tcW w:w="3227" w:type="dxa"/>
          </w:tcPr>
          <w:p w:rsidR="007743D8" w:rsidRPr="008311BE" w:rsidRDefault="007743D8" w:rsidP="00D42DD7">
            <w:pPr>
              <w:spacing w:before="60" w:after="60"/>
              <w:rPr>
                <w:rFonts w:ascii="Arial" w:hAnsi="Arial" w:cs="Arial"/>
                <w:sz w:val="20"/>
              </w:rPr>
            </w:pPr>
            <w:r w:rsidRPr="008311BE">
              <w:rPr>
                <w:rFonts w:ascii="Arial" w:hAnsi="Arial" w:cs="Arial"/>
                <w:sz w:val="20"/>
              </w:rPr>
              <w:t>Storage</w:t>
            </w:r>
          </w:p>
        </w:tc>
        <w:tc>
          <w:tcPr>
            <w:tcW w:w="6015" w:type="dxa"/>
          </w:tcPr>
          <w:p w:rsidR="007743D8" w:rsidRPr="008311BE" w:rsidRDefault="007743D8" w:rsidP="00D42DD7">
            <w:pPr>
              <w:spacing w:before="60" w:after="60"/>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3"/>
      <w:bookmarkStart w:id="111" w:name="_Toc338088459"/>
      <w:bookmarkStart w:id="112" w:name="_Toc340334568"/>
      <w:r w:rsidRPr="00D62C3A">
        <w:rPr>
          <w:sz w:val="22"/>
        </w:rPr>
        <w:lastRenderedPageBreak/>
        <w:t>Parser Classes</w:t>
      </w:r>
      <w:bookmarkEnd w:id="110"/>
      <w:bookmarkEnd w:id="111"/>
      <w:bookmarkEnd w:id="112"/>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3" w:name="_Toc338028314"/>
      <w:bookmarkStart w:id="114" w:name="_Toc338088460"/>
      <w:bookmarkStart w:id="115" w:name="_Toc340334569"/>
      <w:r w:rsidRPr="00D62C3A">
        <w:rPr>
          <w:sz w:val="22"/>
        </w:rPr>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D42DD7">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D42DD7">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D42DD7">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 xml:space="preserve">Stores the details pertaining to the </w:t>
            </w:r>
            <w:r w:rsidRPr="00D62C3A">
              <w:rPr>
                <w:rFonts w:ascii="Arial" w:hAnsi="Arial" w:cs="Arial"/>
                <w:sz w:val="20"/>
              </w:rPr>
              <w:t>index(es)</w:t>
            </w:r>
            <w:r w:rsidRPr="00D62C3A">
              <w:rPr>
                <w:rFonts w:ascii="Arial" w:hAnsi="Arial" w:cs="Arial"/>
                <w:sz w:val="20"/>
              </w:rPr>
              <w:t xml:space="preserve">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 xml:space="preserve">Stores the details pertaining to the </w:t>
            </w:r>
            <w:r w:rsidRPr="00D62C3A">
              <w:rPr>
                <w:rFonts w:ascii="Arial" w:hAnsi="Arial" w:cs="Arial"/>
                <w:sz w:val="20"/>
              </w:rPr>
              <w:t xml:space="preserve">sort type </w:t>
            </w:r>
            <w:r w:rsidRPr="00D62C3A">
              <w:rPr>
                <w:rFonts w:ascii="Arial" w:hAnsi="Arial" w:cs="Arial"/>
                <w:sz w:val="20"/>
              </w:rPr>
              <w:t>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6" w:name="_Toc338028316"/>
      <w:bookmarkStart w:id="117" w:name="_Toc338088462"/>
      <w:bookmarkStart w:id="118" w:name="_Toc340334571"/>
      <w:r w:rsidRPr="00D62C3A">
        <w:rPr>
          <w:sz w:val="22"/>
        </w:rPr>
        <w:t>Task Classes</w:t>
      </w:r>
      <w:bookmarkEnd w:id="116"/>
      <w:bookmarkEnd w:id="117"/>
      <w:bookmarkEnd w:id="118"/>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9" w:name="_Toc338028317"/>
      <w:bookmarkStart w:id="120" w:name="_Toc338088463"/>
      <w:bookmarkStart w:id="121" w:name="_Toc340334572"/>
      <w:r w:rsidRPr="00D62C3A">
        <w:rPr>
          <w:sz w:val="22"/>
        </w:rPr>
        <w:t>Operation</w:t>
      </w:r>
      <w:r w:rsidR="003C1489" w:rsidRPr="00D62C3A">
        <w:rPr>
          <w:sz w:val="22"/>
        </w:rPr>
        <w:t xml:space="preserve"> Classes</w:t>
      </w:r>
      <w:bookmarkEnd w:id="119"/>
      <w:bookmarkEnd w:id="120"/>
      <w:bookmarkEnd w:id="121"/>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D42DD7">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D42DD7">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lastRenderedPageBreak/>
              <w:t>OperationMarkAsUnd</w:t>
            </w:r>
            <w:r>
              <w:rPr>
                <w:rFonts w:ascii="Arial" w:hAnsi="Arial" w:cs="Arial"/>
                <w:sz w:val="20"/>
              </w:rPr>
              <w:t>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D42DD7">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D42DD7">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r w:rsidR="00EC01A2" w:rsidRPr="008311BE" w:rsidTr="00EC01A2">
        <w:tc>
          <w:tcPr>
            <w:tcW w:w="3794"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OperationHandler</w:t>
            </w:r>
          </w:p>
        </w:tc>
        <w:tc>
          <w:tcPr>
            <w:tcW w:w="5448"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Takes in an Operation object and executes it by calling the 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2" w:name="_Toc338028318"/>
      <w:bookmarkStart w:id="123" w:name="_Toc338088464"/>
      <w:bookmarkStart w:id="124" w:name="_Toc338088587"/>
      <w:bookmarkStart w:id="125" w:name="_Toc340334573"/>
      <w:r>
        <w:lastRenderedPageBreak/>
        <w:t>User Interface Class</w:t>
      </w:r>
      <w:r w:rsidR="00452B81">
        <w:t>es</w:t>
      </w:r>
      <w:bookmarkEnd w:id="122"/>
      <w:bookmarkEnd w:id="123"/>
      <w:bookmarkEnd w:id="124"/>
      <w:bookmarkEnd w:id="125"/>
    </w:p>
    <w:p w:rsidR="00A4251C" w:rsidRDefault="00A4251C" w:rsidP="008768CA">
      <w:pPr>
        <w:pStyle w:val="Heading2"/>
        <w:spacing w:after="200"/>
      </w:pPr>
      <w:bookmarkStart w:id="126" w:name="_Toc338028319"/>
      <w:bookmarkStart w:id="127" w:name="_Toc338088465"/>
      <w:bookmarkStart w:id="128" w:name="_Toc338088588"/>
      <w:bookmarkStart w:id="129" w:name="_Toc340334574"/>
      <w:r>
        <w:t>UI</w:t>
      </w:r>
      <w:bookmarkEnd w:id="126"/>
      <w:bookmarkEnd w:id="127"/>
      <w:bookmarkEnd w:id="128"/>
      <w:bookmarkEnd w:id="129"/>
    </w:p>
    <w:p w:rsidR="00C660F8" w:rsidRPr="00C660F8" w:rsidRDefault="00C660F8" w:rsidP="00C660F8">
      <w:pPr>
        <w:pStyle w:val="Heading3"/>
        <w:spacing w:after="200"/>
      </w:pPr>
      <w:bookmarkStart w:id="130" w:name="_Toc338088466"/>
      <w:bookmarkStart w:id="131" w:name="_Toc340334575"/>
      <w:r>
        <w:t>Summary</w:t>
      </w:r>
      <w:bookmarkEnd w:id="130"/>
      <w:bookmarkEnd w:id="131"/>
    </w:p>
    <w:p w:rsidR="00766602" w:rsidRPr="00BC42E7"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w:t>
      </w:r>
      <w:r w:rsidRPr="00BC42E7">
        <w:rPr>
          <w:rFonts w:ascii="Arial" w:hAnsi="Arial" w:cs="Arial"/>
        </w:rPr>
        <w:t>rocessing</w:t>
      </w:r>
    </w:p>
    <w:p w:rsidR="00C767DE" w:rsidRDefault="009C6605" w:rsidP="0094256F">
      <w:pPr>
        <w:jc w:val="both"/>
        <w:rPr>
          <w:rFonts w:ascii="Arial" w:hAnsi="Arial" w:cs="Arial"/>
        </w:rPr>
      </w:pPr>
      <w:r w:rsidRPr="00BC42E7">
        <w:rPr>
          <w:rFonts w:ascii="Arial" w:hAnsi="Arial" w:cs="Arial"/>
          <w:noProof/>
          <w:lang w:val="en-SG" w:eastAsia="zh-CN"/>
        </w:rPr>
        <w:t>[DIAGRAM]</w:t>
      </w:r>
    </w:p>
    <w:p w:rsidR="00553A6A" w:rsidRPr="00553A6A" w:rsidRDefault="00553A6A" w:rsidP="00553A6A">
      <w:pPr>
        <w:pStyle w:val="Heading3"/>
        <w:spacing w:after="200"/>
      </w:pPr>
      <w:bookmarkStart w:id="132" w:name="_Toc338088467"/>
      <w:bookmarkStart w:id="133" w:name="_Toc340334576"/>
      <w:r>
        <w:t>Detailed Description</w:t>
      </w:r>
      <w:bookmarkEnd w:id="132"/>
      <w:bookmarkEnd w:id="133"/>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4" w:name="_Toc338088468"/>
      <w:bookmarkStart w:id="135" w:name="_Toc340334577"/>
      <w:r>
        <w:t>Test History</w:t>
      </w:r>
      <w:bookmarkEnd w:id="134"/>
      <w:bookmarkEnd w:id="135"/>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6" w:name="_Toc338028320"/>
      <w:bookmarkStart w:id="137" w:name="_Toc338088469"/>
      <w:bookmarkStart w:id="138" w:name="_Toc340334578"/>
      <w:r>
        <w:t xml:space="preserve">Important </w:t>
      </w:r>
      <w:r w:rsidR="00190E89">
        <w:t>Attributes</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39" w:name="_Toc338028321"/>
      <w:bookmarkStart w:id="140" w:name="_Toc338088470"/>
      <w:bookmarkStart w:id="141" w:name="_Toc340334579"/>
      <w:r>
        <w:t>Constructor</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2" w:name="_Toc338088471"/>
      <w:bookmarkStart w:id="143" w:name="_Toc340334580"/>
      <w:r>
        <w:t>Important API (Private Methods)</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lastRenderedPageBreak/>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4" w:name="_Toc338028323"/>
      <w:bookmarkStart w:id="145" w:name="_Toc338088472"/>
      <w:bookmarkStart w:id="146" w:name="_Toc340334581"/>
      <w:r>
        <w:t>Important API (</w:t>
      </w:r>
      <w:r w:rsidR="001E1E55">
        <w:t>Protected Method</w:t>
      </w:r>
      <w:bookmarkEnd w:id="144"/>
      <w:r>
        <w:t>)</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47" w:name="_Toc338088473"/>
      <w:bookmarkStart w:id="148" w:name="_Toc338088589"/>
      <w:bookmarkStart w:id="149" w:name="_Toc340334582"/>
      <w:r w:rsidRPr="003709CB">
        <w:lastRenderedPageBreak/>
        <w:t>Settings</w:t>
      </w:r>
      <w:r w:rsidR="00D3410B" w:rsidRPr="003709CB">
        <w:t>UI</w:t>
      </w:r>
      <w:bookmarkEnd w:id="147"/>
      <w:bookmarkEnd w:id="148"/>
      <w:bookmarkEnd w:id="149"/>
    </w:p>
    <w:p w:rsidR="00370CF3" w:rsidRDefault="00370CF3" w:rsidP="00370CF3">
      <w:pPr>
        <w:pStyle w:val="Heading3"/>
        <w:spacing w:after="200"/>
      </w:pPr>
      <w:bookmarkStart w:id="150" w:name="_Toc338088474"/>
      <w:bookmarkStart w:id="151" w:name="_Toc340334583"/>
      <w:r w:rsidRPr="003709CB">
        <w:t>Summary</w:t>
      </w:r>
      <w:bookmarkEnd w:id="150"/>
      <w:bookmarkEnd w:id="151"/>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2" w:name="_Toc338088475"/>
      <w:bookmarkStart w:id="153" w:name="_Toc340334584"/>
      <w:r>
        <w:t>Detailed Description</w:t>
      </w:r>
      <w:bookmarkEnd w:id="152"/>
      <w:bookmarkEnd w:id="153"/>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4" w:name="_Toc338088476"/>
      <w:bookmarkStart w:id="155" w:name="_Toc340334585"/>
      <w:r>
        <w:t>Test History</w:t>
      </w:r>
      <w:bookmarkEnd w:id="154"/>
      <w:bookmarkEnd w:id="155"/>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6" w:name="_Toc338088477"/>
      <w:bookmarkStart w:id="157" w:name="_Toc340334586"/>
      <w:r>
        <w:t>Important Attributes</w:t>
      </w:r>
      <w:bookmarkEnd w:id="156"/>
      <w:bookmarkEnd w:id="15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58" w:name="_Toc338088478"/>
      <w:bookmarkStart w:id="159" w:name="_Toc340334587"/>
      <w:r>
        <w:t>Important API (P</w:t>
      </w:r>
      <w:r w:rsidR="005A67AF">
        <w:t>ublic</w:t>
      </w:r>
      <w:r>
        <w:t xml:space="preserve"> Methods)</w:t>
      </w:r>
      <w:bookmarkEnd w:id="158"/>
      <w:bookmarkEnd w:id="15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0"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1" w:name="_Toc338088479"/>
      <w:bookmarkStart w:id="162" w:name="_Toc338088590"/>
      <w:bookmarkStart w:id="163" w:name="_Toc340334588"/>
      <w:r w:rsidRPr="003709CB">
        <w:lastRenderedPageBreak/>
        <w:t>Settings</w:t>
      </w:r>
      <w:bookmarkEnd w:id="161"/>
      <w:bookmarkEnd w:id="162"/>
      <w:bookmarkEnd w:id="163"/>
    </w:p>
    <w:p w:rsidR="00667280" w:rsidRDefault="00667280" w:rsidP="00667280">
      <w:pPr>
        <w:pStyle w:val="Heading3"/>
        <w:spacing w:after="200"/>
      </w:pPr>
      <w:bookmarkStart w:id="164" w:name="_Toc338088480"/>
      <w:bookmarkStart w:id="165" w:name="_Toc340334589"/>
      <w:r w:rsidRPr="003709CB">
        <w:t>Summary</w:t>
      </w:r>
      <w:bookmarkEnd w:id="164"/>
      <w:bookmarkEnd w:id="165"/>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6" w:name="_Toc338088481"/>
      <w:bookmarkStart w:id="167" w:name="_Toc340334590"/>
      <w:r>
        <w:t>Detailed Description</w:t>
      </w:r>
      <w:bookmarkEnd w:id="166"/>
      <w:bookmarkEnd w:id="167"/>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68" w:name="_Toc338088482"/>
      <w:bookmarkStart w:id="169" w:name="_Toc340334591"/>
      <w:r>
        <w:t>Test History</w:t>
      </w:r>
      <w:bookmarkEnd w:id="168"/>
      <w:bookmarkEnd w:id="169"/>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0" w:name="_Toc338088483"/>
      <w:bookmarkStart w:id="171" w:name="_Toc340334592"/>
      <w:r>
        <w:t>Important API (Public Methods)</w:t>
      </w:r>
      <w:bookmarkEnd w:id="170"/>
      <w:bookmarkEnd w:id="171"/>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2" w:name="_Toc338088484"/>
      <w:bookmarkStart w:id="173" w:name="_Toc338088591"/>
      <w:bookmarkStart w:id="174" w:name="_Toc340334593"/>
      <w:r>
        <w:lastRenderedPageBreak/>
        <w:t>Logic Class</w:t>
      </w:r>
      <w:bookmarkEnd w:id="160"/>
      <w:bookmarkEnd w:id="172"/>
      <w:bookmarkEnd w:id="173"/>
      <w:bookmarkEnd w:id="174"/>
      <w:r w:rsidR="000B6A3C">
        <w:tab/>
      </w:r>
    </w:p>
    <w:p w:rsidR="004277DD" w:rsidRDefault="004277DD" w:rsidP="000C10F5">
      <w:pPr>
        <w:pStyle w:val="Heading3"/>
        <w:spacing w:after="200"/>
      </w:pPr>
      <w:bookmarkStart w:id="175" w:name="_Toc338088485"/>
      <w:bookmarkStart w:id="176" w:name="_Toc340334594"/>
      <w:r>
        <w:t>Summary</w:t>
      </w:r>
      <w:bookmarkEnd w:id="175"/>
      <w:bookmarkEnd w:id="176"/>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77" w:name="_Toc338088486"/>
      <w:bookmarkStart w:id="178" w:name="_Toc340334595"/>
      <w:r>
        <w:t>Detailed Description</w:t>
      </w:r>
      <w:bookmarkEnd w:id="177"/>
      <w:bookmarkEnd w:id="178"/>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79" w:name="_Toc338088487"/>
      <w:bookmarkStart w:id="180" w:name="_Toc340334596"/>
      <w:r>
        <w:rPr>
          <w:rFonts w:cs="Arial"/>
        </w:rPr>
        <w:t>Test History</w:t>
      </w:r>
      <w:bookmarkEnd w:id="179"/>
      <w:bookmarkEnd w:id="180"/>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1" w:name="_Toc338028326"/>
      <w:bookmarkStart w:id="182" w:name="_Toc338088488"/>
      <w:bookmarkStart w:id="183" w:name="_Toc340334597"/>
      <w:r>
        <w:t>Important API (</w:t>
      </w:r>
      <w:r w:rsidR="005A2B0E">
        <w:t>Public Methods</w:t>
      </w:r>
      <w:bookmarkEnd w:id="181"/>
      <w:r>
        <w:t>)</w:t>
      </w:r>
      <w:bookmarkEnd w:id="182"/>
      <w:bookmarkEnd w:id="183"/>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4" w:name="_Toc338028328"/>
      <w:r>
        <w:br w:type="page"/>
      </w:r>
    </w:p>
    <w:p w:rsidR="0085246E" w:rsidRDefault="00BB6E0A" w:rsidP="00BB6E0A">
      <w:pPr>
        <w:pStyle w:val="Heading1"/>
        <w:pBdr>
          <w:bottom w:val="single" w:sz="4" w:space="1" w:color="auto"/>
        </w:pBdr>
        <w:spacing w:after="200"/>
      </w:pPr>
      <w:bookmarkStart w:id="185" w:name="_Toc338088489"/>
      <w:bookmarkStart w:id="186" w:name="_Toc338088592"/>
      <w:bookmarkStart w:id="187" w:name="_Toc340334598"/>
      <w:r>
        <w:lastRenderedPageBreak/>
        <w:t>Parser Classes</w:t>
      </w:r>
      <w:bookmarkEnd w:id="184"/>
      <w:bookmarkEnd w:id="185"/>
      <w:bookmarkEnd w:id="186"/>
      <w:bookmarkEnd w:id="187"/>
    </w:p>
    <w:p w:rsidR="00FF5B7C" w:rsidRPr="00BC14DA" w:rsidRDefault="00E907EB" w:rsidP="00BC14DA">
      <w:pPr>
        <w:pStyle w:val="Heading2"/>
        <w:spacing w:after="200"/>
      </w:pPr>
      <w:bookmarkStart w:id="188" w:name="_Toc338028329"/>
      <w:bookmarkStart w:id="189" w:name="_Toc338088490"/>
      <w:bookmarkStart w:id="190" w:name="_Toc338088593"/>
      <w:bookmarkStart w:id="191" w:name="_Toc340334599"/>
      <w:r>
        <w:t>CommandParser</w:t>
      </w:r>
      <w:bookmarkEnd w:id="188"/>
      <w:bookmarkEnd w:id="189"/>
      <w:bookmarkEnd w:id="190"/>
      <w:bookmarkEnd w:id="191"/>
    </w:p>
    <w:p w:rsidR="00063CC2" w:rsidRPr="00063CC2" w:rsidRDefault="00063CC2" w:rsidP="00063CC2">
      <w:pPr>
        <w:pStyle w:val="Heading3"/>
        <w:spacing w:after="200"/>
      </w:pPr>
      <w:bookmarkStart w:id="192" w:name="_Toc338088491"/>
      <w:bookmarkStart w:id="193" w:name="_Toc340334600"/>
      <w:r>
        <w:t>Summary</w:t>
      </w:r>
      <w:bookmarkEnd w:id="192"/>
      <w:bookmarkEnd w:id="193"/>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4" w:name="_Toc338088492"/>
      <w:bookmarkStart w:id="195" w:name="_Toc340334601"/>
      <w:r>
        <w:t>Detailed Description</w:t>
      </w:r>
      <w:bookmarkEnd w:id="194"/>
      <w:bookmarkEnd w:id="195"/>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6" w:name="_Toc338088493"/>
      <w:bookmarkStart w:id="197" w:name="_Toc340334602"/>
      <w:r>
        <w:t>Test History</w:t>
      </w:r>
      <w:bookmarkEnd w:id="196"/>
      <w:bookmarkEnd w:id="197"/>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8" w:name="_Toc338088494"/>
      <w:bookmarkStart w:id="199" w:name="_Toc340334603"/>
      <w:r>
        <w:t>Important API (</w:t>
      </w:r>
      <w:r w:rsidR="006F127D">
        <w:t>Public Method</w:t>
      </w:r>
      <w:r>
        <w:t>)</w:t>
      </w:r>
      <w:bookmarkEnd w:id="198"/>
      <w:bookmarkEnd w:id="1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0" w:name="_Toc338088495"/>
      <w:bookmarkStart w:id="201" w:name="_Toc340334604"/>
      <w:r>
        <w:t>Important API (Private Methods)</w:t>
      </w:r>
      <w:bookmarkEnd w:id="200"/>
      <w:bookmarkEnd w:id="201"/>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2"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3" w:name="_Toc338088496"/>
      <w:bookmarkStart w:id="204" w:name="_Toc338088594"/>
      <w:bookmarkStart w:id="205" w:name="_Toc340334605"/>
      <w:r>
        <w:lastRenderedPageBreak/>
        <w:t>StringParser</w:t>
      </w:r>
      <w:bookmarkEnd w:id="202"/>
      <w:bookmarkEnd w:id="203"/>
      <w:bookmarkEnd w:id="204"/>
      <w:bookmarkEnd w:id="205"/>
    </w:p>
    <w:p w:rsidR="006A2E31" w:rsidRDefault="006A2E31" w:rsidP="006A2E31">
      <w:pPr>
        <w:pStyle w:val="Heading3"/>
        <w:spacing w:after="200"/>
      </w:pPr>
      <w:bookmarkStart w:id="206" w:name="_Toc338088497"/>
      <w:bookmarkStart w:id="207" w:name="_Toc340334606"/>
      <w:r>
        <w:t>Summary</w:t>
      </w:r>
      <w:bookmarkEnd w:id="206"/>
      <w:bookmarkEnd w:id="207"/>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08" w:name="_Toc338088498"/>
      <w:bookmarkStart w:id="209" w:name="_Toc340334607"/>
      <w:r>
        <w:t>Detailed Description</w:t>
      </w:r>
      <w:bookmarkEnd w:id="208"/>
      <w:bookmarkEnd w:id="209"/>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0" w:name="_Toc338088499"/>
      <w:bookmarkStart w:id="211" w:name="_Toc340334608"/>
      <w:r>
        <w:t>Test History</w:t>
      </w:r>
      <w:bookmarkEnd w:id="210"/>
      <w:bookmarkEnd w:id="211"/>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2" w:name="_Toc338028333"/>
      <w:bookmarkStart w:id="213" w:name="_Toc338088500"/>
      <w:bookmarkStart w:id="214" w:name="_Toc340334609"/>
      <w:r>
        <w:t xml:space="preserve">Important </w:t>
      </w:r>
      <w:r w:rsidR="00D20B58">
        <w:t>Attributes</w:t>
      </w:r>
      <w:bookmarkEnd w:id="212"/>
      <w:bookmarkEnd w:id="213"/>
      <w:bookmarkEnd w:id="2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w:t>
            </w:r>
            <w:bookmarkStart w:id="215" w:name="_GoBack"/>
            <w:bookmarkEnd w:id="215"/>
            <w:r w:rsidR="00BC6D9D">
              <w:rPr>
                <w:rFonts w:ascii="Arial" w:hAnsi="Arial" w:cs="Arial"/>
              </w:rPr>
              <w:t xml:space="preserve">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6" w:name="_Toc338028334"/>
      <w:bookmarkStart w:id="217" w:name="_Toc338088501"/>
      <w:bookmarkStart w:id="218" w:name="_Toc340334610"/>
      <w:r>
        <w:t>Constructor</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19" w:name="_Toc338028335"/>
      <w:bookmarkStart w:id="220" w:name="_Toc338088502"/>
      <w:bookmarkStart w:id="221" w:name="_Toc340334611"/>
      <w:r>
        <w:t>Initialization Methods</w:t>
      </w:r>
      <w:bookmarkEnd w:id="219"/>
      <w:bookmarkEnd w:id="220"/>
      <w:bookmarkEnd w:id="221"/>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2" w:name="_Toc338028336"/>
      <w:bookmarkStart w:id="223" w:name="_Toc338088503"/>
      <w:bookmarkStart w:id="224" w:name="_Toc340334612"/>
      <w:r>
        <w:t>Important API (</w:t>
      </w:r>
      <w:r w:rsidR="00DE6483">
        <w:t xml:space="preserve">Internal </w:t>
      </w:r>
      <w:r w:rsidR="00B82E58">
        <w:t>Method</w:t>
      </w:r>
      <w:r w:rsidR="00A85326">
        <w:t>s</w:t>
      </w:r>
      <w:bookmarkEnd w:id="222"/>
      <w:r>
        <w:t>)</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5" w:name="_Toc338028337"/>
      <w:bookmarkStart w:id="226" w:name="_Toc338088504"/>
      <w:bookmarkStart w:id="227" w:name="_Toc340334613"/>
      <w:r>
        <w:lastRenderedPageBreak/>
        <w:t>Important API (</w:t>
      </w:r>
      <w:r w:rsidR="005D4455">
        <w:t>Private Methods</w:t>
      </w:r>
      <w:bookmarkEnd w:id="225"/>
      <w:r>
        <w:t>)</w:t>
      </w:r>
      <w:bookmarkEnd w:id="226"/>
      <w:bookmarkEnd w:id="227"/>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28" w:name="_Toc338028338"/>
      <w:bookmarkStart w:id="229" w:name="_Toc338088505"/>
      <w:bookmarkStart w:id="230" w:name="_Toc338088595"/>
      <w:bookmarkStart w:id="231" w:name="_Toc340334614"/>
      <w:r>
        <w:lastRenderedPageBreak/>
        <w:t>Token Classes</w:t>
      </w:r>
      <w:bookmarkEnd w:id="228"/>
      <w:bookmarkEnd w:id="229"/>
      <w:bookmarkEnd w:id="230"/>
      <w:bookmarkEnd w:id="231"/>
    </w:p>
    <w:p w:rsidR="006B0EBE" w:rsidRDefault="006B0EBE" w:rsidP="006B0EBE">
      <w:pPr>
        <w:pStyle w:val="Heading2"/>
        <w:spacing w:after="200"/>
        <w:rPr>
          <w:lang w:eastAsia="zh-CN"/>
        </w:rPr>
      </w:pPr>
      <w:bookmarkStart w:id="232" w:name="_Toc338088506"/>
      <w:bookmarkStart w:id="233" w:name="_Toc338088596"/>
      <w:bookmarkStart w:id="234" w:name="_Toc340334615"/>
      <w:r>
        <w:rPr>
          <w:rFonts w:hint="eastAsia"/>
          <w:lang w:eastAsia="zh-CN"/>
        </w:rPr>
        <w:t>Token</w:t>
      </w:r>
      <w:bookmarkEnd w:id="232"/>
      <w:bookmarkEnd w:id="233"/>
      <w:bookmarkEnd w:id="234"/>
    </w:p>
    <w:p w:rsidR="00844398" w:rsidRDefault="00844398" w:rsidP="00844398">
      <w:pPr>
        <w:pStyle w:val="Heading3"/>
        <w:spacing w:after="200"/>
      </w:pPr>
      <w:bookmarkStart w:id="235" w:name="_Toc338088507"/>
      <w:bookmarkStart w:id="236" w:name="_Toc340334616"/>
      <w:r>
        <w:t>Summary</w:t>
      </w:r>
      <w:bookmarkEnd w:id="235"/>
      <w:bookmarkEnd w:id="236"/>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7" w:name="_Toc338088508"/>
      <w:bookmarkStart w:id="238" w:name="_Toc340334617"/>
      <w:r>
        <w:t>Detailed Description</w:t>
      </w:r>
      <w:bookmarkEnd w:id="237"/>
      <w:bookmarkEnd w:id="238"/>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9" w:name="_Toc338088509"/>
      <w:bookmarkStart w:id="240" w:name="_Toc340334618"/>
      <w:r>
        <w:t>Test History</w:t>
      </w:r>
      <w:bookmarkEnd w:id="239"/>
      <w:bookmarkEnd w:id="240"/>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1" w:name="_Toc338088510"/>
      <w:bookmarkStart w:id="242" w:name="_Toc340334619"/>
      <w:r>
        <w:t>Important Attributes</w:t>
      </w:r>
      <w:bookmarkEnd w:id="241"/>
      <w:bookmarkEnd w:id="24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3" w:name="_Toc338088511"/>
      <w:bookmarkStart w:id="244" w:name="_Toc338088597"/>
      <w:bookmarkStart w:id="245" w:name="_Toc340334620"/>
      <w:r w:rsidRPr="007300AD">
        <w:t>TokenCommand : Token</w:t>
      </w:r>
      <w:bookmarkEnd w:id="243"/>
      <w:bookmarkEnd w:id="244"/>
      <w:bookmarkEnd w:id="245"/>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6" w:name="_Toc338088512"/>
      <w:bookmarkStart w:id="247" w:name="_Toc340334621"/>
      <w:r>
        <w:t>Constructor</w:t>
      </w:r>
      <w:bookmarkEnd w:id="246"/>
      <w:bookmarkEnd w:id="24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8" w:name="_Toc338088513"/>
      <w:bookmarkStart w:id="249" w:name="_Toc340334622"/>
      <w:r>
        <w:t>Important API (</w:t>
      </w:r>
      <w:r w:rsidR="006B0EBE">
        <w:t>Internal Methods</w:t>
      </w:r>
      <w:r>
        <w:t>)</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0" w:name="_Toc338088514"/>
      <w:bookmarkStart w:id="251" w:name="_Toc338088598"/>
      <w:bookmarkStart w:id="252" w:name="_Toc340334623"/>
      <w:r w:rsidRPr="007300AD">
        <w:lastRenderedPageBreak/>
        <w:t>TokenDate : Toke</w:t>
      </w:r>
      <w:r>
        <w:t>n</w:t>
      </w:r>
      <w:bookmarkEnd w:id="250"/>
      <w:bookmarkEnd w:id="251"/>
      <w:bookmarkEnd w:id="25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3" w:name="_Toc338088515"/>
      <w:bookmarkStart w:id="254" w:name="_Toc340334624"/>
      <w:r>
        <w:t>Constructor</w:t>
      </w:r>
      <w:bookmarkEnd w:id="253"/>
      <w:bookmarkEnd w:id="25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5" w:name="_Toc338088516"/>
      <w:bookmarkStart w:id="256" w:name="_Toc340334625"/>
      <w:r>
        <w:t>Important API (Internal Methods)</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7" w:name="_Toc338088517"/>
      <w:bookmarkStart w:id="258" w:name="_Toc338088599"/>
      <w:bookmarkStart w:id="259" w:name="_Toc340334626"/>
      <w:r>
        <w:t>Token</w:t>
      </w:r>
      <w:r>
        <w:rPr>
          <w:rFonts w:hint="eastAsia"/>
          <w:lang w:eastAsia="zh-CN"/>
        </w:rPr>
        <w:t>Time</w:t>
      </w:r>
      <w:r w:rsidRPr="007300AD">
        <w:t xml:space="preserve"> : Toke</w:t>
      </w:r>
      <w:r>
        <w:t>n</w:t>
      </w:r>
      <w:bookmarkEnd w:id="257"/>
      <w:bookmarkEnd w:id="258"/>
      <w:bookmarkEnd w:id="25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0" w:name="_Toc338088518"/>
      <w:bookmarkStart w:id="261" w:name="_Toc340334627"/>
      <w:r>
        <w:t>Constructor</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2" w:name="_Toc338088519"/>
      <w:bookmarkStart w:id="263" w:name="_Toc340334628"/>
      <w:r>
        <w:t>Important API (Internal Methods)</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4" w:name="_Toc338088520"/>
      <w:bookmarkStart w:id="265" w:name="_Toc338088600"/>
      <w:bookmarkStart w:id="266" w:name="_Toc340334629"/>
      <w:r>
        <w:t>TokenDa</w:t>
      </w:r>
      <w:r>
        <w:rPr>
          <w:rFonts w:hint="eastAsia"/>
          <w:lang w:eastAsia="zh-CN"/>
        </w:rPr>
        <w:t>y</w:t>
      </w:r>
      <w:r w:rsidRPr="007300AD">
        <w:t xml:space="preserve"> : Toke</w:t>
      </w:r>
      <w:r>
        <w:t>n</w:t>
      </w:r>
      <w:bookmarkEnd w:id="264"/>
      <w:bookmarkEnd w:id="265"/>
      <w:bookmarkEnd w:id="26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7" w:name="_Toc338088521"/>
      <w:bookmarkStart w:id="268" w:name="_Toc340334630"/>
      <w:r>
        <w:t>Constructor</w:t>
      </w:r>
      <w:bookmarkEnd w:id="267"/>
      <w:bookmarkEnd w:id="26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9" w:name="_Toc338088522"/>
      <w:bookmarkStart w:id="270" w:name="_Toc340334631"/>
      <w:r>
        <w:t>Important API (Internal Methods)</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1" w:name="_Toc338088523"/>
      <w:bookmarkStart w:id="272" w:name="_Toc338088601"/>
      <w:bookmarkStart w:id="273" w:name="_Toc340334632"/>
      <w:r>
        <w:t>Token</w:t>
      </w:r>
      <w:r>
        <w:rPr>
          <w:rFonts w:hint="eastAsia"/>
          <w:lang w:eastAsia="zh-CN"/>
        </w:rPr>
        <w:t>Context</w:t>
      </w:r>
      <w:r w:rsidRPr="007300AD">
        <w:t xml:space="preserve"> : Toke</w:t>
      </w:r>
      <w:r>
        <w:t>n</w:t>
      </w:r>
      <w:bookmarkEnd w:id="271"/>
      <w:bookmarkEnd w:id="272"/>
      <w:bookmarkEnd w:id="27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4" w:name="_Toc338088524"/>
      <w:bookmarkStart w:id="275" w:name="_Toc340334633"/>
      <w:r>
        <w:t>Constructor</w:t>
      </w:r>
      <w:bookmarkEnd w:id="274"/>
      <w:bookmarkEnd w:id="27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6" w:name="_Toc338088525"/>
      <w:bookmarkStart w:id="277" w:name="_Toc340334634"/>
      <w:r>
        <w:lastRenderedPageBreak/>
        <w:t>Important API (Internal Methods)</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8" w:name="_Toc338088526"/>
      <w:bookmarkStart w:id="279" w:name="_Toc338088602"/>
      <w:bookmarkStart w:id="280" w:name="_Toc340334635"/>
      <w:r>
        <w:t>Token</w:t>
      </w:r>
      <w:r>
        <w:rPr>
          <w:rFonts w:hint="eastAsia"/>
          <w:lang w:eastAsia="zh-CN"/>
        </w:rPr>
        <w:t>Literal</w:t>
      </w:r>
      <w:r w:rsidRPr="007300AD">
        <w:t xml:space="preserve"> : Toke</w:t>
      </w:r>
      <w:r>
        <w:t>n</w:t>
      </w:r>
      <w:bookmarkEnd w:id="278"/>
      <w:bookmarkEnd w:id="279"/>
      <w:bookmarkEnd w:id="28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1" w:name="_Toc338088527"/>
      <w:bookmarkStart w:id="282" w:name="_Toc340334636"/>
      <w:r>
        <w:t>Constructor</w:t>
      </w:r>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3" w:name="_Toc338088528"/>
      <w:bookmarkStart w:id="284" w:name="_Toc340334637"/>
      <w:r>
        <w:t>Important API (Internal Methods)</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5" w:name="_Toc338028339"/>
      <w:bookmarkStart w:id="286" w:name="_Toc338088529"/>
      <w:bookmarkStart w:id="287" w:name="_Toc338088603"/>
      <w:bookmarkStart w:id="288" w:name="_Toc340334638"/>
      <w:r w:rsidRPr="00B52639">
        <w:lastRenderedPageBreak/>
        <w:t>Storage Class</w:t>
      </w:r>
      <w:bookmarkEnd w:id="285"/>
      <w:bookmarkEnd w:id="286"/>
      <w:bookmarkEnd w:id="287"/>
      <w:bookmarkEnd w:id="288"/>
    </w:p>
    <w:p w:rsidR="00C64CF7" w:rsidRDefault="00C64CF7" w:rsidP="00C64CF7">
      <w:pPr>
        <w:pStyle w:val="Heading3"/>
        <w:spacing w:after="200"/>
      </w:pPr>
      <w:bookmarkStart w:id="289" w:name="_Toc338088530"/>
      <w:bookmarkStart w:id="290" w:name="_Toc340334639"/>
      <w:r>
        <w:t>Summary</w:t>
      </w:r>
      <w:bookmarkEnd w:id="289"/>
      <w:bookmarkEnd w:id="290"/>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1" w:name="_Toc338088531"/>
      <w:bookmarkStart w:id="292" w:name="_Toc340334640"/>
      <w:r>
        <w:t>Detailed Description</w:t>
      </w:r>
      <w:bookmarkEnd w:id="291"/>
      <w:bookmarkEnd w:id="292"/>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3" w:name="_Toc338088532"/>
      <w:bookmarkStart w:id="294" w:name="_Toc340334641"/>
      <w:r>
        <w:t>Test History</w:t>
      </w:r>
      <w:bookmarkEnd w:id="293"/>
      <w:bookmarkEnd w:id="294"/>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5" w:name="_Toc338088533"/>
      <w:bookmarkStart w:id="296" w:name="_Toc340334642"/>
      <w:r>
        <w:t>Constructor</w:t>
      </w:r>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7" w:name="_Toc338088534"/>
      <w:bookmarkStart w:id="298" w:name="_Toc340334643"/>
      <w:r>
        <w:t>Important API (</w:t>
      </w:r>
      <w:r w:rsidR="00BD7BD9">
        <w:t>P</w:t>
      </w:r>
      <w:r w:rsidR="00BD7BD9">
        <w:rPr>
          <w:lang w:eastAsia="zh-CN"/>
        </w:rPr>
        <w:t>ublic</w:t>
      </w:r>
      <w:r w:rsidR="00BD7BD9">
        <w:t xml:space="preserve"> Method</w:t>
      </w:r>
      <w:r>
        <w:t>)</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9" w:name="_Toc338028340"/>
      <w:bookmarkStart w:id="300" w:name="_Toc338088535"/>
      <w:bookmarkStart w:id="301" w:name="_Toc338088604"/>
      <w:bookmarkStart w:id="302" w:name="_Toc340334644"/>
      <w:r w:rsidRPr="00653AE7">
        <w:lastRenderedPageBreak/>
        <w:t>Task Classes</w:t>
      </w:r>
      <w:bookmarkEnd w:id="299"/>
      <w:bookmarkEnd w:id="300"/>
      <w:bookmarkEnd w:id="301"/>
      <w:bookmarkEnd w:id="302"/>
    </w:p>
    <w:p w:rsidR="00355925" w:rsidRDefault="009D6C92" w:rsidP="00886B67">
      <w:pPr>
        <w:pStyle w:val="Heading2"/>
        <w:spacing w:after="200"/>
      </w:pPr>
      <w:bookmarkStart w:id="303" w:name="_Toc338088536"/>
      <w:bookmarkStart w:id="304" w:name="_Toc338088605"/>
      <w:bookmarkStart w:id="305" w:name="_Toc340334645"/>
      <w:r w:rsidRPr="002D346E">
        <w:t>Task</w:t>
      </w:r>
      <w:bookmarkEnd w:id="303"/>
      <w:bookmarkEnd w:id="304"/>
      <w:bookmarkEnd w:id="305"/>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6" w:name="_Toc338088537"/>
      <w:bookmarkStart w:id="307" w:name="_Toc340334646"/>
      <w:r>
        <w:t>Detailed Description</w:t>
      </w:r>
      <w:bookmarkEnd w:id="306"/>
      <w:bookmarkEnd w:id="307"/>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8" w:name="_Toc338088538"/>
      <w:bookmarkStart w:id="309" w:name="_Toc340334647"/>
      <w:r>
        <w:rPr>
          <w:rFonts w:cs="Arial"/>
        </w:rPr>
        <w:t>Test History</w:t>
      </w:r>
      <w:bookmarkEnd w:id="308"/>
      <w:bookmarkEnd w:id="309"/>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0" w:name="_Toc338088539"/>
      <w:bookmarkStart w:id="311" w:name="_Toc340334648"/>
      <w:r>
        <w:t xml:space="preserve">Important </w:t>
      </w:r>
      <w:r w:rsidR="00C263E9">
        <w:t>Attribute</w:t>
      </w:r>
      <w:bookmarkEnd w:id="310"/>
      <w:bookmarkEnd w:id="3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2" w:name="_Toc338088540"/>
      <w:bookmarkStart w:id="313" w:name="_Toc338088606"/>
      <w:bookmarkStart w:id="314" w:name="_Toc340334649"/>
      <w:r>
        <w:t>TaskFloating : Task</w:t>
      </w:r>
      <w:bookmarkEnd w:id="312"/>
      <w:bookmarkEnd w:id="313"/>
      <w:bookmarkEnd w:id="314"/>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5" w:name="_Toc338088541"/>
      <w:bookmarkStart w:id="316" w:name="_Toc340334650"/>
      <w:r>
        <w:t>Constructors</w:t>
      </w:r>
      <w:bookmarkEnd w:id="315"/>
      <w:bookmarkEnd w:id="3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7" w:name="_Toc338088542"/>
      <w:bookmarkStart w:id="318" w:name="_Toc338088607"/>
      <w:bookmarkStart w:id="319" w:name="_Toc340334651"/>
      <w:r>
        <w:t>TaskDeadline : Task</w:t>
      </w:r>
      <w:bookmarkEnd w:id="317"/>
      <w:bookmarkEnd w:id="318"/>
      <w:bookmarkEnd w:id="319"/>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0" w:name="_Toc338088543"/>
      <w:bookmarkStart w:id="321" w:name="_Toc340334652"/>
      <w:r>
        <w:t>Constructor</w:t>
      </w:r>
      <w:r w:rsidR="006B2F87">
        <w:t>s</w:t>
      </w:r>
      <w:bookmarkEnd w:id="320"/>
      <w:bookmarkEnd w:id="32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2" w:name="_Toc338088544"/>
      <w:bookmarkStart w:id="323" w:name="_Toc338088608"/>
      <w:bookmarkStart w:id="324" w:name="_Toc340334653"/>
      <w:r>
        <w:t>TaskEvent : Task</w:t>
      </w:r>
      <w:bookmarkEnd w:id="322"/>
      <w:bookmarkEnd w:id="323"/>
      <w:bookmarkEnd w:id="324"/>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5" w:name="_Toc338088545"/>
      <w:bookmarkStart w:id="326" w:name="_Toc340334654"/>
      <w:r>
        <w:t>Constructors</w:t>
      </w:r>
      <w:bookmarkEnd w:id="325"/>
      <w:bookmarkEnd w:id="32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7" w:name="_Toc338028341"/>
      <w:bookmarkStart w:id="328" w:name="_Toc338088546"/>
      <w:bookmarkStart w:id="329" w:name="_Toc338088609"/>
      <w:bookmarkStart w:id="330" w:name="_Toc340334655"/>
      <w:r>
        <w:lastRenderedPageBreak/>
        <w:t>Operation Classes</w:t>
      </w:r>
      <w:bookmarkEnd w:id="327"/>
      <w:bookmarkEnd w:id="328"/>
      <w:bookmarkEnd w:id="329"/>
      <w:bookmarkEnd w:id="330"/>
    </w:p>
    <w:p w:rsidR="00FA72C9" w:rsidRDefault="00FA72C9" w:rsidP="002941CD">
      <w:pPr>
        <w:pStyle w:val="Heading2"/>
        <w:spacing w:after="200"/>
      </w:pPr>
      <w:bookmarkStart w:id="331" w:name="_Toc338028342"/>
      <w:bookmarkStart w:id="332" w:name="_Toc338088547"/>
      <w:bookmarkStart w:id="333" w:name="_Toc338088610"/>
      <w:bookmarkStart w:id="334" w:name="_Toc340334656"/>
      <w:r>
        <w:t>Operation</w:t>
      </w:r>
      <w:bookmarkEnd w:id="331"/>
      <w:bookmarkEnd w:id="332"/>
      <w:bookmarkEnd w:id="333"/>
      <w:bookmarkEnd w:id="334"/>
    </w:p>
    <w:p w:rsidR="0095649B" w:rsidRPr="0095649B" w:rsidRDefault="0095649B" w:rsidP="0064504D">
      <w:pPr>
        <w:pStyle w:val="Heading3"/>
        <w:tabs>
          <w:tab w:val="left" w:pos="2110"/>
        </w:tabs>
        <w:spacing w:after="200"/>
      </w:pPr>
      <w:bookmarkStart w:id="335" w:name="_Toc338088548"/>
      <w:bookmarkStart w:id="336" w:name="_Toc340334657"/>
      <w:r>
        <w:t>Summary</w:t>
      </w:r>
      <w:bookmarkEnd w:id="335"/>
      <w:bookmarkEnd w:id="336"/>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7" w:name="_Toc338088549"/>
      <w:bookmarkStart w:id="338" w:name="_Toc340334658"/>
      <w:r>
        <w:t>Detailed Description</w:t>
      </w:r>
      <w:bookmarkEnd w:id="337"/>
      <w:bookmarkEnd w:id="338"/>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9" w:name="_Toc338088550"/>
      <w:bookmarkStart w:id="340" w:name="_Toc340334659"/>
      <w:r>
        <w:rPr>
          <w:rFonts w:cs="Arial"/>
        </w:rPr>
        <w:t>Test History</w:t>
      </w:r>
      <w:bookmarkEnd w:id="339"/>
      <w:bookmarkEnd w:id="340"/>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1" w:name="_Toc338028343"/>
      <w:bookmarkStart w:id="342" w:name="_Toc338088551"/>
      <w:bookmarkStart w:id="343" w:name="_Toc338088611"/>
      <w:bookmarkStart w:id="344" w:name="_Toc340334660"/>
      <w:r>
        <w:t>OperationAdd : Operation</w:t>
      </w:r>
      <w:bookmarkEnd w:id="341"/>
      <w:bookmarkEnd w:id="342"/>
      <w:bookmarkEnd w:id="343"/>
      <w:bookmarkEnd w:id="34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5" w:name="_Toc338028344"/>
      <w:bookmarkStart w:id="346" w:name="_Toc338088552"/>
      <w:bookmarkStart w:id="347" w:name="_Toc340334661"/>
      <w:r>
        <w:t>Constructor</w:t>
      </w:r>
      <w:bookmarkEnd w:id="345"/>
      <w:bookmarkEnd w:id="346"/>
      <w:bookmarkEnd w:id="34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8" w:name="_Toc338028345"/>
      <w:bookmarkStart w:id="349" w:name="_Toc338088553"/>
      <w:bookmarkStart w:id="350" w:name="_Toc338088612"/>
      <w:bookmarkStart w:id="351" w:name="_Toc340334662"/>
      <w:r>
        <w:t>OperationDelete : Operation</w:t>
      </w:r>
      <w:bookmarkEnd w:id="348"/>
      <w:bookmarkEnd w:id="349"/>
      <w:bookmarkEnd w:id="350"/>
      <w:bookmarkEnd w:id="35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2" w:name="_Toc338028346"/>
      <w:bookmarkStart w:id="353" w:name="_Toc338088554"/>
      <w:bookmarkStart w:id="354" w:name="_Toc340334663"/>
      <w:r>
        <w:t>Constructor</w:t>
      </w:r>
      <w:bookmarkEnd w:id="352"/>
      <w:bookmarkEnd w:id="353"/>
      <w:bookmarkEnd w:id="35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5" w:name="_Toc338028347"/>
      <w:bookmarkStart w:id="356" w:name="_Toc338088555"/>
      <w:bookmarkStart w:id="357" w:name="_Toc338088613"/>
      <w:bookmarkStart w:id="358" w:name="_Toc340334664"/>
      <w:r>
        <w:t>OperationSearch : Operation</w:t>
      </w:r>
      <w:bookmarkEnd w:id="355"/>
      <w:bookmarkEnd w:id="356"/>
      <w:bookmarkEnd w:id="357"/>
      <w:bookmarkEnd w:id="35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9" w:name="_Toc338028348"/>
      <w:bookmarkStart w:id="360" w:name="_Toc338088556"/>
      <w:bookmarkStart w:id="361" w:name="_Toc340334665"/>
      <w:r>
        <w:t>Constructor</w:t>
      </w:r>
      <w:bookmarkEnd w:id="359"/>
      <w:bookmarkEnd w:id="360"/>
      <w:bookmarkEnd w:id="36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2" w:name="_Toc338028349"/>
      <w:bookmarkStart w:id="363" w:name="_Toc338088557"/>
      <w:bookmarkStart w:id="364" w:name="_Toc338088614"/>
      <w:bookmarkStart w:id="365" w:name="_Toc340334666"/>
      <w:r>
        <w:t>OperationModify : Operation</w:t>
      </w:r>
      <w:bookmarkEnd w:id="362"/>
      <w:bookmarkEnd w:id="363"/>
      <w:bookmarkEnd w:id="364"/>
      <w:bookmarkEnd w:id="36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6" w:name="_Toc338028350"/>
      <w:bookmarkStart w:id="367" w:name="_Toc338088558"/>
      <w:bookmarkStart w:id="368" w:name="_Toc340334667"/>
      <w:r>
        <w:t>Constructor</w:t>
      </w:r>
      <w:bookmarkEnd w:id="366"/>
      <w:bookmarkEnd w:id="367"/>
      <w:bookmarkEnd w:id="36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9" w:name="_Toc338028351"/>
      <w:bookmarkStart w:id="370" w:name="_Toc338088559"/>
      <w:bookmarkStart w:id="371" w:name="_Toc338088615"/>
      <w:bookmarkStart w:id="372" w:name="_Toc340334668"/>
      <w:r>
        <w:lastRenderedPageBreak/>
        <w:t>OperationHandler</w:t>
      </w:r>
      <w:bookmarkEnd w:id="369"/>
      <w:bookmarkEnd w:id="370"/>
      <w:bookmarkEnd w:id="371"/>
      <w:bookmarkEnd w:id="372"/>
    </w:p>
    <w:p w:rsidR="00E26A77" w:rsidRDefault="0064504D" w:rsidP="0064504D">
      <w:pPr>
        <w:pStyle w:val="Heading3"/>
        <w:tabs>
          <w:tab w:val="left" w:pos="2110"/>
        </w:tabs>
        <w:spacing w:after="200"/>
      </w:pPr>
      <w:bookmarkStart w:id="373" w:name="_Toc338088560"/>
      <w:bookmarkStart w:id="374" w:name="_Toc340334669"/>
      <w:r w:rsidRPr="006A2277">
        <w:t>Summary</w:t>
      </w:r>
      <w:bookmarkEnd w:id="373"/>
      <w:bookmarkEnd w:id="374"/>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5" w:name="_Toc338088561"/>
      <w:bookmarkStart w:id="376" w:name="_Toc340334670"/>
      <w:r>
        <w:t>Detailed Description</w:t>
      </w:r>
      <w:bookmarkEnd w:id="375"/>
      <w:bookmarkEnd w:id="376"/>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7" w:name="_Toc338028352"/>
      <w:bookmarkStart w:id="378" w:name="_Toc338088562"/>
      <w:bookmarkStart w:id="379" w:name="_Toc340334671"/>
      <w:r>
        <w:t>Important</w:t>
      </w:r>
      <w:r w:rsidR="003512A8">
        <w:t xml:space="preserve"> Attributes</w:t>
      </w:r>
      <w:bookmarkEnd w:id="377"/>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0" w:name="_Toc338028353"/>
      <w:bookmarkStart w:id="381" w:name="_Toc338088563"/>
      <w:bookmarkStart w:id="382" w:name="_Toc340334672"/>
      <w:r>
        <w:t>Constructor</w:t>
      </w:r>
      <w:bookmarkEnd w:id="380"/>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3" w:name="_Toc338028354"/>
      <w:bookmarkStart w:id="384" w:name="_Toc338088564"/>
      <w:bookmarkStart w:id="385" w:name="_Toc340334673"/>
      <w:r>
        <w:t>Important API (</w:t>
      </w:r>
      <w:r w:rsidR="003512A8">
        <w:t>Public Methods</w:t>
      </w:r>
      <w:bookmarkEnd w:id="383"/>
      <w:r>
        <w:t>)</w:t>
      </w:r>
      <w:bookmarkEnd w:id="384"/>
      <w:bookmarkEnd w:id="38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sectPr w:rsidR="00365DBC" w:rsidRPr="00365DB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08E" w:rsidRDefault="000A608E" w:rsidP="00E1516B">
      <w:pPr>
        <w:spacing w:after="0" w:line="240" w:lineRule="auto"/>
      </w:pPr>
      <w:r>
        <w:separator/>
      </w:r>
    </w:p>
  </w:endnote>
  <w:endnote w:type="continuationSeparator" w:id="0">
    <w:p w:rsidR="000A608E" w:rsidRDefault="000A608E"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42E7" w:rsidRPr="00BC42E7">
          <w:rPr>
            <w:b/>
            <w:bCs/>
            <w:noProof/>
          </w:rPr>
          <w:t>42</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08E" w:rsidRDefault="000A608E" w:rsidP="00E1516B">
      <w:pPr>
        <w:spacing w:after="0" w:line="240" w:lineRule="auto"/>
      </w:pPr>
      <w:r>
        <w:separator/>
      </w:r>
    </w:p>
  </w:footnote>
  <w:footnote w:type="continuationSeparator" w:id="0">
    <w:p w:rsidR="000A608E" w:rsidRDefault="000A608E"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6"/>
  </w:num>
  <w:num w:numId="2">
    <w:abstractNumId w:val="1"/>
  </w:num>
  <w:num w:numId="3">
    <w:abstractNumId w:val="5"/>
  </w:num>
  <w:num w:numId="4">
    <w:abstractNumId w:val="9"/>
  </w:num>
  <w:num w:numId="5">
    <w:abstractNumId w:val="0"/>
  </w:num>
  <w:num w:numId="6">
    <w:abstractNumId w:val="8"/>
  </w:num>
  <w:num w:numId="7">
    <w:abstractNumId w:val="4"/>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610A"/>
    <w:rsid w:val="00576285"/>
    <w:rsid w:val="0057646D"/>
    <w:rsid w:val="00576DA3"/>
    <w:rsid w:val="00577450"/>
    <w:rsid w:val="00577788"/>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35"/>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FB0"/>
    <w:rsid w:val="00D153C7"/>
    <w:rsid w:val="00D15B49"/>
    <w:rsid w:val="00D1727B"/>
    <w:rsid w:val="00D20B58"/>
    <w:rsid w:val="00D2462E"/>
    <w:rsid w:val="00D24D25"/>
    <w:rsid w:val="00D24EFE"/>
    <w:rsid w:val="00D251C3"/>
    <w:rsid w:val="00D26059"/>
    <w:rsid w:val="00D27DCC"/>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22EC5-C92A-488C-8054-C1DA1A0E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50</Pages>
  <Words>9266</Words>
  <Characters>52821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3114</cp:revision>
  <cp:lastPrinted>2012-10-24T16:17:00Z</cp:lastPrinted>
  <dcterms:created xsi:type="dcterms:W3CDTF">2012-10-14T08:30:00Z</dcterms:created>
  <dcterms:modified xsi:type="dcterms:W3CDTF">2012-11-12T00:59:00Z</dcterms:modified>
</cp:coreProperties>
</file>