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3586" w:rsidRDefault="00CB2C78">
      <w:pPr>
        <w:pStyle w:val="1"/>
      </w:pPr>
      <w:r>
        <w:rPr>
          <w:rFonts w:hint="eastAsia"/>
        </w:rPr>
        <w:t>测试</w:t>
      </w:r>
    </w:p>
    <w:p w:rsidR="00533586" w:rsidRDefault="00CB2C78">
      <w:pPr>
        <w:pStyle w:val="a"/>
      </w:pPr>
      <w:r>
        <w:rPr>
          <w:rFonts w:hint="eastAsia"/>
        </w:rPr>
        <w:t>测试常用术语</w:t>
      </w:r>
    </w:p>
    <w:p w:rsidR="00EC3285" w:rsidRDefault="00EC3285" w:rsidP="00EC3285">
      <w:pPr>
        <w:pStyle w:val="a"/>
        <w:numPr>
          <w:ilvl w:val="0"/>
          <w:numId w:val="0"/>
        </w:numPr>
      </w:pPr>
      <w:r>
        <w:rPr>
          <w:rFonts w:hint="eastAsia"/>
        </w:rPr>
        <w:t>按照软件的测试手段分为三类：</w:t>
      </w:r>
    </w:p>
    <w:p w:rsidR="00CB2C78" w:rsidRDefault="00CB2C78">
      <w:pPr>
        <w:pStyle w:val="a"/>
      </w:pPr>
      <w:r>
        <w:rPr>
          <w:rFonts w:hint="eastAsia"/>
        </w:rPr>
        <w:t>黑盒</w:t>
      </w:r>
      <w:r w:rsidR="00EC3285">
        <w:rPr>
          <w:rFonts w:hint="eastAsia"/>
        </w:rPr>
        <w:t>：不知道内部的具体实现，将外部暴露出来的功能或接口进行测试，查看返回值等是否和预期一致</w:t>
      </w:r>
      <w:r w:rsidR="00485AE9">
        <w:rPr>
          <w:rFonts w:hint="eastAsia"/>
        </w:rPr>
        <w:t>。</w:t>
      </w:r>
    </w:p>
    <w:p w:rsidR="00EC3285" w:rsidRDefault="00CB2C78" w:rsidP="00EC3285">
      <w:pPr>
        <w:pStyle w:val="a"/>
      </w:pPr>
      <w:r>
        <w:rPr>
          <w:rFonts w:hint="eastAsia"/>
        </w:rPr>
        <w:t>灰盒</w:t>
      </w:r>
      <w:r w:rsidR="008D294C">
        <w:rPr>
          <w:rFonts w:hint="eastAsia"/>
        </w:rPr>
        <w:t>：</w:t>
      </w:r>
      <w:r w:rsidR="00EC3285">
        <w:rPr>
          <w:rFonts w:hint="eastAsia"/>
        </w:rPr>
        <w:t>介于黑盒和白盒之间的一致测试手段，多用于</w:t>
      </w:r>
      <w:r w:rsidR="00EC3285" w:rsidRPr="00492C96">
        <w:rPr>
          <w:rFonts w:hint="eastAsia"/>
          <w:color w:val="C00000"/>
        </w:rPr>
        <w:t>集成测试期间</w:t>
      </w:r>
      <w:r w:rsidR="00EC3285">
        <w:rPr>
          <w:rFonts w:hint="eastAsia"/>
        </w:rPr>
        <w:t>，是一个</w:t>
      </w:r>
      <w:r w:rsidR="00EC3285" w:rsidRPr="00492C96">
        <w:rPr>
          <w:rFonts w:hint="eastAsia"/>
          <w:color w:val="C00000"/>
        </w:rPr>
        <w:t>半透明</w:t>
      </w:r>
      <w:r w:rsidR="00EC3285">
        <w:rPr>
          <w:rFonts w:hint="eastAsia"/>
        </w:rPr>
        <w:t>的盒子，</w:t>
      </w:r>
      <w:r w:rsidR="006D72FF">
        <w:rPr>
          <w:rFonts w:hint="eastAsia"/>
        </w:rPr>
        <w:t>不仅</w:t>
      </w:r>
      <w:r w:rsidR="006D72FF" w:rsidRPr="00492C96">
        <w:rPr>
          <w:rFonts w:hint="eastAsia"/>
          <w:color w:val="C00000"/>
        </w:rPr>
        <w:t>关注输入输出</w:t>
      </w:r>
      <w:r w:rsidR="006D72FF">
        <w:rPr>
          <w:rFonts w:hint="eastAsia"/>
        </w:rPr>
        <w:t>，也关心</w:t>
      </w:r>
      <w:r w:rsidR="006D72FF" w:rsidRPr="00492C96">
        <w:rPr>
          <w:rFonts w:hint="eastAsia"/>
          <w:color w:val="C00000"/>
        </w:rPr>
        <w:t>内部出现的逻辑</w:t>
      </w:r>
      <w:r w:rsidR="006D72FF">
        <w:rPr>
          <w:rFonts w:hint="eastAsia"/>
        </w:rPr>
        <w:t>。</w:t>
      </w:r>
      <w:r w:rsidR="008D294C">
        <w:rPr>
          <w:rFonts w:hint="eastAsia"/>
        </w:rPr>
        <w:t>比如测试一个订单</w:t>
      </w:r>
      <w:r w:rsidR="006D72FF">
        <w:rPr>
          <w:rFonts w:hint="eastAsia"/>
        </w:rPr>
        <w:t>生成的功能</w:t>
      </w:r>
      <w:r w:rsidR="008D294C">
        <w:rPr>
          <w:rFonts w:hint="eastAsia"/>
        </w:rPr>
        <w:t>，将</w:t>
      </w:r>
      <w:r w:rsidR="00EC3285">
        <w:rPr>
          <w:rFonts w:hint="eastAsia"/>
        </w:rPr>
        <w:t>页面上显示的订单</w:t>
      </w:r>
      <w:r w:rsidR="006D72FF">
        <w:rPr>
          <w:rFonts w:hint="eastAsia"/>
        </w:rPr>
        <w:t>信息</w:t>
      </w:r>
      <w:r w:rsidR="00EC3285">
        <w:rPr>
          <w:rFonts w:hint="eastAsia"/>
        </w:rPr>
        <w:t>和数据库中的相同条件下的订单</w:t>
      </w:r>
      <w:r w:rsidR="006D72FF">
        <w:rPr>
          <w:rFonts w:hint="eastAsia"/>
        </w:rPr>
        <w:t>信息</w:t>
      </w:r>
      <w:r w:rsidR="00EC3285">
        <w:rPr>
          <w:rFonts w:hint="eastAsia"/>
        </w:rPr>
        <w:t>作比较。</w:t>
      </w:r>
    </w:p>
    <w:p w:rsidR="00CB2C78" w:rsidRDefault="00CB2C78">
      <w:pPr>
        <w:pStyle w:val="a"/>
      </w:pPr>
      <w:r>
        <w:rPr>
          <w:rFonts w:hint="eastAsia"/>
        </w:rPr>
        <w:t>白盒</w:t>
      </w:r>
      <w:r w:rsidR="008D294C">
        <w:rPr>
          <w:rFonts w:hint="eastAsia"/>
        </w:rPr>
        <w:t>：</w:t>
      </w:r>
      <w:r w:rsidR="00492C96">
        <w:rPr>
          <w:rFonts w:hint="eastAsia"/>
        </w:rPr>
        <w:t>称为结构测试，</w:t>
      </w:r>
      <w:r w:rsidR="00492C96" w:rsidRPr="009B65D6">
        <w:rPr>
          <w:rFonts w:hint="eastAsia"/>
          <w:color w:val="C00000"/>
        </w:rPr>
        <w:t>透明盒测试</w:t>
      </w:r>
      <w:r w:rsidR="00492C96">
        <w:rPr>
          <w:rFonts w:hint="eastAsia"/>
        </w:rPr>
        <w:t>、逻辑驱动测试或给予代码的测试。是一种测试用例设计方法。清楚内部的逻辑是如何实现的，采用</w:t>
      </w:r>
      <w:r w:rsidR="00492C96" w:rsidRPr="009B65D6">
        <w:rPr>
          <w:rFonts w:hint="eastAsia"/>
          <w:color w:val="C00000"/>
        </w:rPr>
        <w:t>穷举路径测试</w:t>
      </w:r>
      <w:r w:rsidR="00492C96">
        <w:rPr>
          <w:rFonts w:hint="eastAsia"/>
        </w:rPr>
        <w:t>。必须从检查程序内部逻辑着手，得出测试数据。</w:t>
      </w:r>
    </w:p>
    <w:p w:rsidR="00492C96" w:rsidRDefault="00492C96" w:rsidP="00492C96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其中白盒的测试方法有六种：</w:t>
      </w:r>
    </w:p>
    <w:p w:rsidR="00925C5E" w:rsidRDefault="00E77DF5" w:rsidP="00492C96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优缺点：</w:t>
      </w:r>
    </w:p>
    <w:p w:rsidR="00E77DF5" w:rsidRPr="00492C96" w:rsidRDefault="00E77DF5" w:rsidP="00E77DF5">
      <w:pPr>
        <w:pStyle w:val="a"/>
        <w:numPr>
          <w:ilvl w:val="0"/>
          <w:numId w:val="0"/>
        </w:numPr>
        <w:ind w:left="432" w:hanging="432"/>
      </w:pPr>
      <w:r>
        <w:rPr>
          <w:rFonts w:hint="eastAsia"/>
        </w:rPr>
        <w:t>从软件测试发展的方向</w:t>
      </w:r>
    </w:p>
    <w:p w:rsidR="00E77DF5" w:rsidRDefault="00E77DF5">
      <w:pPr>
        <w:pStyle w:val="a"/>
      </w:pPr>
      <w:r>
        <w:rPr>
          <w:rFonts w:hint="eastAsia"/>
        </w:rPr>
        <w:t>功能测试：测试软件是否满足软件的表面需求。</w:t>
      </w:r>
    </w:p>
    <w:p w:rsidR="00E77DF5" w:rsidRDefault="00E77DF5" w:rsidP="00E77DF5">
      <w:pPr>
        <w:pStyle w:val="a"/>
      </w:pPr>
      <w:r>
        <w:rPr>
          <w:rFonts w:hint="eastAsia"/>
        </w:rPr>
        <w:t>性能测试：每年的双十一，都是对淘宝的一次大型的人肉测试</w:t>
      </w:r>
      <w:r w:rsidR="00085D1B">
        <w:rPr>
          <w:rFonts w:hint="eastAsia"/>
        </w:rPr>
        <w:t>。</w:t>
      </w:r>
    </w:p>
    <w:p w:rsidR="00085D1B" w:rsidRDefault="00085D1B" w:rsidP="00085D1B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负载测试</w:t>
      </w:r>
    </w:p>
    <w:p w:rsidR="00085D1B" w:rsidRDefault="00085D1B" w:rsidP="00085D1B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压力测试</w:t>
      </w:r>
      <w:r w:rsidR="004E315E">
        <w:rPr>
          <w:rFonts w:hint="eastAsia"/>
        </w:rPr>
        <w:t xml:space="preserve"> </w:t>
      </w:r>
      <w:r w:rsidR="004E315E">
        <w:rPr>
          <w:rFonts w:hint="eastAsia"/>
        </w:rPr>
        <w:t>极限情况下会失效，最大承受极限</w:t>
      </w:r>
    </w:p>
    <w:p w:rsidR="00085D1B" w:rsidRDefault="00085D1B" w:rsidP="00085D1B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稳定性测试</w:t>
      </w:r>
      <w:r w:rsidR="004E315E">
        <w:rPr>
          <w:rFonts w:hint="eastAsia"/>
        </w:rPr>
        <w:t xml:space="preserve"> </w:t>
      </w:r>
      <w:r w:rsidR="004E315E">
        <w:rPr>
          <w:rFonts w:hint="eastAsia"/>
        </w:rPr>
        <w:t>持续长时间的测试，确定系统在较长时间下持续稳定</w:t>
      </w:r>
    </w:p>
    <w:p w:rsidR="004E315E" w:rsidRDefault="004E315E" w:rsidP="004E315E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性能指标：并发用户数</w:t>
      </w:r>
      <w:r>
        <w:rPr>
          <w:rFonts w:hint="eastAsia"/>
        </w:rPr>
        <w:t>VU</w:t>
      </w:r>
      <w:r>
        <w:rPr>
          <w:rFonts w:hint="eastAsia"/>
        </w:rPr>
        <w:t>、每秒事物数</w:t>
      </w:r>
      <w:r>
        <w:rPr>
          <w:rFonts w:hint="eastAsia"/>
        </w:rPr>
        <w:t>TPS</w:t>
      </w:r>
      <w:r>
        <w:rPr>
          <w:rFonts w:hint="eastAsia"/>
        </w:rPr>
        <w:t>、系统响应时间、设备性能</w:t>
      </w:r>
    </w:p>
    <w:p w:rsidR="004E315E" w:rsidRDefault="009B433B" w:rsidP="004E315E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测试工具：</w:t>
      </w:r>
      <w:r>
        <w:rPr>
          <w:rFonts w:hint="eastAsia"/>
        </w:rPr>
        <w:t>load</w:t>
      </w:r>
      <w:r>
        <w:t xml:space="preserve"> </w:t>
      </w:r>
      <w:r>
        <w:rPr>
          <w:rFonts w:hint="eastAsia"/>
        </w:rPr>
        <w:t>runner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jmeter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webload</w:t>
      </w:r>
      <w:proofErr w:type="spellEnd"/>
      <w:r>
        <w:rPr>
          <w:rFonts w:hint="eastAsia"/>
        </w:rPr>
        <w:t>、</w:t>
      </w:r>
      <w:r>
        <w:rPr>
          <w:rFonts w:hint="eastAsia"/>
        </w:rPr>
        <w:t>Apache</w:t>
      </w:r>
      <w:r>
        <w:t xml:space="preserve"> </w:t>
      </w:r>
      <w:r>
        <w:rPr>
          <w:rFonts w:hint="eastAsia"/>
        </w:rPr>
        <w:t>bench</w:t>
      </w:r>
      <w:r>
        <w:rPr>
          <w:rFonts w:hint="eastAsia"/>
        </w:rPr>
        <w:t>、</w:t>
      </w:r>
      <w:proofErr w:type="spellStart"/>
      <w:r>
        <w:rPr>
          <w:rFonts w:hint="eastAsia"/>
        </w:rPr>
        <w:t>loadui</w:t>
      </w:r>
      <w:proofErr w:type="spellEnd"/>
      <w:r>
        <w:t>(</w:t>
      </w:r>
      <w:r>
        <w:rPr>
          <w:rFonts w:hint="eastAsia"/>
        </w:rPr>
        <w:t>接口、</w:t>
      </w:r>
      <w:proofErr w:type="spellStart"/>
      <w:r>
        <w:rPr>
          <w:rFonts w:hint="eastAsia"/>
        </w:rPr>
        <w:t>webservice</w:t>
      </w:r>
      <w:proofErr w:type="spellEnd"/>
      <w:r>
        <w:rPr>
          <w:rFonts w:hint="eastAsia"/>
        </w:rPr>
        <w:t>)</w:t>
      </w:r>
    </w:p>
    <w:p w:rsidR="009B433B" w:rsidRDefault="009B433B" w:rsidP="004E315E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静态性能评估：</w:t>
      </w:r>
      <w:r w:rsidR="00D74C1D">
        <w:rPr>
          <w:rFonts w:hint="eastAsia"/>
        </w:rPr>
        <w:t>通过分析页面代码</w:t>
      </w:r>
    </w:p>
    <w:p w:rsidR="00D74C1D" w:rsidRDefault="00D74C1D" w:rsidP="004E315E">
      <w:pPr>
        <w:pStyle w:val="a"/>
        <w:numPr>
          <w:ilvl w:val="0"/>
          <w:numId w:val="0"/>
        </w:numPr>
        <w:ind w:left="432"/>
      </w:pPr>
      <w:proofErr w:type="spellStart"/>
      <w:r>
        <w:rPr>
          <w:rFonts w:hint="eastAsia"/>
        </w:rPr>
        <w:lastRenderedPageBreak/>
        <w:t>Yslow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pagespeed</w:t>
      </w:r>
      <w:proofErr w:type="spellEnd"/>
      <w:r>
        <w:t xml:space="preserve"> </w:t>
      </w:r>
    </w:p>
    <w:p w:rsidR="009B433B" w:rsidRDefault="009B433B" w:rsidP="004E315E">
      <w:pPr>
        <w:pStyle w:val="a"/>
        <w:numPr>
          <w:ilvl w:val="0"/>
          <w:numId w:val="0"/>
        </w:numPr>
        <w:ind w:left="432"/>
      </w:pPr>
    </w:p>
    <w:p w:rsidR="008D294C" w:rsidRDefault="008D294C">
      <w:pPr>
        <w:pStyle w:val="a"/>
      </w:pPr>
      <w:r>
        <w:rPr>
          <w:rFonts w:hint="eastAsia"/>
        </w:rPr>
        <w:t>安全测试：</w:t>
      </w:r>
      <w:r w:rsidR="00E77DF5">
        <w:rPr>
          <w:rFonts w:hint="eastAsia"/>
        </w:rPr>
        <w:t>测试软件能否</w:t>
      </w:r>
      <w:r>
        <w:rPr>
          <w:rFonts w:hint="eastAsia"/>
        </w:rPr>
        <w:t>保护用户的信息，避免被攻击，被获取</w:t>
      </w:r>
      <w:r w:rsidR="00E77DF5">
        <w:rPr>
          <w:rFonts w:hint="eastAsia"/>
        </w:rPr>
        <w:t>，比如黑客</w:t>
      </w:r>
    </w:p>
    <w:p w:rsidR="005E3446" w:rsidRDefault="005E3446" w:rsidP="005E3446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渗透测试，通过模拟对软件系统的恶意攻击行为来评估系统安全性的一种测试，测试人员测试完成后，需要向用户提交渗透报告。</w:t>
      </w:r>
    </w:p>
    <w:p w:rsidR="005E3446" w:rsidRDefault="005E3446" w:rsidP="005E3446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推荐</w:t>
      </w:r>
      <w:r>
        <w:rPr>
          <w:rFonts w:hint="eastAsia"/>
        </w:rPr>
        <w:t>OWASP</w:t>
      </w:r>
      <w:r>
        <w:rPr>
          <w:rFonts w:hint="eastAsia"/>
        </w:rPr>
        <w:t>，是开放的，重点关注</w:t>
      </w:r>
      <w:r>
        <w:rPr>
          <w:rFonts w:hint="eastAsia"/>
        </w:rPr>
        <w:t>top</w:t>
      </w:r>
      <w:r>
        <w:t>10</w:t>
      </w:r>
      <w:r>
        <w:rPr>
          <w:rFonts w:hint="eastAsia"/>
        </w:rPr>
        <w:t>、</w:t>
      </w:r>
      <w:r>
        <w:rPr>
          <w:rFonts w:hint="eastAsia"/>
        </w:rPr>
        <w:t>testing</w:t>
      </w:r>
      <w:r>
        <w:t xml:space="preserve"> </w:t>
      </w:r>
      <w:r>
        <w:rPr>
          <w:rFonts w:hint="eastAsia"/>
        </w:rPr>
        <w:t>guide</w:t>
      </w:r>
      <w:r w:rsidR="00744521">
        <w:rPr>
          <w:rFonts w:hint="eastAsia"/>
        </w:rPr>
        <w:t>测试指南</w:t>
      </w:r>
    </w:p>
    <w:p w:rsidR="00C23BA4" w:rsidRDefault="00C23BA4" w:rsidP="005E3446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针对</w:t>
      </w:r>
      <w:r>
        <w:rPr>
          <w:rFonts w:hint="eastAsia"/>
        </w:rPr>
        <w:t>web</w:t>
      </w:r>
      <w:r>
        <w:rPr>
          <w:rFonts w:hint="eastAsia"/>
        </w:rPr>
        <w:t>应用，推荐</w:t>
      </w:r>
      <w:proofErr w:type="spellStart"/>
      <w:r>
        <w:rPr>
          <w:rFonts w:hint="eastAsia"/>
        </w:rPr>
        <w:t>Appscan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Webinspect</w:t>
      </w:r>
      <w:proofErr w:type="spellEnd"/>
      <w:r>
        <w:rPr>
          <w:rFonts w:hint="eastAsia"/>
        </w:rPr>
        <w:t>、</w:t>
      </w:r>
    </w:p>
    <w:p w:rsidR="00C23BA4" w:rsidRDefault="00C23BA4" w:rsidP="005E3446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服务器</w:t>
      </w:r>
      <w:r>
        <w:rPr>
          <w:rFonts w:hint="eastAsia"/>
        </w:rPr>
        <w:t>Nessus</w:t>
      </w:r>
    </w:p>
    <w:p w:rsidR="00C23BA4" w:rsidRDefault="00C23BA4" w:rsidP="005E3446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端口开发的</w:t>
      </w:r>
      <w:proofErr w:type="spellStart"/>
      <w:r>
        <w:rPr>
          <w:rFonts w:hint="eastAsia"/>
        </w:rPr>
        <w:t>Nmap</w:t>
      </w:r>
      <w:proofErr w:type="spellEnd"/>
    </w:p>
    <w:p w:rsidR="00C23BA4" w:rsidRDefault="00C23BA4" w:rsidP="005E3446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渗透测试</w:t>
      </w:r>
      <w:proofErr w:type="spellStart"/>
      <w:r>
        <w:rPr>
          <w:rFonts w:hint="eastAsia"/>
        </w:rPr>
        <w:t>MetaSploit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Webscarab</w:t>
      </w:r>
      <w:proofErr w:type="spellEnd"/>
    </w:p>
    <w:p w:rsidR="00C23BA4" w:rsidRDefault="00C23BA4" w:rsidP="005E3446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Fortify</w:t>
      </w:r>
      <w:r>
        <w:rPr>
          <w:rFonts w:hint="eastAsia"/>
        </w:rPr>
        <w:t>对源码进行安全分析</w:t>
      </w:r>
    </w:p>
    <w:p w:rsidR="00C23BA4" w:rsidRDefault="00C23BA4" w:rsidP="005E3446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W3AF</w:t>
      </w:r>
    </w:p>
    <w:p w:rsidR="00C23BA4" w:rsidRPr="005E3446" w:rsidRDefault="00C23BA4" w:rsidP="005E3446">
      <w:pPr>
        <w:pStyle w:val="a"/>
        <w:numPr>
          <w:ilvl w:val="0"/>
          <w:numId w:val="0"/>
        </w:numPr>
        <w:ind w:left="432"/>
      </w:pPr>
    </w:p>
    <w:p w:rsidR="00E77DF5" w:rsidRDefault="00E77DF5" w:rsidP="00E77DF5">
      <w:pPr>
        <w:pStyle w:val="a"/>
        <w:numPr>
          <w:ilvl w:val="0"/>
          <w:numId w:val="0"/>
        </w:numPr>
      </w:pPr>
      <w:r>
        <w:rPr>
          <w:rFonts w:hint="eastAsia"/>
        </w:rPr>
        <w:t>根据测试测试点的划分</w:t>
      </w:r>
    </w:p>
    <w:p w:rsidR="008D294C" w:rsidRDefault="008D294C">
      <w:pPr>
        <w:pStyle w:val="a"/>
      </w:pPr>
      <w:r>
        <w:rPr>
          <w:rFonts w:hint="eastAsia"/>
        </w:rPr>
        <w:t>兼容性</w:t>
      </w:r>
      <w:r w:rsidR="00E77DF5">
        <w:rPr>
          <w:rFonts w:hint="eastAsia"/>
        </w:rPr>
        <w:t>：</w:t>
      </w:r>
      <w:r w:rsidR="00E77DF5" w:rsidRPr="005E3446">
        <w:rPr>
          <w:rFonts w:hint="eastAsia"/>
          <w:color w:val="C00000"/>
        </w:rPr>
        <w:t>测试软件在不同平台上的表现</w:t>
      </w:r>
      <w:r w:rsidR="00A805D9" w:rsidRPr="005E3446">
        <w:rPr>
          <w:rFonts w:hint="eastAsia"/>
          <w:color w:val="C00000"/>
        </w:rPr>
        <w:t>。</w:t>
      </w:r>
      <w:r w:rsidR="00A805D9">
        <w:rPr>
          <w:rFonts w:hint="eastAsia"/>
        </w:rPr>
        <w:t>软件本身的兼容性、不同平台的兼容性，软件对运行设备的兼容性，产生的差异，比如</w:t>
      </w:r>
      <w:r w:rsidR="00A805D9">
        <w:rPr>
          <w:rFonts w:hint="eastAsia"/>
        </w:rPr>
        <w:t>32</w:t>
      </w:r>
      <w:r w:rsidR="00A805D9">
        <w:rPr>
          <w:rFonts w:hint="eastAsia"/>
        </w:rPr>
        <w:t>位</w:t>
      </w:r>
      <w:r w:rsidR="00A805D9">
        <w:rPr>
          <w:rFonts w:hint="eastAsia"/>
        </w:rPr>
        <w:t>64</w:t>
      </w:r>
      <w:r w:rsidR="00A805D9">
        <w:rPr>
          <w:rFonts w:hint="eastAsia"/>
        </w:rPr>
        <w:t>位、</w:t>
      </w:r>
      <w:r w:rsidR="00A805D9">
        <w:rPr>
          <w:rFonts w:hint="eastAsia"/>
        </w:rPr>
        <w:t>pc</w:t>
      </w:r>
      <w:r w:rsidR="00A805D9">
        <w:rPr>
          <w:rFonts w:hint="eastAsia"/>
        </w:rPr>
        <w:t>、</w:t>
      </w:r>
      <w:r w:rsidR="00A805D9">
        <w:rPr>
          <w:rFonts w:hint="eastAsia"/>
        </w:rPr>
        <w:t>pad</w:t>
      </w:r>
      <w:r w:rsidR="00A805D9">
        <w:rPr>
          <w:rFonts w:hint="eastAsia"/>
        </w:rPr>
        <w:t>等</w:t>
      </w:r>
      <w:r w:rsidR="005E3446">
        <w:rPr>
          <w:rFonts w:hint="eastAsia"/>
        </w:rPr>
        <w:t>；软件的互操作性；浏览器内核的不同，工具如：</w:t>
      </w:r>
      <w:r w:rsidR="005E3446">
        <w:rPr>
          <w:rFonts w:hint="eastAsia"/>
        </w:rPr>
        <w:t>browser</w:t>
      </w:r>
      <w:r w:rsidR="005E3446">
        <w:t xml:space="preserve"> </w:t>
      </w:r>
      <w:r w:rsidR="005E3446">
        <w:rPr>
          <w:rFonts w:hint="eastAsia"/>
        </w:rPr>
        <w:t>shots</w:t>
      </w:r>
      <w:r w:rsidR="005E3446">
        <w:rPr>
          <w:rFonts w:hint="eastAsia"/>
        </w:rPr>
        <w:t>工具，</w:t>
      </w:r>
      <w:r w:rsidR="005E3446">
        <w:rPr>
          <w:rFonts w:hint="eastAsia"/>
        </w:rPr>
        <w:t>browser</w:t>
      </w:r>
      <w:r w:rsidR="005E3446">
        <w:t xml:space="preserve"> </w:t>
      </w:r>
      <w:r w:rsidR="005E3446">
        <w:rPr>
          <w:rFonts w:hint="eastAsia"/>
        </w:rPr>
        <w:t>sandbox</w:t>
      </w:r>
    </w:p>
    <w:p w:rsidR="005E3446" w:rsidRDefault="005E3446" w:rsidP="005E3446">
      <w:pPr>
        <w:pStyle w:val="a"/>
        <w:numPr>
          <w:ilvl w:val="0"/>
          <w:numId w:val="0"/>
        </w:numPr>
      </w:pPr>
      <w:r w:rsidRPr="005E3446">
        <w:rPr>
          <w:noProof/>
        </w:rPr>
        <w:drawing>
          <wp:inline distT="0" distB="0" distL="0" distR="0" wp14:anchorId="1533FBC2" wp14:editId="0FF5A881">
            <wp:extent cx="5732145" cy="19361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4C" w:rsidRDefault="008D294C">
      <w:pPr>
        <w:pStyle w:val="a"/>
      </w:pPr>
      <w:r>
        <w:rPr>
          <w:rFonts w:hint="eastAsia"/>
        </w:rPr>
        <w:t>易用性</w:t>
      </w:r>
      <w:r w:rsidR="00E77DF5">
        <w:rPr>
          <w:rFonts w:hint="eastAsia"/>
        </w:rPr>
        <w:t>：测试软件是否友好</w:t>
      </w:r>
    </w:p>
    <w:p w:rsidR="008D294C" w:rsidRDefault="008D294C">
      <w:pPr>
        <w:pStyle w:val="a"/>
      </w:pPr>
      <w:proofErr w:type="spellStart"/>
      <w:r>
        <w:t>U</w:t>
      </w:r>
      <w:r>
        <w:rPr>
          <w:rFonts w:hint="eastAsia"/>
        </w:rPr>
        <w:t>i</w:t>
      </w:r>
      <w:proofErr w:type="spellEnd"/>
      <w:r>
        <w:rPr>
          <w:rFonts w:hint="eastAsia"/>
        </w:rPr>
        <w:t>元素：检查页面的布局，是否一致，美观</w:t>
      </w:r>
    </w:p>
    <w:p w:rsidR="00E77DF5" w:rsidRDefault="00E77DF5" w:rsidP="00E77DF5">
      <w:pPr>
        <w:pStyle w:val="a"/>
        <w:numPr>
          <w:ilvl w:val="0"/>
          <w:numId w:val="0"/>
        </w:numPr>
        <w:ind w:left="432"/>
      </w:pPr>
    </w:p>
    <w:p w:rsidR="00E77DF5" w:rsidRDefault="00E77DF5" w:rsidP="00E77DF5">
      <w:pPr>
        <w:pStyle w:val="a"/>
        <w:numPr>
          <w:ilvl w:val="0"/>
          <w:numId w:val="0"/>
        </w:numPr>
        <w:ind w:left="432" w:hanging="432"/>
      </w:pPr>
      <w:r>
        <w:rPr>
          <w:rFonts w:hint="eastAsia"/>
        </w:rPr>
        <w:t>测试用例是什么</w:t>
      </w:r>
    </w:p>
    <w:p w:rsidR="00E77DF5" w:rsidRDefault="00E77DF5" w:rsidP="00E77DF5">
      <w:pPr>
        <w:pStyle w:val="afb"/>
        <w:ind w:firstLine="600"/>
      </w:pPr>
    </w:p>
    <w:p w:rsidR="00E77DF5" w:rsidRDefault="00E77DF5">
      <w:pPr>
        <w:pStyle w:val="a"/>
      </w:pPr>
      <w:r>
        <w:rPr>
          <w:rFonts w:hint="eastAsia"/>
        </w:rPr>
        <w:t>测试时使用的一个重要文档，是测试工作的核心，一组在测试时输入输出的标准，软件需求的具体对照。</w:t>
      </w:r>
    </w:p>
    <w:p w:rsidR="00E77DF5" w:rsidRDefault="00E77DF5" w:rsidP="00E77DF5">
      <w:pPr>
        <w:pStyle w:val="a"/>
        <w:numPr>
          <w:ilvl w:val="0"/>
          <w:numId w:val="0"/>
        </w:numPr>
      </w:pPr>
      <w:r>
        <w:rPr>
          <w:rFonts w:hint="eastAsia"/>
        </w:rPr>
        <w:t>测试用例的作用</w:t>
      </w:r>
    </w:p>
    <w:p w:rsidR="00E77DF5" w:rsidRDefault="00E77DF5">
      <w:pPr>
        <w:pStyle w:val="a"/>
      </w:pPr>
      <w:r>
        <w:rPr>
          <w:rFonts w:hint="eastAsia"/>
        </w:rPr>
        <w:t>检验软件是否满足客户的需求，通过用例和需求的对照，进行一一对应</w:t>
      </w:r>
    </w:p>
    <w:p w:rsidR="00E77DF5" w:rsidRDefault="00E77DF5">
      <w:pPr>
        <w:pStyle w:val="a"/>
      </w:pPr>
      <w:r>
        <w:rPr>
          <w:rFonts w:hint="eastAsia"/>
        </w:rPr>
        <w:t>体现测试人员的工作量，</w:t>
      </w:r>
      <w:r w:rsidR="00753FEF">
        <w:rPr>
          <w:rFonts w:hint="eastAsia"/>
        </w:rPr>
        <w:t>没有测试用例，测试人员只能自己猜，猜多了，显示能力不够，猜少了只能加班完成。</w:t>
      </w:r>
    </w:p>
    <w:p w:rsidR="00E77DF5" w:rsidRDefault="00753FEF">
      <w:pPr>
        <w:pStyle w:val="a"/>
      </w:pPr>
      <w:r>
        <w:rPr>
          <w:rFonts w:hint="eastAsia"/>
        </w:rPr>
        <w:t>展现测试人员的思路</w:t>
      </w:r>
    </w:p>
    <w:p w:rsidR="00753FEF" w:rsidRDefault="00753FEF" w:rsidP="00753FEF">
      <w:pPr>
        <w:pStyle w:val="a"/>
        <w:numPr>
          <w:ilvl w:val="0"/>
          <w:numId w:val="0"/>
        </w:numPr>
      </w:pPr>
      <w:r>
        <w:rPr>
          <w:rFonts w:hint="eastAsia"/>
        </w:rPr>
        <w:t>包含哪些内容</w:t>
      </w:r>
    </w:p>
    <w:p w:rsidR="00E77DF5" w:rsidRDefault="00F14EA4">
      <w:pPr>
        <w:pStyle w:val="a"/>
      </w:pPr>
      <w:r>
        <w:rPr>
          <w:rFonts w:hint="eastAsia"/>
        </w:rPr>
        <w:t>用例标号：唯一，</w:t>
      </w:r>
    </w:p>
    <w:p w:rsidR="00F14EA4" w:rsidRDefault="00F14EA4">
      <w:pPr>
        <w:pStyle w:val="a"/>
      </w:pPr>
      <w:r>
        <w:rPr>
          <w:rFonts w:hint="eastAsia"/>
        </w:rPr>
        <w:t>用例名称：设计要求言简意赅</w:t>
      </w:r>
    </w:p>
    <w:p w:rsidR="00F14EA4" w:rsidRDefault="00F14EA4">
      <w:pPr>
        <w:pStyle w:val="a"/>
      </w:pPr>
      <w:r>
        <w:rPr>
          <w:rFonts w:hint="eastAsia"/>
        </w:rPr>
        <w:t>测试背景：测试的是什么东西，什么模块的什么项目</w:t>
      </w:r>
    </w:p>
    <w:p w:rsidR="00F14EA4" w:rsidRDefault="00F14EA4">
      <w:pPr>
        <w:pStyle w:val="a"/>
      </w:pPr>
      <w:r>
        <w:rPr>
          <w:rFonts w:hint="eastAsia"/>
        </w:rPr>
        <w:t>前置条件：比如登录功能，账号密码是已经注册过的</w:t>
      </w:r>
    </w:p>
    <w:p w:rsidR="00F14EA4" w:rsidRDefault="00F14EA4">
      <w:pPr>
        <w:pStyle w:val="a"/>
      </w:pPr>
      <w:r>
        <w:rPr>
          <w:rFonts w:hint="eastAsia"/>
        </w:rPr>
        <w:t>优先级：</w:t>
      </w:r>
    </w:p>
    <w:p w:rsidR="00F14EA4" w:rsidRDefault="00F14EA4">
      <w:pPr>
        <w:pStyle w:val="a"/>
      </w:pPr>
      <w:r>
        <w:rPr>
          <w:rFonts w:hint="eastAsia"/>
        </w:rPr>
        <w:t>重要级：</w:t>
      </w:r>
      <w:r w:rsidR="00FF6D7E">
        <w:rPr>
          <w:rFonts w:hint="eastAsia"/>
        </w:rPr>
        <w:t>与优先级没有特别的关系，不一定成正比存在，比如</w:t>
      </w:r>
    </w:p>
    <w:p w:rsidR="00FF6D7E" w:rsidRDefault="00FF6D7E" w:rsidP="00FF6D7E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周末要出去玩，那这个时候出去玩的优先级就很高，但是如果这时候公司通知我去加班，那我只能去加班啦，因为工作最重要嘛。</w:t>
      </w:r>
    </w:p>
    <w:p w:rsidR="00F14EA4" w:rsidRDefault="00F14EA4">
      <w:pPr>
        <w:pStyle w:val="a"/>
      </w:pPr>
      <w:r>
        <w:rPr>
          <w:rFonts w:hint="eastAsia"/>
        </w:rPr>
        <w:t>测试数据：</w:t>
      </w:r>
      <w:r w:rsidR="001E56F3">
        <w:rPr>
          <w:rFonts w:hint="eastAsia"/>
        </w:rPr>
        <w:t>比如账号密码等，有时</w:t>
      </w:r>
      <w:r w:rsidR="00FF6D7E">
        <w:rPr>
          <w:rFonts w:hint="eastAsia"/>
        </w:rPr>
        <w:t>鼠标的操作也是一种测试数据</w:t>
      </w:r>
    </w:p>
    <w:p w:rsidR="00F14EA4" w:rsidRDefault="00F14EA4">
      <w:pPr>
        <w:pStyle w:val="a"/>
      </w:pPr>
      <w:r>
        <w:rPr>
          <w:rFonts w:hint="eastAsia"/>
        </w:rPr>
        <w:t>测试步骤：第一步</w:t>
      </w:r>
      <w:r>
        <w:t xml:space="preserve"> </w:t>
      </w:r>
      <w:r>
        <w:rPr>
          <w:rFonts w:hint="eastAsia"/>
        </w:rPr>
        <w:t>第二步每步执行什么</w:t>
      </w:r>
    </w:p>
    <w:p w:rsidR="00F14EA4" w:rsidRDefault="00F14EA4" w:rsidP="00F14EA4">
      <w:pPr>
        <w:pStyle w:val="a"/>
      </w:pPr>
      <w:r>
        <w:rPr>
          <w:rFonts w:hint="eastAsia"/>
        </w:rPr>
        <w:t>预期结果：每次操作对应的现象是什么</w:t>
      </w:r>
    </w:p>
    <w:p w:rsidR="00F14EA4" w:rsidRDefault="00F14EA4">
      <w:pPr>
        <w:pStyle w:val="a"/>
      </w:pPr>
      <w:r>
        <w:rPr>
          <w:rFonts w:hint="eastAsia"/>
        </w:rPr>
        <w:t>实际结果：执行用例后，产生的结果，如果与预期一致，则功能没有问题，如果不一致，则出现问题</w:t>
      </w:r>
    </w:p>
    <w:p w:rsidR="00F14EA4" w:rsidRDefault="00F14EA4">
      <w:pPr>
        <w:pStyle w:val="a"/>
      </w:pPr>
      <w:r>
        <w:rPr>
          <w:rFonts w:hint="eastAsia"/>
        </w:rPr>
        <w:t>备注：描写特殊信息。</w:t>
      </w:r>
    </w:p>
    <w:p w:rsidR="00F14EA4" w:rsidRDefault="00F14EA4" w:rsidP="00F14EA4">
      <w:pPr>
        <w:pStyle w:val="a"/>
        <w:numPr>
          <w:ilvl w:val="0"/>
          <w:numId w:val="0"/>
        </w:numPr>
      </w:pPr>
      <w:r>
        <w:rPr>
          <w:rFonts w:hint="eastAsia"/>
        </w:rPr>
        <w:t>测试用例编写流程</w:t>
      </w:r>
    </w:p>
    <w:p w:rsidR="00FD2520" w:rsidRDefault="00F14EA4" w:rsidP="00FD2520">
      <w:pPr>
        <w:pStyle w:val="a"/>
      </w:pPr>
      <w:r>
        <w:rPr>
          <w:rFonts w:hint="eastAsia"/>
        </w:rPr>
        <w:lastRenderedPageBreak/>
        <w:t>需求分析</w:t>
      </w:r>
      <w:r w:rsidR="00FD2520">
        <w:rPr>
          <w:rFonts w:hint="eastAsia"/>
        </w:rPr>
        <w:t>：</w:t>
      </w:r>
      <w:r w:rsidR="00FD2520" w:rsidRPr="00FD2520">
        <w:rPr>
          <w:rFonts w:hint="eastAsia"/>
          <w:color w:val="C00000"/>
        </w:rPr>
        <w:t>业务需求、用户需求及功能需求</w:t>
      </w:r>
      <w:r w:rsidR="00FD2520">
        <w:rPr>
          <w:rFonts w:hint="eastAsia"/>
        </w:rPr>
        <w:t>。关注系统是否满足业务，关注系统是否满足用户习惯，关注系统是否满足功能要求。</w:t>
      </w:r>
    </w:p>
    <w:p w:rsidR="00FD2520" w:rsidRDefault="00FD2520" w:rsidP="00FD2520">
      <w:pPr>
        <w:pStyle w:val="a"/>
        <w:numPr>
          <w:ilvl w:val="0"/>
          <w:numId w:val="0"/>
        </w:numPr>
        <w:ind w:left="432"/>
      </w:pPr>
      <w:r w:rsidRPr="00FD2520">
        <w:rPr>
          <w:rFonts w:hint="eastAsia"/>
          <w:color w:val="C00000"/>
        </w:rPr>
        <w:t>如果没有需求怎么办</w:t>
      </w:r>
      <w:r>
        <w:rPr>
          <w:rFonts w:hint="eastAsia"/>
        </w:rPr>
        <w:t>：参考市面上已经上线的同类产品</w:t>
      </w:r>
    </w:p>
    <w:p w:rsidR="00FD2520" w:rsidRDefault="00FD2520" w:rsidP="00FD2520">
      <w:pPr>
        <w:pStyle w:val="a"/>
        <w:numPr>
          <w:ilvl w:val="0"/>
          <w:numId w:val="0"/>
        </w:numPr>
        <w:ind w:left="432"/>
      </w:pPr>
      <w:r w:rsidRPr="00FD2520">
        <w:rPr>
          <w:rFonts w:hint="eastAsia"/>
          <w:color w:val="C00000"/>
        </w:rPr>
        <w:t>需求模糊怎么办</w:t>
      </w:r>
      <w:r>
        <w:rPr>
          <w:rFonts w:hint="eastAsia"/>
        </w:rPr>
        <w:t>：整理好已有的需求和产品经理逐条确认，同时也要参考市面上同类型产品实现情况。</w:t>
      </w:r>
    </w:p>
    <w:p w:rsidR="00670DDD" w:rsidRDefault="00F14EA4" w:rsidP="00FD2520">
      <w:pPr>
        <w:pStyle w:val="a"/>
      </w:pPr>
      <w:r>
        <w:rPr>
          <w:rFonts w:hint="eastAsia"/>
        </w:rPr>
        <w:t>提取测试点</w:t>
      </w:r>
      <w:r w:rsidR="00FD2520">
        <w:rPr>
          <w:rFonts w:hint="eastAsia"/>
        </w:rPr>
        <w:t>：</w:t>
      </w:r>
    </w:p>
    <w:p w:rsidR="00670DDD" w:rsidRDefault="00670DDD" w:rsidP="00FD2520">
      <w:pPr>
        <w:pStyle w:val="a"/>
      </w:pPr>
      <w:r>
        <w:rPr>
          <w:rFonts w:hint="eastAsia"/>
        </w:rPr>
        <w:t>什么是测试点？</w:t>
      </w:r>
    </w:p>
    <w:p w:rsidR="00FD2520" w:rsidRDefault="00670DDD" w:rsidP="00670DDD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通过需求分析后，对得出的需求需要测试的内容</w:t>
      </w:r>
      <w:r w:rsidR="007A61EE">
        <w:rPr>
          <w:rFonts w:hint="eastAsia"/>
        </w:rPr>
        <w:t>。</w:t>
      </w:r>
    </w:p>
    <w:p w:rsidR="00670DDD" w:rsidRDefault="00670DDD" w:rsidP="00FD2520">
      <w:pPr>
        <w:pStyle w:val="a"/>
      </w:pPr>
      <w:r>
        <w:rPr>
          <w:rFonts w:hint="eastAsia"/>
        </w:rPr>
        <w:t>测试点对测试用例的设计有什么好处？</w:t>
      </w:r>
    </w:p>
    <w:p w:rsidR="00670DDD" w:rsidRDefault="00670DDD" w:rsidP="00670DDD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快速</w:t>
      </w:r>
      <w:r w:rsidR="007A61EE">
        <w:rPr>
          <w:rFonts w:hint="eastAsia"/>
        </w:rPr>
        <w:t>设计</w:t>
      </w:r>
    </w:p>
    <w:p w:rsidR="00670DDD" w:rsidRDefault="007A61EE" w:rsidP="00670DDD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完全</w:t>
      </w:r>
      <w:r w:rsidR="00670DDD">
        <w:rPr>
          <w:rFonts w:hint="eastAsia"/>
        </w:rPr>
        <w:t>覆盖</w:t>
      </w:r>
      <w:r>
        <w:rPr>
          <w:rFonts w:hint="eastAsia"/>
        </w:rPr>
        <w:t>需求</w:t>
      </w:r>
    </w:p>
    <w:p w:rsidR="00670DDD" w:rsidRDefault="00670DDD" w:rsidP="00670DDD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方法</w:t>
      </w:r>
    </w:p>
    <w:p w:rsidR="00670DDD" w:rsidRDefault="007A61EE" w:rsidP="00670DDD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展示需求的细节</w:t>
      </w:r>
    </w:p>
    <w:p w:rsidR="00670DDD" w:rsidRDefault="00670DDD" w:rsidP="00670DDD">
      <w:pPr>
        <w:pStyle w:val="a"/>
        <w:numPr>
          <w:ilvl w:val="0"/>
          <w:numId w:val="0"/>
        </w:numPr>
        <w:ind w:left="432"/>
      </w:pPr>
    </w:p>
    <w:p w:rsidR="00FD2520" w:rsidRDefault="00670DDD" w:rsidP="00FD2520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以慕课网首页为例</w:t>
      </w:r>
    </w:p>
    <w:tbl>
      <w:tblPr>
        <w:tblStyle w:val="afc"/>
        <w:tblW w:w="0" w:type="auto"/>
        <w:tblInd w:w="432" w:type="dxa"/>
        <w:tblLook w:val="04A0" w:firstRow="1" w:lastRow="0" w:firstColumn="1" w:lastColumn="0" w:noHBand="0" w:noVBand="1"/>
      </w:tblPr>
      <w:tblGrid>
        <w:gridCol w:w="1973"/>
        <w:gridCol w:w="1985"/>
        <w:gridCol w:w="4627"/>
      </w:tblGrid>
      <w:tr w:rsidR="00CE140C" w:rsidTr="00CE140C">
        <w:tc>
          <w:tcPr>
            <w:tcW w:w="1973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功能模块</w:t>
            </w:r>
          </w:p>
        </w:tc>
        <w:tc>
          <w:tcPr>
            <w:tcW w:w="1985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测试点编号</w:t>
            </w:r>
          </w:p>
        </w:tc>
        <w:tc>
          <w:tcPr>
            <w:tcW w:w="4627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测试点描述</w:t>
            </w:r>
          </w:p>
        </w:tc>
      </w:tr>
      <w:tr w:rsidR="00CE140C" w:rsidTr="00CE140C">
        <w:tc>
          <w:tcPr>
            <w:tcW w:w="1973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注册功能</w:t>
            </w:r>
          </w:p>
        </w:tc>
        <w:tc>
          <w:tcPr>
            <w:tcW w:w="1985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1</w:t>
            </w:r>
          </w:p>
        </w:tc>
        <w:tc>
          <w:tcPr>
            <w:tcW w:w="4627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点击注册按钮显示注册对话框</w:t>
            </w:r>
          </w:p>
        </w:tc>
      </w:tr>
      <w:tr w:rsidR="00CE140C" w:rsidTr="00CE140C">
        <w:tc>
          <w:tcPr>
            <w:tcW w:w="1973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</w:p>
        </w:tc>
        <w:tc>
          <w:tcPr>
            <w:tcW w:w="1985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</w:p>
        </w:tc>
        <w:tc>
          <w:tcPr>
            <w:tcW w:w="4627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对输入的邮箱和手机号进行验证是否可用</w:t>
            </w:r>
          </w:p>
        </w:tc>
      </w:tr>
      <w:tr w:rsidR="00CE140C" w:rsidTr="00CE140C">
        <w:tc>
          <w:tcPr>
            <w:tcW w:w="1973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</w:p>
        </w:tc>
        <w:tc>
          <w:tcPr>
            <w:tcW w:w="1985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</w:p>
        </w:tc>
        <w:tc>
          <w:tcPr>
            <w:tcW w:w="4627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判断验证码是否输入正确</w:t>
            </w:r>
          </w:p>
        </w:tc>
      </w:tr>
      <w:tr w:rsidR="00CE140C" w:rsidTr="00CE140C">
        <w:tc>
          <w:tcPr>
            <w:tcW w:w="1973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</w:p>
        </w:tc>
        <w:tc>
          <w:tcPr>
            <w:tcW w:w="1985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</w:p>
        </w:tc>
        <w:tc>
          <w:tcPr>
            <w:tcW w:w="4627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</w:p>
        </w:tc>
      </w:tr>
      <w:tr w:rsidR="00CE140C" w:rsidTr="00CE140C">
        <w:tc>
          <w:tcPr>
            <w:tcW w:w="1973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登录功能</w:t>
            </w:r>
          </w:p>
        </w:tc>
        <w:tc>
          <w:tcPr>
            <w:tcW w:w="1985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1</w:t>
            </w:r>
          </w:p>
        </w:tc>
        <w:tc>
          <w:tcPr>
            <w:tcW w:w="4627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正常登录</w:t>
            </w:r>
          </w:p>
        </w:tc>
      </w:tr>
      <w:tr w:rsidR="00CE140C" w:rsidTr="00CE140C">
        <w:tc>
          <w:tcPr>
            <w:tcW w:w="1973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</w:p>
        </w:tc>
        <w:tc>
          <w:tcPr>
            <w:tcW w:w="1985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2</w:t>
            </w:r>
          </w:p>
        </w:tc>
        <w:tc>
          <w:tcPr>
            <w:tcW w:w="4627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判断输入的邮箱手机号是否符合规范</w:t>
            </w:r>
          </w:p>
        </w:tc>
      </w:tr>
      <w:tr w:rsidR="00CE140C" w:rsidTr="00CE140C">
        <w:tc>
          <w:tcPr>
            <w:tcW w:w="1973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</w:p>
        </w:tc>
        <w:tc>
          <w:tcPr>
            <w:tcW w:w="1985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3</w:t>
            </w:r>
          </w:p>
        </w:tc>
        <w:tc>
          <w:tcPr>
            <w:tcW w:w="4627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账号为空时点击登录</w:t>
            </w:r>
          </w:p>
        </w:tc>
      </w:tr>
      <w:tr w:rsidR="00CE140C" w:rsidTr="00CE140C">
        <w:tc>
          <w:tcPr>
            <w:tcW w:w="1973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</w:p>
        </w:tc>
        <w:tc>
          <w:tcPr>
            <w:tcW w:w="1985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4</w:t>
            </w:r>
          </w:p>
        </w:tc>
        <w:tc>
          <w:tcPr>
            <w:tcW w:w="4627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账号错误时点击登录</w:t>
            </w:r>
          </w:p>
        </w:tc>
      </w:tr>
      <w:tr w:rsidR="00CE140C" w:rsidTr="00CE140C">
        <w:tc>
          <w:tcPr>
            <w:tcW w:w="1973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</w:p>
        </w:tc>
        <w:tc>
          <w:tcPr>
            <w:tcW w:w="1985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5</w:t>
            </w:r>
          </w:p>
        </w:tc>
        <w:tc>
          <w:tcPr>
            <w:tcW w:w="4627" w:type="dxa"/>
          </w:tcPr>
          <w:p w:rsidR="00CE140C" w:rsidRPr="00CE140C" w:rsidRDefault="00CE140C" w:rsidP="00FD2520">
            <w:pPr>
              <w:pStyle w:val="a"/>
              <w:numPr>
                <w:ilvl w:val="0"/>
                <w:numId w:val="0"/>
              </w:numPr>
              <w:rPr>
                <w:b/>
              </w:rPr>
            </w:pPr>
            <w:r>
              <w:rPr>
                <w:rFonts w:hint="eastAsia"/>
              </w:rPr>
              <w:t>密码为空时点击登录</w:t>
            </w:r>
          </w:p>
        </w:tc>
      </w:tr>
      <w:tr w:rsidR="00CE140C" w:rsidTr="00CE140C">
        <w:tc>
          <w:tcPr>
            <w:tcW w:w="1973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</w:p>
        </w:tc>
        <w:tc>
          <w:tcPr>
            <w:tcW w:w="1985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6</w:t>
            </w:r>
          </w:p>
        </w:tc>
        <w:tc>
          <w:tcPr>
            <w:tcW w:w="4627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密码错误时点击登录</w:t>
            </w:r>
          </w:p>
        </w:tc>
      </w:tr>
      <w:tr w:rsidR="00CE140C" w:rsidTr="00CE140C">
        <w:tc>
          <w:tcPr>
            <w:tcW w:w="1973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</w:p>
        </w:tc>
        <w:tc>
          <w:tcPr>
            <w:tcW w:w="1985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7</w:t>
            </w:r>
          </w:p>
        </w:tc>
        <w:tc>
          <w:tcPr>
            <w:tcW w:w="4627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账号密码都为空时点击登录</w:t>
            </w:r>
          </w:p>
        </w:tc>
      </w:tr>
      <w:tr w:rsidR="00CE140C" w:rsidTr="00CE140C">
        <w:tc>
          <w:tcPr>
            <w:tcW w:w="1973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</w:p>
        </w:tc>
        <w:tc>
          <w:tcPr>
            <w:tcW w:w="1985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8</w:t>
            </w:r>
          </w:p>
        </w:tc>
        <w:tc>
          <w:tcPr>
            <w:tcW w:w="4627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账号密码都错误时点击登录</w:t>
            </w:r>
          </w:p>
        </w:tc>
      </w:tr>
      <w:tr w:rsidR="00CE140C" w:rsidTr="00CE140C">
        <w:tc>
          <w:tcPr>
            <w:tcW w:w="1973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</w:p>
        </w:tc>
        <w:tc>
          <w:tcPr>
            <w:tcW w:w="1985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9</w:t>
            </w:r>
          </w:p>
        </w:tc>
        <w:tc>
          <w:tcPr>
            <w:tcW w:w="4627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自动登录功能是否有效</w:t>
            </w:r>
          </w:p>
        </w:tc>
      </w:tr>
      <w:tr w:rsidR="00CE140C" w:rsidRPr="00CE140C" w:rsidTr="00CE140C">
        <w:tc>
          <w:tcPr>
            <w:tcW w:w="1973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</w:p>
        </w:tc>
        <w:tc>
          <w:tcPr>
            <w:tcW w:w="1985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10</w:t>
            </w:r>
          </w:p>
        </w:tc>
        <w:tc>
          <w:tcPr>
            <w:tcW w:w="4627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点击忘记密码跳转到找回密码页面</w:t>
            </w:r>
          </w:p>
        </w:tc>
      </w:tr>
      <w:tr w:rsidR="00CE140C" w:rsidRPr="00CE140C" w:rsidTr="00CE140C">
        <w:tc>
          <w:tcPr>
            <w:tcW w:w="1973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</w:p>
        </w:tc>
        <w:tc>
          <w:tcPr>
            <w:tcW w:w="1985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11</w:t>
            </w:r>
          </w:p>
        </w:tc>
        <w:tc>
          <w:tcPr>
            <w:tcW w:w="4627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使用</w:t>
            </w:r>
            <w:proofErr w:type="spellStart"/>
            <w:r>
              <w:rPr>
                <w:rFonts w:hint="eastAsia"/>
              </w:rPr>
              <w:t>qq</w:t>
            </w:r>
            <w:proofErr w:type="spellEnd"/>
            <w:r>
              <w:rPr>
                <w:rFonts w:hint="eastAsia"/>
              </w:rPr>
              <w:t>登录</w:t>
            </w:r>
          </w:p>
        </w:tc>
      </w:tr>
      <w:tr w:rsidR="00CE140C" w:rsidRPr="00CE140C" w:rsidTr="00CE140C">
        <w:tc>
          <w:tcPr>
            <w:tcW w:w="1973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</w:p>
        </w:tc>
        <w:tc>
          <w:tcPr>
            <w:tcW w:w="1985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12</w:t>
            </w:r>
          </w:p>
        </w:tc>
        <w:tc>
          <w:tcPr>
            <w:tcW w:w="4627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使用微博登录</w:t>
            </w:r>
          </w:p>
        </w:tc>
      </w:tr>
      <w:tr w:rsidR="00CE140C" w:rsidRPr="00CE140C" w:rsidTr="00CE140C">
        <w:tc>
          <w:tcPr>
            <w:tcW w:w="1973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</w:p>
        </w:tc>
        <w:tc>
          <w:tcPr>
            <w:tcW w:w="1985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4627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使用微信登录</w:t>
            </w:r>
          </w:p>
        </w:tc>
      </w:tr>
      <w:tr w:rsidR="00CE140C" w:rsidRPr="00CE140C" w:rsidTr="00CE140C">
        <w:tc>
          <w:tcPr>
            <w:tcW w:w="1973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</w:p>
        </w:tc>
        <w:tc>
          <w:tcPr>
            <w:tcW w:w="1985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14</w:t>
            </w:r>
          </w:p>
        </w:tc>
        <w:tc>
          <w:tcPr>
            <w:tcW w:w="4627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扫描二维码登录</w:t>
            </w:r>
          </w:p>
        </w:tc>
      </w:tr>
      <w:tr w:rsidR="00CE140C" w:rsidRPr="00CE140C" w:rsidTr="00CE140C">
        <w:tc>
          <w:tcPr>
            <w:tcW w:w="1973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搜索功能</w:t>
            </w:r>
          </w:p>
        </w:tc>
        <w:tc>
          <w:tcPr>
            <w:tcW w:w="1985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1</w:t>
            </w:r>
          </w:p>
        </w:tc>
        <w:tc>
          <w:tcPr>
            <w:tcW w:w="4627" w:type="dxa"/>
          </w:tcPr>
          <w:p w:rsidR="00CE140C" w:rsidRDefault="00CE140C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输入任意信息点击搜索跳转到</w:t>
            </w:r>
            <w:r w:rsidR="00C52406">
              <w:rPr>
                <w:rFonts w:hint="eastAsia"/>
              </w:rPr>
              <w:t>搜索页面</w:t>
            </w:r>
          </w:p>
        </w:tc>
      </w:tr>
      <w:tr w:rsidR="00C52406" w:rsidRPr="00CE140C" w:rsidTr="00CE140C">
        <w:tc>
          <w:tcPr>
            <w:tcW w:w="1973" w:type="dxa"/>
          </w:tcPr>
          <w:p w:rsidR="00C52406" w:rsidRDefault="00C52406" w:rsidP="00FD2520">
            <w:pPr>
              <w:pStyle w:val="a"/>
              <w:numPr>
                <w:ilvl w:val="0"/>
                <w:numId w:val="0"/>
              </w:numPr>
            </w:pPr>
          </w:p>
        </w:tc>
        <w:tc>
          <w:tcPr>
            <w:tcW w:w="1985" w:type="dxa"/>
          </w:tcPr>
          <w:p w:rsidR="00C52406" w:rsidRDefault="00C52406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2</w:t>
            </w:r>
          </w:p>
        </w:tc>
        <w:tc>
          <w:tcPr>
            <w:tcW w:w="4627" w:type="dxa"/>
          </w:tcPr>
          <w:p w:rsidR="00C52406" w:rsidRDefault="00C52406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在搜索页面中输入任意信息，可以进行全栈检索</w:t>
            </w:r>
          </w:p>
        </w:tc>
      </w:tr>
      <w:tr w:rsidR="00C52406" w:rsidRPr="00CE140C" w:rsidTr="00CE140C">
        <w:tc>
          <w:tcPr>
            <w:tcW w:w="1973" w:type="dxa"/>
          </w:tcPr>
          <w:p w:rsidR="00C52406" w:rsidRDefault="00C52406" w:rsidP="00FD2520">
            <w:pPr>
              <w:pStyle w:val="a"/>
              <w:numPr>
                <w:ilvl w:val="0"/>
                <w:numId w:val="0"/>
              </w:numPr>
            </w:pPr>
          </w:p>
        </w:tc>
        <w:tc>
          <w:tcPr>
            <w:tcW w:w="1985" w:type="dxa"/>
          </w:tcPr>
          <w:p w:rsidR="00C52406" w:rsidRPr="00C52406" w:rsidRDefault="00C52406" w:rsidP="00FD2520">
            <w:pPr>
              <w:pStyle w:val="a"/>
              <w:numPr>
                <w:ilvl w:val="0"/>
                <w:numId w:val="0"/>
              </w:numPr>
            </w:pPr>
            <w:r>
              <w:t>3</w:t>
            </w:r>
          </w:p>
        </w:tc>
        <w:tc>
          <w:tcPr>
            <w:tcW w:w="4627" w:type="dxa"/>
          </w:tcPr>
          <w:p w:rsidR="00C52406" w:rsidRDefault="00C52406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可以筛选搜索的结果</w:t>
            </w:r>
          </w:p>
        </w:tc>
      </w:tr>
      <w:tr w:rsidR="00C52406" w:rsidRPr="00CE140C" w:rsidTr="00CE140C">
        <w:tc>
          <w:tcPr>
            <w:tcW w:w="1973" w:type="dxa"/>
          </w:tcPr>
          <w:p w:rsidR="00C52406" w:rsidRDefault="00C52406" w:rsidP="00FD2520">
            <w:pPr>
              <w:pStyle w:val="a"/>
              <w:numPr>
                <w:ilvl w:val="0"/>
                <w:numId w:val="0"/>
              </w:numPr>
            </w:pPr>
          </w:p>
        </w:tc>
        <w:tc>
          <w:tcPr>
            <w:tcW w:w="1985" w:type="dxa"/>
          </w:tcPr>
          <w:p w:rsidR="00C52406" w:rsidRDefault="00C52406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4</w:t>
            </w:r>
          </w:p>
        </w:tc>
        <w:tc>
          <w:tcPr>
            <w:tcW w:w="4627" w:type="dxa"/>
          </w:tcPr>
          <w:p w:rsidR="00C52406" w:rsidRDefault="00C52406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可以点击热门搜索进行快捷操作</w:t>
            </w:r>
          </w:p>
        </w:tc>
      </w:tr>
      <w:tr w:rsidR="00C52406" w:rsidRPr="00CE140C" w:rsidTr="00CE140C">
        <w:tc>
          <w:tcPr>
            <w:tcW w:w="1973" w:type="dxa"/>
          </w:tcPr>
          <w:p w:rsidR="00C52406" w:rsidRDefault="00C52406" w:rsidP="00FD2520">
            <w:pPr>
              <w:pStyle w:val="a"/>
              <w:numPr>
                <w:ilvl w:val="0"/>
                <w:numId w:val="0"/>
              </w:numPr>
            </w:pPr>
          </w:p>
        </w:tc>
        <w:tc>
          <w:tcPr>
            <w:tcW w:w="1985" w:type="dxa"/>
          </w:tcPr>
          <w:p w:rsidR="00C52406" w:rsidRDefault="00C52406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5</w:t>
            </w:r>
          </w:p>
        </w:tc>
        <w:tc>
          <w:tcPr>
            <w:tcW w:w="4627" w:type="dxa"/>
          </w:tcPr>
          <w:p w:rsidR="00C52406" w:rsidRDefault="00C52406" w:rsidP="00FD2520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搜索完成后显示搜索到的结果数目</w:t>
            </w:r>
          </w:p>
        </w:tc>
      </w:tr>
      <w:tr w:rsidR="00C52406" w:rsidRPr="00CE140C" w:rsidTr="00CE140C">
        <w:tc>
          <w:tcPr>
            <w:tcW w:w="1973" w:type="dxa"/>
          </w:tcPr>
          <w:p w:rsidR="00C52406" w:rsidRDefault="00C52406" w:rsidP="00FD2520">
            <w:pPr>
              <w:pStyle w:val="a"/>
              <w:numPr>
                <w:ilvl w:val="0"/>
                <w:numId w:val="0"/>
              </w:numPr>
            </w:pPr>
          </w:p>
        </w:tc>
        <w:tc>
          <w:tcPr>
            <w:tcW w:w="1985" w:type="dxa"/>
          </w:tcPr>
          <w:p w:rsidR="00C52406" w:rsidRDefault="00C52406" w:rsidP="00FD2520">
            <w:pPr>
              <w:pStyle w:val="a"/>
              <w:numPr>
                <w:ilvl w:val="0"/>
                <w:numId w:val="0"/>
              </w:numPr>
            </w:pPr>
          </w:p>
        </w:tc>
        <w:tc>
          <w:tcPr>
            <w:tcW w:w="4627" w:type="dxa"/>
          </w:tcPr>
          <w:p w:rsidR="00C52406" w:rsidRDefault="00C52406" w:rsidP="00FD2520">
            <w:pPr>
              <w:pStyle w:val="a"/>
              <w:numPr>
                <w:ilvl w:val="0"/>
                <w:numId w:val="0"/>
              </w:numPr>
            </w:pPr>
          </w:p>
        </w:tc>
      </w:tr>
    </w:tbl>
    <w:p w:rsidR="00CE140C" w:rsidRDefault="00CE140C" w:rsidP="00FD2520">
      <w:pPr>
        <w:pStyle w:val="a"/>
        <w:numPr>
          <w:ilvl w:val="0"/>
          <w:numId w:val="0"/>
        </w:numPr>
        <w:ind w:left="432"/>
      </w:pPr>
    </w:p>
    <w:p w:rsidR="00F14EA4" w:rsidRDefault="00F14EA4">
      <w:pPr>
        <w:pStyle w:val="a"/>
      </w:pPr>
      <w:r>
        <w:rPr>
          <w:rFonts w:hint="eastAsia"/>
        </w:rPr>
        <w:t>测试用例编写</w:t>
      </w:r>
    </w:p>
    <w:p w:rsidR="003B3CFE" w:rsidRDefault="003B3CFE" w:rsidP="003B3CFE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需要注意：</w:t>
      </w:r>
    </w:p>
    <w:p w:rsidR="00523041" w:rsidRDefault="00523041" w:rsidP="003B3CFE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根据项目的实际情况设计测试用例情况</w:t>
      </w:r>
    </w:p>
    <w:p w:rsidR="00523041" w:rsidRDefault="00523041" w:rsidP="003B3CFE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用例格式不是固定的，不能生搬硬套</w:t>
      </w:r>
    </w:p>
    <w:p w:rsidR="00523041" w:rsidRDefault="00523041" w:rsidP="003B3CFE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根据具体情况编写</w:t>
      </w:r>
    </w:p>
    <w:p w:rsidR="00523041" w:rsidRDefault="00523041" w:rsidP="003B3CFE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方法：等价类划分法</w:t>
      </w:r>
      <w:r w:rsidR="009D73F6">
        <w:rPr>
          <w:rFonts w:hint="eastAsia"/>
        </w:rPr>
        <w:t>（无效等价类</w:t>
      </w:r>
      <w:r w:rsidR="009D73F6">
        <w:rPr>
          <w:rFonts w:hint="eastAsia"/>
        </w:rPr>
        <w:t>+</w:t>
      </w:r>
      <w:r w:rsidR="009D73F6">
        <w:rPr>
          <w:rFonts w:hint="eastAsia"/>
        </w:rPr>
        <w:t>有效等价类）</w:t>
      </w:r>
    </w:p>
    <w:p w:rsidR="00162A0B" w:rsidRDefault="00162A0B" w:rsidP="003B3CFE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如何选择合适的数据子集，来代表整个数据集。</w:t>
      </w:r>
    </w:p>
    <w:p w:rsidR="00162A0B" w:rsidRDefault="00162A0B" w:rsidP="003B3CFE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通过降低测试的数目来实现“合理的”覆盖，覆盖了更多的可能数据，以发现更多的软件缺陷。</w:t>
      </w:r>
    </w:p>
    <w:p w:rsidR="00607126" w:rsidRDefault="00607126" w:rsidP="003B3CFE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边界值分析法：多用于黑盒测试，可以作为等价类的补充，将测试边界情况作为重点目标，选取正好等于、刚刚大于或刚刚小于边界值的测试数据。以登录功能中的登录密码为例，登录密码要求长度不少于</w:t>
      </w:r>
      <w:r>
        <w:rPr>
          <w:rFonts w:hint="eastAsia"/>
        </w:rPr>
        <w:t>6</w:t>
      </w:r>
      <w:r>
        <w:rPr>
          <w:rFonts w:hint="eastAsia"/>
        </w:rPr>
        <w:t>位不大于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位的，那么低于等于</w:t>
      </w:r>
      <w:r>
        <w:rPr>
          <w:rFonts w:hint="eastAsia"/>
        </w:rPr>
        <w:t>6</w:t>
      </w:r>
      <w:r>
        <w:rPr>
          <w:rFonts w:hint="eastAsia"/>
        </w:rPr>
        <w:t>位和大于等于</w:t>
      </w:r>
      <w:r>
        <w:rPr>
          <w:rFonts w:hint="eastAsia"/>
        </w:rPr>
        <w:t>16</w:t>
      </w:r>
      <w:r>
        <w:rPr>
          <w:rFonts w:hint="eastAsia"/>
        </w:rPr>
        <w:t>位就是该密码的边界值</w:t>
      </w:r>
    </w:p>
    <w:p w:rsidR="00607126" w:rsidRDefault="00607126" w:rsidP="003B3CFE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lastRenderedPageBreak/>
        <w:t>场景法：</w:t>
      </w:r>
      <w:r w:rsidR="00E54EB4">
        <w:rPr>
          <w:rFonts w:hint="eastAsia"/>
        </w:rPr>
        <w:t>通过运用场景来对系统的功能点或业务流程的描述，从而提高测试效果。场景法一般包含基础流和备用流，从一个流程开始，通过描述经过的路径来确定的过程，经过遍历</w:t>
      </w:r>
      <w:r w:rsidR="00AB5B75">
        <w:rPr>
          <w:rFonts w:hint="eastAsia"/>
        </w:rPr>
        <w:t>所有的基本流和备用流来完成场景。要求测试人员对场景特别的熟悉。</w:t>
      </w:r>
    </w:p>
    <w:p w:rsidR="00AB5B75" w:rsidRDefault="00AB5B75" w:rsidP="003B3CFE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猜测法：依靠直觉和经验来分析哪里会出现问题。</w:t>
      </w:r>
    </w:p>
    <w:p w:rsidR="00D2030A" w:rsidRPr="00607126" w:rsidRDefault="00D2030A" w:rsidP="003B3CFE">
      <w:pPr>
        <w:pStyle w:val="a"/>
        <w:numPr>
          <w:ilvl w:val="0"/>
          <w:numId w:val="0"/>
        </w:numPr>
        <w:ind w:left="432"/>
      </w:pPr>
    </w:p>
    <w:p w:rsidR="00162A0B" w:rsidRDefault="00A848D4" w:rsidP="003B3CFE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测试</w:t>
      </w:r>
      <w:r w:rsidR="00277272">
        <w:rPr>
          <w:rFonts w:hint="eastAsia"/>
        </w:rPr>
        <w:t>用例的编写：</w:t>
      </w:r>
    </w:p>
    <w:p w:rsidR="00277272" w:rsidRDefault="00277272" w:rsidP="003B3CFE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测试用例评审：</w:t>
      </w:r>
      <w:r w:rsidR="00B411D9">
        <w:rPr>
          <w:rFonts w:hint="eastAsia"/>
        </w:rPr>
        <w:t>对测试用例进行检查，包含同行评审、小组评审、三方评审等，</w:t>
      </w:r>
    </w:p>
    <w:p w:rsidR="00B411D9" w:rsidRDefault="00B411D9" w:rsidP="003B3CFE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测试用例评审的意义：通过评审可以发现测试用例的不足，方便测试人员改进用例，达到在测试时提高测试质量的目的</w:t>
      </w:r>
    </w:p>
    <w:p w:rsidR="00B411D9" w:rsidRDefault="00B411D9" w:rsidP="003B3CFE">
      <w:pPr>
        <w:pStyle w:val="a"/>
        <w:numPr>
          <w:ilvl w:val="0"/>
          <w:numId w:val="0"/>
        </w:numPr>
        <w:ind w:left="432"/>
      </w:pPr>
    </w:p>
    <w:p w:rsidR="00B411D9" w:rsidRDefault="00B411D9" w:rsidP="003B3CFE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评审的流程是</w:t>
      </w:r>
    </w:p>
    <w:p w:rsidR="00B411D9" w:rsidRDefault="00B411D9" w:rsidP="003B3CFE">
      <w:pPr>
        <w:pStyle w:val="a"/>
        <w:numPr>
          <w:ilvl w:val="0"/>
          <w:numId w:val="0"/>
        </w:numPr>
        <w:ind w:left="432"/>
      </w:pPr>
      <w:r w:rsidRPr="00B411D9">
        <w:rPr>
          <w:noProof/>
        </w:rPr>
        <w:drawing>
          <wp:inline distT="0" distB="0" distL="0" distR="0" wp14:anchorId="2DC945A8" wp14:editId="2B142128">
            <wp:extent cx="5732145" cy="25838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8D4" w:rsidRPr="00162A0B" w:rsidRDefault="00A848D4" w:rsidP="003B3CFE">
      <w:pPr>
        <w:pStyle w:val="a"/>
        <w:numPr>
          <w:ilvl w:val="0"/>
          <w:numId w:val="0"/>
        </w:numPr>
        <w:ind w:left="432"/>
      </w:pPr>
    </w:p>
    <w:p w:rsidR="00F14EA4" w:rsidRDefault="00B411D9">
      <w:pPr>
        <w:pStyle w:val="a"/>
      </w:pPr>
      <w:r>
        <w:rPr>
          <w:rFonts w:hint="eastAsia"/>
        </w:rPr>
        <w:t>测试用例管理</w:t>
      </w:r>
    </w:p>
    <w:p w:rsidR="00B411D9" w:rsidRDefault="00B411D9">
      <w:pPr>
        <w:pStyle w:val="a"/>
      </w:pPr>
      <w:r>
        <w:rPr>
          <w:rFonts w:hint="eastAsia"/>
        </w:rPr>
        <w:t>为什么需要管理用例？</w:t>
      </w:r>
    </w:p>
    <w:p w:rsidR="00B411D9" w:rsidRDefault="00B411D9" w:rsidP="00B411D9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测试用例数量巨大、测试用例会随着需求变更、测试用例需要补充完善</w:t>
      </w:r>
    </w:p>
    <w:p w:rsidR="00B411D9" w:rsidRDefault="00B411D9" w:rsidP="00B411D9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如何管理用例？</w:t>
      </w:r>
    </w:p>
    <w:p w:rsidR="00B411D9" w:rsidRDefault="00B411D9" w:rsidP="00B411D9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lastRenderedPageBreak/>
        <w:t>原始的</w:t>
      </w:r>
      <w:r>
        <w:rPr>
          <w:rFonts w:hint="eastAsia"/>
        </w:rPr>
        <w:t>excel</w:t>
      </w:r>
      <w:r>
        <w:rPr>
          <w:rFonts w:hint="eastAsia"/>
        </w:rPr>
        <w:t>管理方式，但是这样不方便，不清楚每次修改了什么内容</w:t>
      </w:r>
    </w:p>
    <w:p w:rsidR="00B411D9" w:rsidRDefault="00B411D9" w:rsidP="00B411D9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专业的项目管理系统，</w:t>
      </w:r>
      <w:proofErr w:type="spellStart"/>
      <w:r>
        <w:rPr>
          <w:rFonts w:hint="eastAsia"/>
        </w:rPr>
        <w:t>alm</w:t>
      </w:r>
      <w:proofErr w:type="spellEnd"/>
      <w:r>
        <w:rPr>
          <w:rFonts w:hint="eastAsia"/>
        </w:rPr>
        <w:t>是收费的，禅道成本比较低，</w:t>
      </w:r>
      <w:proofErr w:type="spellStart"/>
      <w:r>
        <w:rPr>
          <w:rFonts w:hint="eastAsia"/>
        </w:rPr>
        <w:t>testlink</w:t>
      </w:r>
      <w:proofErr w:type="spellEnd"/>
      <w:r>
        <w:rPr>
          <w:rFonts w:hint="eastAsia"/>
        </w:rPr>
        <w:t>是在线的，就那样不太好使，在此推荐禅道</w:t>
      </w:r>
    </w:p>
    <w:p w:rsidR="00B411D9" w:rsidRDefault="00B411D9" w:rsidP="00B411D9">
      <w:pPr>
        <w:pStyle w:val="a"/>
        <w:numPr>
          <w:ilvl w:val="0"/>
          <w:numId w:val="0"/>
        </w:numPr>
        <w:ind w:left="432"/>
      </w:pPr>
      <w:r w:rsidRPr="00B411D9">
        <w:rPr>
          <w:noProof/>
        </w:rPr>
        <w:drawing>
          <wp:inline distT="0" distB="0" distL="0" distR="0" wp14:anchorId="035893D3" wp14:editId="768FE98E">
            <wp:extent cx="5732145" cy="19272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EA4" w:rsidRDefault="00E148B2">
      <w:pPr>
        <w:pStyle w:val="a"/>
      </w:pPr>
      <w:r>
        <w:rPr>
          <w:rFonts w:hint="eastAsia"/>
        </w:rPr>
        <w:t>用例会和哪些内容关联？</w:t>
      </w:r>
    </w:p>
    <w:p w:rsidR="00E148B2" w:rsidRDefault="00E148B2" w:rsidP="00E148B2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测试基础、测试执行，</w:t>
      </w:r>
      <w:r>
        <w:rPr>
          <w:rFonts w:hint="eastAsia"/>
        </w:rPr>
        <w:t>bug</w:t>
      </w:r>
      <w:r>
        <w:rPr>
          <w:rFonts w:hint="eastAsia"/>
        </w:rPr>
        <w:t>的产生等都有关联。</w:t>
      </w:r>
    </w:p>
    <w:p w:rsidR="00FF2990" w:rsidRDefault="00FF2990" w:rsidP="00E148B2">
      <w:pPr>
        <w:pStyle w:val="a"/>
        <w:numPr>
          <w:ilvl w:val="0"/>
          <w:numId w:val="0"/>
        </w:numPr>
        <w:ind w:left="432"/>
      </w:pPr>
      <w:r w:rsidRPr="00FF2990">
        <w:rPr>
          <w:noProof/>
        </w:rPr>
        <w:drawing>
          <wp:inline distT="0" distB="0" distL="0" distR="0" wp14:anchorId="4A7698B1" wp14:editId="64084978">
            <wp:extent cx="5732145" cy="22009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990" w:rsidRDefault="00FF2990" w:rsidP="00E148B2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测试是为了发现错误而执行程序。通过人工或自动的手段来监测软件系统是否满足规定的要求，找出与预期结果之间的差异</w:t>
      </w:r>
    </w:p>
    <w:p w:rsidR="00FF2990" w:rsidRDefault="005236F4" w:rsidP="00E148B2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软件的测试存在于软件的整个开发周期中，从需求到概要到项设</w:t>
      </w:r>
    </w:p>
    <w:p w:rsidR="005236F4" w:rsidRDefault="005236F4" w:rsidP="00E148B2">
      <w:pPr>
        <w:pStyle w:val="a"/>
        <w:numPr>
          <w:ilvl w:val="0"/>
          <w:numId w:val="0"/>
        </w:numPr>
        <w:ind w:left="432"/>
      </w:pPr>
    </w:p>
    <w:p w:rsidR="004D3C07" w:rsidRDefault="00BF0ACB" w:rsidP="00E148B2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不同视角的接口</w:t>
      </w:r>
    </w:p>
    <w:p w:rsidR="00BF0ACB" w:rsidRDefault="00BF0ACB" w:rsidP="00E148B2">
      <w:pPr>
        <w:pStyle w:val="a"/>
        <w:numPr>
          <w:ilvl w:val="0"/>
          <w:numId w:val="0"/>
        </w:numPr>
        <w:ind w:left="432"/>
        <w:rPr>
          <w:rFonts w:hint="eastAsia"/>
        </w:rPr>
      </w:pPr>
    </w:p>
    <w:p w:rsidR="00BF0ACB" w:rsidRPr="006B2ADF" w:rsidRDefault="00BF0ACB" w:rsidP="00E148B2">
      <w:pPr>
        <w:pStyle w:val="a"/>
        <w:numPr>
          <w:ilvl w:val="0"/>
          <w:numId w:val="0"/>
        </w:numPr>
        <w:ind w:left="432"/>
        <w:rPr>
          <w:rFonts w:hint="eastAsia"/>
          <w:lang w:val="en-US"/>
        </w:rPr>
      </w:pPr>
      <w:r>
        <w:rPr>
          <w:rFonts w:hint="eastAsia"/>
        </w:rPr>
        <w:t>开发眼中的接口</w:t>
      </w:r>
      <w:r w:rsidR="00683BFB">
        <w:rPr>
          <w:rFonts w:hint="eastAsia"/>
        </w:rPr>
        <w:t>：模块与模块之间的对接方式定义。</w:t>
      </w:r>
    </w:p>
    <w:p w:rsidR="00BF0ACB" w:rsidRDefault="00BF0ACB" w:rsidP="00E148B2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测试眼中的接口：</w:t>
      </w:r>
      <w:r w:rsidR="006B2ADF">
        <w:rPr>
          <w:rFonts w:hint="eastAsia"/>
        </w:rPr>
        <w:t>常常</w:t>
      </w:r>
      <w:r w:rsidR="00B92E57">
        <w:rPr>
          <w:rFonts w:hint="eastAsia"/>
        </w:rPr>
        <w:t>指协议接口</w:t>
      </w:r>
      <w:r w:rsidR="006B2ADF">
        <w:rPr>
          <w:rFonts w:hint="eastAsia"/>
        </w:rPr>
        <w:t>，</w:t>
      </w:r>
      <w:r w:rsidR="00683BFB">
        <w:rPr>
          <w:rFonts w:hint="eastAsia"/>
        </w:rPr>
        <w:t>可以独立部署成服务的协议接口。</w:t>
      </w:r>
      <w:r w:rsidR="00B92E57">
        <w:rPr>
          <w:rFonts w:hint="eastAsia"/>
        </w:rPr>
        <w:t>通过</w:t>
      </w:r>
      <w:r w:rsidR="00B92E57">
        <w:rPr>
          <w:rFonts w:hint="eastAsia"/>
        </w:rPr>
        <w:t>tomcat</w:t>
      </w:r>
      <w:r w:rsidR="00B92E57">
        <w:rPr>
          <w:rFonts w:hint="eastAsia"/>
        </w:rPr>
        <w:t>这样的容器发布。</w:t>
      </w:r>
    </w:p>
    <w:p w:rsidR="00B92E57" w:rsidRDefault="00B92E57" w:rsidP="00E148B2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lastRenderedPageBreak/>
        <w:t>常见的接口协议</w:t>
      </w:r>
    </w:p>
    <w:p w:rsidR="00B92E57" w:rsidRDefault="00B92E57" w:rsidP="00E148B2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http</w:t>
      </w:r>
      <w:r>
        <w:rPr>
          <w:rFonts w:hint="eastAsia"/>
        </w:rPr>
        <w:t>超文本传输协议</w:t>
      </w:r>
    </w:p>
    <w:p w:rsidR="00B92E57" w:rsidRDefault="00B92E57" w:rsidP="00E148B2">
      <w:pPr>
        <w:pStyle w:val="a"/>
        <w:numPr>
          <w:ilvl w:val="0"/>
          <w:numId w:val="0"/>
        </w:numPr>
        <w:ind w:left="432"/>
        <w:rPr>
          <w:rFonts w:hint="eastAsia"/>
        </w:rPr>
      </w:pPr>
      <w:r>
        <w:rPr>
          <w:rFonts w:hint="eastAsia"/>
        </w:rPr>
        <w:t>https</w:t>
      </w:r>
      <w:r>
        <w:rPr>
          <w:rFonts w:hint="eastAsia"/>
        </w:rPr>
        <w:t>安全超文本传输协议，例如百度</w:t>
      </w:r>
    </w:p>
    <w:p w:rsidR="00683BFB" w:rsidRDefault="00B92E57" w:rsidP="00E148B2">
      <w:pPr>
        <w:pStyle w:val="a"/>
        <w:numPr>
          <w:ilvl w:val="0"/>
          <w:numId w:val="0"/>
        </w:numPr>
        <w:ind w:left="432"/>
        <w:rPr>
          <w:rFonts w:hint="eastAsia"/>
        </w:rPr>
      </w:pPr>
      <w:r>
        <w:rPr>
          <w:rFonts w:hint="eastAsia"/>
        </w:rPr>
        <w:t>ftp</w:t>
      </w:r>
      <w:r>
        <w:t xml:space="preserve"> </w:t>
      </w:r>
      <w:r>
        <w:rPr>
          <w:rFonts w:hint="eastAsia"/>
        </w:rPr>
        <w:t>文件传输协议，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工具，就是采用的</w:t>
      </w:r>
      <w:r>
        <w:rPr>
          <w:rFonts w:hint="eastAsia"/>
        </w:rPr>
        <w:t>ftp</w:t>
      </w:r>
      <w:r>
        <w:rPr>
          <w:rFonts w:hint="eastAsia"/>
        </w:rPr>
        <w:t>协议。</w:t>
      </w:r>
    </w:p>
    <w:p w:rsidR="00B92E57" w:rsidRDefault="00B92E57" w:rsidP="00E148B2">
      <w:pPr>
        <w:pStyle w:val="a"/>
        <w:numPr>
          <w:ilvl w:val="0"/>
          <w:numId w:val="0"/>
        </w:numPr>
        <w:ind w:left="432"/>
      </w:pP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网络控制协议</w:t>
      </w:r>
    </w:p>
    <w:p w:rsidR="00B92E57" w:rsidRDefault="00B92E57" w:rsidP="00E148B2">
      <w:pPr>
        <w:pStyle w:val="a"/>
        <w:numPr>
          <w:ilvl w:val="0"/>
          <w:numId w:val="0"/>
        </w:numPr>
        <w:ind w:left="432"/>
      </w:pPr>
      <w:proofErr w:type="spellStart"/>
      <w:r>
        <w:t>I</w:t>
      </w:r>
      <w:r>
        <w:rPr>
          <w:rFonts w:hint="eastAsia"/>
        </w:rPr>
        <w:t>p</w:t>
      </w:r>
      <w:proofErr w:type="spellEnd"/>
      <w:r>
        <w:rPr>
          <w:rFonts w:hint="eastAsia"/>
        </w:rPr>
        <w:t>互联网协议</w:t>
      </w:r>
    </w:p>
    <w:p w:rsidR="00B92E57" w:rsidRDefault="00B92E57" w:rsidP="00E148B2">
      <w:pPr>
        <w:pStyle w:val="a"/>
        <w:numPr>
          <w:ilvl w:val="0"/>
          <w:numId w:val="0"/>
        </w:numPr>
        <w:ind w:left="432"/>
        <w:rPr>
          <w:rFonts w:hint="eastAsia"/>
        </w:rPr>
      </w:pPr>
      <w:proofErr w:type="spellStart"/>
      <w:r>
        <w:t>U</w:t>
      </w:r>
      <w:r>
        <w:rPr>
          <w:rFonts w:hint="eastAsia"/>
        </w:rPr>
        <w:t>dp</w:t>
      </w:r>
      <w:proofErr w:type="spellEnd"/>
      <w:r>
        <w:t xml:space="preserve"> </w:t>
      </w:r>
      <w:r>
        <w:rPr>
          <w:rFonts w:hint="eastAsia"/>
        </w:rPr>
        <w:t>用户数据协议</w:t>
      </w:r>
      <w:r w:rsidR="007156EC">
        <w:rPr>
          <w:rFonts w:hint="eastAsia"/>
        </w:rPr>
        <w:t>，例如</w:t>
      </w:r>
      <w:proofErr w:type="spellStart"/>
      <w:r w:rsidR="007156EC">
        <w:rPr>
          <w:rFonts w:hint="eastAsia"/>
        </w:rPr>
        <w:t>qq</w:t>
      </w:r>
      <w:proofErr w:type="spellEnd"/>
      <w:r w:rsidR="007156EC">
        <w:rPr>
          <w:rFonts w:hint="eastAsia"/>
        </w:rPr>
        <w:t>、微信，我向服务端传输数据，服务器向其他用户传输协议。</w:t>
      </w:r>
    </w:p>
    <w:p w:rsidR="007156EC" w:rsidRDefault="007156EC" w:rsidP="00E148B2">
      <w:pPr>
        <w:pStyle w:val="a"/>
        <w:numPr>
          <w:ilvl w:val="0"/>
          <w:numId w:val="0"/>
        </w:numPr>
        <w:ind w:left="432"/>
      </w:pPr>
    </w:p>
    <w:p w:rsidR="007156EC" w:rsidRDefault="007156EC" w:rsidP="00E148B2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http</w:t>
      </w:r>
      <w:r>
        <w:rPr>
          <w:rFonts w:hint="eastAsia"/>
        </w:rPr>
        <w:t>协议栈的位置</w:t>
      </w:r>
    </w:p>
    <w:p w:rsidR="007156EC" w:rsidRDefault="007156EC" w:rsidP="00E148B2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http</w:t>
      </w:r>
      <w:r>
        <w:rPr>
          <w:rFonts w:hint="eastAsia"/>
        </w:rPr>
        <w:t>由什么组成，</w:t>
      </w:r>
      <w:r>
        <w:rPr>
          <w:rFonts w:hint="eastAsia"/>
        </w:rPr>
        <w:t>http</w:t>
      </w:r>
      <w:r>
        <w:rPr>
          <w:rFonts w:hint="eastAsia"/>
        </w:rPr>
        <w:t>与</w:t>
      </w:r>
      <w:r>
        <w:rPr>
          <w:rFonts w:hint="eastAsia"/>
        </w:rPr>
        <w:t>https</w:t>
      </w:r>
      <w:r>
        <w:rPr>
          <w:rFonts w:hint="eastAsia"/>
        </w:rPr>
        <w:t>不同</w:t>
      </w:r>
    </w:p>
    <w:p w:rsidR="007156EC" w:rsidRPr="007156EC" w:rsidRDefault="007156EC" w:rsidP="007156EC">
      <w:pPr>
        <w:pStyle w:val="a"/>
        <w:numPr>
          <w:ilvl w:val="0"/>
          <w:numId w:val="0"/>
        </w:numPr>
        <w:ind w:left="432"/>
        <w:rPr>
          <w:rFonts w:hint="eastAsia"/>
        </w:rPr>
      </w:pPr>
      <w:r>
        <w:rPr>
          <w:rFonts w:hint="eastAsia"/>
        </w:rPr>
        <w:t>http</w:t>
      </w:r>
      <w:r>
        <w:rPr>
          <w:rFonts w:hint="eastAsia"/>
        </w:rPr>
        <w:t>是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协议，</w:t>
      </w:r>
      <w:r>
        <w:rPr>
          <w:rFonts w:hint="eastAsia"/>
        </w:rPr>
        <w:t>https</w:t>
      </w:r>
      <w:r>
        <w:rPr>
          <w:rFonts w:hint="eastAsia"/>
        </w:rPr>
        <w:t>是</w:t>
      </w:r>
      <w:r>
        <w:rPr>
          <w:rFonts w:hint="eastAsia"/>
        </w:rPr>
        <w:t>SSL/TLS</w:t>
      </w:r>
      <w:r>
        <w:rPr>
          <w:rFonts w:hint="eastAsia"/>
        </w:rPr>
        <w:t>协议</w:t>
      </w:r>
      <w:r>
        <w:rPr>
          <w:rFonts w:hint="eastAsia"/>
        </w:rPr>
        <w:t xml:space="preserve"> </w:t>
      </w:r>
    </w:p>
    <w:p w:rsidR="00B92E57" w:rsidRPr="007156EC" w:rsidRDefault="00B92E57" w:rsidP="00E148B2">
      <w:pPr>
        <w:pStyle w:val="a"/>
        <w:numPr>
          <w:ilvl w:val="0"/>
          <w:numId w:val="0"/>
        </w:numPr>
        <w:ind w:left="432"/>
        <w:rPr>
          <w:rFonts w:hint="eastAsia"/>
        </w:rPr>
      </w:pPr>
    </w:p>
    <w:p w:rsidR="00BF0ACB" w:rsidRDefault="00BF0ACB" w:rsidP="00E148B2">
      <w:pPr>
        <w:pStyle w:val="a"/>
        <w:numPr>
          <w:ilvl w:val="0"/>
          <w:numId w:val="0"/>
        </w:numPr>
        <w:ind w:left="432"/>
        <w:rPr>
          <w:rFonts w:hint="eastAsia"/>
        </w:rPr>
      </w:pPr>
    </w:p>
    <w:p w:rsidR="004D3C07" w:rsidRDefault="00C8169B" w:rsidP="00E148B2">
      <w:pPr>
        <w:pStyle w:val="a"/>
        <w:numPr>
          <w:ilvl w:val="0"/>
          <w:numId w:val="0"/>
        </w:numPr>
        <w:ind w:left="432"/>
        <w:rPr>
          <w:rFonts w:hint="eastAsia"/>
        </w:rPr>
      </w:pPr>
      <w:r>
        <w:rPr>
          <w:rFonts w:hint="eastAsia"/>
        </w:rPr>
        <w:t>常见的</w:t>
      </w:r>
      <w:r w:rsidR="00535AF0">
        <w:rPr>
          <w:rFonts w:hint="eastAsia"/>
        </w:rPr>
        <w:t>接口协议：</w:t>
      </w:r>
    </w:p>
    <w:p w:rsidR="00535AF0" w:rsidRDefault="00C8169B" w:rsidP="00E148B2">
      <w:pPr>
        <w:pStyle w:val="a"/>
        <w:numPr>
          <w:ilvl w:val="0"/>
          <w:numId w:val="0"/>
        </w:numPr>
        <w:ind w:left="432"/>
        <w:rPr>
          <w:rFonts w:hint="eastAsia"/>
        </w:rPr>
      </w:pPr>
      <w:r>
        <w:rPr>
          <w:rFonts w:hint="eastAsia"/>
        </w:rPr>
        <w:t>http</w:t>
      </w:r>
      <w:r>
        <w:rPr>
          <w:rFonts w:hint="eastAsia"/>
        </w:rPr>
        <w:t>协议栈中的位置：</w:t>
      </w:r>
    </w:p>
    <w:p w:rsidR="00C8169B" w:rsidRDefault="00C8169B" w:rsidP="00E148B2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http</w:t>
      </w:r>
      <w:r>
        <w:rPr>
          <w:rFonts w:hint="eastAsia"/>
        </w:rPr>
        <w:t>协议的响应</w:t>
      </w:r>
      <w:r w:rsidR="00770724">
        <w:rPr>
          <w:rFonts w:hint="eastAsia"/>
        </w:rPr>
        <w:t>码：</w:t>
      </w:r>
    </w:p>
    <w:p w:rsidR="007156EC" w:rsidRDefault="007156EC" w:rsidP="00E148B2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每个响应码代表服务器给出的响应状态</w:t>
      </w:r>
    </w:p>
    <w:p w:rsidR="007156EC" w:rsidRDefault="007156EC" w:rsidP="00E148B2">
      <w:pPr>
        <w:pStyle w:val="a"/>
        <w:numPr>
          <w:ilvl w:val="0"/>
          <w:numId w:val="0"/>
        </w:numPr>
        <w:ind w:left="432"/>
        <w:rPr>
          <w:rFonts w:hint="eastAsia"/>
        </w:rPr>
      </w:pPr>
      <w:r>
        <w:rPr>
          <w:rFonts w:hint="eastAsia"/>
        </w:rPr>
        <w:t>1XX</w:t>
      </w:r>
      <w:r>
        <w:rPr>
          <w:rFonts w:hint="eastAsia"/>
        </w:rPr>
        <w:t>：信息响应类，表示接收到请求并且继续处理，即发起了</w:t>
      </w:r>
      <w:r>
        <w:rPr>
          <w:rFonts w:hint="eastAsia"/>
        </w:rPr>
        <w:t>http</w:t>
      </w:r>
      <w:r>
        <w:rPr>
          <w:rFonts w:hint="eastAsia"/>
        </w:rPr>
        <w:t>请求，成功接收了，接下来要进一步处理，是一瞬间处理完成的。</w:t>
      </w:r>
    </w:p>
    <w:p w:rsidR="007156EC" w:rsidRDefault="007156EC" w:rsidP="00E148B2">
      <w:pPr>
        <w:pStyle w:val="a"/>
        <w:numPr>
          <w:ilvl w:val="0"/>
          <w:numId w:val="0"/>
        </w:numPr>
        <w:ind w:left="432"/>
        <w:rPr>
          <w:rFonts w:hint="eastAsia"/>
        </w:rPr>
      </w:pPr>
      <w:r w:rsidRPr="003265F5">
        <w:rPr>
          <w:color w:val="FF0000"/>
        </w:rPr>
        <w:t>2</w:t>
      </w:r>
      <w:r w:rsidRPr="003265F5">
        <w:rPr>
          <w:rFonts w:hint="eastAsia"/>
          <w:color w:val="FF0000"/>
        </w:rPr>
        <w:t>XX</w:t>
      </w:r>
      <w:r>
        <w:rPr>
          <w:rFonts w:hint="eastAsia"/>
        </w:rPr>
        <w:t>：处理成功响应类，表示动作被理解和接收。</w:t>
      </w:r>
    </w:p>
    <w:p w:rsidR="007156EC" w:rsidRDefault="007156EC" w:rsidP="00E148B2">
      <w:pPr>
        <w:pStyle w:val="a"/>
        <w:numPr>
          <w:ilvl w:val="0"/>
          <w:numId w:val="0"/>
        </w:numPr>
        <w:ind w:left="432"/>
      </w:pPr>
      <w:r w:rsidRPr="003265F5">
        <w:rPr>
          <w:rFonts w:hint="eastAsia"/>
          <w:color w:val="FF0000"/>
        </w:rPr>
        <w:t>3XX</w:t>
      </w:r>
      <w:r>
        <w:t xml:space="preserve">:  </w:t>
      </w:r>
      <w:r>
        <w:rPr>
          <w:rFonts w:hint="eastAsia"/>
        </w:rPr>
        <w:t>重定向响应类，为了完成指定的动作，必须接收进一步动作。</w:t>
      </w:r>
      <w:r w:rsidR="0018423C">
        <w:rPr>
          <w:rFonts w:hint="eastAsia"/>
        </w:rPr>
        <w:t>A</w:t>
      </w:r>
      <w:r w:rsidR="0018423C">
        <w:rPr>
          <w:rFonts w:hint="eastAsia"/>
        </w:rPr>
        <w:t>找</w:t>
      </w:r>
      <w:r w:rsidR="0018423C">
        <w:rPr>
          <w:rFonts w:hint="eastAsia"/>
        </w:rPr>
        <w:t>B</w:t>
      </w:r>
      <w:r w:rsidR="0018423C">
        <w:rPr>
          <w:rFonts w:hint="eastAsia"/>
        </w:rPr>
        <w:t>借钱，没借到，就去找</w:t>
      </w:r>
      <w:r w:rsidR="0018423C">
        <w:rPr>
          <w:rFonts w:hint="eastAsia"/>
        </w:rPr>
        <w:t>C</w:t>
      </w:r>
      <w:r w:rsidR="0018423C">
        <w:rPr>
          <w:rFonts w:hint="eastAsia"/>
        </w:rPr>
        <w:t>借</w:t>
      </w:r>
      <w:r w:rsidR="003265F5">
        <w:rPr>
          <w:rFonts w:hint="eastAsia"/>
        </w:rPr>
        <w:t>。</w:t>
      </w:r>
    </w:p>
    <w:p w:rsidR="0018423C" w:rsidRDefault="0018423C" w:rsidP="00E148B2">
      <w:pPr>
        <w:pStyle w:val="a"/>
        <w:numPr>
          <w:ilvl w:val="0"/>
          <w:numId w:val="0"/>
        </w:numPr>
        <w:ind w:left="432"/>
        <w:rPr>
          <w:rFonts w:hint="eastAsia"/>
        </w:rPr>
      </w:pPr>
      <w:r w:rsidRPr="003265F5">
        <w:rPr>
          <w:rFonts w:hint="eastAsia"/>
          <w:color w:val="FF0000"/>
        </w:rPr>
        <w:t>4XX</w:t>
      </w:r>
      <w:r w:rsidRPr="003265F5">
        <w:rPr>
          <w:color w:val="FF0000"/>
        </w:rPr>
        <w:t>:</w:t>
      </w:r>
      <w:r>
        <w:t xml:space="preserve"> </w:t>
      </w:r>
      <w:r>
        <w:rPr>
          <w:rFonts w:hint="eastAsia"/>
        </w:rPr>
        <w:t>客户端错误，客户请求包含语法错误或者是不能正确执行。</w:t>
      </w:r>
      <w:r w:rsidR="003265F5" w:rsidRPr="003265F5">
        <w:rPr>
          <w:rFonts w:hint="eastAsia"/>
          <w:color w:val="FF0000"/>
        </w:rPr>
        <w:t>必须记清楚。</w:t>
      </w:r>
    </w:p>
    <w:p w:rsidR="0018423C" w:rsidRDefault="003F4BC6" w:rsidP="00E148B2">
      <w:pPr>
        <w:pStyle w:val="a"/>
        <w:numPr>
          <w:ilvl w:val="0"/>
          <w:numId w:val="0"/>
        </w:numPr>
        <w:ind w:left="432"/>
        <w:rPr>
          <w:rFonts w:hint="eastAsia"/>
        </w:rPr>
      </w:pPr>
      <w:r w:rsidRPr="003265F5">
        <w:rPr>
          <w:color w:val="FF0000"/>
        </w:rPr>
        <w:t>5</w:t>
      </w:r>
      <w:r w:rsidRPr="003265F5">
        <w:rPr>
          <w:rFonts w:hint="eastAsia"/>
          <w:color w:val="FF0000"/>
        </w:rPr>
        <w:t>XX</w:t>
      </w:r>
      <w:r w:rsidRPr="003265F5">
        <w:rPr>
          <w:color w:val="FF0000"/>
        </w:rPr>
        <w:t>:</w:t>
      </w:r>
      <w:r>
        <w:t xml:space="preserve"> </w:t>
      </w:r>
      <w:r>
        <w:rPr>
          <w:rFonts w:hint="eastAsia"/>
        </w:rPr>
        <w:t>服务器错误，服务器不能正确执行一个正确的请求。比较常见服务超时，网络僵死。线上业务遇到这样的错误时，第一反应</w:t>
      </w:r>
      <w:r>
        <w:rPr>
          <w:rFonts w:hint="eastAsia"/>
        </w:rPr>
        <w:lastRenderedPageBreak/>
        <w:t>应该是看服务端日志，查看异常。</w:t>
      </w:r>
      <w:r w:rsidR="003265F5">
        <w:rPr>
          <w:rFonts w:hint="eastAsia"/>
        </w:rPr>
        <w:t>该错误比较大。</w:t>
      </w:r>
      <w:r w:rsidR="003265F5">
        <w:rPr>
          <w:rFonts w:hint="eastAsia"/>
        </w:rPr>
        <w:t>502</w:t>
      </w:r>
      <w:r w:rsidR="003265F5">
        <w:rPr>
          <w:rFonts w:hint="eastAsia"/>
        </w:rPr>
        <w:t>、</w:t>
      </w:r>
      <w:r w:rsidR="003265F5">
        <w:rPr>
          <w:rFonts w:hint="eastAsia"/>
        </w:rPr>
        <w:t>503</w:t>
      </w:r>
      <w:r w:rsidR="003265F5">
        <w:rPr>
          <w:rFonts w:hint="eastAsia"/>
        </w:rPr>
        <w:t>。</w:t>
      </w:r>
      <w:r w:rsidR="003265F5">
        <w:rPr>
          <w:rFonts w:hint="eastAsia"/>
        </w:rPr>
        <w:t>5XX</w:t>
      </w:r>
      <w:r w:rsidR="003265F5">
        <w:rPr>
          <w:rFonts w:hint="eastAsia"/>
        </w:rPr>
        <w:t>必须都要记清楚代表什么</w:t>
      </w:r>
    </w:p>
    <w:p w:rsidR="003265F5" w:rsidRDefault="003265F5" w:rsidP="00E148B2">
      <w:pPr>
        <w:pStyle w:val="a"/>
        <w:numPr>
          <w:ilvl w:val="0"/>
          <w:numId w:val="0"/>
        </w:numPr>
        <w:ind w:left="432"/>
        <w:rPr>
          <w:rFonts w:hint="eastAsia"/>
        </w:rPr>
      </w:pPr>
      <w:r>
        <w:rPr>
          <w:rFonts w:hint="eastAsia"/>
        </w:rPr>
        <w:t>必须全部知道所有响应码的状态，定位到错误具体是什么。</w:t>
      </w:r>
    </w:p>
    <w:p w:rsidR="003265F5" w:rsidRDefault="006F4FE9" w:rsidP="00E148B2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http</w:t>
      </w:r>
      <w:r>
        <w:rPr>
          <w:rFonts w:hint="eastAsia"/>
        </w:rPr>
        <w:t>请求协议响应模型（一次请求的生命周期</w:t>
      </w:r>
      <w:r w:rsidR="00846395">
        <w:rPr>
          <w:rFonts w:hint="eastAsia"/>
        </w:rPr>
        <w:t>或简单的软件分分层</w:t>
      </w:r>
      <w:r>
        <w:rPr>
          <w:rFonts w:hint="eastAsia"/>
        </w:rPr>
        <w:t>）</w:t>
      </w:r>
    </w:p>
    <w:p w:rsidR="00846395" w:rsidRDefault="00846395" w:rsidP="00846395">
      <w:pPr>
        <w:pStyle w:val="a"/>
        <w:numPr>
          <w:ilvl w:val="0"/>
          <w:numId w:val="5"/>
        </w:numPr>
      </w:pPr>
      <w:r>
        <w:rPr>
          <w:rFonts w:hint="eastAsia"/>
        </w:rPr>
        <w:t>客户端发起请求到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接口层</w:t>
      </w:r>
      <w:r w:rsidR="00A23A02">
        <w:rPr>
          <w:rFonts w:hint="eastAsia"/>
        </w:rPr>
        <w:t>，</w:t>
      </w:r>
      <w:r>
        <w:rPr>
          <w:rFonts w:hint="eastAsia"/>
        </w:rPr>
        <w:t>（场景：用户在客户端填写用户名和密码，点击登录，发送请求，该请求就是响应）</w:t>
      </w:r>
    </w:p>
    <w:p w:rsidR="00846395" w:rsidRPr="00846395" w:rsidRDefault="00846395" w:rsidP="00846395">
      <w:pPr>
        <w:pStyle w:val="a"/>
        <w:numPr>
          <w:ilvl w:val="0"/>
          <w:numId w:val="5"/>
        </w:numPr>
        <w:rPr>
          <w:lang w:val="en-US"/>
        </w:rPr>
      </w:pPr>
      <w:proofErr w:type="spellStart"/>
      <w:r>
        <w:t>A</w:t>
      </w:r>
      <w:r>
        <w:rPr>
          <w:rFonts w:hint="eastAsia"/>
        </w:rPr>
        <w:t>pi</w:t>
      </w:r>
      <w:proofErr w:type="spellEnd"/>
      <w:r>
        <w:rPr>
          <w:rFonts w:hint="eastAsia"/>
        </w:rPr>
        <w:t>接收到客户端发起的用户请求</w:t>
      </w:r>
    </w:p>
    <w:p w:rsidR="00846395" w:rsidRDefault="00846395" w:rsidP="00846395">
      <w:pPr>
        <w:pStyle w:val="a"/>
        <w:numPr>
          <w:ilvl w:val="0"/>
          <w:numId w:val="0"/>
        </w:numPr>
        <w:ind w:left="1152"/>
        <w:rPr>
          <w:rFonts w:hint="eastAsia"/>
        </w:rPr>
      </w:pPr>
      <w:proofErr w:type="spellStart"/>
      <w:r>
        <w:t>A</w:t>
      </w:r>
      <w:r>
        <w:rPr>
          <w:rFonts w:hint="eastAsia"/>
        </w:rPr>
        <w:t>pi</w:t>
      </w:r>
      <w:proofErr w:type="spellEnd"/>
      <w:r>
        <w:rPr>
          <w:rFonts w:hint="eastAsia"/>
        </w:rPr>
        <w:t>对业务逻辑进行验证（验证用户名和密码是否合法，比如：用户名要求必须为真实手机号）</w:t>
      </w:r>
    </w:p>
    <w:p w:rsidR="00846395" w:rsidRPr="00846395" w:rsidRDefault="00846395" w:rsidP="00846395">
      <w:pPr>
        <w:pStyle w:val="a"/>
        <w:numPr>
          <w:ilvl w:val="0"/>
          <w:numId w:val="0"/>
        </w:numPr>
        <w:ind w:left="432" w:hanging="432"/>
        <w:rPr>
          <w:rFonts w:hint="eastAsia"/>
        </w:rPr>
      </w:pPr>
      <w:r w:rsidRPr="00846395">
        <w:drawing>
          <wp:inline distT="0" distB="0" distL="0" distR="0" wp14:anchorId="1B3C339F" wp14:editId="2B9BCD20">
            <wp:extent cx="5732145" cy="32175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FE9" w:rsidRPr="00D40296" w:rsidRDefault="00A23A02" w:rsidP="00846395">
      <w:pPr>
        <w:pStyle w:val="a"/>
        <w:numPr>
          <w:ilvl w:val="0"/>
          <w:numId w:val="5"/>
        </w:numPr>
        <w:rPr>
          <w:lang w:val="en-US"/>
        </w:rPr>
      </w:pP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调用对应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获取数据，并将数据返回给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层，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再将最终结果返回给</w:t>
      </w:r>
      <w:r>
        <w:rPr>
          <w:rFonts w:hint="eastAsia"/>
        </w:rPr>
        <w:t>client</w:t>
      </w:r>
    </w:p>
    <w:p w:rsidR="00D40296" w:rsidRDefault="00D40296" w:rsidP="00D40296">
      <w:pPr>
        <w:pStyle w:val="a"/>
        <w:numPr>
          <w:ilvl w:val="0"/>
          <w:numId w:val="0"/>
        </w:numPr>
        <w:ind w:left="432"/>
        <w:rPr>
          <w:lang w:val="en-US"/>
        </w:rPr>
      </w:pPr>
      <w:r w:rsidRPr="00D40296">
        <w:rPr>
          <w:lang w:val="en-US"/>
        </w:rPr>
        <w:lastRenderedPageBreak/>
        <w:drawing>
          <wp:inline distT="0" distB="0" distL="0" distR="0" wp14:anchorId="6A871B60" wp14:editId="5C2A0B69">
            <wp:extent cx="5732145" cy="3300095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A02" w:rsidRDefault="00A23A02" w:rsidP="00E148B2">
      <w:pPr>
        <w:pStyle w:val="a"/>
        <w:numPr>
          <w:ilvl w:val="0"/>
          <w:numId w:val="0"/>
        </w:numPr>
        <w:ind w:left="432"/>
        <w:rPr>
          <w:lang w:val="en-US"/>
        </w:rPr>
      </w:pPr>
      <w:r w:rsidRPr="00A23A02">
        <w:rPr>
          <w:lang w:val="en-US"/>
        </w:rPr>
        <w:drawing>
          <wp:inline distT="0" distB="0" distL="0" distR="0" wp14:anchorId="35156E22" wp14:editId="2CE4AD98">
            <wp:extent cx="4114800" cy="3632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395" w:rsidRPr="00A23A02" w:rsidRDefault="00846395" w:rsidP="00E148B2">
      <w:pPr>
        <w:pStyle w:val="a"/>
        <w:numPr>
          <w:ilvl w:val="0"/>
          <w:numId w:val="0"/>
        </w:numPr>
        <w:ind w:left="432"/>
        <w:rPr>
          <w:rFonts w:hint="eastAsia"/>
          <w:lang w:val="en-US"/>
        </w:rPr>
      </w:pPr>
    </w:p>
    <w:p w:rsidR="003F4BC6" w:rsidRPr="003F4BC6" w:rsidRDefault="003F4BC6" w:rsidP="00E148B2">
      <w:pPr>
        <w:pStyle w:val="a"/>
        <w:numPr>
          <w:ilvl w:val="0"/>
          <w:numId w:val="0"/>
        </w:numPr>
        <w:ind w:left="432"/>
        <w:rPr>
          <w:rFonts w:hint="eastAsia"/>
        </w:rPr>
      </w:pPr>
    </w:p>
    <w:p w:rsidR="003F4BC6" w:rsidRPr="003F4BC6" w:rsidRDefault="00C712A6" w:rsidP="00E148B2">
      <w:pPr>
        <w:pStyle w:val="a"/>
        <w:numPr>
          <w:ilvl w:val="0"/>
          <w:numId w:val="0"/>
        </w:numPr>
        <w:ind w:left="432"/>
        <w:rPr>
          <w:rFonts w:hint="eastAsia"/>
        </w:rPr>
      </w:pPr>
      <w:r w:rsidRPr="00C712A6">
        <w:lastRenderedPageBreak/>
        <w:drawing>
          <wp:inline distT="0" distB="0" distL="0" distR="0" wp14:anchorId="0C11B806" wp14:editId="307F1C39">
            <wp:extent cx="5732145" cy="43205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F4BC6" w:rsidRPr="003F4BC6" w:rsidRDefault="003F4BC6" w:rsidP="00E148B2">
      <w:pPr>
        <w:pStyle w:val="a"/>
        <w:numPr>
          <w:ilvl w:val="0"/>
          <w:numId w:val="0"/>
        </w:numPr>
        <w:ind w:left="432"/>
        <w:rPr>
          <w:rFonts w:hint="eastAsia"/>
        </w:rPr>
      </w:pPr>
    </w:p>
    <w:p w:rsidR="007156EC" w:rsidRPr="007156EC" w:rsidRDefault="007156EC" w:rsidP="00E148B2">
      <w:pPr>
        <w:pStyle w:val="a"/>
        <w:numPr>
          <w:ilvl w:val="0"/>
          <w:numId w:val="0"/>
        </w:numPr>
        <w:ind w:left="432"/>
      </w:pPr>
    </w:p>
    <w:p w:rsidR="007156EC" w:rsidRDefault="007156EC" w:rsidP="00E148B2">
      <w:pPr>
        <w:pStyle w:val="a"/>
        <w:numPr>
          <w:ilvl w:val="0"/>
          <w:numId w:val="0"/>
        </w:numPr>
        <w:ind w:left="432"/>
        <w:rPr>
          <w:rFonts w:hint="eastAsia"/>
        </w:rPr>
      </w:pPr>
    </w:p>
    <w:p w:rsidR="00770724" w:rsidRDefault="0092558D" w:rsidP="00E148B2">
      <w:pPr>
        <w:pStyle w:val="a"/>
        <w:numPr>
          <w:ilvl w:val="0"/>
          <w:numId w:val="0"/>
        </w:numPr>
        <w:ind w:left="432"/>
        <w:rPr>
          <w:rFonts w:hint="eastAsia"/>
        </w:rPr>
      </w:pPr>
      <w:r>
        <w:rPr>
          <w:rFonts w:hint="eastAsia"/>
        </w:rPr>
        <w:t>http</w:t>
      </w:r>
      <w:r>
        <w:rPr>
          <w:rFonts w:hint="eastAsia"/>
        </w:rPr>
        <w:t>协议响应模型：</w:t>
      </w:r>
    </w:p>
    <w:p w:rsidR="0092558D" w:rsidRDefault="0001267E" w:rsidP="00E148B2">
      <w:pPr>
        <w:pStyle w:val="a"/>
        <w:numPr>
          <w:ilvl w:val="0"/>
          <w:numId w:val="0"/>
        </w:numPr>
        <w:ind w:left="432"/>
        <w:rPr>
          <w:rFonts w:hint="eastAsia"/>
        </w:rPr>
      </w:pPr>
      <w:r>
        <w:rPr>
          <w:rFonts w:hint="eastAsia"/>
        </w:rPr>
        <w:t>常用的</w:t>
      </w:r>
      <w:r>
        <w:rPr>
          <w:rFonts w:hint="eastAsia"/>
        </w:rPr>
        <w:t>http</w:t>
      </w:r>
      <w:r>
        <w:rPr>
          <w:rFonts w:hint="eastAsia"/>
        </w:rPr>
        <w:t>协议的请求方式：</w:t>
      </w:r>
    </w:p>
    <w:p w:rsidR="00CF01E2" w:rsidRDefault="00CF01E2" w:rsidP="00CF01E2">
      <w:pPr>
        <w:pStyle w:val="a"/>
        <w:numPr>
          <w:ilvl w:val="0"/>
          <w:numId w:val="0"/>
        </w:numPr>
        <w:ind w:left="432"/>
        <w:rPr>
          <w:rFonts w:hint="eastAsia"/>
        </w:rPr>
      </w:pPr>
      <w:proofErr w:type="spellStart"/>
      <w:r>
        <w:rPr>
          <w:rFonts w:hint="eastAsia"/>
        </w:rPr>
        <w:t>Jmeter</w:t>
      </w:r>
      <w:proofErr w:type="spellEnd"/>
      <w:r>
        <w:rPr>
          <w:rFonts w:hint="eastAsia"/>
        </w:rPr>
        <w:t>的功能介绍：</w:t>
      </w:r>
    </w:p>
    <w:p w:rsidR="0001267E" w:rsidRDefault="00CF01E2" w:rsidP="00E148B2">
      <w:pPr>
        <w:pStyle w:val="a"/>
        <w:numPr>
          <w:ilvl w:val="0"/>
          <w:numId w:val="0"/>
        </w:numPr>
        <w:ind w:left="432"/>
        <w:rPr>
          <w:rFonts w:hint="eastAsia"/>
        </w:rPr>
      </w:pPr>
      <w:r>
        <w:t>G</w:t>
      </w:r>
      <w:r>
        <w:rPr>
          <w:rFonts w:hint="eastAsia"/>
        </w:rPr>
        <w:t>et</w:t>
      </w:r>
      <w:r>
        <w:rPr>
          <w:rFonts w:hint="eastAsia"/>
        </w:rPr>
        <w:t>请求和</w:t>
      </w:r>
      <w:r>
        <w:rPr>
          <w:rFonts w:hint="eastAsia"/>
        </w:rPr>
        <w:t>post</w:t>
      </w:r>
      <w:r>
        <w:rPr>
          <w:rFonts w:hint="eastAsia"/>
        </w:rPr>
        <w:t>请求：</w:t>
      </w:r>
    </w:p>
    <w:p w:rsidR="00CF01E2" w:rsidRPr="0001267E" w:rsidRDefault="00CF01E2" w:rsidP="00E148B2">
      <w:pPr>
        <w:pStyle w:val="a"/>
        <w:numPr>
          <w:ilvl w:val="0"/>
          <w:numId w:val="0"/>
        </w:numPr>
        <w:ind w:left="432"/>
        <w:rPr>
          <w:rFonts w:hint="eastAsia"/>
        </w:rPr>
      </w:pPr>
    </w:p>
    <w:p w:rsidR="005236F4" w:rsidRDefault="005236F4" w:rsidP="00E148B2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 xml:space="preserve">  </w:t>
      </w:r>
    </w:p>
    <w:p w:rsidR="00FF2990" w:rsidRPr="00FF2990" w:rsidRDefault="00FF2990" w:rsidP="00E148B2">
      <w:pPr>
        <w:pStyle w:val="a"/>
        <w:numPr>
          <w:ilvl w:val="0"/>
          <w:numId w:val="0"/>
        </w:numPr>
        <w:ind w:left="432"/>
      </w:pPr>
    </w:p>
    <w:p w:rsidR="00533586" w:rsidRDefault="00547C66">
      <w:pPr>
        <w:pStyle w:val="2"/>
      </w:pPr>
      <w:r>
        <w:t>要了解更多信息并获取</w:t>
      </w:r>
      <w:r>
        <w:t xml:space="preserve"> OneNote</w:t>
      </w:r>
      <w:r>
        <w:t>，请访问</w:t>
      </w:r>
      <w:r>
        <w:t xml:space="preserve"> </w:t>
      </w:r>
      <w:hyperlink r:id="rId15" w:history="1">
        <w:proofErr w:type="spellStart"/>
        <w:r>
          <w:rPr>
            <w:rStyle w:val="afa"/>
          </w:rPr>
          <w:t>www.onenote.com</w:t>
        </w:r>
        <w:proofErr w:type="spellEnd"/>
      </w:hyperlink>
      <w:r>
        <w:t>。</w:t>
      </w:r>
    </w:p>
    <w:sectPr w:rsidR="00533586">
      <w:footerReference w:type="default" r:id="rId16"/>
      <w:pgSz w:w="11907" w:h="1683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A6DB0" w:rsidRDefault="006A6DB0">
      <w:r>
        <w:separator/>
      </w:r>
    </w:p>
    <w:p w:rsidR="006A6DB0" w:rsidRDefault="006A6DB0"/>
  </w:endnote>
  <w:endnote w:type="continuationSeparator" w:id="0">
    <w:p w:rsidR="006A6DB0" w:rsidRDefault="006A6DB0">
      <w:r>
        <w:continuationSeparator/>
      </w:r>
    </w:p>
    <w:p w:rsidR="006A6DB0" w:rsidRDefault="006A6DB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33586" w:rsidRDefault="00547C66">
        <w:pPr>
          <w:pStyle w:val="a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A6DB0" w:rsidRDefault="006A6DB0">
      <w:r>
        <w:separator/>
      </w:r>
    </w:p>
    <w:p w:rsidR="006A6DB0" w:rsidRDefault="006A6DB0"/>
  </w:footnote>
  <w:footnote w:type="continuationSeparator" w:id="0">
    <w:p w:rsidR="006A6DB0" w:rsidRDefault="006A6DB0">
      <w:r>
        <w:continuationSeparator/>
      </w:r>
    </w:p>
    <w:p w:rsidR="006A6DB0" w:rsidRDefault="006A6DB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F20EC6"/>
    <w:multiLevelType w:val="hybridMultilevel"/>
    <w:tmpl w:val="7E168AFE"/>
    <w:lvl w:ilvl="0" w:tplc="A8C40E06">
      <w:start w:val="1"/>
      <w:numFmt w:val="decimal"/>
      <w:lvlText w:val="%1、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4" w15:restartNumberingAfterBreak="0">
    <w:nsid w:val="68AB4355"/>
    <w:multiLevelType w:val="hybridMultilevel"/>
    <w:tmpl w:val="0B203272"/>
    <w:lvl w:ilvl="0" w:tplc="CE0E85FE">
      <w:start w:val="1"/>
      <w:numFmt w:val="decimal"/>
      <w:pStyle w:val="a0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C78"/>
    <w:rsid w:val="0001267E"/>
    <w:rsid w:val="00085D1B"/>
    <w:rsid w:val="00162A0B"/>
    <w:rsid w:val="0018423C"/>
    <w:rsid w:val="001E56F3"/>
    <w:rsid w:val="00277272"/>
    <w:rsid w:val="002E1D92"/>
    <w:rsid w:val="003265F5"/>
    <w:rsid w:val="003B3CFE"/>
    <w:rsid w:val="003F4BC6"/>
    <w:rsid w:val="00461FDB"/>
    <w:rsid w:val="00485AE9"/>
    <w:rsid w:val="00492C96"/>
    <w:rsid w:val="004D3C07"/>
    <w:rsid w:val="004E315E"/>
    <w:rsid w:val="004F70C4"/>
    <w:rsid w:val="00523041"/>
    <w:rsid w:val="005236F4"/>
    <w:rsid w:val="00524794"/>
    <w:rsid w:val="00533586"/>
    <w:rsid w:val="00535AF0"/>
    <w:rsid w:val="00547C66"/>
    <w:rsid w:val="005D15C4"/>
    <w:rsid w:val="005E3446"/>
    <w:rsid w:val="00607126"/>
    <w:rsid w:val="00640D9A"/>
    <w:rsid w:val="00670DDD"/>
    <w:rsid w:val="00683BFB"/>
    <w:rsid w:val="00694AAE"/>
    <w:rsid w:val="006A6DB0"/>
    <w:rsid w:val="006B2ADF"/>
    <w:rsid w:val="006D72FF"/>
    <w:rsid w:val="006F4FE9"/>
    <w:rsid w:val="007156EC"/>
    <w:rsid w:val="00744521"/>
    <w:rsid w:val="00753FEF"/>
    <w:rsid w:val="00770724"/>
    <w:rsid w:val="007A61EE"/>
    <w:rsid w:val="00846395"/>
    <w:rsid w:val="008D294C"/>
    <w:rsid w:val="00902F90"/>
    <w:rsid w:val="0092558D"/>
    <w:rsid w:val="00925C5E"/>
    <w:rsid w:val="0099271D"/>
    <w:rsid w:val="009B433B"/>
    <w:rsid w:val="009B65D6"/>
    <w:rsid w:val="009D73F6"/>
    <w:rsid w:val="00A23A02"/>
    <w:rsid w:val="00A805D9"/>
    <w:rsid w:val="00A848D4"/>
    <w:rsid w:val="00AB5B75"/>
    <w:rsid w:val="00AF56BD"/>
    <w:rsid w:val="00B411D9"/>
    <w:rsid w:val="00B92E57"/>
    <w:rsid w:val="00BF0ACB"/>
    <w:rsid w:val="00C23BA4"/>
    <w:rsid w:val="00C35F1A"/>
    <w:rsid w:val="00C52406"/>
    <w:rsid w:val="00C712A6"/>
    <w:rsid w:val="00C74C0B"/>
    <w:rsid w:val="00C8169B"/>
    <w:rsid w:val="00C92B9A"/>
    <w:rsid w:val="00C9613D"/>
    <w:rsid w:val="00CB2C78"/>
    <w:rsid w:val="00CE140C"/>
    <w:rsid w:val="00CF01E2"/>
    <w:rsid w:val="00D2030A"/>
    <w:rsid w:val="00D40296"/>
    <w:rsid w:val="00D74C1D"/>
    <w:rsid w:val="00E148B2"/>
    <w:rsid w:val="00E54EB4"/>
    <w:rsid w:val="00E77DF5"/>
    <w:rsid w:val="00EC3285"/>
    <w:rsid w:val="00F14EA4"/>
    <w:rsid w:val="00FD2520"/>
    <w:rsid w:val="00FF2990"/>
    <w:rsid w:val="00FF6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49D644"/>
  <w15:chartTrackingRefBased/>
  <w15:docId w15:val="{1EBC0B92-E3B1-E34D-8710-1659A4AFD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547C66"/>
    <w:rPr>
      <w:lang w:val="en-GB" w:eastAsia="zh-CN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List Bullet"/>
    <w:basedOn w:val="a1"/>
    <w:uiPriority w:val="9"/>
    <w:qFormat/>
    <w:pPr>
      <w:numPr>
        <w:numId w:val="3"/>
      </w:numPr>
    </w:pPr>
  </w:style>
  <w:style w:type="character" w:customStyle="1" w:styleId="10">
    <w:name w:val="标题 1 字符"/>
    <w:basedOn w:val="a2"/>
    <w:link w:val="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a0">
    <w:name w:val="List Number"/>
    <w:basedOn w:val="a1"/>
    <w:uiPriority w:val="9"/>
    <w:qFormat/>
    <w:pPr>
      <w:numPr>
        <w:numId w:val="4"/>
      </w:numPr>
    </w:pPr>
  </w:style>
  <w:style w:type="paragraph" w:styleId="a5">
    <w:name w:val="header"/>
    <w:basedOn w:val="a1"/>
    <w:link w:val="a6"/>
    <w:uiPriority w:val="99"/>
    <w:unhideWhenUsed/>
    <w:qFormat/>
    <w:pPr>
      <w:spacing w:after="0" w:line="240" w:lineRule="auto"/>
    </w:pPr>
  </w:style>
  <w:style w:type="character" w:customStyle="1" w:styleId="a6">
    <w:name w:val="页眉 字符"/>
    <w:basedOn w:val="a2"/>
    <w:link w:val="a5"/>
    <w:uiPriority w:val="99"/>
  </w:style>
  <w:style w:type="paragraph" w:styleId="a7">
    <w:name w:val="footer"/>
    <w:basedOn w:val="a1"/>
    <w:link w:val="a8"/>
    <w:uiPriority w:val="99"/>
    <w:unhideWhenUsed/>
    <w:qFormat/>
    <w:pPr>
      <w:spacing w:after="0" w:line="240" w:lineRule="auto"/>
    </w:pPr>
  </w:style>
  <w:style w:type="character" w:customStyle="1" w:styleId="a8">
    <w:name w:val="页脚 字符"/>
    <w:basedOn w:val="a2"/>
    <w:link w:val="a7"/>
    <w:uiPriority w:val="99"/>
  </w:style>
  <w:style w:type="character" w:styleId="a9">
    <w:name w:val="Placeholder Text"/>
    <w:basedOn w:val="a2"/>
    <w:uiPriority w:val="99"/>
    <w:semiHidden/>
    <w:rPr>
      <w:color w:val="808080"/>
    </w:rPr>
  </w:style>
  <w:style w:type="paragraph" w:styleId="aa">
    <w:name w:val="Title"/>
    <w:basedOn w:val="a1"/>
    <w:link w:val="ab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b">
    <w:name w:val="标题 字符"/>
    <w:basedOn w:val="a2"/>
    <w:link w:val="aa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c">
    <w:name w:val="Subtitle"/>
    <w:basedOn w:val="a1"/>
    <w:link w:val="ad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d">
    <w:name w:val="副标题 字符"/>
    <w:basedOn w:val="a2"/>
    <w:link w:val="ac"/>
    <w:uiPriority w:val="11"/>
    <w:semiHidden/>
    <w:rPr>
      <w:rFonts w:eastAsiaTheme="minorEastAsia"/>
      <w:caps/>
      <w:sz w:val="40"/>
    </w:rPr>
  </w:style>
  <w:style w:type="character" w:styleId="ae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 字符"/>
    <w:basedOn w:val="a2"/>
    <w:link w:val="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30">
    <w:name w:val="标题 3 字符"/>
    <w:basedOn w:val="a2"/>
    <w:link w:val="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40">
    <w:name w:val="标题 4 字符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50">
    <w:name w:val="标题 5 字符"/>
    <w:basedOn w:val="a2"/>
    <w:link w:val="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0">
    <w:name w:val="标题 6 字符"/>
    <w:basedOn w:val="a2"/>
    <w:link w:val="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标题 7 字符"/>
    <w:basedOn w:val="a2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 字符"/>
    <w:basedOn w:val="a2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 字符"/>
    <w:basedOn w:val="a2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0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f1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3">
    <w:name w:val="Strong"/>
    <w:basedOn w:val="a2"/>
    <w:uiPriority w:val="22"/>
    <w:semiHidden/>
    <w:unhideWhenUsed/>
    <w:qFormat/>
    <w:rPr>
      <w:b/>
      <w:bCs/>
    </w:rPr>
  </w:style>
  <w:style w:type="paragraph" w:styleId="af4">
    <w:name w:val="Quote"/>
    <w:basedOn w:val="a1"/>
    <w:next w:val="a1"/>
    <w:link w:val="af5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5">
    <w:name w:val="引用 字符"/>
    <w:basedOn w:val="a2"/>
    <w:link w:val="af4"/>
    <w:uiPriority w:val="29"/>
    <w:semiHidden/>
    <w:rPr>
      <w:i/>
      <w:iCs/>
      <w:sz w:val="36"/>
    </w:rPr>
  </w:style>
  <w:style w:type="paragraph" w:styleId="af6">
    <w:name w:val="Intense Quote"/>
    <w:basedOn w:val="a1"/>
    <w:next w:val="a1"/>
    <w:link w:val="af7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7">
    <w:name w:val="明显引用 字符"/>
    <w:basedOn w:val="a2"/>
    <w:link w:val="af6"/>
    <w:uiPriority w:val="30"/>
    <w:semiHidden/>
    <w:rPr>
      <w:b/>
      <w:i/>
      <w:iCs/>
      <w:sz w:val="36"/>
    </w:rPr>
  </w:style>
  <w:style w:type="character" w:styleId="af8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9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">
    <w:name w:val="TOC Heading"/>
    <w:basedOn w:val="1"/>
    <w:next w:val="a1"/>
    <w:uiPriority w:val="39"/>
    <w:semiHidden/>
    <w:unhideWhenUsed/>
    <w:qFormat/>
    <w:pPr>
      <w:outlineLvl w:val="9"/>
    </w:pPr>
  </w:style>
  <w:style w:type="character" w:styleId="afa">
    <w:name w:val="Hyperlink"/>
    <w:basedOn w:val="a2"/>
    <w:uiPriority w:val="99"/>
    <w:unhideWhenUsed/>
    <w:rPr>
      <w:color w:val="731C3F" w:themeColor="hyperlink"/>
      <w:u w:val="single"/>
    </w:rPr>
  </w:style>
  <w:style w:type="paragraph" w:styleId="afb">
    <w:name w:val="List Paragraph"/>
    <w:basedOn w:val="a1"/>
    <w:uiPriority w:val="34"/>
    <w:semiHidden/>
    <w:unhideWhenUsed/>
    <w:qFormat/>
    <w:rsid w:val="00E77DF5"/>
    <w:pPr>
      <w:ind w:firstLineChars="200" w:firstLine="420"/>
    </w:pPr>
  </w:style>
  <w:style w:type="table" w:styleId="afc">
    <w:name w:val="Table Grid"/>
    <w:basedOn w:val="a3"/>
    <w:uiPriority w:val="39"/>
    <w:rsid w:val="00CE14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go.microsoft.com/fwlink/?LinkID=523891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wangxiaorui/Library/Containers/com.microsoft.Word/Data/Library/Application%20Support/Microsoft/Office/16.0/DTS/zh-Hans%7bBC310F3A-77D7-594E-B2AF-F9B443F64F89%7d/%7b0EC0E85D-2811-1A41-B1C5-CB934B4B46DE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{0EC0E85D-2811-1A41-B1C5-CB934B4B46DE}tf10002086.dotx</Template>
  <TotalTime>203</TotalTime>
  <Pages>11</Pages>
  <Words>567</Words>
  <Characters>3236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&lt;Lorem Ipsum&gt;</vt:lpstr>
    </vt:vector>
  </TitlesOfParts>
  <Company/>
  <LinksUpToDate>false</LinksUpToDate>
  <CharactersWithSpaces>3796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wywangxiaorui@163.com</cp:lastModifiedBy>
  <cp:revision>46</cp:revision>
  <dcterms:created xsi:type="dcterms:W3CDTF">2018-08-13T12:59:00Z</dcterms:created>
  <dcterms:modified xsi:type="dcterms:W3CDTF">2018-08-16T00:46:00Z</dcterms:modified>
</cp:coreProperties>
</file>