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32FA" w14:textId="12F8094E" w:rsidR="00C84315" w:rsidRPr="00C84315" w:rsidRDefault="00C84315" w:rsidP="00C8431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C8431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Jordan Wong</w:t>
      </w:r>
    </w:p>
    <w:p w14:paraId="68FEEFFD" w14:textId="176319D1" w:rsidR="00C84315" w:rsidRPr="00C84315" w:rsidRDefault="00C84315" w:rsidP="00C8431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C84315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>Marketing Analyst</w:t>
      </w:r>
      <w:r w:rsidRPr="00C8431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hyperlink r:id="rId5" w:tgtFrame="_blank" w:history="1">
        <w:r w:rsidRPr="00C84315">
          <w:rPr>
            <w:rFonts w:ascii="Arial" w:eastAsia="Times New Roman" w:hAnsi="Arial" w:cs="Arial"/>
            <w:color w:val="0000FF"/>
            <w:kern w:val="0"/>
            <w:sz w:val="28"/>
            <w:szCs w:val="28"/>
            <w:u w:val="single"/>
            <w14:ligatures w14:val="none"/>
          </w:rPr>
          <w:t>jordan.wong@email.com</w:t>
        </w:r>
      </w:hyperlink>
      <w:r w:rsidRPr="00C8431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| (852) 9876-5432 | Hong Kong</w:t>
      </w:r>
    </w:p>
    <w:p w14:paraId="5A76D10F" w14:textId="77777777" w:rsidR="009A43AE" w:rsidRDefault="009A43AE" w:rsidP="009A43A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Professional Summary</w:t>
      </w: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</w:p>
    <w:p w14:paraId="29B434AB" w14:textId="501BED98" w:rsidR="009A43AE" w:rsidRPr="009A43AE" w:rsidRDefault="009A43AE" w:rsidP="009A43A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Analytical professional with 4 years of experience in data analysis, visualization, and business intelligence. Strong Python and SQL skills with growing exposure to machine learning.</w:t>
      </w:r>
    </w:p>
    <w:p w14:paraId="01554F21" w14:textId="77777777" w:rsidR="009A43AE" w:rsidRPr="009A43AE" w:rsidRDefault="009A43AE" w:rsidP="009A43A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Experience</w:t>
      </w:r>
    </w:p>
    <w:p w14:paraId="40C951A5" w14:textId="77777777" w:rsidR="009A43AE" w:rsidRPr="009A43AE" w:rsidRDefault="009A43AE" w:rsidP="009A43A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Data Analyst</w:t>
      </w: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  <w:proofErr w:type="spellStart"/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BrandSphere</w:t>
      </w:r>
      <w:proofErr w:type="spellEnd"/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Marketing </w:t>
      </w:r>
      <w:r w:rsidRPr="009A43AE">
        <w:rPr>
          <w:rFonts w:ascii="Arial" w:eastAsia="Times New Roman" w:hAnsi="Arial" w:cs="Arial"/>
          <w:i/>
          <w:iCs/>
          <w:kern w:val="0"/>
          <w:sz w:val="32"/>
          <w:szCs w:val="32"/>
          <w14:ligatures w14:val="none"/>
        </w:rPr>
        <w:t>Mar 2022 – Present</w:t>
      </w:r>
    </w:p>
    <w:p w14:paraId="064E0AAD" w14:textId="77777777" w:rsidR="009A43AE" w:rsidRPr="009A43AE" w:rsidRDefault="009A43AE" w:rsidP="009A43A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Analyzed marketing campaign data using Python, SQL, and Tableau</w:t>
      </w:r>
    </w:p>
    <w:p w14:paraId="7AFC44B8" w14:textId="77777777" w:rsidR="009A43AE" w:rsidRPr="009A43AE" w:rsidRDefault="009A43AE" w:rsidP="009A43A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Built interactive dashboards and conducted A/B testing</w:t>
      </w:r>
    </w:p>
    <w:p w14:paraId="3AE537B0" w14:textId="77777777" w:rsidR="009A43AE" w:rsidRPr="009A43AE" w:rsidRDefault="009A43AE" w:rsidP="009A43A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Performed customer segmentation and predictive analysis</w:t>
      </w:r>
    </w:p>
    <w:p w14:paraId="0696238C" w14:textId="77777777" w:rsidR="009A43AE" w:rsidRPr="009A43AE" w:rsidRDefault="009A43AE" w:rsidP="009A43A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Business Intelligence Analyst</w:t>
      </w: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  <w:proofErr w:type="spellStart"/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RetailCorp</w:t>
      </w:r>
      <w:proofErr w:type="spellEnd"/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  <w:r w:rsidRPr="009A43AE">
        <w:rPr>
          <w:rFonts w:ascii="Arial" w:eastAsia="Times New Roman" w:hAnsi="Arial" w:cs="Arial"/>
          <w:i/>
          <w:iCs/>
          <w:kern w:val="0"/>
          <w:sz w:val="32"/>
          <w:szCs w:val="32"/>
          <w14:ligatures w14:val="none"/>
        </w:rPr>
        <w:t>Sep 2020 – Feb 2022</w:t>
      </w:r>
    </w:p>
    <w:p w14:paraId="48DE65B6" w14:textId="77777777" w:rsidR="009A43AE" w:rsidRPr="009A43AE" w:rsidRDefault="009A43AE" w:rsidP="009A43A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Created sales reports and KPI tracking dashboards using Power BI</w:t>
      </w:r>
    </w:p>
    <w:p w14:paraId="16F0C545" w14:textId="77777777" w:rsidR="009A43AE" w:rsidRPr="009A43AE" w:rsidRDefault="009A43AE" w:rsidP="009A43A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Supported data-driven decision making across marketing and operations teams</w:t>
      </w:r>
    </w:p>
    <w:p w14:paraId="57D91AC8" w14:textId="77777777" w:rsidR="009A43AE" w:rsidRDefault="009A43AE" w:rsidP="009A43A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Education</w:t>
      </w: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</w:p>
    <w:p w14:paraId="2DCCACDA" w14:textId="7818509A" w:rsidR="009A43AE" w:rsidRPr="009A43AE" w:rsidRDefault="009A43AE" w:rsidP="009A43A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BBA Business Analytics, Hong Kong Baptist University — 2020</w:t>
      </w:r>
    </w:p>
    <w:p w14:paraId="7CFA4860" w14:textId="77777777" w:rsidR="009A43AE" w:rsidRDefault="009A43AE" w:rsidP="009A43A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Skills</w:t>
      </w: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</w:p>
    <w:p w14:paraId="200FF74C" w14:textId="3EE547A5" w:rsidR="009A43AE" w:rsidRPr="009A43AE" w:rsidRDefault="009A43AE" w:rsidP="009A43A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9A43AE">
        <w:rPr>
          <w:rFonts w:ascii="Arial" w:eastAsia="Times New Roman" w:hAnsi="Arial" w:cs="Arial"/>
          <w:kern w:val="0"/>
          <w:sz w:val="32"/>
          <w:szCs w:val="32"/>
          <w14:ligatures w14:val="none"/>
        </w:rPr>
        <w:t>Python, SQL, Tableau, Power BI, Google Analytics, Excel, Basic Machine Learning</w:t>
      </w:r>
    </w:p>
    <w:p w14:paraId="64463E3D" w14:textId="77777777" w:rsidR="00470711" w:rsidRPr="00C84315" w:rsidRDefault="00470711" w:rsidP="00C84315">
      <w:pPr>
        <w:jc w:val="both"/>
        <w:rPr>
          <w:rFonts w:ascii="Arial" w:hAnsi="Arial" w:cs="Arial"/>
          <w:sz w:val="28"/>
          <w:szCs w:val="28"/>
        </w:rPr>
      </w:pPr>
    </w:p>
    <w:sectPr w:rsidR="00470711" w:rsidRPr="00C843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5014"/>
    <w:multiLevelType w:val="multilevel"/>
    <w:tmpl w:val="899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698F"/>
    <w:multiLevelType w:val="multilevel"/>
    <w:tmpl w:val="B02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B14E0"/>
    <w:multiLevelType w:val="multilevel"/>
    <w:tmpl w:val="FFE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51449"/>
    <w:multiLevelType w:val="multilevel"/>
    <w:tmpl w:val="D85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B66BA"/>
    <w:multiLevelType w:val="multilevel"/>
    <w:tmpl w:val="50A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594193">
    <w:abstractNumId w:val="2"/>
  </w:num>
  <w:num w:numId="2" w16cid:durableId="1200510933">
    <w:abstractNumId w:val="0"/>
  </w:num>
  <w:num w:numId="3" w16cid:durableId="1059062292">
    <w:abstractNumId w:val="4"/>
  </w:num>
  <w:num w:numId="4" w16cid:durableId="1317682505">
    <w:abstractNumId w:val="1"/>
  </w:num>
  <w:num w:numId="5" w16cid:durableId="97348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15"/>
    <w:rsid w:val="001E62AF"/>
    <w:rsid w:val="00470711"/>
    <w:rsid w:val="005E3882"/>
    <w:rsid w:val="008F447E"/>
    <w:rsid w:val="009A43AE"/>
    <w:rsid w:val="00C84315"/>
    <w:rsid w:val="00D9359D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2FC81"/>
  <w15:chartTrackingRefBased/>
  <w15:docId w15:val="{980F2219-2EEF-9E43-B2C4-04C56FFA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4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4315"/>
    <w:rPr>
      <w:b/>
      <w:bCs/>
    </w:rPr>
  </w:style>
  <w:style w:type="character" w:styleId="Emphasis">
    <w:name w:val="Emphasis"/>
    <w:basedOn w:val="DefaultParagraphFont"/>
    <w:uiPriority w:val="20"/>
    <w:qFormat/>
    <w:rsid w:val="00C8431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843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rdan.wong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3</cp:revision>
  <dcterms:created xsi:type="dcterms:W3CDTF">2026-05-21T15:14:00Z</dcterms:created>
  <dcterms:modified xsi:type="dcterms:W3CDTF">2026-05-21T16:02:00Z</dcterms:modified>
</cp:coreProperties>
</file>