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CAA2" w14:textId="77777777" w:rsidR="00B04A4F" w:rsidRPr="00B04A4F" w:rsidRDefault="00B04A4F" w:rsidP="00B04A4F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B04A4F">
        <w:rPr>
          <w:rStyle w:val="Strong"/>
          <w:rFonts w:ascii="Arial" w:hAnsi="Arial" w:cs="Arial"/>
          <w:sz w:val="28"/>
          <w:szCs w:val="28"/>
        </w:rPr>
        <w:t>Victor Ng</w:t>
      </w:r>
      <w:r w:rsidRPr="00B04A4F">
        <w:rPr>
          <w:rFonts w:ascii="Arial" w:hAnsi="Arial" w:cs="Arial"/>
          <w:sz w:val="28"/>
          <w:szCs w:val="28"/>
        </w:rPr>
        <w:t xml:space="preserve"> </w:t>
      </w:r>
      <w:r w:rsidRPr="00B04A4F">
        <w:rPr>
          <w:rStyle w:val="Strong"/>
          <w:rFonts w:ascii="Arial" w:hAnsi="Arial" w:cs="Arial"/>
          <w:sz w:val="28"/>
          <w:szCs w:val="28"/>
        </w:rPr>
        <w:t>Lead AI Engineer</w:t>
      </w:r>
    </w:p>
    <w:p w14:paraId="56F0ACB9" w14:textId="77777777" w:rsidR="00B04A4F" w:rsidRPr="00B04A4F" w:rsidRDefault="00B04A4F" w:rsidP="00B04A4F">
      <w:pPr>
        <w:pStyle w:val="NormalWeb"/>
        <w:jc w:val="center"/>
        <w:rPr>
          <w:rFonts w:ascii="Arial" w:hAnsi="Arial" w:cs="Arial"/>
          <w:sz w:val="28"/>
          <w:szCs w:val="28"/>
        </w:rPr>
      </w:pPr>
      <w:hyperlink r:id="rId4" w:tgtFrame="_blank" w:history="1">
        <w:r w:rsidRPr="00B04A4F">
          <w:rPr>
            <w:rStyle w:val="Hyperlink"/>
            <w:rFonts w:ascii="Arial" w:hAnsi="Arial" w:cs="Arial"/>
            <w:sz w:val="28"/>
            <w:szCs w:val="28"/>
          </w:rPr>
          <w:t>victor.ng@email.com</w:t>
        </w:r>
      </w:hyperlink>
      <w:r w:rsidRPr="00B04A4F">
        <w:rPr>
          <w:rFonts w:ascii="Arial" w:hAnsi="Arial" w:cs="Arial"/>
          <w:sz w:val="28"/>
          <w:szCs w:val="28"/>
        </w:rPr>
        <w:t xml:space="preserve"> | (852) 9123-8877 | linkedin.com/in/victor-ng-ai | Hong Kong</w:t>
      </w:r>
    </w:p>
    <w:p w14:paraId="07260E6D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Style w:val="Strong"/>
          <w:rFonts w:ascii="Arial" w:hAnsi="Arial" w:cs="Arial"/>
          <w:sz w:val="28"/>
          <w:szCs w:val="28"/>
        </w:rPr>
        <w:t>Professional Summary</w:t>
      </w:r>
      <w:r w:rsidRPr="00B04A4F">
        <w:rPr>
          <w:rFonts w:ascii="Arial" w:hAnsi="Arial" w:cs="Arial"/>
          <w:sz w:val="28"/>
          <w:szCs w:val="28"/>
        </w:rPr>
        <w:t xml:space="preserve"> </w:t>
      </w:r>
    </w:p>
    <w:p w14:paraId="6A1F296B" w14:textId="09AB2E90" w:rsidR="00B04A4F" w:rsidRP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Fonts w:ascii="Arial" w:hAnsi="Arial" w:cs="Arial"/>
          <w:sz w:val="28"/>
          <w:szCs w:val="28"/>
        </w:rPr>
        <w:t>Lead AI Engineer with 8 years of experience building production deep learning systems. Specialized in large language models, computer vision, and scalable ML infrastructure.</w:t>
      </w:r>
    </w:p>
    <w:p w14:paraId="4884E382" w14:textId="77777777" w:rsidR="00B04A4F" w:rsidRP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Style w:val="Strong"/>
          <w:rFonts w:ascii="Arial" w:hAnsi="Arial" w:cs="Arial"/>
          <w:sz w:val="28"/>
          <w:szCs w:val="28"/>
        </w:rPr>
        <w:t>Experience</w:t>
      </w:r>
    </w:p>
    <w:p w14:paraId="4AAD9343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Style w:val="Strong"/>
          <w:rFonts w:ascii="Arial" w:hAnsi="Arial" w:cs="Arial"/>
          <w:sz w:val="28"/>
          <w:szCs w:val="28"/>
        </w:rPr>
        <w:t>Lead AI Engineer</w:t>
      </w:r>
      <w:r w:rsidRPr="00B04A4F">
        <w:rPr>
          <w:rFonts w:ascii="Arial" w:hAnsi="Arial" w:cs="Arial"/>
          <w:sz w:val="28"/>
          <w:szCs w:val="28"/>
        </w:rPr>
        <w:t xml:space="preserve"> Nexus Intelligence, Hong Kong March 2021 – Present </w:t>
      </w:r>
    </w:p>
    <w:p w14:paraId="4CDDF774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Fonts w:ascii="Arial" w:hAnsi="Arial" w:cs="Arial"/>
          <w:sz w:val="28"/>
          <w:szCs w:val="28"/>
        </w:rPr>
        <w:t xml:space="preserve">• Led development of multimodal AI system using </w:t>
      </w:r>
      <w:proofErr w:type="spellStart"/>
      <w:r w:rsidRPr="00B04A4F">
        <w:rPr>
          <w:rFonts w:ascii="Arial" w:hAnsi="Arial" w:cs="Arial"/>
          <w:sz w:val="28"/>
          <w:szCs w:val="28"/>
        </w:rPr>
        <w:t>PyTorch</w:t>
      </w:r>
      <w:proofErr w:type="spellEnd"/>
      <w:r w:rsidRPr="00B04A4F">
        <w:rPr>
          <w:rFonts w:ascii="Arial" w:hAnsi="Arial" w:cs="Arial"/>
          <w:sz w:val="28"/>
          <w:szCs w:val="28"/>
        </w:rPr>
        <w:t xml:space="preserve"> and Transformers </w:t>
      </w:r>
    </w:p>
    <w:p w14:paraId="72E2A040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Fonts w:ascii="Arial" w:hAnsi="Arial" w:cs="Arial"/>
          <w:sz w:val="28"/>
          <w:szCs w:val="28"/>
        </w:rPr>
        <w:t xml:space="preserve">• Deployed models on AWS SageMaker serving 500k+ daily inferences </w:t>
      </w:r>
    </w:p>
    <w:p w14:paraId="2D18D2D0" w14:textId="7A6AEBBD" w:rsidR="00B04A4F" w:rsidRP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Fonts w:ascii="Arial" w:hAnsi="Arial" w:cs="Arial"/>
          <w:sz w:val="28"/>
          <w:szCs w:val="28"/>
        </w:rPr>
        <w:t>• Reduced inference latency by 62% through model optimization</w:t>
      </w:r>
    </w:p>
    <w:p w14:paraId="3162282A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Style w:val="Strong"/>
          <w:rFonts w:ascii="Arial" w:hAnsi="Arial" w:cs="Arial"/>
          <w:sz w:val="28"/>
          <w:szCs w:val="28"/>
        </w:rPr>
        <w:t>Senior Machine Learning Engineer</w:t>
      </w:r>
      <w:r w:rsidRPr="00B04A4F">
        <w:rPr>
          <w:rFonts w:ascii="Arial" w:hAnsi="Arial" w:cs="Arial"/>
          <w:sz w:val="28"/>
          <w:szCs w:val="28"/>
        </w:rPr>
        <w:t xml:space="preserve"> </w:t>
      </w:r>
    </w:p>
    <w:p w14:paraId="5BBB052B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proofErr w:type="spellStart"/>
      <w:r w:rsidRPr="00B04A4F">
        <w:rPr>
          <w:rFonts w:ascii="Arial" w:hAnsi="Arial" w:cs="Arial"/>
          <w:sz w:val="28"/>
          <w:szCs w:val="28"/>
        </w:rPr>
        <w:t>DeepCore</w:t>
      </w:r>
      <w:proofErr w:type="spellEnd"/>
      <w:r w:rsidRPr="00B04A4F">
        <w:rPr>
          <w:rFonts w:ascii="Arial" w:hAnsi="Arial" w:cs="Arial"/>
          <w:sz w:val="28"/>
          <w:szCs w:val="28"/>
        </w:rPr>
        <w:t xml:space="preserve"> Labs June 2018 – February 2021 </w:t>
      </w:r>
    </w:p>
    <w:p w14:paraId="262BBA1B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Fonts w:ascii="Arial" w:hAnsi="Arial" w:cs="Arial"/>
          <w:sz w:val="28"/>
          <w:szCs w:val="28"/>
        </w:rPr>
        <w:t xml:space="preserve">• Built end-to-end recommendation engine with BERT and collaborative filtering </w:t>
      </w:r>
    </w:p>
    <w:p w14:paraId="2C5C2E36" w14:textId="30C239AF" w:rsidR="00B04A4F" w:rsidRP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Fonts w:ascii="Arial" w:hAnsi="Arial" w:cs="Arial"/>
          <w:sz w:val="28"/>
          <w:szCs w:val="28"/>
        </w:rPr>
        <w:t xml:space="preserve">• Mentored 6 engineers on </w:t>
      </w:r>
      <w:proofErr w:type="spellStart"/>
      <w:r w:rsidRPr="00B04A4F">
        <w:rPr>
          <w:rFonts w:ascii="Arial" w:hAnsi="Arial" w:cs="Arial"/>
          <w:sz w:val="28"/>
          <w:szCs w:val="28"/>
        </w:rPr>
        <w:t>MLOps</w:t>
      </w:r>
      <w:proofErr w:type="spellEnd"/>
      <w:r w:rsidRPr="00B04A4F">
        <w:rPr>
          <w:rFonts w:ascii="Arial" w:hAnsi="Arial" w:cs="Arial"/>
          <w:sz w:val="28"/>
          <w:szCs w:val="28"/>
        </w:rPr>
        <w:t xml:space="preserve"> best practices</w:t>
      </w:r>
    </w:p>
    <w:p w14:paraId="29CFA6DC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Style w:val="Strong"/>
          <w:rFonts w:ascii="Arial" w:hAnsi="Arial" w:cs="Arial"/>
          <w:sz w:val="28"/>
          <w:szCs w:val="28"/>
        </w:rPr>
        <w:t>Education</w:t>
      </w:r>
      <w:r w:rsidRPr="00B04A4F">
        <w:rPr>
          <w:rFonts w:ascii="Arial" w:hAnsi="Arial" w:cs="Arial"/>
          <w:sz w:val="28"/>
          <w:szCs w:val="28"/>
        </w:rPr>
        <w:t xml:space="preserve"> </w:t>
      </w:r>
    </w:p>
    <w:p w14:paraId="67658D61" w14:textId="78D54BF3" w:rsidR="00B04A4F" w:rsidRP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Fonts w:ascii="Arial" w:hAnsi="Arial" w:cs="Arial"/>
          <w:sz w:val="28"/>
          <w:szCs w:val="28"/>
        </w:rPr>
        <w:t>PhD in Artificial Intelligence, HKUST 2018 MSc Computer Science, HKUST 2015</w:t>
      </w:r>
    </w:p>
    <w:p w14:paraId="4024F346" w14:textId="77777777" w:rsid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B04A4F">
        <w:rPr>
          <w:rStyle w:val="Strong"/>
          <w:rFonts w:ascii="Arial" w:hAnsi="Arial" w:cs="Arial"/>
          <w:sz w:val="28"/>
          <w:szCs w:val="28"/>
        </w:rPr>
        <w:t>Skills</w:t>
      </w:r>
      <w:r w:rsidRPr="00B04A4F">
        <w:rPr>
          <w:rFonts w:ascii="Arial" w:hAnsi="Arial" w:cs="Arial"/>
          <w:sz w:val="28"/>
          <w:szCs w:val="28"/>
        </w:rPr>
        <w:t xml:space="preserve"> </w:t>
      </w:r>
    </w:p>
    <w:p w14:paraId="3DEDB22E" w14:textId="1E4109E2" w:rsidR="00B04A4F" w:rsidRPr="00B04A4F" w:rsidRDefault="00B04A4F" w:rsidP="00B04A4F">
      <w:pPr>
        <w:pStyle w:val="NormalWeb"/>
        <w:jc w:val="both"/>
        <w:rPr>
          <w:rFonts w:ascii="Arial" w:hAnsi="Arial" w:cs="Arial"/>
          <w:sz w:val="28"/>
          <w:szCs w:val="28"/>
        </w:rPr>
      </w:pPr>
      <w:proofErr w:type="spellStart"/>
      <w:r w:rsidRPr="00B04A4F">
        <w:rPr>
          <w:rFonts w:ascii="Arial" w:hAnsi="Arial" w:cs="Arial"/>
          <w:sz w:val="28"/>
          <w:szCs w:val="28"/>
        </w:rPr>
        <w:t>PyTorch</w:t>
      </w:r>
      <w:proofErr w:type="spellEnd"/>
      <w:r w:rsidRPr="00B04A4F">
        <w:rPr>
          <w:rFonts w:ascii="Arial" w:hAnsi="Arial" w:cs="Arial"/>
          <w:sz w:val="28"/>
          <w:szCs w:val="28"/>
        </w:rPr>
        <w:t xml:space="preserve">, TensorFlow, Hugging Face, AWS SageMaker, Kubernetes, Docker, BERT, Computer Vision, </w:t>
      </w:r>
      <w:proofErr w:type="spellStart"/>
      <w:r w:rsidRPr="00B04A4F">
        <w:rPr>
          <w:rFonts w:ascii="Arial" w:hAnsi="Arial" w:cs="Arial"/>
          <w:sz w:val="28"/>
          <w:szCs w:val="28"/>
        </w:rPr>
        <w:t>MLOps</w:t>
      </w:r>
      <w:proofErr w:type="spellEnd"/>
    </w:p>
    <w:p w14:paraId="6A016D3D" w14:textId="77777777" w:rsidR="00470711" w:rsidRPr="00B04A4F" w:rsidRDefault="00470711" w:rsidP="00B04A4F">
      <w:pPr>
        <w:jc w:val="both"/>
        <w:rPr>
          <w:rFonts w:ascii="Arial" w:hAnsi="Arial" w:cs="Arial"/>
          <w:sz w:val="28"/>
          <w:szCs w:val="28"/>
        </w:rPr>
      </w:pPr>
    </w:p>
    <w:sectPr w:rsidR="00470711" w:rsidRPr="00B04A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4F"/>
    <w:rsid w:val="001E62AF"/>
    <w:rsid w:val="00470711"/>
    <w:rsid w:val="008F447E"/>
    <w:rsid w:val="00B04A4F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78A31"/>
  <w15:chartTrackingRefBased/>
  <w15:docId w15:val="{030E8238-D574-2D45-9573-257325CF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4A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04A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ctor.ng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1</cp:revision>
  <dcterms:created xsi:type="dcterms:W3CDTF">2026-05-21T16:32:00Z</dcterms:created>
  <dcterms:modified xsi:type="dcterms:W3CDTF">2026-05-21T16:33:00Z</dcterms:modified>
</cp:coreProperties>
</file>