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AD38" w14:textId="77777777" w:rsidR="00AA32AC" w:rsidRPr="00030099" w:rsidRDefault="00AA32AC" w:rsidP="00AA32AC">
      <w:pPr>
        <w:jc w:val="both"/>
        <w:rPr>
          <w:rFonts w:ascii="Times New Roman" w:hAnsi="Times New Roman" w:cs="Times New Roman"/>
        </w:rPr>
      </w:pPr>
      <w:r w:rsidRPr="0003009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FBC062A" wp14:editId="1B4579EA">
                <wp:simplePos x="0" y="0"/>
                <wp:positionH relativeFrom="column">
                  <wp:posOffset>-133517</wp:posOffset>
                </wp:positionH>
                <wp:positionV relativeFrom="paragraph">
                  <wp:posOffset>-15607</wp:posOffset>
                </wp:positionV>
                <wp:extent cx="6736715" cy="1287780"/>
                <wp:effectExtent l="0" t="0" r="6985"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6715" cy="1287780"/>
                          <a:chOff x="0" y="251460"/>
                          <a:chExt cx="6736715" cy="1287780"/>
                        </a:xfrm>
                      </wpg:grpSpPr>
                      <wps:wsp>
                        <wps:cNvPr id="3" name="Text Box 6"/>
                        <wps:cNvSpPr txBox="1">
                          <a:spLocks noChangeArrowheads="1"/>
                        </wps:cNvSpPr>
                        <wps:spPr bwMode="auto">
                          <a:xfrm>
                            <a:off x="0" y="251460"/>
                            <a:ext cx="6005195" cy="891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1F931" w14:textId="77777777" w:rsidR="00AA32AC" w:rsidRPr="006F6664" w:rsidRDefault="00AA32AC" w:rsidP="00AA32AC">
                              <w:pPr>
                                <w:spacing w:before="240"/>
                                <w:jc w:val="center"/>
                                <w:rPr>
                                  <w:rFonts w:ascii="Times New Roman" w:hAnsi="Times New Roman" w:cs="Times New Roman"/>
                                  <w:b/>
                                  <w:sz w:val="46"/>
                                  <w:szCs w:val="46"/>
                                </w:rPr>
                              </w:pPr>
                              <w:r w:rsidRPr="006F6664">
                                <w:rPr>
                                  <w:rFonts w:ascii="Times New Roman" w:hAnsi="Times New Roman" w:cs="Times New Roman"/>
                                  <w:b/>
                                  <w:sz w:val="46"/>
                                  <w:szCs w:val="46"/>
                                </w:rPr>
                                <w:t>UNIVERSITY OF CENTRAL PUNJAB</w:t>
                              </w:r>
                            </w:p>
                            <w:p w14:paraId="5E81A224" w14:textId="77777777" w:rsidR="00AA32AC" w:rsidRPr="006F6664" w:rsidRDefault="00AA32AC" w:rsidP="00AA32AC">
                              <w:pPr>
                                <w:spacing w:before="240"/>
                                <w:jc w:val="center"/>
                                <w:rPr>
                                  <w:rFonts w:ascii="Berlin Sans FB Demi" w:hAnsi="Berlin Sans FB Demi" w:cs="Arial"/>
                                  <w:b/>
                                  <w:sz w:val="26"/>
                                  <w:szCs w:val="26"/>
                                </w:rPr>
                              </w:pPr>
                              <w:r w:rsidRPr="006F6664">
                                <w:rPr>
                                  <w:rFonts w:ascii="Berlin Sans FB Demi" w:hAnsi="Berlin Sans FB Demi" w:cs="Arial"/>
                                  <w:b/>
                                  <w:sz w:val="26"/>
                                  <w:szCs w:val="26"/>
                                </w:rPr>
                                <w:tab/>
                              </w:r>
                            </w:p>
                            <w:p w14:paraId="2E363B03" w14:textId="77777777" w:rsidR="00AA32AC" w:rsidRPr="006F6664" w:rsidRDefault="00AA32AC" w:rsidP="00AA32AC">
                              <w:pPr>
                                <w:spacing w:before="240"/>
                                <w:jc w:val="center"/>
                                <w:rPr>
                                  <w:rFonts w:ascii="Berlin Sans FB Demi" w:hAnsi="Berlin Sans FB Demi" w:cs="Arial"/>
                                  <w:b/>
                                  <w:sz w:val="26"/>
                                  <w:szCs w:val="26"/>
                                </w:rPr>
                              </w:pPr>
                            </w:p>
                            <w:p w14:paraId="7182A632" w14:textId="77777777" w:rsidR="00AA32AC" w:rsidRPr="006F6664" w:rsidRDefault="00AA32AC" w:rsidP="00AA32AC">
                              <w:pPr>
                                <w:spacing w:before="240"/>
                                <w:jc w:val="center"/>
                                <w:rPr>
                                  <w:rFonts w:ascii="Berlin Sans FB Demi" w:hAnsi="Berlin Sans FB Demi" w:cs="Arial"/>
                                  <w:b/>
                                  <w:sz w:val="26"/>
                                  <w:szCs w:val="26"/>
                                </w:rPr>
                              </w:pPr>
                              <w:r w:rsidRPr="006F6664">
                                <w:rPr>
                                  <w:rFonts w:ascii="Berlin Sans FB Demi" w:hAnsi="Berlin Sans FB Demi" w:cs="Arial"/>
                                  <w:b/>
                                  <w:sz w:val="26"/>
                                  <w:szCs w:val="26"/>
                                </w:rPr>
                                <w:t>FALL  2020</w:t>
                              </w:r>
                            </w:p>
                            <w:p w14:paraId="3C2ED0A3" w14:textId="77777777" w:rsidR="00AA32AC" w:rsidRPr="006F6664" w:rsidRDefault="00AA32AC" w:rsidP="00AA32AC">
                              <w:pPr>
                                <w:spacing w:before="240"/>
                                <w:jc w:val="center"/>
                                <w:rPr>
                                  <w:rFonts w:ascii="Berlin Sans FB Demi" w:hAnsi="Berlin Sans FB Demi" w:cs="Arial"/>
                                  <w:b/>
                                  <w:sz w:val="26"/>
                                  <w:szCs w:val="26"/>
                                </w:rPr>
                              </w:pPr>
                            </w:p>
                            <w:p w14:paraId="6B06DC72" w14:textId="77777777" w:rsidR="00AA32AC" w:rsidRPr="006F6664" w:rsidRDefault="00AA32AC" w:rsidP="00AA32AC">
                              <w:pPr>
                                <w:spacing w:before="240"/>
                                <w:jc w:val="center"/>
                                <w:rPr>
                                  <w:rFonts w:ascii="Berlin Sans FB Demi" w:hAnsi="Berlin Sans FB Demi" w:cs="Arial"/>
                                  <w:b/>
                                  <w:sz w:val="26"/>
                                  <w:szCs w:val="26"/>
                                </w:rPr>
                              </w:pPr>
                            </w:p>
                            <w:p w14:paraId="0143FC73" w14:textId="77777777" w:rsidR="00AA32AC" w:rsidRPr="006F6664" w:rsidRDefault="00AA32AC" w:rsidP="00AA32AC">
                              <w:pPr>
                                <w:spacing w:before="240"/>
                                <w:jc w:val="center"/>
                                <w:rPr>
                                  <w:rFonts w:ascii="Berlin Sans FB Demi" w:hAnsi="Berlin Sans FB Demi" w:cs="Arial"/>
                                  <w:b/>
                                  <w:sz w:val="26"/>
                                  <w:szCs w:val="26"/>
                                </w:rPr>
                              </w:pPr>
                            </w:p>
                          </w:txbxContent>
                        </wps:txbx>
                        <wps:bodyPr rot="0" vert="horz" wrap="square" lIns="91440" tIns="45720" rIns="91440" bIns="45720" anchor="ctr" anchorCtr="0" upright="1">
                          <a:noAutofit/>
                        </wps:bodyPr>
                      </wps:wsp>
                      <pic:pic xmlns:pic="http://schemas.openxmlformats.org/drawingml/2006/picture">
                        <pic:nvPicPr>
                          <pic:cNvPr id="2" name="Picture 1" descr="D:\ucp.jpg"/>
                          <pic:cNvPicPr>
                            <a:picLocks noChangeAspect="1"/>
                          </pic:cNvPicPr>
                        </pic:nvPicPr>
                        <pic:blipFill>
                          <a:blip r:embed="rId5"/>
                          <a:srcRect/>
                          <a:stretch>
                            <a:fillRect/>
                          </a:stretch>
                        </pic:blipFill>
                        <pic:spPr bwMode="auto">
                          <a:xfrm>
                            <a:off x="5629275" y="422910"/>
                            <a:ext cx="1107440" cy="1116330"/>
                          </a:xfrm>
                          <a:prstGeom prst="rect">
                            <a:avLst/>
                          </a:prstGeom>
                          <a:noFill/>
                          <a:ln w="9525">
                            <a:noFill/>
                            <a:miter lim="800000"/>
                            <a:headEnd/>
                            <a:tailEnd/>
                          </a:ln>
                        </pic:spPr>
                      </pic:pic>
                    </wpg:wgp>
                  </a:graphicData>
                </a:graphic>
                <wp14:sizeRelH relativeFrom="page">
                  <wp14:pctWidth>0</wp14:pctWidth>
                </wp14:sizeRelH>
                <wp14:sizeRelV relativeFrom="page">
                  <wp14:pctHeight>0</wp14:pctHeight>
                </wp14:sizeRelV>
              </wp:anchor>
            </w:drawing>
          </mc:Choice>
          <mc:Fallback>
            <w:pict>
              <v:group w14:anchorId="6FBC062A" id="Group 1" o:spid="_x0000_s1026" style="position:absolute;left:0;text-align:left;margin-left:-10.5pt;margin-top:-1.25pt;width:530.45pt;height:101.4pt;z-index:-251657216" coordorigin=",2514" coordsize="67367,12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">
                <v:shapetype id="_x0000_t202" coordsize="21600,21600" o:spt="202" path="m,l,21600r21600,l21600,xe">
                  <v:stroke joinstyle="miter"/>
                  <v:path gradientshapeok="t" o:connecttype="rect"/>
                </v:shapetype>
                <v:shape id="Text Box 6" o:spid="_x0000_s1027" type="#_x0000_t202" style="position:absolute;top:2514;width:60051;height:8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" stroked="f">
                  <v:textbox>
                    <w:txbxContent>
                      <w:p w14:paraId="5AC1F931" w14:textId="77777777" w:rsidR="00AA32AC" w:rsidRPr="006F6664" w:rsidRDefault="00AA32AC" w:rsidP="00AA32AC">
                        <w:pPr>
                          <w:spacing w:before="240"/>
                          <w:jc w:val="center"/>
                          <w:rPr>
                            <w:rFonts w:ascii="Times New Roman" w:hAnsi="Times New Roman" w:cs="Times New Roman"/>
                            <w:b/>
                            <w:sz w:val="46"/>
                            <w:szCs w:val="46"/>
                          </w:rPr>
                        </w:pPr>
                        <w:r w:rsidRPr="006F6664">
                          <w:rPr>
                            <w:rFonts w:ascii="Times New Roman" w:hAnsi="Times New Roman" w:cs="Times New Roman"/>
                            <w:b/>
                            <w:sz w:val="46"/>
                            <w:szCs w:val="46"/>
                          </w:rPr>
                          <w:t>UNIVERSITY OF CENTRAL PUNJAB</w:t>
                        </w:r>
                      </w:p>
                      <w:p w14:paraId="5E81A224" w14:textId="77777777" w:rsidR="00AA32AC" w:rsidRPr="006F6664" w:rsidRDefault="00AA32AC" w:rsidP="00AA32AC">
                        <w:pPr>
                          <w:spacing w:before="240"/>
                          <w:jc w:val="center"/>
                          <w:rPr>
                            <w:rFonts w:ascii="Berlin Sans FB Demi" w:hAnsi="Berlin Sans FB Demi" w:cs="Arial"/>
                            <w:b/>
                            <w:sz w:val="26"/>
                            <w:szCs w:val="26"/>
                          </w:rPr>
                        </w:pPr>
                        <w:r w:rsidRPr="006F6664">
                          <w:rPr>
                            <w:rFonts w:ascii="Berlin Sans FB Demi" w:hAnsi="Berlin Sans FB Demi" w:cs="Arial"/>
                            <w:b/>
                            <w:sz w:val="26"/>
                            <w:szCs w:val="26"/>
                          </w:rPr>
                          <w:tab/>
                        </w:r>
                      </w:p>
                      <w:p w14:paraId="2E363B03" w14:textId="77777777" w:rsidR="00AA32AC" w:rsidRPr="006F6664" w:rsidRDefault="00AA32AC" w:rsidP="00AA32AC">
                        <w:pPr>
                          <w:spacing w:before="240"/>
                          <w:jc w:val="center"/>
                          <w:rPr>
                            <w:rFonts w:ascii="Berlin Sans FB Demi" w:hAnsi="Berlin Sans FB Demi" w:cs="Arial"/>
                            <w:b/>
                            <w:sz w:val="26"/>
                            <w:szCs w:val="26"/>
                          </w:rPr>
                        </w:pPr>
                      </w:p>
                      <w:p w14:paraId="7182A632" w14:textId="77777777" w:rsidR="00AA32AC" w:rsidRPr="006F6664" w:rsidRDefault="00AA32AC" w:rsidP="00AA32AC">
                        <w:pPr>
                          <w:spacing w:before="240"/>
                          <w:jc w:val="center"/>
                          <w:rPr>
                            <w:rFonts w:ascii="Berlin Sans FB Demi" w:hAnsi="Berlin Sans FB Demi" w:cs="Arial"/>
                            <w:b/>
                            <w:sz w:val="26"/>
                            <w:szCs w:val="26"/>
                          </w:rPr>
                        </w:pPr>
                        <w:r w:rsidRPr="006F6664">
                          <w:rPr>
                            <w:rFonts w:ascii="Berlin Sans FB Demi" w:hAnsi="Berlin Sans FB Demi" w:cs="Arial"/>
                            <w:b/>
                            <w:sz w:val="26"/>
                            <w:szCs w:val="26"/>
                          </w:rPr>
                          <w:t>FALL  2020</w:t>
                        </w:r>
                      </w:p>
                      <w:p w14:paraId="3C2ED0A3" w14:textId="77777777" w:rsidR="00AA32AC" w:rsidRPr="006F6664" w:rsidRDefault="00AA32AC" w:rsidP="00AA32AC">
                        <w:pPr>
                          <w:spacing w:before="240"/>
                          <w:jc w:val="center"/>
                          <w:rPr>
                            <w:rFonts w:ascii="Berlin Sans FB Demi" w:hAnsi="Berlin Sans FB Demi" w:cs="Arial"/>
                            <w:b/>
                            <w:sz w:val="26"/>
                            <w:szCs w:val="26"/>
                          </w:rPr>
                        </w:pPr>
                      </w:p>
                      <w:p w14:paraId="6B06DC72" w14:textId="77777777" w:rsidR="00AA32AC" w:rsidRPr="006F6664" w:rsidRDefault="00AA32AC" w:rsidP="00AA32AC">
                        <w:pPr>
                          <w:spacing w:before="240"/>
                          <w:jc w:val="center"/>
                          <w:rPr>
                            <w:rFonts w:ascii="Berlin Sans FB Demi" w:hAnsi="Berlin Sans FB Demi" w:cs="Arial"/>
                            <w:b/>
                            <w:sz w:val="26"/>
                            <w:szCs w:val="26"/>
                          </w:rPr>
                        </w:pPr>
                      </w:p>
                      <w:p w14:paraId="0143FC73" w14:textId="77777777" w:rsidR="00AA32AC" w:rsidRPr="006F6664" w:rsidRDefault="00AA32AC" w:rsidP="00AA32AC">
                        <w:pPr>
                          <w:spacing w:before="240"/>
                          <w:jc w:val="center"/>
                          <w:rPr>
                            <w:rFonts w:ascii="Berlin Sans FB Demi" w:hAnsi="Berlin Sans FB Demi" w:cs="Arial"/>
                            <w:b/>
                            <w:sz w:val="26"/>
                            <w:szCs w:val="26"/>
                          </w:rPr>
                        </w:pPr>
                      </w:p>
                    </w:txbxContent>
                  </v:textbox>
                </v:shape>
                <v:shape id="Picture 1" o:spid="_x0000_s1028" type="#_x0000_t75" style="position:absolute;left:56292;top:4229;width:11075;height:1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">
                  <v:imagedata r:id="rId6" o:title="ucp"/>
                </v:shape>
              </v:group>
            </w:pict>
          </mc:Fallback>
        </mc:AlternateContent>
      </w:r>
    </w:p>
    <w:p w14:paraId="33F9F4FB" w14:textId="77777777" w:rsidR="00AA32AC" w:rsidRPr="00030099" w:rsidRDefault="00AA32AC" w:rsidP="00AA32AC">
      <w:pPr>
        <w:jc w:val="both"/>
        <w:rPr>
          <w:rFonts w:ascii="Times New Roman" w:hAnsi="Times New Roman" w:cs="Times New Roman"/>
        </w:rPr>
      </w:pPr>
    </w:p>
    <w:p w14:paraId="173802C9" w14:textId="77777777" w:rsidR="00AA32AC" w:rsidRPr="00030099" w:rsidRDefault="00AA32AC" w:rsidP="00AA32AC">
      <w:pPr>
        <w:jc w:val="both"/>
        <w:rPr>
          <w:rFonts w:ascii="Times New Roman" w:hAnsi="Times New Roman" w:cs="Times New Roman"/>
        </w:rPr>
      </w:pPr>
    </w:p>
    <w:p w14:paraId="5ACFA0B0" w14:textId="77777777" w:rsidR="00AA32AC" w:rsidRPr="00030099" w:rsidRDefault="00AA32AC" w:rsidP="00AA32AC">
      <w:pPr>
        <w:pStyle w:val="MCQList1"/>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spacing w:before="0"/>
        <w:ind w:left="0" w:firstLine="0"/>
        <w:jc w:val="both"/>
        <w:rPr>
          <w:rFonts w:ascii="Times New Roman" w:hAnsi="Times New Roman"/>
          <w:b/>
          <w:bCs/>
          <w:smallCaps/>
          <w:sz w:val="24"/>
          <w:szCs w:val="24"/>
        </w:rPr>
      </w:pPr>
      <w:r w:rsidRPr="00030099">
        <w:rPr>
          <w:rFonts w:ascii="Times New Roman" w:hAnsi="Times New Roman"/>
          <w:bCs/>
          <w:smallCaps/>
          <w:sz w:val="24"/>
          <w:szCs w:val="24"/>
        </w:rPr>
        <w:t>Spring 2024</w:t>
      </w:r>
    </w:p>
    <w:p w14:paraId="6A5462F4" w14:textId="77777777" w:rsidR="00AA32AC" w:rsidRPr="00030099" w:rsidRDefault="00AA32AC" w:rsidP="00AA32AC">
      <w:pPr>
        <w:pStyle w:val="MCQList1"/>
        <w:spacing w:before="0"/>
        <w:jc w:val="both"/>
        <w:rPr>
          <w:rFonts w:ascii="Times New Roman" w:hAnsi="Times New Roman"/>
          <w:b/>
          <w:bCs/>
          <w:sz w:val="24"/>
          <w:szCs w:val="24"/>
        </w:rPr>
      </w:pPr>
    </w:p>
    <w:p w14:paraId="42651916" w14:textId="34A96B8C" w:rsidR="00AA32AC" w:rsidRPr="00030099" w:rsidRDefault="00AA32AC" w:rsidP="00AA32AC">
      <w:pPr>
        <w:pStyle w:val="MCQList1"/>
        <w:spacing w:before="0"/>
        <w:jc w:val="both"/>
        <w:rPr>
          <w:rFonts w:ascii="Times New Roman" w:eastAsiaTheme="minorHAnsi" w:hAnsi="Times New Roman"/>
          <w:b/>
          <w:snapToGrid/>
          <w:sz w:val="24"/>
          <w:szCs w:val="24"/>
        </w:rPr>
      </w:pPr>
      <w:r w:rsidRPr="00030099">
        <w:rPr>
          <w:rFonts w:ascii="Times New Roman" w:eastAsiaTheme="minorHAnsi" w:hAnsi="Times New Roman"/>
          <w:b/>
          <w:snapToGrid/>
          <w:sz w:val="24"/>
          <w:szCs w:val="24"/>
        </w:rPr>
        <w:t>Course Title</w:t>
      </w:r>
      <w:r w:rsidR="00F642D8">
        <w:rPr>
          <w:rFonts w:ascii="Times New Roman" w:eastAsiaTheme="minorHAnsi" w:hAnsi="Times New Roman"/>
          <w:b/>
          <w:snapToGrid/>
          <w:sz w:val="24"/>
          <w:szCs w:val="24"/>
        </w:rPr>
        <w:t>: Fundamentals Of Business Analytics</w:t>
      </w:r>
    </w:p>
    <w:p w14:paraId="3B8030CB" w14:textId="5FE81791" w:rsidR="00AA32AC" w:rsidRPr="00030099" w:rsidRDefault="00AA32AC" w:rsidP="00AA32AC">
      <w:pPr>
        <w:pStyle w:val="MCQList1"/>
        <w:spacing w:before="0"/>
        <w:jc w:val="both"/>
        <w:rPr>
          <w:rFonts w:ascii="Times New Roman" w:eastAsiaTheme="minorHAnsi" w:hAnsi="Times New Roman"/>
          <w:b/>
          <w:snapToGrid/>
          <w:sz w:val="24"/>
          <w:szCs w:val="24"/>
        </w:rPr>
      </w:pPr>
      <w:r w:rsidRPr="00030099">
        <w:rPr>
          <w:rFonts w:ascii="Times New Roman" w:eastAsiaTheme="minorHAnsi" w:hAnsi="Times New Roman"/>
          <w:b/>
          <w:snapToGrid/>
          <w:sz w:val="24"/>
          <w:szCs w:val="24"/>
        </w:rPr>
        <w:t>Course Code:</w:t>
      </w:r>
      <w:r w:rsidRPr="00030099">
        <w:rPr>
          <w:rFonts w:ascii="Times New Roman" w:eastAsiaTheme="minorHAnsi" w:hAnsi="Times New Roman"/>
          <w:b/>
          <w:snapToGrid/>
          <w:color w:val="000000" w:themeColor="text1"/>
          <w:sz w:val="24"/>
          <w:szCs w:val="24"/>
        </w:rPr>
        <w:t xml:space="preserve"> </w:t>
      </w:r>
      <w:r w:rsidR="00F642D8">
        <w:rPr>
          <w:rFonts w:ascii="Times New Roman" w:eastAsiaTheme="minorHAnsi" w:hAnsi="Times New Roman"/>
          <w:b/>
          <w:snapToGrid/>
          <w:sz w:val="24"/>
          <w:szCs w:val="24"/>
        </w:rPr>
        <w:t xml:space="preserve">FOBA </w:t>
      </w:r>
      <w:r w:rsidRPr="00030099">
        <w:rPr>
          <w:rFonts w:ascii="Times New Roman" w:eastAsiaTheme="minorHAnsi" w:hAnsi="Times New Roman"/>
          <w:b/>
          <w:snapToGrid/>
          <w:sz w:val="24"/>
          <w:szCs w:val="24"/>
        </w:rPr>
        <w:t>2703</w:t>
      </w:r>
    </w:p>
    <w:p w14:paraId="3FDCA061" w14:textId="075F87AF" w:rsidR="00AA32AC" w:rsidRPr="00030099" w:rsidRDefault="00AA32AC" w:rsidP="00AA32AC">
      <w:pPr>
        <w:pStyle w:val="MCQList1"/>
        <w:spacing w:before="0"/>
        <w:ind w:left="0" w:firstLine="0"/>
        <w:jc w:val="both"/>
        <w:rPr>
          <w:rFonts w:ascii="Times New Roman" w:eastAsiaTheme="minorHAnsi" w:hAnsi="Times New Roman"/>
          <w:b/>
          <w:snapToGrid/>
          <w:sz w:val="24"/>
          <w:szCs w:val="24"/>
        </w:rPr>
      </w:pPr>
    </w:p>
    <w:p w14:paraId="0E0191C4" w14:textId="77777777" w:rsidR="00AA32AC" w:rsidRPr="00030099" w:rsidRDefault="00AA32AC" w:rsidP="00AA32AC">
      <w:pPr>
        <w:pBdr>
          <w:top w:val="single" w:sz="12" w:space="1" w:color="auto"/>
          <w:left w:val="single" w:sz="12" w:space="4" w:color="auto"/>
          <w:bottom w:val="single" w:sz="12" w:space="1" w:color="auto"/>
          <w:right w:val="single" w:sz="12" w:space="4" w:color="auto"/>
        </w:pBdr>
        <w:shd w:val="clear" w:color="auto" w:fill="F2F2F2" w:themeFill="background1" w:themeFillShade="F2"/>
        <w:jc w:val="both"/>
        <w:rPr>
          <w:rFonts w:ascii="Times New Roman" w:hAnsi="Times New Roman" w:cs="Times New Roman"/>
          <w:b/>
        </w:rPr>
      </w:pPr>
      <w:r w:rsidRPr="00030099">
        <w:rPr>
          <w:rFonts w:ascii="Times New Roman" w:hAnsi="Times New Roman" w:cs="Times New Roman"/>
          <w:b/>
        </w:rPr>
        <w:t>Final Project</w:t>
      </w:r>
    </w:p>
    <w:tbl>
      <w:tblPr>
        <w:tblW w:w="52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4"/>
        <w:gridCol w:w="195"/>
        <w:gridCol w:w="1454"/>
        <w:gridCol w:w="1292"/>
        <w:gridCol w:w="160"/>
        <w:gridCol w:w="4769"/>
      </w:tblGrid>
      <w:tr w:rsidR="00AA32AC" w:rsidRPr="00030099" w14:paraId="109F4E26" w14:textId="77777777" w:rsidTr="007134B3">
        <w:trPr>
          <w:trHeight w:val="491"/>
          <w:jc w:val="center"/>
        </w:trPr>
        <w:tc>
          <w:tcPr>
            <w:tcW w:w="5000" w:type="pct"/>
            <w:gridSpan w:val="6"/>
            <w:vAlign w:val="center"/>
          </w:tcPr>
          <w:p w14:paraId="6D41CE96" w14:textId="141083DA"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Name of Course Instructor:</w:t>
            </w:r>
            <w:r w:rsidRPr="00030099">
              <w:rPr>
                <w:rFonts w:ascii="Times New Roman" w:hAnsi="Times New Roman" w:cs="Times New Roman"/>
              </w:rPr>
              <w:tab/>
            </w:r>
            <w:r w:rsidR="00712D62">
              <w:rPr>
                <w:rFonts w:ascii="Times New Roman" w:hAnsi="Times New Roman" w:cs="Times New Roman"/>
              </w:rPr>
              <w:t>Sir Nauman Yaqoob</w:t>
            </w:r>
          </w:p>
        </w:tc>
      </w:tr>
      <w:tr w:rsidR="00AA32AC" w:rsidRPr="00030099" w14:paraId="0D0C83AE" w14:textId="77777777" w:rsidTr="007134B3">
        <w:trPr>
          <w:trHeight w:val="491"/>
          <w:jc w:val="center"/>
        </w:trPr>
        <w:tc>
          <w:tcPr>
            <w:tcW w:w="1500" w:type="pct"/>
            <w:gridSpan w:val="2"/>
            <w:vAlign w:val="center"/>
          </w:tcPr>
          <w:p w14:paraId="4A85D2CF" w14:textId="77777777" w:rsidR="00AA32AC" w:rsidRPr="00030099" w:rsidRDefault="00AA32AC" w:rsidP="007134B3">
            <w:pPr>
              <w:spacing w:after="0"/>
              <w:ind w:right="-73"/>
              <w:jc w:val="both"/>
              <w:rPr>
                <w:rFonts w:ascii="Times New Roman" w:hAnsi="Times New Roman" w:cs="Times New Roman"/>
                <w:b/>
              </w:rPr>
            </w:pPr>
            <w:r w:rsidRPr="00030099">
              <w:rPr>
                <w:rFonts w:ascii="Times New Roman" w:hAnsi="Times New Roman" w:cs="Times New Roman"/>
              </w:rPr>
              <w:t>Section:      A</w:t>
            </w:r>
          </w:p>
        </w:tc>
        <w:tc>
          <w:tcPr>
            <w:tcW w:w="1325" w:type="pct"/>
            <w:gridSpan w:val="3"/>
            <w:vAlign w:val="center"/>
          </w:tcPr>
          <w:p w14:paraId="0AF52239" w14:textId="77777777"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Program: BSBA</w:t>
            </w:r>
          </w:p>
        </w:tc>
        <w:tc>
          <w:tcPr>
            <w:tcW w:w="2175" w:type="pct"/>
            <w:vAlign w:val="center"/>
          </w:tcPr>
          <w:p w14:paraId="792EA212" w14:textId="41983C71"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 xml:space="preserve">Date: </w:t>
            </w:r>
            <w:r w:rsidR="00712D62">
              <w:rPr>
                <w:rFonts w:ascii="Times New Roman" w:hAnsi="Times New Roman" w:cs="Times New Roman"/>
              </w:rPr>
              <w:t>29</w:t>
            </w:r>
            <w:r w:rsidRPr="00030099">
              <w:rPr>
                <w:rFonts w:ascii="Times New Roman" w:hAnsi="Times New Roman" w:cs="Times New Roman"/>
              </w:rPr>
              <w:t>-</w:t>
            </w:r>
            <w:r w:rsidR="00712D62">
              <w:rPr>
                <w:rFonts w:ascii="Times New Roman" w:hAnsi="Times New Roman" w:cs="Times New Roman"/>
              </w:rPr>
              <w:t>01</w:t>
            </w:r>
            <w:r w:rsidRPr="00030099">
              <w:rPr>
                <w:rFonts w:ascii="Times New Roman" w:hAnsi="Times New Roman" w:cs="Times New Roman"/>
              </w:rPr>
              <w:t>-2</w:t>
            </w:r>
            <w:r w:rsidR="00C970E1">
              <w:rPr>
                <w:rFonts w:ascii="Times New Roman" w:hAnsi="Times New Roman" w:cs="Times New Roman"/>
              </w:rPr>
              <w:t>5</w:t>
            </w:r>
          </w:p>
        </w:tc>
      </w:tr>
      <w:tr w:rsidR="00AA32AC" w:rsidRPr="00030099" w14:paraId="1B75568F" w14:textId="77777777" w:rsidTr="007134B3">
        <w:trPr>
          <w:trHeight w:val="491"/>
          <w:jc w:val="center"/>
        </w:trPr>
        <w:tc>
          <w:tcPr>
            <w:tcW w:w="2163" w:type="pct"/>
            <w:gridSpan w:val="3"/>
            <w:vAlign w:val="center"/>
          </w:tcPr>
          <w:p w14:paraId="3424567F" w14:textId="61C522C2"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Submission Date:</w:t>
            </w:r>
            <w:r w:rsidRPr="00030099">
              <w:rPr>
                <w:rFonts w:ascii="Times New Roman" w:hAnsi="Times New Roman" w:cs="Times New Roman"/>
              </w:rPr>
              <w:tab/>
            </w:r>
            <w:r w:rsidR="00C970E1">
              <w:rPr>
                <w:rFonts w:ascii="Times New Roman" w:hAnsi="Times New Roman" w:cs="Times New Roman"/>
              </w:rPr>
              <w:t>8</w:t>
            </w:r>
            <w:r w:rsidRPr="00030099">
              <w:rPr>
                <w:rFonts w:ascii="Times New Roman" w:hAnsi="Times New Roman" w:cs="Times New Roman"/>
              </w:rPr>
              <w:t>-0</w:t>
            </w:r>
            <w:r w:rsidR="00C970E1">
              <w:rPr>
                <w:rFonts w:ascii="Times New Roman" w:hAnsi="Times New Roman" w:cs="Times New Roman"/>
              </w:rPr>
              <w:t>2</w:t>
            </w:r>
            <w:r w:rsidRPr="00030099">
              <w:rPr>
                <w:rFonts w:ascii="Times New Roman" w:hAnsi="Times New Roman" w:cs="Times New Roman"/>
              </w:rPr>
              <w:t>-25</w:t>
            </w:r>
          </w:p>
        </w:tc>
        <w:tc>
          <w:tcPr>
            <w:tcW w:w="2837" w:type="pct"/>
            <w:gridSpan w:val="3"/>
            <w:vAlign w:val="center"/>
          </w:tcPr>
          <w:p w14:paraId="71170706" w14:textId="77777777"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Maximum Marks:</w:t>
            </w:r>
            <w:r w:rsidRPr="00030099">
              <w:rPr>
                <w:rFonts w:ascii="Times New Roman" w:hAnsi="Times New Roman" w:cs="Times New Roman"/>
              </w:rPr>
              <w:tab/>
              <w:t>10</w:t>
            </w:r>
          </w:p>
        </w:tc>
      </w:tr>
      <w:tr w:rsidR="00AA32AC" w:rsidRPr="00030099" w14:paraId="17736FD0" w14:textId="77777777" w:rsidTr="007134B3">
        <w:trPr>
          <w:trHeight w:val="491"/>
          <w:jc w:val="center"/>
        </w:trPr>
        <w:tc>
          <w:tcPr>
            <w:tcW w:w="1411" w:type="pct"/>
            <w:vAlign w:val="center"/>
          </w:tcPr>
          <w:p w14:paraId="7F867CA5" w14:textId="77777777"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Program Objective: PO1</w:t>
            </w:r>
          </w:p>
        </w:tc>
        <w:tc>
          <w:tcPr>
            <w:tcW w:w="1341" w:type="pct"/>
            <w:gridSpan w:val="3"/>
            <w:vAlign w:val="center"/>
          </w:tcPr>
          <w:p w14:paraId="6568B7D5" w14:textId="77777777"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Course Objective: CO3, CO</w:t>
            </w:r>
            <w:proofErr w:type="gramStart"/>
            <w:r w:rsidRPr="00030099">
              <w:rPr>
                <w:rFonts w:ascii="Times New Roman" w:hAnsi="Times New Roman" w:cs="Times New Roman"/>
              </w:rPr>
              <w:t>4,CO</w:t>
            </w:r>
            <w:proofErr w:type="gramEnd"/>
            <w:r w:rsidRPr="00030099">
              <w:rPr>
                <w:rFonts w:ascii="Times New Roman" w:hAnsi="Times New Roman" w:cs="Times New Roman"/>
              </w:rPr>
              <w:t>5</w:t>
            </w:r>
          </w:p>
        </w:tc>
        <w:tc>
          <w:tcPr>
            <w:tcW w:w="2249" w:type="pct"/>
            <w:gridSpan w:val="2"/>
            <w:vAlign w:val="center"/>
          </w:tcPr>
          <w:p w14:paraId="7D6143D0" w14:textId="77777777" w:rsidR="00AA32AC" w:rsidRPr="00030099" w:rsidRDefault="00AA32AC" w:rsidP="007134B3">
            <w:pPr>
              <w:spacing w:after="0"/>
              <w:jc w:val="both"/>
              <w:rPr>
                <w:rFonts w:ascii="Times New Roman" w:hAnsi="Times New Roman" w:cs="Times New Roman"/>
              </w:rPr>
            </w:pPr>
            <w:r w:rsidRPr="00030099">
              <w:rPr>
                <w:rFonts w:ascii="Times New Roman" w:hAnsi="Times New Roman" w:cs="Times New Roman"/>
              </w:rPr>
              <w:t>Course Learning Objective: CLO5, CLO6, CLO7</w:t>
            </w:r>
          </w:p>
        </w:tc>
      </w:tr>
    </w:tbl>
    <w:p w14:paraId="42952BBF" w14:textId="77777777" w:rsidR="00AA32AC" w:rsidRPr="00030099" w:rsidRDefault="00AA32AC" w:rsidP="00AA32AC">
      <w:pPr>
        <w:pStyle w:val="ListParagraph"/>
        <w:jc w:val="both"/>
        <w:rPr>
          <w:b/>
          <w:color w:val="333333"/>
        </w:rPr>
      </w:pPr>
    </w:p>
    <w:p w14:paraId="5411CBB9" w14:textId="383E5D29" w:rsidR="00E60AF5" w:rsidRPr="00E60AF5" w:rsidRDefault="00E60AF5" w:rsidP="00E60AF5">
      <w:pPr>
        <w:pStyle w:val="Title"/>
        <w:jc w:val="both"/>
        <w:rPr>
          <w:rFonts w:ascii="Times New Roman" w:hAnsi="Times New Roman" w:cs="Times New Roman"/>
        </w:rPr>
      </w:pPr>
      <w:r w:rsidRPr="00E60AF5">
        <w:rPr>
          <w:rFonts w:ascii="Times New Roman" w:hAnsi="Times New Roman" w:cs="Times New Roman"/>
        </w:rPr>
        <w:t xml:space="preserve"> Interactive Cryptocurrency Market Dashboard:</w:t>
      </w:r>
    </w:p>
    <w:p w14:paraId="0BE8FC5D" w14:textId="49C15126" w:rsidR="00E60AF5" w:rsidRPr="00E60AF5" w:rsidRDefault="00E60AF5" w:rsidP="00E60AF5">
      <w:pPr>
        <w:pStyle w:val="Title"/>
        <w:jc w:val="center"/>
        <w:rPr>
          <w:rFonts w:ascii="Times New Roman" w:hAnsi="Times New Roman" w:cs="Times New Roman"/>
        </w:rPr>
      </w:pPr>
      <w:r w:rsidRPr="00E60AF5">
        <w:rPr>
          <w:rFonts w:ascii="Times New Roman" w:hAnsi="Times New Roman" w:cs="Times New Roman"/>
        </w:rPr>
        <w:t>A Live Analysis</w:t>
      </w:r>
    </w:p>
    <w:p w14:paraId="042624C6" w14:textId="77777777" w:rsidR="00E60AF5" w:rsidRPr="00E60AF5" w:rsidRDefault="00E60AF5" w:rsidP="00E60AF5">
      <w:pPr>
        <w:jc w:val="both"/>
        <w:rPr>
          <w:rFonts w:ascii="Times New Roman" w:hAnsi="Times New Roman" w:cs="Times New Roman"/>
        </w:rPr>
      </w:pPr>
    </w:p>
    <w:p w14:paraId="51E7EEF8" w14:textId="23CC212E" w:rsidR="00277F81" w:rsidRPr="00277F81" w:rsidRDefault="00E60AF5" w:rsidP="00277F81">
      <w:pPr>
        <w:jc w:val="both"/>
      </w:pPr>
      <w:proofErr w:type="gramStart"/>
      <w:r w:rsidRPr="00E60AF5">
        <w:rPr>
          <w:rFonts w:ascii="Times New Roman" w:hAnsi="Times New Roman" w:cs="Times New Roman"/>
        </w:rPr>
        <w:t>1</w:t>
      </w:r>
      <w:r w:rsidR="00277F81" w:rsidRPr="00277F81">
        <w:rPr>
          <w:rFonts w:ascii="Times New Roman" w:eastAsia="Times New Roman" w:hAnsi="Times New Roman" w:cs="Times New Roman"/>
          <w:b/>
          <w:bCs/>
          <w:kern w:val="0"/>
          <w:lang w:eastAsia="en-GB"/>
          <w14:ligatures w14:val="none"/>
        </w:rPr>
        <w:t xml:space="preserve"> </w:t>
      </w:r>
      <w:r w:rsidR="00277F81" w:rsidRPr="00277F81">
        <w:rPr>
          <w:b/>
          <w:bCs/>
        </w:rPr>
        <w:t>.</w:t>
      </w:r>
      <w:proofErr w:type="gramEnd"/>
      <w:r w:rsidR="00277F81" w:rsidRPr="00277F81">
        <w:rPr>
          <w:b/>
          <w:bCs/>
        </w:rPr>
        <w:t xml:space="preserve"> Executive Summary:</w:t>
      </w:r>
    </w:p>
    <w:p w14:paraId="49C77609"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This report details the development of a cutting-edge, interactive Power BI dashboard providing real-time insights into the cryptocurrency market. Directly linked to live APIs, the dashboard dynamically updates, showcasing key metrics like price, market capitalization, trading volume, price volatility, and supply dynamics. Its unique real-time data connectivity empowers users with up-to-the-second information for informed decision-making in this fast-paced financial landscape.</w:t>
      </w:r>
    </w:p>
    <w:p w14:paraId="04081E3A"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2. Data Acquisition:</w:t>
      </w:r>
    </w:p>
    <w:p w14:paraId="467C3A36"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 xml:space="preserve">This dashboard leverages two live APIs: the </w:t>
      </w:r>
      <w:proofErr w:type="spellStart"/>
      <w:r w:rsidRPr="00277F81">
        <w:rPr>
          <w:rFonts w:ascii="Times New Roman" w:hAnsi="Times New Roman" w:cs="Times New Roman"/>
        </w:rPr>
        <w:t>CoinGecko</w:t>
      </w:r>
      <w:proofErr w:type="spellEnd"/>
      <w:r w:rsidRPr="00277F81">
        <w:rPr>
          <w:rFonts w:ascii="Times New Roman" w:hAnsi="Times New Roman" w:cs="Times New Roman"/>
        </w:rPr>
        <w:t xml:space="preserve"> API (</w:t>
      </w:r>
      <w:hyperlink r:id="rId7" w:tgtFrame="_blank" w:history="1">
        <w:r w:rsidRPr="00277F81">
          <w:rPr>
            <w:rStyle w:val="Hyperlink"/>
            <w:rFonts w:ascii="Times New Roman" w:hAnsi="Times New Roman" w:cs="Times New Roman"/>
          </w:rPr>
          <w:t>https://www.coingecko.com/api/v3</w:t>
        </w:r>
      </w:hyperlink>
      <w:r w:rsidRPr="00277F81">
        <w:rPr>
          <w:rFonts w:ascii="Times New Roman" w:hAnsi="Times New Roman" w:cs="Times New Roman"/>
        </w:rPr>
        <w:t xml:space="preserve">) for current market data and the </w:t>
      </w:r>
      <w:proofErr w:type="spellStart"/>
      <w:r w:rsidRPr="00277F81">
        <w:rPr>
          <w:rFonts w:ascii="Times New Roman" w:hAnsi="Times New Roman" w:cs="Times New Roman"/>
        </w:rPr>
        <w:t>GeckoTerminal</w:t>
      </w:r>
      <w:proofErr w:type="spellEnd"/>
      <w:r w:rsidRPr="00277F81">
        <w:rPr>
          <w:rFonts w:ascii="Times New Roman" w:hAnsi="Times New Roman" w:cs="Times New Roman"/>
        </w:rPr>
        <w:t xml:space="preserve"> API (</w:t>
      </w:r>
      <w:hyperlink r:id="rId8" w:tgtFrame="_blank" w:history="1">
        <w:r w:rsidRPr="00277F81">
          <w:rPr>
            <w:rStyle w:val="Hyperlink"/>
            <w:rFonts w:ascii="Times New Roman" w:hAnsi="Times New Roman" w:cs="Times New Roman"/>
          </w:rPr>
          <w:t>https://api.geckoterminal.com/api/v2</w:t>
        </w:r>
      </w:hyperlink>
      <w:r w:rsidRPr="00277F81">
        <w:rPr>
          <w:rFonts w:ascii="Times New Roman" w:hAnsi="Times New Roman" w:cs="Times New Roman"/>
        </w:rPr>
        <w:t>) for historical price trends. This direct API integration ensures data freshness and eliminates manual updates, a key differentiator of this project. Data is retrieved in Pakistani Rupees (PKR) and focuses on the top 20 cryptocurrencies by market capitalization.</w:t>
      </w:r>
    </w:p>
    <w:p w14:paraId="26D20ABA"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3. Data Transformation (Power Query):</w:t>
      </w:r>
    </w:p>
    <w:p w14:paraId="62F244A1"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Power Query was used to process the JSON data from both APIs, including:</w:t>
      </w:r>
    </w:p>
    <w:p w14:paraId="033FC423"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t>JSON Expansion:</w:t>
      </w:r>
      <w:r w:rsidRPr="00277F81">
        <w:rPr>
          <w:rFonts w:ascii="Times New Roman" w:hAnsi="Times New Roman" w:cs="Times New Roman"/>
        </w:rPr>
        <w:t xml:space="preserve"> Extracting relevant data points from nested structures.</w:t>
      </w:r>
    </w:p>
    <w:p w14:paraId="4054188E"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t>Data Type Conversion:</w:t>
      </w:r>
      <w:r w:rsidRPr="00277F81">
        <w:rPr>
          <w:rFonts w:ascii="Times New Roman" w:hAnsi="Times New Roman" w:cs="Times New Roman"/>
        </w:rPr>
        <w:t xml:space="preserve"> Ensuring accurate data types for calculations and visualizations.</w:t>
      </w:r>
    </w:p>
    <w:p w14:paraId="753ECF02"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t>Column Renaming:</w:t>
      </w:r>
      <w:r w:rsidRPr="00277F81">
        <w:rPr>
          <w:rFonts w:ascii="Times New Roman" w:hAnsi="Times New Roman" w:cs="Times New Roman"/>
        </w:rPr>
        <w:t xml:space="preserve"> Enhancing readability with descriptive column names.</w:t>
      </w:r>
    </w:p>
    <w:p w14:paraId="05988541"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lastRenderedPageBreak/>
        <w:t>Calculated Column (Price Change Category):</w:t>
      </w:r>
      <w:r w:rsidRPr="00277F81">
        <w:rPr>
          <w:rFonts w:ascii="Times New Roman" w:hAnsi="Times New Roman" w:cs="Times New Roman"/>
        </w:rPr>
        <w:t xml:space="preserve"> Categorizing 24-hour price changes for visual representation.</w:t>
      </w:r>
    </w:p>
    <w:p w14:paraId="473CB61A"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t>Filtering:</w:t>
      </w:r>
      <w:r w:rsidRPr="00277F81">
        <w:rPr>
          <w:rFonts w:ascii="Times New Roman" w:hAnsi="Times New Roman" w:cs="Times New Roman"/>
        </w:rPr>
        <w:t xml:space="preserve"> Focusing on the top 20 cryptocurrencies.</w:t>
      </w:r>
    </w:p>
    <w:p w14:paraId="7F22D2B7" w14:textId="77777777" w:rsidR="00277F81" w:rsidRPr="00277F81" w:rsidRDefault="00277F81" w:rsidP="00277F81">
      <w:pPr>
        <w:numPr>
          <w:ilvl w:val="0"/>
          <w:numId w:val="8"/>
        </w:numPr>
        <w:jc w:val="both"/>
        <w:rPr>
          <w:rFonts w:ascii="Times New Roman" w:hAnsi="Times New Roman" w:cs="Times New Roman"/>
        </w:rPr>
      </w:pPr>
      <w:r w:rsidRPr="00277F81">
        <w:rPr>
          <w:rFonts w:ascii="Times New Roman" w:hAnsi="Times New Roman" w:cs="Times New Roman"/>
          <w:b/>
          <w:bCs/>
        </w:rPr>
        <w:t>Data Cleaning:</w:t>
      </w:r>
      <w:r w:rsidRPr="00277F81">
        <w:rPr>
          <w:rFonts w:ascii="Times New Roman" w:hAnsi="Times New Roman" w:cs="Times New Roman"/>
        </w:rPr>
        <w:t xml:space="preserve"> Removing extraneous characters for data integrity.</w:t>
      </w:r>
    </w:p>
    <w:p w14:paraId="75FABD6C"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 xml:space="preserve">4. Data </w:t>
      </w:r>
      <w:proofErr w:type="spellStart"/>
      <w:r w:rsidRPr="00277F81">
        <w:rPr>
          <w:rFonts w:ascii="Times New Roman" w:hAnsi="Times New Roman" w:cs="Times New Roman"/>
          <w:b/>
          <w:bCs/>
        </w:rPr>
        <w:t>Modeling</w:t>
      </w:r>
      <w:proofErr w:type="spellEnd"/>
      <w:r w:rsidRPr="00277F81">
        <w:rPr>
          <w:rFonts w:ascii="Times New Roman" w:hAnsi="Times New Roman" w:cs="Times New Roman"/>
          <w:b/>
          <w:bCs/>
        </w:rPr>
        <w:t>:</w:t>
      </w:r>
    </w:p>
    <w:p w14:paraId="2F41DDAF"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Two tables, one for each API, were linked by cryptocurrency symbol. A DAX measure was created for dynamic color-coding.</w:t>
      </w:r>
    </w:p>
    <w:p w14:paraId="0CE24963"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5. Dashboard Design and Visualizations:</w:t>
      </w:r>
    </w:p>
    <w:p w14:paraId="60260107"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The dashboard features the following interactive visualizations:</w:t>
      </w:r>
    </w:p>
    <w:p w14:paraId="2D024DE0" w14:textId="77777777" w:rsidR="00277F81" w:rsidRPr="00277F81" w:rsidRDefault="00277F81" w:rsidP="00277F81">
      <w:pPr>
        <w:numPr>
          <w:ilvl w:val="0"/>
          <w:numId w:val="9"/>
        </w:numPr>
        <w:jc w:val="both"/>
        <w:rPr>
          <w:rFonts w:ascii="Times New Roman" w:hAnsi="Times New Roman" w:cs="Times New Roman"/>
        </w:rPr>
      </w:pPr>
      <w:proofErr w:type="spellStart"/>
      <w:r w:rsidRPr="00277F81">
        <w:rPr>
          <w:rFonts w:ascii="Times New Roman" w:hAnsi="Times New Roman" w:cs="Times New Roman"/>
          <w:b/>
          <w:bCs/>
        </w:rPr>
        <w:t>Treemap</w:t>
      </w:r>
      <w:proofErr w:type="spellEnd"/>
      <w:r w:rsidRPr="00277F81">
        <w:rPr>
          <w:rFonts w:ascii="Times New Roman" w:hAnsi="Times New Roman" w:cs="Times New Roman"/>
          <w:b/>
          <w:bCs/>
        </w:rPr>
        <w:t xml:space="preserve"> (Market Overview):</w:t>
      </w:r>
      <w:r w:rsidRPr="00277F81">
        <w:rPr>
          <w:rFonts w:ascii="Times New Roman" w:hAnsi="Times New Roman" w:cs="Times New Roman"/>
        </w:rPr>
        <w:t xml:space="preserve"> Hierarchical view of market capitalization, color-coded by 24-hour price change.</w:t>
      </w:r>
    </w:p>
    <w:p w14:paraId="4C72462B" w14:textId="77777777" w:rsidR="00277F81" w:rsidRPr="00277F81" w:rsidRDefault="00277F81" w:rsidP="00277F81">
      <w:pPr>
        <w:numPr>
          <w:ilvl w:val="0"/>
          <w:numId w:val="9"/>
        </w:numPr>
        <w:jc w:val="both"/>
        <w:rPr>
          <w:rFonts w:ascii="Times New Roman" w:hAnsi="Times New Roman" w:cs="Times New Roman"/>
        </w:rPr>
      </w:pPr>
      <w:r w:rsidRPr="00277F81">
        <w:rPr>
          <w:rFonts w:ascii="Times New Roman" w:hAnsi="Times New Roman" w:cs="Times New Roman"/>
          <w:b/>
          <w:bCs/>
        </w:rPr>
        <w:t>Box and Whisker Chart (Price Volatility):</w:t>
      </w:r>
      <w:r w:rsidRPr="00277F81">
        <w:rPr>
          <w:rFonts w:ascii="Times New Roman" w:hAnsi="Times New Roman" w:cs="Times New Roman"/>
        </w:rPr>
        <w:t xml:space="preserve"> Distribution of 24-hour price changes for volatility analysis.</w:t>
      </w:r>
    </w:p>
    <w:p w14:paraId="56FAB783" w14:textId="77777777" w:rsidR="00277F81" w:rsidRPr="00277F81" w:rsidRDefault="00277F81" w:rsidP="00277F81">
      <w:pPr>
        <w:numPr>
          <w:ilvl w:val="0"/>
          <w:numId w:val="9"/>
        </w:numPr>
        <w:jc w:val="both"/>
        <w:rPr>
          <w:rFonts w:ascii="Times New Roman" w:hAnsi="Times New Roman" w:cs="Times New Roman"/>
        </w:rPr>
      </w:pPr>
      <w:r w:rsidRPr="00277F81">
        <w:rPr>
          <w:rFonts w:ascii="Times New Roman" w:hAnsi="Times New Roman" w:cs="Times New Roman"/>
          <w:b/>
          <w:bCs/>
        </w:rPr>
        <w:t>Gauge Chart &amp; KPI Card (Individual Cryptocurrency Focus):</w:t>
      </w:r>
      <w:r w:rsidRPr="00277F81">
        <w:rPr>
          <w:rFonts w:ascii="Times New Roman" w:hAnsi="Times New Roman" w:cs="Times New Roman"/>
        </w:rPr>
        <w:t xml:space="preserve"> Combined view of current price and its relation to the 24-hour range, controlled by a dynamic slicer.</w:t>
      </w:r>
    </w:p>
    <w:p w14:paraId="6B5EF8E6" w14:textId="77777777" w:rsidR="00277F81" w:rsidRPr="00277F81" w:rsidRDefault="00277F81" w:rsidP="00277F81">
      <w:pPr>
        <w:numPr>
          <w:ilvl w:val="0"/>
          <w:numId w:val="9"/>
        </w:numPr>
        <w:jc w:val="both"/>
        <w:rPr>
          <w:rFonts w:ascii="Times New Roman" w:hAnsi="Times New Roman" w:cs="Times New Roman"/>
        </w:rPr>
      </w:pPr>
      <w:r w:rsidRPr="00277F81">
        <w:rPr>
          <w:rFonts w:ascii="Times New Roman" w:hAnsi="Times New Roman" w:cs="Times New Roman"/>
          <w:b/>
          <w:bCs/>
        </w:rPr>
        <w:t>Stacked Column Chart (Supply Dynamics):</w:t>
      </w:r>
      <w:r w:rsidRPr="00277F81">
        <w:rPr>
          <w:rFonts w:ascii="Times New Roman" w:hAnsi="Times New Roman" w:cs="Times New Roman"/>
        </w:rPr>
        <w:t xml:space="preserve"> Visualization of circulating vs. total supply for each cryptocurrency.</w:t>
      </w:r>
    </w:p>
    <w:p w14:paraId="357F875E" w14:textId="77777777" w:rsidR="00277F81" w:rsidRPr="00277F81" w:rsidRDefault="00277F81" w:rsidP="00277F81">
      <w:pPr>
        <w:numPr>
          <w:ilvl w:val="0"/>
          <w:numId w:val="9"/>
        </w:numPr>
        <w:jc w:val="both"/>
        <w:rPr>
          <w:rFonts w:ascii="Times New Roman" w:hAnsi="Times New Roman" w:cs="Times New Roman"/>
        </w:rPr>
      </w:pPr>
      <w:r w:rsidRPr="00277F81">
        <w:rPr>
          <w:rFonts w:ascii="Times New Roman" w:hAnsi="Times New Roman" w:cs="Times New Roman"/>
          <w:b/>
          <w:bCs/>
        </w:rPr>
        <w:t>Line Chart (Historical Price Trend):</w:t>
      </w:r>
      <w:r w:rsidRPr="00277F81">
        <w:rPr>
          <w:rFonts w:ascii="Times New Roman" w:hAnsi="Times New Roman" w:cs="Times New Roman"/>
        </w:rPr>
        <w:t xml:space="preserve"> Display of price history for a selected cryptocurrency over a defined period.</w:t>
      </w:r>
    </w:p>
    <w:p w14:paraId="7878E5B4"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6. Interactivity:</w:t>
      </w:r>
    </w:p>
    <w:p w14:paraId="5111324F"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A Coin/Asset Name slicer dynamically filters the Gauge Chart, KPI Card, and Line Chart. Date range slicers control the historical price trend data. Tooltips provide detailed information on hover.</w:t>
      </w:r>
    </w:p>
    <w:p w14:paraId="1BC3EDB9"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7. Storytelling and Key Insights:</w:t>
      </w:r>
    </w:p>
    <w:p w14:paraId="468390B2"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The dashboard provides a real-time narrative of the cryptocurrency market, highlighting key trends and metrics. Its unique direct API connection sets it apart, ensuring data accuracy and immediacy.</w:t>
      </w:r>
    </w:p>
    <w:p w14:paraId="4052E93C"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Key Insights:</w:t>
      </w:r>
      <w:r w:rsidRPr="00277F81">
        <w:rPr>
          <w:rFonts w:ascii="Times New Roman" w:hAnsi="Times New Roman" w:cs="Times New Roman"/>
        </w:rPr>
        <w:t xml:space="preserve"> (Summarize 2-3 key insights from your dashboard)</w:t>
      </w:r>
    </w:p>
    <w:p w14:paraId="47CA8434"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Recommendations:</w:t>
      </w:r>
      <w:r w:rsidRPr="00277F81">
        <w:rPr>
          <w:rFonts w:ascii="Times New Roman" w:hAnsi="Times New Roman" w:cs="Times New Roman"/>
        </w:rPr>
        <w:t xml:space="preserve"> (2-3 concise recommendations based on your insights)</w:t>
      </w:r>
    </w:p>
    <w:p w14:paraId="3F3E9DD3"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b/>
          <w:bCs/>
        </w:rPr>
        <w:t>8. Conclusion:</w:t>
      </w:r>
    </w:p>
    <w:p w14:paraId="603986CF" w14:textId="77777777" w:rsidR="00277F81" w:rsidRPr="00277F81" w:rsidRDefault="00277F81" w:rsidP="00277F81">
      <w:pPr>
        <w:jc w:val="both"/>
        <w:rPr>
          <w:rFonts w:ascii="Times New Roman" w:hAnsi="Times New Roman" w:cs="Times New Roman"/>
        </w:rPr>
      </w:pPr>
      <w:r w:rsidRPr="00277F81">
        <w:rPr>
          <w:rFonts w:ascii="Times New Roman" w:hAnsi="Times New Roman" w:cs="Times New Roman"/>
        </w:rPr>
        <w:t>This real-time cryptocurrency dashboard, with its direct API integration, represents a significant advancement in market analysis tools. Its dynamic nature and interactive visualizations empower users with up-to-the-minute insights for effective decision-making.</w:t>
      </w:r>
    </w:p>
    <w:p w14:paraId="7733E419" w14:textId="19F5A744" w:rsidR="00E60AF5" w:rsidRPr="00E60AF5" w:rsidRDefault="00E60AF5" w:rsidP="00277F81">
      <w:pPr>
        <w:jc w:val="both"/>
        <w:rPr>
          <w:rFonts w:ascii="Times New Roman" w:hAnsi="Times New Roman" w:cs="Times New Roman"/>
        </w:rPr>
      </w:pPr>
    </w:p>
    <w:sectPr w:rsidR="00E60AF5" w:rsidRPr="00E60AF5" w:rsidSect="00E60A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4pt;height:11.4pt" o:bullet="t">
        <v:imagedata r:id="rId1" o:title="mso652D"/>
      </v:shape>
    </w:pict>
  </w:numPicBullet>
  <w:abstractNum w:abstractNumId="0" w15:restartNumberingAfterBreak="0">
    <w:nsid w:val="0AA9228A"/>
    <w:multiLevelType w:val="hybridMultilevel"/>
    <w:tmpl w:val="7402D10A"/>
    <w:lvl w:ilvl="0" w:tplc="08090005">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 w15:restartNumberingAfterBreak="0">
    <w:nsid w:val="1BDC713F"/>
    <w:multiLevelType w:val="hybridMultilevel"/>
    <w:tmpl w:val="A6B27B0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A7186"/>
    <w:multiLevelType w:val="hybridMultilevel"/>
    <w:tmpl w:val="915A925A"/>
    <w:lvl w:ilvl="0" w:tplc="08090005">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3" w15:restartNumberingAfterBreak="0">
    <w:nsid w:val="3DC3342D"/>
    <w:multiLevelType w:val="multilevel"/>
    <w:tmpl w:val="D8E2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224F9"/>
    <w:multiLevelType w:val="hybridMultilevel"/>
    <w:tmpl w:val="4854446C"/>
    <w:lvl w:ilvl="0" w:tplc="08090005">
      <w:start w:val="1"/>
      <w:numFmt w:val="bullet"/>
      <w:lvlText w:val=""/>
      <w:lvlJc w:val="left"/>
      <w:pPr>
        <w:ind w:left="892" w:hanging="360"/>
      </w:pPr>
      <w:rPr>
        <w:rFonts w:ascii="Wingdings" w:hAnsi="Wingdings" w:hint="default"/>
      </w:rPr>
    </w:lvl>
    <w:lvl w:ilvl="1" w:tplc="08090003" w:tentative="1">
      <w:start w:val="1"/>
      <w:numFmt w:val="bullet"/>
      <w:lvlText w:val="o"/>
      <w:lvlJc w:val="left"/>
      <w:pPr>
        <w:ind w:left="1612" w:hanging="360"/>
      </w:pPr>
      <w:rPr>
        <w:rFonts w:ascii="Courier New" w:hAnsi="Courier New" w:cs="Courier New" w:hint="default"/>
      </w:rPr>
    </w:lvl>
    <w:lvl w:ilvl="2" w:tplc="08090005" w:tentative="1">
      <w:start w:val="1"/>
      <w:numFmt w:val="bullet"/>
      <w:lvlText w:val=""/>
      <w:lvlJc w:val="left"/>
      <w:pPr>
        <w:ind w:left="2332" w:hanging="360"/>
      </w:pPr>
      <w:rPr>
        <w:rFonts w:ascii="Wingdings" w:hAnsi="Wingdings" w:hint="default"/>
      </w:rPr>
    </w:lvl>
    <w:lvl w:ilvl="3" w:tplc="08090001" w:tentative="1">
      <w:start w:val="1"/>
      <w:numFmt w:val="bullet"/>
      <w:lvlText w:val=""/>
      <w:lvlJc w:val="left"/>
      <w:pPr>
        <w:ind w:left="3052" w:hanging="360"/>
      </w:pPr>
      <w:rPr>
        <w:rFonts w:ascii="Symbol" w:hAnsi="Symbol" w:hint="default"/>
      </w:rPr>
    </w:lvl>
    <w:lvl w:ilvl="4" w:tplc="08090003" w:tentative="1">
      <w:start w:val="1"/>
      <w:numFmt w:val="bullet"/>
      <w:lvlText w:val="o"/>
      <w:lvlJc w:val="left"/>
      <w:pPr>
        <w:ind w:left="3772" w:hanging="360"/>
      </w:pPr>
      <w:rPr>
        <w:rFonts w:ascii="Courier New" w:hAnsi="Courier New" w:cs="Courier New" w:hint="default"/>
      </w:rPr>
    </w:lvl>
    <w:lvl w:ilvl="5" w:tplc="08090005" w:tentative="1">
      <w:start w:val="1"/>
      <w:numFmt w:val="bullet"/>
      <w:lvlText w:val=""/>
      <w:lvlJc w:val="left"/>
      <w:pPr>
        <w:ind w:left="4492" w:hanging="360"/>
      </w:pPr>
      <w:rPr>
        <w:rFonts w:ascii="Wingdings" w:hAnsi="Wingdings" w:hint="default"/>
      </w:rPr>
    </w:lvl>
    <w:lvl w:ilvl="6" w:tplc="08090001" w:tentative="1">
      <w:start w:val="1"/>
      <w:numFmt w:val="bullet"/>
      <w:lvlText w:val=""/>
      <w:lvlJc w:val="left"/>
      <w:pPr>
        <w:ind w:left="5212" w:hanging="360"/>
      </w:pPr>
      <w:rPr>
        <w:rFonts w:ascii="Symbol" w:hAnsi="Symbol" w:hint="default"/>
      </w:rPr>
    </w:lvl>
    <w:lvl w:ilvl="7" w:tplc="08090003" w:tentative="1">
      <w:start w:val="1"/>
      <w:numFmt w:val="bullet"/>
      <w:lvlText w:val="o"/>
      <w:lvlJc w:val="left"/>
      <w:pPr>
        <w:ind w:left="5932" w:hanging="360"/>
      </w:pPr>
      <w:rPr>
        <w:rFonts w:ascii="Courier New" w:hAnsi="Courier New" w:cs="Courier New" w:hint="default"/>
      </w:rPr>
    </w:lvl>
    <w:lvl w:ilvl="8" w:tplc="08090005" w:tentative="1">
      <w:start w:val="1"/>
      <w:numFmt w:val="bullet"/>
      <w:lvlText w:val=""/>
      <w:lvlJc w:val="left"/>
      <w:pPr>
        <w:ind w:left="6652" w:hanging="360"/>
      </w:pPr>
      <w:rPr>
        <w:rFonts w:ascii="Wingdings" w:hAnsi="Wingdings" w:hint="default"/>
      </w:rPr>
    </w:lvl>
  </w:abstractNum>
  <w:abstractNum w:abstractNumId="5" w15:restartNumberingAfterBreak="0">
    <w:nsid w:val="4E7362BA"/>
    <w:multiLevelType w:val="hybridMultilevel"/>
    <w:tmpl w:val="6FFA4224"/>
    <w:lvl w:ilvl="0" w:tplc="08090007">
      <w:start w:val="1"/>
      <w:numFmt w:val="bullet"/>
      <w:lvlText w:val=""/>
      <w:lvlPicBulletId w:val="0"/>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B273811"/>
    <w:multiLevelType w:val="hybridMultilevel"/>
    <w:tmpl w:val="3F169F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717F0F"/>
    <w:multiLevelType w:val="hybridMultilevel"/>
    <w:tmpl w:val="05ACFABA"/>
    <w:lvl w:ilvl="0" w:tplc="08090005">
      <w:start w:val="1"/>
      <w:numFmt w:val="bullet"/>
      <w:lvlText w:val=""/>
      <w:lvlJc w:val="left"/>
      <w:pPr>
        <w:ind w:left="501" w:hanging="360"/>
      </w:pPr>
      <w:rPr>
        <w:rFonts w:ascii="Wingdings" w:hAnsi="Wingdings"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8" w15:restartNumberingAfterBreak="0">
    <w:nsid w:val="7EA37DED"/>
    <w:multiLevelType w:val="multilevel"/>
    <w:tmpl w:val="618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63898">
    <w:abstractNumId w:val="0"/>
  </w:num>
  <w:num w:numId="2" w16cid:durableId="722217720">
    <w:abstractNumId w:val="2"/>
  </w:num>
  <w:num w:numId="3" w16cid:durableId="1546944189">
    <w:abstractNumId w:val="7"/>
  </w:num>
  <w:num w:numId="4" w16cid:durableId="679426033">
    <w:abstractNumId w:val="5"/>
  </w:num>
  <w:num w:numId="5" w16cid:durableId="1237744196">
    <w:abstractNumId w:val="4"/>
  </w:num>
  <w:num w:numId="6" w16cid:durableId="1643340136">
    <w:abstractNumId w:val="1"/>
  </w:num>
  <w:num w:numId="7" w16cid:durableId="1834294028">
    <w:abstractNumId w:val="6"/>
  </w:num>
  <w:num w:numId="8" w16cid:durableId="1145509967">
    <w:abstractNumId w:val="8"/>
  </w:num>
  <w:num w:numId="9" w16cid:durableId="1616329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F5"/>
    <w:rsid w:val="00277F81"/>
    <w:rsid w:val="005D68E5"/>
    <w:rsid w:val="00712D62"/>
    <w:rsid w:val="00A655FC"/>
    <w:rsid w:val="00AA32AC"/>
    <w:rsid w:val="00AC4228"/>
    <w:rsid w:val="00AF050A"/>
    <w:rsid w:val="00C30997"/>
    <w:rsid w:val="00C970E1"/>
    <w:rsid w:val="00E60AF5"/>
    <w:rsid w:val="00F642D8"/>
    <w:rsid w:val="00F82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A2D3"/>
  <w15:chartTrackingRefBased/>
  <w15:docId w15:val="{8BF35EFC-DE96-4648-9BAC-BD50B5D6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AF5"/>
    <w:rPr>
      <w:rFonts w:eastAsiaTheme="majorEastAsia" w:cstheme="majorBidi"/>
      <w:color w:val="272727" w:themeColor="text1" w:themeTint="D8"/>
    </w:rPr>
  </w:style>
  <w:style w:type="paragraph" w:styleId="Title">
    <w:name w:val="Title"/>
    <w:basedOn w:val="Normal"/>
    <w:next w:val="Normal"/>
    <w:link w:val="TitleChar"/>
    <w:uiPriority w:val="10"/>
    <w:qFormat/>
    <w:rsid w:val="00E60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AF5"/>
    <w:pPr>
      <w:spacing w:before="160"/>
      <w:jc w:val="center"/>
    </w:pPr>
    <w:rPr>
      <w:i/>
      <w:iCs/>
      <w:color w:val="404040" w:themeColor="text1" w:themeTint="BF"/>
    </w:rPr>
  </w:style>
  <w:style w:type="character" w:customStyle="1" w:styleId="QuoteChar">
    <w:name w:val="Quote Char"/>
    <w:basedOn w:val="DefaultParagraphFont"/>
    <w:link w:val="Quote"/>
    <w:uiPriority w:val="29"/>
    <w:rsid w:val="00E60AF5"/>
    <w:rPr>
      <w:i/>
      <w:iCs/>
      <w:color w:val="404040" w:themeColor="text1" w:themeTint="BF"/>
    </w:rPr>
  </w:style>
  <w:style w:type="paragraph" w:styleId="ListParagraph">
    <w:name w:val="List Paragraph"/>
    <w:basedOn w:val="Normal"/>
    <w:uiPriority w:val="34"/>
    <w:qFormat/>
    <w:rsid w:val="00E60AF5"/>
    <w:pPr>
      <w:ind w:left="720"/>
      <w:contextualSpacing/>
    </w:pPr>
  </w:style>
  <w:style w:type="character" w:styleId="IntenseEmphasis">
    <w:name w:val="Intense Emphasis"/>
    <w:basedOn w:val="DefaultParagraphFont"/>
    <w:uiPriority w:val="21"/>
    <w:qFormat/>
    <w:rsid w:val="00E60AF5"/>
    <w:rPr>
      <w:i/>
      <w:iCs/>
      <w:color w:val="0F4761" w:themeColor="accent1" w:themeShade="BF"/>
    </w:rPr>
  </w:style>
  <w:style w:type="paragraph" w:styleId="IntenseQuote">
    <w:name w:val="Intense Quote"/>
    <w:basedOn w:val="Normal"/>
    <w:next w:val="Normal"/>
    <w:link w:val="IntenseQuoteChar"/>
    <w:uiPriority w:val="30"/>
    <w:qFormat/>
    <w:rsid w:val="00E60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F5"/>
    <w:rPr>
      <w:i/>
      <w:iCs/>
      <w:color w:val="0F4761" w:themeColor="accent1" w:themeShade="BF"/>
    </w:rPr>
  </w:style>
  <w:style w:type="character" w:styleId="IntenseReference">
    <w:name w:val="Intense Reference"/>
    <w:basedOn w:val="DefaultParagraphFont"/>
    <w:uiPriority w:val="32"/>
    <w:qFormat/>
    <w:rsid w:val="00E60AF5"/>
    <w:rPr>
      <w:b/>
      <w:bCs/>
      <w:smallCaps/>
      <w:color w:val="0F4761" w:themeColor="accent1" w:themeShade="BF"/>
      <w:spacing w:val="5"/>
    </w:rPr>
  </w:style>
  <w:style w:type="paragraph" w:customStyle="1" w:styleId="MCQList1">
    <w:name w:val="MCQ_List1"/>
    <w:basedOn w:val="Normal"/>
    <w:rsid w:val="00AA32AC"/>
    <w:pPr>
      <w:keepNext/>
      <w:keepLines/>
      <w:spacing w:before="200" w:after="60" w:line="240" w:lineRule="auto"/>
      <w:ind w:left="547" w:hanging="547"/>
      <w:outlineLvl w:val="2"/>
    </w:pPr>
    <w:rPr>
      <w:rFonts w:ascii="Times" w:eastAsia="Times New Roman" w:hAnsi="Times" w:cs="Times New Roman"/>
      <w:snapToGrid w:val="0"/>
      <w:kern w:val="0"/>
      <w:sz w:val="22"/>
      <w:szCs w:val="20"/>
      <w:lang w:val="en-US"/>
      <w14:ligatures w14:val="none"/>
    </w:rPr>
  </w:style>
  <w:style w:type="paragraph" w:styleId="NormalWeb">
    <w:name w:val="Normal (Web)"/>
    <w:basedOn w:val="Normal"/>
    <w:uiPriority w:val="99"/>
    <w:semiHidden/>
    <w:unhideWhenUsed/>
    <w:rsid w:val="00277F81"/>
    <w:rPr>
      <w:rFonts w:ascii="Times New Roman" w:hAnsi="Times New Roman" w:cs="Times New Roman"/>
    </w:rPr>
  </w:style>
  <w:style w:type="character" w:styleId="Hyperlink">
    <w:name w:val="Hyperlink"/>
    <w:basedOn w:val="DefaultParagraphFont"/>
    <w:uiPriority w:val="99"/>
    <w:unhideWhenUsed/>
    <w:rsid w:val="00277F81"/>
    <w:rPr>
      <w:color w:val="467886" w:themeColor="hyperlink"/>
      <w:u w:val="single"/>
    </w:rPr>
  </w:style>
  <w:style w:type="character" w:styleId="UnresolvedMention">
    <w:name w:val="Unresolved Mention"/>
    <w:basedOn w:val="DefaultParagraphFont"/>
    <w:uiPriority w:val="99"/>
    <w:semiHidden/>
    <w:unhideWhenUsed/>
    <w:rsid w:val="00277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261910">
      <w:bodyDiv w:val="1"/>
      <w:marLeft w:val="0"/>
      <w:marRight w:val="0"/>
      <w:marTop w:val="0"/>
      <w:marBottom w:val="0"/>
      <w:divBdr>
        <w:top w:val="none" w:sz="0" w:space="0" w:color="auto"/>
        <w:left w:val="none" w:sz="0" w:space="0" w:color="auto"/>
        <w:bottom w:val="none" w:sz="0" w:space="0" w:color="auto"/>
        <w:right w:val="none" w:sz="0" w:space="0" w:color="auto"/>
      </w:divBdr>
    </w:div>
    <w:div w:id="201564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geckoterminal.com/api/v2" TargetMode="External"/><Relationship Id="rId3" Type="http://schemas.openxmlformats.org/officeDocument/2006/relationships/settings" Target="settings.xml"/><Relationship Id="rId7" Type="http://schemas.openxmlformats.org/officeDocument/2006/relationships/hyperlink" Target="https://www.google.com/search?q=https://www.coingecko.com/api/v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L1F23BSBA0041 - Ch Shahzaib</dc:creator>
  <cp:keywords/>
  <dc:description/>
  <cp:lastModifiedBy>L1F23BSBA0041 - Ch Shahzaib</cp:lastModifiedBy>
  <cp:revision>13</cp:revision>
  <dcterms:created xsi:type="dcterms:W3CDTF">2025-02-06T07:09:00Z</dcterms:created>
  <dcterms:modified xsi:type="dcterms:W3CDTF">2025-02-08T19:05:00Z</dcterms:modified>
</cp:coreProperties>
</file>