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35" w:rsidRPr="00972F8E" w:rsidRDefault="008A0435" w:rsidP="008A0435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972F8E">
        <w:rPr>
          <w:rFonts w:ascii="Times New Roman" w:eastAsia="宋体" w:hAnsi="Times New Roman" w:cs="Times New Roman" w:hint="eastAsia"/>
          <w:b/>
          <w:sz w:val="32"/>
          <w:szCs w:val="32"/>
        </w:rPr>
        <w:t>作业</w:t>
      </w:r>
    </w:p>
    <w:p w:rsidR="008A0435" w:rsidRDefault="008A0435" w:rsidP="00A953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72F8E" w:rsidRPr="003D14D8" w:rsidRDefault="00972F8E" w:rsidP="003D14D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3D14D8">
        <w:rPr>
          <w:rFonts w:ascii="Times New Roman" w:eastAsia="宋体" w:hAnsi="Times New Roman" w:cs="Times New Roman" w:hint="eastAsia"/>
          <w:b/>
          <w:sz w:val="24"/>
          <w:szCs w:val="24"/>
        </w:rPr>
        <w:t>布局图</w:t>
      </w:r>
    </w:p>
    <w:p w:rsidR="00740B29" w:rsidRPr="00740B29" w:rsidRDefault="00740B29" w:rsidP="00A953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40B29">
        <w:rPr>
          <w:rFonts w:ascii="Times New Roman" w:eastAsia="宋体" w:hAnsi="Times New Roman" w:cs="Times New Roman"/>
          <w:sz w:val="24"/>
          <w:szCs w:val="24"/>
        </w:rPr>
        <w:t>下图室内部署了</w:t>
      </w:r>
      <w:r w:rsidRPr="00740B29">
        <w:rPr>
          <w:rFonts w:ascii="Times New Roman" w:eastAsia="宋体" w:hAnsi="Times New Roman" w:cs="Times New Roman"/>
          <w:sz w:val="24"/>
          <w:szCs w:val="24"/>
        </w:rPr>
        <w:t>15</w:t>
      </w:r>
      <w:r w:rsidRPr="00740B29">
        <w:rPr>
          <w:rFonts w:ascii="Times New Roman" w:eastAsia="宋体" w:hAnsi="Times New Roman" w:cs="Times New Roman"/>
          <w:sz w:val="24"/>
          <w:szCs w:val="24"/>
        </w:rPr>
        <w:t>个</w:t>
      </w:r>
      <w:r w:rsidRPr="00740B29">
        <w:rPr>
          <w:rFonts w:ascii="Times New Roman" w:eastAsia="宋体" w:hAnsi="Times New Roman" w:cs="Times New Roman"/>
          <w:sz w:val="24"/>
          <w:szCs w:val="24"/>
        </w:rPr>
        <w:t>sector</w:t>
      </w:r>
      <w:r w:rsidRPr="00740B29">
        <w:rPr>
          <w:rFonts w:ascii="Times New Roman" w:eastAsia="宋体" w:hAnsi="Times New Roman" w:cs="Times New Roman"/>
          <w:sz w:val="24"/>
          <w:szCs w:val="24"/>
        </w:rPr>
        <w:t>，每个</w:t>
      </w:r>
      <w:r w:rsidRPr="00740B29">
        <w:rPr>
          <w:rFonts w:ascii="Times New Roman" w:eastAsia="宋体" w:hAnsi="Times New Roman" w:cs="Times New Roman"/>
          <w:sz w:val="24"/>
          <w:szCs w:val="24"/>
        </w:rPr>
        <w:t>sector</w:t>
      </w:r>
      <w:r w:rsidRPr="00740B29">
        <w:rPr>
          <w:rFonts w:ascii="Times New Roman" w:eastAsia="宋体" w:hAnsi="Times New Roman" w:cs="Times New Roman"/>
          <w:sz w:val="24"/>
          <w:szCs w:val="24"/>
        </w:rPr>
        <w:t>的具体位置如图中</w:t>
      </w:r>
      <w:r w:rsidRPr="00740B29">
        <w:rPr>
          <w:rFonts w:ascii="Times New Roman" w:eastAsia="宋体" w:hAnsi="Times New Roman" w:cs="Times New Roman"/>
          <w:sz w:val="24"/>
          <w:szCs w:val="24"/>
        </w:rPr>
        <w:t>五角星</w:t>
      </w:r>
      <w:r w:rsidRPr="00740B29">
        <w:rPr>
          <w:rFonts w:ascii="Times New Roman" w:eastAsia="宋体" w:hAnsi="Times New Roman" w:cs="Times New Roman"/>
          <w:sz w:val="24"/>
          <w:szCs w:val="24"/>
        </w:rPr>
        <w:t>所示。每个</w:t>
      </w:r>
      <w:r w:rsidRPr="00740B29">
        <w:rPr>
          <w:rFonts w:ascii="Times New Roman" w:eastAsia="宋体" w:hAnsi="Times New Roman" w:cs="Times New Roman"/>
          <w:sz w:val="24"/>
          <w:szCs w:val="24"/>
        </w:rPr>
        <w:t>sector</w:t>
      </w:r>
      <w:r w:rsidRPr="00740B29">
        <w:rPr>
          <w:rFonts w:ascii="Times New Roman" w:eastAsia="宋体" w:hAnsi="Times New Roman" w:cs="Times New Roman"/>
          <w:sz w:val="24"/>
          <w:szCs w:val="24"/>
        </w:rPr>
        <w:t>能够发射</w:t>
      </w:r>
      <w:r w:rsidRPr="00740B29">
        <w:rPr>
          <w:rFonts w:ascii="Times New Roman" w:eastAsia="宋体" w:hAnsi="Times New Roman" w:cs="Times New Roman"/>
          <w:sz w:val="24"/>
          <w:szCs w:val="24"/>
        </w:rPr>
        <w:t>2.1G</w:t>
      </w:r>
      <w:r w:rsidRPr="00740B29">
        <w:rPr>
          <w:rFonts w:ascii="Times New Roman" w:eastAsia="宋体" w:hAnsi="Times New Roman" w:cs="Times New Roman"/>
          <w:sz w:val="24"/>
          <w:szCs w:val="24"/>
        </w:rPr>
        <w:t>频段和</w:t>
      </w:r>
      <w:r w:rsidRPr="00740B29">
        <w:rPr>
          <w:rFonts w:ascii="Times New Roman" w:eastAsia="宋体" w:hAnsi="Times New Roman" w:cs="Times New Roman"/>
          <w:sz w:val="24"/>
          <w:szCs w:val="24"/>
        </w:rPr>
        <w:t>3.5G</w:t>
      </w:r>
      <w:r w:rsidRPr="00740B29">
        <w:rPr>
          <w:rFonts w:ascii="Times New Roman" w:eastAsia="宋体" w:hAnsi="Times New Roman" w:cs="Times New Roman"/>
          <w:sz w:val="24"/>
          <w:szCs w:val="24"/>
        </w:rPr>
        <w:t>频段信号。</w:t>
      </w:r>
    </w:p>
    <w:p w:rsidR="00740B29" w:rsidRDefault="00740B29" w:rsidP="00A9538D">
      <w:pPr>
        <w:spacing w:line="360" w:lineRule="auto"/>
        <w:rPr>
          <w:sz w:val="24"/>
          <w:szCs w:val="24"/>
        </w:rPr>
      </w:pPr>
      <w:r w:rsidRPr="00A9538D">
        <w:drawing>
          <wp:inline distT="0" distB="0" distL="0" distR="0" wp14:anchorId="5CD04CA5" wp14:editId="3E194EE0">
            <wp:extent cx="5274310" cy="2360930"/>
            <wp:effectExtent l="0" t="0" r="2540" b="127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59EF854C-DBD8-4CD9-8B10-67E6A02059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59EF854C-DBD8-4CD9-8B10-67E6A02059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D8" w:rsidRDefault="003D14D8" w:rsidP="00A9538D">
      <w:pPr>
        <w:spacing w:line="360" w:lineRule="auto"/>
        <w:rPr>
          <w:rFonts w:hint="eastAsia"/>
          <w:sz w:val="24"/>
          <w:szCs w:val="24"/>
        </w:rPr>
      </w:pPr>
    </w:p>
    <w:p w:rsidR="00A9538D" w:rsidRPr="003D14D8" w:rsidRDefault="003D14D8" w:rsidP="003D14D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D14D8">
        <w:rPr>
          <w:rFonts w:ascii="宋体" w:eastAsia="宋体" w:hAnsi="宋体" w:hint="eastAsia"/>
          <w:b/>
          <w:sz w:val="24"/>
          <w:szCs w:val="24"/>
        </w:rPr>
        <w:t>数据集</w:t>
      </w:r>
    </w:p>
    <w:p w:rsidR="00740B29" w:rsidRDefault="00740B29" w:rsidP="00A9538D">
      <w:pPr>
        <w:spacing w:line="360" w:lineRule="auto"/>
        <w:rPr>
          <w:rFonts w:ascii="宋体" w:eastAsia="宋体" w:hAnsi="宋体"/>
          <w:sz w:val="24"/>
          <w:szCs w:val="24"/>
        </w:rPr>
      </w:pPr>
      <w:r w:rsidRPr="00740B29">
        <w:rPr>
          <w:rFonts w:ascii="宋体" w:eastAsia="宋体" w:hAnsi="宋体" w:hint="eastAsia"/>
          <w:sz w:val="24"/>
          <w:szCs w:val="24"/>
        </w:rPr>
        <w:t>给出的数据包括</w:t>
      </w:r>
      <w:r>
        <w:rPr>
          <w:rFonts w:ascii="宋体" w:eastAsia="宋体" w:hAnsi="宋体" w:hint="eastAsia"/>
          <w:sz w:val="24"/>
          <w:szCs w:val="24"/>
        </w:rPr>
        <w:t>训练集和测试集</w:t>
      </w:r>
      <w:r w:rsidR="00A1694F">
        <w:rPr>
          <w:rFonts w:ascii="宋体" w:eastAsia="宋体" w:hAnsi="宋体" w:hint="eastAsia"/>
          <w:sz w:val="24"/>
          <w:szCs w:val="24"/>
        </w:rPr>
        <w:t>，这些数据</w:t>
      </w:r>
      <w:r w:rsidR="00972F8E">
        <w:rPr>
          <w:rFonts w:ascii="宋体" w:eastAsia="宋体" w:hAnsi="宋体" w:hint="eastAsia"/>
          <w:sz w:val="24"/>
          <w:szCs w:val="24"/>
        </w:rPr>
        <w:t>均</w:t>
      </w:r>
      <w:r w:rsidR="00A1694F">
        <w:rPr>
          <w:rFonts w:ascii="宋体" w:eastAsia="宋体" w:hAnsi="宋体" w:hint="eastAsia"/>
          <w:sz w:val="24"/>
          <w:szCs w:val="24"/>
        </w:rPr>
        <w:t>是该区域中的仿真数据集。</w:t>
      </w:r>
    </w:p>
    <w:p w:rsidR="00A1694F" w:rsidRDefault="00A1694F" w:rsidP="00A9538D">
      <w:pPr>
        <w:spacing w:line="360" w:lineRule="auto"/>
        <w:rPr>
          <w:rFonts w:ascii="宋体" w:eastAsia="宋体" w:hAnsi="宋体"/>
          <w:sz w:val="24"/>
          <w:szCs w:val="24"/>
        </w:rPr>
      </w:pPr>
      <w:r w:rsidRPr="00972F8E">
        <w:rPr>
          <w:rFonts w:ascii="宋体" w:eastAsia="宋体" w:hAnsi="宋体" w:hint="eastAsia"/>
          <w:b/>
          <w:sz w:val="24"/>
          <w:szCs w:val="24"/>
        </w:rPr>
        <w:t>训练集：</w:t>
      </w:r>
      <w:r>
        <w:rPr>
          <w:rFonts w:ascii="宋体" w:eastAsia="宋体" w:hAnsi="宋体" w:hint="eastAsia"/>
          <w:sz w:val="24"/>
          <w:szCs w:val="24"/>
        </w:rPr>
        <w:t>存于data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ll.</w:t>
      </w:r>
      <w:r>
        <w:rPr>
          <w:rFonts w:ascii="宋体" w:eastAsia="宋体" w:hAnsi="宋体"/>
          <w:sz w:val="24"/>
          <w:szCs w:val="24"/>
        </w:rPr>
        <w:t>csv,</w:t>
      </w:r>
      <w:r>
        <w:rPr>
          <w:rFonts w:ascii="宋体" w:eastAsia="宋体" w:hAnsi="宋体" w:hint="eastAsia"/>
          <w:sz w:val="24"/>
          <w:szCs w:val="24"/>
        </w:rPr>
        <w:t>共包括</w:t>
      </w:r>
      <w:r w:rsidRPr="00A1694F">
        <w:rPr>
          <w:rFonts w:ascii="宋体" w:eastAsia="宋体" w:hAnsi="宋体"/>
          <w:sz w:val="24"/>
          <w:szCs w:val="24"/>
        </w:rPr>
        <w:t>3863</w:t>
      </w:r>
      <w:r>
        <w:rPr>
          <w:rFonts w:ascii="宋体" w:eastAsia="宋体" w:hAnsi="宋体" w:hint="eastAsia"/>
          <w:sz w:val="24"/>
          <w:szCs w:val="24"/>
        </w:rPr>
        <w:t>个样本，每个样本</w:t>
      </w:r>
      <w:r w:rsidR="00A60288">
        <w:rPr>
          <w:rFonts w:ascii="宋体" w:eastAsia="宋体" w:hAnsi="宋体" w:hint="eastAsia"/>
          <w:sz w:val="24"/>
          <w:szCs w:val="24"/>
        </w:rPr>
        <w:t>所在的点</w:t>
      </w:r>
      <w:r>
        <w:rPr>
          <w:rFonts w:ascii="宋体" w:eastAsia="宋体" w:hAnsi="宋体" w:hint="eastAsia"/>
          <w:sz w:val="24"/>
          <w:szCs w:val="24"/>
        </w:rPr>
        <w:t>间间隔为0.6m。每个样本中，前30列表示15个sector在两个频段的信号强度，如21005表示第6个sector中发射的2.1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频段信号，350011表示第12个sector中发射的3.5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频段信号。列‘x’和‘y’表示该样本所在</w:t>
      </w:r>
      <w:r w:rsidR="00A60288">
        <w:rPr>
          <w:rFonts w:ascii="宋体" w:eastAsia="宋体" w:hAnsi="宋体" w:hint="eastAsia"/>
          <w:sz w:val="24"/>
          <w:szCs w:val="24"/>
        </w:rPr>
        <w:t>点</w:t>
      </w:r>
      <w:r>
        <w:rPr>
          <w:rFonts w:ascii="宋体" w:eastAsia="宋体" w:hAnsi="宋体" w:hint="eastAsia"/>
          <w:sz w:val="24"/>
          <w:szCs w:val="24"/>
        </w:rPr>
        <w:t>的</w:t>
      </w:r>
      <w:r w:rsidR="00A60288">
        <w:rPr>
          <w:rFonts w:ascii="宋体" w:eastAsia="宋体" w:hAnsi="宋体" w:hint="eastAsia"/>
          <w:sz w:val="24"/>
          <w:szCs w:val="24"/>
        </w:rPr>
        <w:t>坐标位置。</w:t>
      </w:r>
    </w:p>
    <w:p w:rsidR="00A60288" w:rsidRDefault="00A60288" w:rsidP="00A9538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72F8E">
        <w:rPr>
          <w:rFonts w:ascii="宋体" w:eastAsia="宋体" w:hAnsi="宋体" w:hint="eastAsia"/>
          <w:b/>
          <w:sz w:val="24"/>
          <w:szCs w:val="24"/>
        </w:rPr>
        <w:t>测试集：</w:t>
      </w:r>
      <w:r>
        <w:rPr>
          <w:rFonts w:ascii="宋体" w:eastAsia="宋体" w:hAnsi="宋体" w:hint="eastAsia"/>
          <w:sz w:val="24"/>
          <w:szCs w:val="24"/>
        </w:rPr>
        <w:t>存于test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ll.</w:t>
      </w:r>
      <w:r>
        <w:rPr>
          <w:rFonts w:ascii="宋体" w:eastAsia="宋体" w:hAnsi="宋体"/>
          <w:sz w:val="24"/>
          <w:szCs w:val="24"/>
        </w:rPr>
        <w:t>csv,</w:t>
      </w:r>
      <w:r>
        <w:rPr>
          <w:rFonts w:ascii="宋体" w:eastAsia="宋体" w:hAnsi="宋体" w:hint="eastAsia"/>
          <w:sz w:val="24"/>
          <w:szCs w:val="24"/>
        </w:rPr>
        <w:t>共包括497个样本。所有列表示</w:t>
      </w:r>
      <w:r>
        <w:rPr>
          <w:rFonts w:ascii="宋体" w:eastAsia="宋体" w:hAnsi="宋体" w:hint="eastAsia"/>
          <w:sz w:val="24"/>
          <w:szCs w:val="24"/>
        </w:rPr>
        <w:t>15个sector在两个频段的信号强度，</w:t>
      </w:r>
      <w:r>
        <w:rPr>
          <w:rFonts w:ascii="宋体" w:eastAsia="宋体" w:hAnsi="宋体" w:hint="eastAsia"/>
          <w:sz w:val="24"/>
          <w:szCs w:val="24"/>
        </w:rPr>
        <w:t>其标签含义与data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ll中相同。</w:t>
      </w:r>
    </w:p>
    <w:p w:rsidR="00A9538D" w:rsidRDefault="00740B29" w:rsidP="00A9538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40B29">
        <w:rPr>
          <w:rFonts w:ascii="Times New Roman" w:eastAsia="宋体" w:hAnsi="Times New Roman" w:cs="Times New Roman"/>
          <w:sz w:val="24"/>
          <w:szCs w:val="24"/>
        </w:rPr>
        <w:t>在给定的</w:t>
      </w:r>
      <w:r>
        <w:rPr>
          <w:rFonts w:ascii="Times New Roman" w:eastAsia="宋体" w:hAnsi="Times New Roman" w:cs="Times New Roman" w:hint="eastAsia"/>
          <w:sz w:val="24"/>
          <w:szCs w:val="24"/>
        </w:rPr>
        <w:t>数据集中，</w:t>
      </w:r>
      <w:r w:rsidR="00A9538D" w:rsidRPr="00740B29">
        <w:rPr>
          <w:rFonts w:ascii="Times New Roman" w:eastAsia="宋体" w:hAnsi="Times New Roman" w:cs="Times New Roman"/>
          <w:sz w:val="24"/>
          <w:szCs w:val="24"/>
        </w:rPr>
        <w:t>-126.23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A9538D" w:rsidRPr="00740B29">
        <w:rPr>
          <w:rFonts w:ascii="Times New Roman" w:eastAsia="宋体" w:hAnsi="Times New Roman" w:cs="Times New Roman"/>
          <w:sz w:val="24"/>
          <w:szCs w:val="24"/>
        </w:rPr>
        <w:t>代表该</w:t>
      </w:r>
      <w:r w:rsidR="00A9538D" w:rsidRPr="00740B29">
        <w:rPr>
          <w:rFonts w:ascii="Times New Roman" w:eastAsia="宋体" w:hAnsi="Times New Roman" w:cs="Times New Roman"/>
          <w:sz w:val="24"/>
          <w:szCs w:val="24"/>
        </w:rPr>
        <w:t>sector</w:t>
      </w:r>
      <w:r>
        <w:rPr>
          <w:rFonts w:ascii="Times New Roman" w:eastAsia="宋体" w:hAnsi="Times New Roman" w:cs="Times New Roman" w:hint="eastAsia"/>
          <w:sz w:val="24"/>
          <w:szCs w:val="24"/>
        </w:rPr>
        <w:t>的该频段的</w:t>
      </w:r>
      <w:r w:rsidR="00A9538D" w:rsidRPr="00740B29">
        <w:rPr>
          <w:rFonts w:ascii="Times New Roman" w:eastAsia="宋体" w:hAnsi="Times New Roman" w:cs="Times New Roman"/>
          <w:sz w:val="24"/>
          <w:szCs w:val="24"/>
        </w:rPr>
        <w:t>无线信号无法传播到该点。</w:t>
      </w:r>
    </w:p>
    <w:p w:rsidR="003D14D8" w:rsidRDefault="003D14D8" w:rsidP="00A9538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A60288" w:rsidRPr="003D14D8" w:rsidRDefault="00A60288" w:rsidP="003D14D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3D14D8">
        <w:rPr>
          <w:rFonts w:ascii="Times New Roman" w:eastAsia="宋体" w:hAnsi="Times New Roman" w:cs="Times New Roman" w:hint="eastAsia"/>
          <w:b/>
          <w:sz w:val="24"/>
          <w:szCs w:val="24"/>
        </w:rPr>
        <w:t>评估</w:t>
      </w:r>
      <w:r w:rsidR="003D14D8" w:rsidRPr="003D14D8">
        <w:rPr>
          <w:rFonts w:ascii="Times New Roman" w:eastAsia="宋体" w:hAnsi="Times New Roman" w:cs="Times New Roman" w:hint="eastAsia"/>
          <w:b/>
          <w:sz w:val="24"/>
          <w:szCs w:val="24"/>
        </w:rPr>
        <w:t>标准</w:t>
      </w:r>
    </w:p>
    <w:p w:rsidR="003D14D8" w:rsidRDefault="00652B99" w:rsidP="00A9538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采用尽量少的</w:t>
      </w:r>
      <w:r>
        <w:rPr>
          <w:rFonts w:ascii="Times New Roman" w:eastAsia="宋体" w:hAnsi="Times New Roman" w:cs="Times New Roman" w:hint="eastAsia"/>
          <w:sz w:val="24"/>
          <w:szCs w:val="24"/>
        </w:rPr>
        <w:t>sector</w:t>
      </w:r>
      <w:r>
        <w:rPr>
          <w:rFonts w:ascii="Times New Roman" w:eastAsia="宋体" w:hAnsi="Times New Roman" w:cs="Times New Roman" w:hint="eastAsia"/>
          <w:sz w:val="24"/>
          <w:szCs w:val="24"/>
        </w:rPr>
        <w:t>，在满足覆盖率</w:t>
      </w:r>
      <w:r>
        <w:rPr>
          <w:rFonts w:ascii="Times New Roman" w:eastAsia="宋体" w:hAnsi="Times New Roman" w:cs="Times New Roman" w:hint="eastAsia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>95%</w:t>
      </w:r>
      <w:r>
        <w:rPr>
          <w:rFonts w:ascii="Times New Roman" w:eastAsia="宋体" w:hAnsi="Times New Roman" w:cs="Times New Roman" w:hint="eastAsia"/>
          <w:sz w:val="24"/>
          <w:szCs w:val="24"/>
        </w:rPr>
        <w:t>的要求下，实现高准确度定位。</w:t>
      </w:r>
    </w:p>
    <w:p w:rsidR="00A60288" w:rsidRDefault="00A60288" w:rsidP="00A60288">
      <w:pPr>
        <w:spacing w:line="360" w:lineRule="auto"/>
        <w:rPr>
          <w:rFonts w:ascii="宋体" w:eastAsia="宋体" w:hAnsi="宋体"/>
          <w:sz w:val="24"/>
          <w:szCs w:val="24"/>
        </w:rPr>
      </w:pPr>
      <w:r w:rsidRPr="003D14D8">
        <w:rPr>
          <w:rFonts w:ascii="宋体" w:eastAsia="宋体" w:hAnsi="宋体" w:hint="eastAsia"/>
          <w:b/>
          <w:sz w:val="24"/>
          <w:szCs w:val="24"/>
        </w:rPr>
        <w:t>覆盖率</w:t>
      </w:r>
      <w:r w:rsidRPr="003D14D8">
        <w:rPr>
          <w:rFonts w:ascii="宋体" w:eastAsia="宋体" w:hAnsi="宋体" w:hint="eastAsia"/>
          <w:b/>
          <w:sz w:val="24"/>
          <w:szCs w:val="24"/>
        </w:rPr>
        <w:t>：</w:t>
      </w:r>
      <w:r w:rsidR="00652B99">
        <w:rPr>
          <w:rFonts w:ascii="宋体" w:eastAsia="宋体" w:hAnsi="宋体" w:hint="eastAsia"/>
          <w:sz w:val="24"/>
          <w:szCs w:val="24"/>
        </w:rPr>
        <w:t>在一个点的样本中，如果</w:t>
      </w:r>
      <w:r>
        <w:rPr>
          <w:rFonts w:ascii="宋体" w:eastAsia="宋体" w:hAnsi="宋体" w:hint="eastAsia"/>
          <w:sz w:val="24"/>
          <w:szCs w:val="24"/>
        </w:rPr>
        <w:t>存在</w:t>
      </w:r>
      <w:r w:rsidR="00652B99">
        <w:rPr>
          <w:rFonts w:ascii="宋体" w:eastAsia="宋体" w:hAnsi="宋体" w:hint="eastAsia"/>
          <w:sz w:val="24"/>
          <w:szCs w:val="24"/>
        </w:rPr>
        <w:t>至少</w:t>
      </w:r>
      <w:r>
        <w:rPr>
          <w:rFonts w:ascii="宋体" w:eastAsia="宋体" w:hAnsi="宋体" w:hint="eastAsia"/>
          <w:sz w:val="24"/>
          <w:szCs w:val="24"/>
        </w:rPr>
        <w:t>一个sector的任意频段</w:t>
      </w:r>
      <w:r w:rsidR="00652B99">
        <w:rPr>
          <w:rFonts w:ascii="宋体" w:eastAsia="宋体" w:hAnsi="宋体" w:hint="eastAsia"/>
          <w:sz w:val="24"/>
          <w:szCs w:val="24"/>
        </w:rPr>
        <w:t>的信号强度大于-105d</w:t>
      </w:r>
      <w:r w:rsidR="00652B99">
        <w:rPr>
          <w:rFonts w:ascii="宋体" w:eastAsia="宋体" w:hAnsi="宋体"/>
          <w:sz w:val="24"/>
          <w:szCs w:val="24"/>
        </w:rPr>
        <w:t>B</w:t>
      </w:r>
      <w:r w:rsidR="00652B99">
        <w:rPr>
          <w:rFonts w:ascii="宋体" w:eastAsia="宋体" w:hAnsi="宋体" w:hint="eastAsia"/>
          <w:sz w:val="24"/>
          <w:szCs w:val="24"/>
        </w:rPr>
        <w:t>m，则表示该点被覆盖。覆盖率则定义为，被覆盖的点占所有点的比</w:t>
      </w:r>
      <w:r w:rsidR="00652B99">
        <w:rPr>
          <w:rFonts w:ascii="宋体" w:eastAsia="宋体" w:hAnsi="宋体" w:hint="eastAsia"/>
          <w:sz w:val="24"/>
          <w:szCs w:val="24"/>
        </w:rPr>
        <w:lastRenderedPageBreak/>
        <w:t>例。</w:t>
      </w:r>
    </w:p>
    <w:p w:rsidR="00652B99" w:rsidRPr="00A60288" w:rsidRDefault="00652B99" w:rsidP="00A6028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D14D8">
        <w:rPr>
          <w:rFonts w:ascii="宋体" w:eastAsia="宋体" w:hAnsi="宋体" w:hint="eastAsia"/>
          <w:b/>
          <w:sz w:val="24"/>
          <w:szCs w:val="24"/>
        </w:rPr>
        <w:t>定位准确度：</w:t>
      </w:r>
      <w:r w:rsidR="008A0435">
        <w:rPr>
          <w:rFonts w:ascii="宋体" w:eastAsia="宋体" w:hAnsi="宋体" w:hint="eastAsia"/>
          <w:sz w:val="24"/>
          <w:szCs w:val="24"/>
        </w:rPr>
        <w:t>设测试样本实际坐标为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8A0435">
        <w:rPr>
          <w:rFonts w:ascii="宋体" w:eastAsia="宋体" w:hAnsi="宋体" w:hint="eastAsia"/>
          <w:sz w:val="24"/>
          <w:szCs w:val="24"/>
        </w:rPr>
        <w:t>,评估坐标为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8A0435">
        <w:rPr>
          <w:rFonts w:ascii="宋体" w:eastAsia="宋体" w:hAnsi="宋体" w:hint="eastAsia"/>
          <w:sz w:val="24"/>
          <w:szCs w:val="24"/>
        </w:rPr>
        <w:t>，则平均定位误差=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n</m:t>
                            </m:r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nary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den>
        </m:f>
      </m:oMath>
      <w:r w:rsidR="008A0435">
        <w:rPr>
          <w:rFonts w:ascii="宋体" w:eastAsia="宋体" w:hAnsi="宋体" w:hint="eastAsia"/>
          <w:sz w:val="24"/>
          <w:szCs w:val="24"/>
        </w:rPr>
        <w:t>，平均定位误差越小，定位准确度越高。</w:t>
      </w:r>
    </w:p>
    <w:p w:rsidR="006717C9" w:rsidRPr="003D14D8" w:rsidRDefault="00652B99" w:rsidP="003D14D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D14D8">
        <w:rPr>
          <w:rFonts w:ascii="宋体" w:eastAsia="宋体" w:hAnsi="宋体" w:hint="eastAsia"/>
          <w:b/>
          <w:sz w:val="24"/>
          <w:szCs w:val="24"/>
        </w:rPr>
        <w:t>要求：</w:t>
      </w:r>
      <w:r>
        <w:rPr>
          <w:rFonts w:ascii="宋体" w:eastAsia="宋体" w:hAnsi="宋体" w:hint="eastAsia"/>
          <w:sz w:val="24"/>
          <w:szCs w:val="24"/>
        </w:rPr>
        <w:t>评估测试集中每个样本的坐标，并将预测坐标保存为csv文档发送给助教，文档中包括三列【</w:t>
      </w:r>
      <w:r w:rsidRPr="00652B99">
        <w:rPr>
          <w:rFonts w:ascii="宋体" w:eastAsia="宋体" w:hAnsi="宋体" w:hint="eastAsia"/>
          <w:b/>
          <w:sz w:val="24"/>
          <w:szCs w:val="24"/>
        </w:rPr>
        <w:t>测试样本在给定文件中的序号，x轴评估坐标</w:t>
      </w:r>
      <m:oMath>
        <m:sSub>
          <m:sSub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sub>
        </m:sSub>
      </m:oMath>
      <w:r w:rsidRPr="00652B99">
        <w:rPr>
          <w:rFonts w:ascii="宋体" w:eastAsia="宋体" w:hAnsi="宋体" w:hint="eastAsia"/>
          <w:b/>
          <w:sz w:val="24"/>
          <w:szCs w:val="24"/>
        </w:rPr>
        <w:t>，y轴评估坐标</w:t>
      </w:r>
      <m:oMath>
        <m:sSub>
          <m:sSub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】，文件名：</w:t>
      </w:r>
      <w:r w:rsidRPr="00652B99">
        <w:rPr>
          <w:rFonts w:ascii="宋体" w:eastAsia="宋体" w:hAnsi="宋体" w:hint="eastAsia"/>
          <w:b/>
          <w:bCs/>
          <w:sz w:val="24"/>
          <w:szCs w:val="24"/>
        </w:rPr>
        <w:t>学号</w:t>
      </w:r>
      <w:r w:rsidRPr="00652B99">
        <w:rPr>
          <w:rFonts w:ascii="宋体" w:eastAsia="宋体" w:hAnsi="宋体"/>
          <w:b/>
          <w:bCs/>
          <w:sz w:val="24"/>
          <w:szCs w:val="24"/>
        </w:rPr>
        <w:t>_</w:t>
      </w:r>
      <w:r w:rsidRPr="00652B99">
        <w:rPr>
          <w:rFonts w:ascii="宋体" w:eastAsia="宋体" w:hAnsi="宋体" w:hint="eastAsia"/>
          <w:b/>
          <w:bCs/>
          <w:sz w:val="24"/>
          <w:szCs w:val="24"/>
        </w:rPr>
        <w:t>姓名</w:t>
      </w:r>
      <w:r w:rsidRPr="00652B99">
        <w:rPr>
          <w:rFonts w:ascii="宋体" w:eastAsia="宋体" w:hAnsi="宋体"/>
          <w:b/>
          <w:bCs/>
          <w:sz w:val="24"/>
          <w:szCs w:val="24"/>
        </w:rPr>
        <w:t>_</w:t>
      </w:r>
      <w:r w:rsidRPr="00652B99">
        <w:rPr>
          <w:rFonts w:ascii="宋体" w:eastAsia="宋体" w:hAnsi="宋体" w:hint="eastAsia"/>
          <w:b/>
          <w:bCs/>
          <w:sz w:val="24"/>
          <w:szCs w:val="24"/>
        </w:rPr>
        <w:t>班级</w:t>
      </w:r>
      <w:r w:rsidR="003D14D8" w:rsidRPr="003D14D8">
        <w:rPr>
          <w:rFonts w:ascii="宋体" w:eastAsia="宋体" w:hAnsi="宋体" w:hint="eastAsia"/>
          <w:bCs/>
          <w:sz w:val="24"/>
          <w:szCs w:val="24"/>
        </w:rPr>
        <w:t>。</w:t>
      </w:r>
      <w:bookmarkStart w:id="0" w:name="_GoBack"/>
      <w:bookmarkEnd w:id="0"/>
    </w:p>
    <w:sectPr w:rsidR="006717C9" w:rsidRPr="003D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D43" w:rsidRDefault="008B1D43" w:rsidP="00972F8E">
      <w:r>
        <w:separator/>
      </w:r>
    </w:p>
  </w:endnote>
  <w:endnote w:type="continuationSeparator" w:id="0">
    <w:p w:rsidR="008B1D43" w:rsidRDefault="008B1D43" w:rsidP="0097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D43" w:rsidRDefault="008B1D43" w:rsidP="00972F8E">
      <w:r>
        <w:separator/>
      </w:r>
    </w:p>
  </w:footnote>
  <w:footnote w:type="continuationSeparator" w:id="0">
    <w:p w:rsidR="008B1D43" w:rsidRDefault="008B1D43" w:rsidP="00972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E41E9"/>
    <w:multiLevelType w:val="hybridMultilevel"/>
    <w:tmpl w:val="FD5084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B0"/>
    <w:rsid w:val="0036053A"/>
    <w:rsid w:val="003833B0"/>
    <w:rsid w:val="003D14D8"/>
    <w:rsid w:val="00652B99"/>
    <w:rsid w:val="006717C9"/>
    <w:rsid w:val="00740B29"/>
    <w:rsid w:val="008A0435"/>
    <w:rsid w:val="008B1D43"/>
    <w:rsid w:val="00972F8E"/>
    <w:rsid w:val="00A1694F"/>
    <w:rsid w:val="00A60288"/>
    <w:rsid w:val="00A9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2F02E"/>
  <w15:chartTrackingRefBased/>
  <w15:docId w15:val="{61E9F05E-3C28-4E88-8A3E-FB3B2A66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2B99"/>
    <w:rPr>
      <w:color w:val="808080"/>
    </w:rPr>
  </w:style>
  <w:style w:type="paragraph" w:styleId="a4">
    <w:name w:val="header"/>
    <w:basedOn w:val="a"/>
    <w:link w:val="a5"/>
    <w:uiPriority w:val="99"/>
    <w:unhideWhenUsed/>
    <w:rsid w:val="00972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2F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2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2F8E"/>
    <w:rPr>
      <w:sz w:val="18"/>
      <w:szCs w:val="18"/>
    </w:rPr>
  </w:style>
  <w:style w:type="paragraph" w:styleId="a8">
    <w:name w:val="List Paragraph"/>
    <w:basedOn w:val="a"/>
    <w:uiPriority w:val="34"/>
    <w:qFormat/>
    <w:rsid w:val="003D14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857448520</dc:creator>
  <cp:keywords/>
  <dc:description/>
  <cp:lastModifiedBy>857448520</cp:lastModifiedBy>
  <cp:revision>3</cp:revision>
  <dcterms:created xsi:type="dcterms:W3CDTF">2019-03-31T07:50:00Z</dcterms:created>
  <dcterms:modified xsi:type="dcterms:W3CDTF">2019-04-01T02:10:00Z</dcterms:modified>
</cp:coreProperties>
</file>