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864" w:rsidRPr="00266515" w:rsidRDefault="00266515" w:rsidP="00266515">
      <w:pPr>
        <w:jc w:val="center"/>
        <w:rPr>
          <w:sz w:val="32"/>
        </w:rPr>
      </w:pPr>
      <w:r w:rsidRPr="00266515">
        <w:rPr>
          <w:rFonts w:hint="eastAsia"/>
          <w:sz w:val="32"/>
        </w:rPr>
        <w:t>编程作业说明：神经网络</w:t>
      </w:r>
    </w:p>
    <w:p w:rsidR="00266515" w:rsidRDefault="00266515"/>
    <w:p w:rsidR="00266515" w:rsidRPr="00266515" w:rsidRDefault="00266515">
      <w:pPr>
        <w:rPr>
          <w:b/>
          <w:sz w:val="28"/>
        </w:rPr>
      </w:pPr>
      <w:r w:rsidRPr="00266515">
        <w:rPr>
          <w:rFonts w:hint="eastAsia"/>
          <w:b/>
          <w:sz w:val="28"/>
        </w:rPr>
        <w:t>任务一：使用</w:t>
      </w:r>
      <w:r w:rsidRPr="00266515">
        <w:rPr>
          <w:b/>
          <w:sz w:val="28"/>
        </w:rPr>
        <w:t>Logistic</w:t>
      </w:r>
      <w:r w:rsidRPr="00266515">
        <w:rPr>
          <w:rFonts w:hint="eastAsia"/>
          <w:b/>
          <w:sz w:val="28"/>
        </w:rPr>
        <w:t>回归估计马疝病的死亡率</w:t>
      </w:r>
    </w:p>
    <w:p w:rsidR="00266515" w:rsidRPr="00266515" w:rsidRDefault="00266515" w:rsidP="00266515">
      <w:pPr>
        <w:rPr>
          <w:rFonts w:hint="eastAsia"/>
        </w:rPr>
      </w:pPr>
      <w:r>
        <w:tab/>
      </w:r>
      <w:r w:rsidRPr="00266515">
        <w:rPr>
          <w:rFonts w:hint="eastAsia"/>
          <w:b/>
        </w:rPr>
        <w:t>训练集</w:t>
      </w:r>
      <w:r w:rsidRPr="00266515">
        <w:rPr>
          <w:rFonts w:hint="eastAsia"/>
        </w:rPr>
        <w:t>：包含于文件</w:t>
      </w:r>
      <w:r w:rsidRPr="00266515">
        <w:rPr>
          <w:rFonts w:hint="eastAsia"/>
        </w:rPr>
        <w:t>horseColicTraining.txt</w:t>
      </w:r>
      <w:r w:rsidRPr="00266515">
        <w:rPr>
          <w:rFonts w:hint="eastAsia"/>
        </w:rPr>
        <w:t>中，用于训练得到模型的最佳系数。训练集包含</w:t>
      </w:r>
      <w:r w:rsidRPr="00266515">
        <w:rPr>
          <w:rFonts w:hint="eastAsia"/>
        </w:rPr>
        <w:t>299</w:t>
      </w:r>
      <w:r w:rsidRPr="00266515">
        <w:rPr>
          <w:rFonts w:hint="eastAsia"/>
        </w:rPr>
        <w:t>个样本（</w:t>
      </w:r>
      <w:r w:rsidRPr="00266515">
        <w:rPr>
          <w:rFonts w:hint="eastAsia"/>
        </w:rPr>
        <w:t>299</w:t>
      </w:r>
      <w:r w:rsidRPr="00266515">
        <w:rPr>
          <w:rFonts w:hint="eastAsia"/>
        </w:rPr>
        <w:t>行），每个样本含有</w:t>
      </w:r>
      <w:r w:rsidRPr="00266515">
        <w:rPr>
          <w:rFonts w:hint="eastAsia"/>
        </w:rPr>
        <w:t>21</w:t>
      </w:r>
      <w:r w:rsidRPr="00266515">
        <w:rPr>
          <w:rFonts w:hint="eastAsia"/>
        </w:rPr>
        <w:t>个特征（前</w:t>
      </w:r>
      <w:r w:rsidRPr="00266515">
        <w:rPr>
          <w:rFonts w:hint="eastAsia"/>
        </w:rPr>
        <w:t>21</w:t>
      </w:r>
      <w:r w:rsidRPr="00266515">
        <w:rPr>
          <w:rFonts w:hint="eastAsia"/>
        </w:rPr>
        <w:t>列），这些特征包含医院检测马疝病的指标；最后</w:t>
      </w:r>
      <w:r w:rsidRPr="00266515">
        <w:rPr>
          <w:rFonts w:hint="eastAsia"/>
        </w:rPr>
        <w:t>1</w:t>
      </w:r>
      <w:r w:rsidRPr="00266515">
        <w:rPr>
          <w:rFonts w:hint="eastAsia"/>
        </w:rPr>
        <w:t>列为类别标签，表示病马的死亡情况；部分样本含有缺失值；</w:t>
      </w:r>
    </w:p>
    <w:p w:rsidR="00266515" w:rsidRPr="00266515" w:rsidRDefault="00266515" w:rsidP="00266515">
      <w:pPr>
        <w:ind w:firstLine="420"/>
        <w:rPr>
          <w:rFonts w:hint="eastAsia"/>
        </w:rPr>
      </w:pPr>
      <w:r w:rsidRPr="00266515">
        <w:rPr>
          <w:rFonts w:hint="eastAsia"/>
          <w:b/>
        </w:rPr>
        <w:t>测试集</w:t>
      </w:r>
      <w:r w:rsidRPr="00266515">
        <w:rPr>
          <w:rFonts w:hint="eastAsia"/>
        </w:rPr>
        <w:t>：包含于文件</w:t>
      </w:r>
      <w:r w:rsidRPr="00266515">
        <w:rPr>
          <w:rFonts w:hint="eastAsia"/>
        </w:rPr>
        <w:t>horseColicTest.txt</w:t>
      </w:r>
      <w:r w:rsidRPr="00266515">
        <w:rPr>
          <w:rFonts w:hint="eastAsia"/>
        </w:rPr>
        <w:t>中，通过预测测试样本中病马的死亡情况，来评估训练模型的优劣。测试集包含</w:t>
      </w:r>
      <w:r w:rsidRPr="00266515">
        <w:rPr>
          <w:rFonts w:hint="eastAsia"/>
        </w:rPr>
        <w:t>69</w:t>
      </w:r>
      <w:r w:rsidRPr="00266515">
        <w:rPr>
          <w:rFonts w:hint="eastAsia"/>
        </w:rPr>
        <w:t>个样本，部分样本部分特征缺失；最后</w:t>
      </w:r>
      <w:r w:rsidRPr="00266515">
        <w:rPr>
          <w:rFonts w:hint="eastAsia"/>
        </w:rPr>
        <w:t>1</w:t>
      </w:r>
      <w:r w:rsidRPr="00266515">
        <w:rPr>
          <w:rFonts w:hint="eastAsia"/>
        </w:rPr>
        <w:t>列为类别标签，用于计算错误率。</w:t>
      </w:r>
    </w:p>
    <w:p w:rsidR="00266515" w:rsidRPr="00266515" w:rsidRDefault="00266515" w:rsidP="00266515">
      <w:pPr>
        <w:ind w:firstLine="420"/>
        <w:rPr>
          <w:rFonts w:hint="eastAsia"/>
        </w:rPr>
      </w:pPr>
      <w:r w:rsidRPr="00266515">
        <w:rPr>
          <w:rFonts w:hint="eastAsia"/>
          <w:b/>
        </w:rPr>
        <w:t>特征值缺失</w:t>
      </w:r>
      <w:r w:rsidRPr="00266515">
        <w:rPr>
          <w:rFonts w:hint="eastAsia"/>
        </w:rPr>
        <w:t>：在该示例中，可以选择实数</w:t>
      </w:r>
      <w:r w:rsidRPr="00266515">
        <w:rPr>
          <w:rFonts w:hint="eastAsia"/>
        </w:rPr>
        <w:t>0</w:t>
      </w:r>
      <w:r w:rsidRPr="00266515">
        <w:rPr>
          <w:rFonts w:hint="eastAsia"/>
        </w:rPr>
        <w:t>来替换所有缺失值，理由是：</w:t>
      </w:r>
      <w:r w:rsidRPr="00266515">
        <w:rPr>
          <w:rFonts w:hint="eastAsia"/>
        </w:rPr>
        <w:t>1</w:t>
      </w:r>
      <w:r w:rsidRPr="00266515">
        <w:rPr>
          <w:rFonts w:hint="eastAsia"/>
        </w:rPr>
        <w:t>，在系数更新时不会影响系数的值（后面会介绍）；</w:t>
      </w:r>
      <w:r w:rsidRPr="00266515">
        <w:rPr>
          <w:rFonts w:hint="eastAsia"/>
        </w:rPr>
        <w:t>2</w:t>
      </w:r>
      <w:r w:rsidRPr="00266515">
        <w:rPr>
          <w:rFonts w:hint="eastAsia"/>
        </w:rPr>
        <w:t>，由于</w:t>
      </w:r>
      <w:r w:rsidRPr="00266515">
        <w:rPr>
          <w:rFonts w:hint="eastAsia"/>
        </w:rPr>
        <w:t>sigmoid(0)=0.5</w:t>
      </w:r>
      <w:r w:rsidRPr="00266515">
        <w:rPr>
          <w:rFonts w:hint="eastAsia"/>
        </w:rPr>
        <w:t>，对结果的预测不具有任何倾向性；</w:t>
      </w:r>
      <w:r w:rsidRPr="00266515">
        <w:rPr>
          <w:rFonts w:hint="eastAsia"/>
        </w:rPr>
        <w:t>3</w:t>
      </w:r>
      <w:r w:rsidRPr="00266515">
        <w:rPr>
          <w:rFonts w:hint="eastAsia"/>
        </w:rPr>
        <w:t>，该数据集中的特征值一般不为</w:t>
      </w:r>
      <w:r w:rsidRPr="00266515">
        <w:rPr>
          <w:rFonts w:hint="eastAsia"/>
        </w:rPr>
        <w:t>0</w:t>
      </w:r>
      <w:r w:rsidRPr="00266515">
        <w:rPr>
          <w:rFonts w:hint="eastAsia"/>
        </w:rPr>
        <w:t>，因此某种意义上也满足‘特殊值’这个要求。</w:t>
      </w:r>
    </w:p>
    <w:p w:rsidR="00266515" w:rsidRDefault="00266515" w:rsidP="00266515">
      <w:pPr>
        <w:ind w:firstLine="420"/>
        <w:rPr>
          <w:rFonts w:hint="eastAsia"/>
        </w:rPr>
      </w:pPr>
      <w:r w:rsidRPr="00266515">
        <w:rPr>
          <w:rFonts w:hint="eastAsia"/>
          <w:b/>
        </w:rPr>
        <w:t>训练集中类别标签缺失</w:t>
      </w:r>
      <w:r w:rsidRPr="00266515">
        <w:rPr>
          <w:rFonts w:hint="eastAsia"/>
        </w:rPr>
        <w:t>：在</w:t>
      </w:r>
      <w:r w:rsidRPr="00266515">
        <w:rPr>
          <w:rFonts w:hint="eastAsia"/>
        </w:rPr>
        <w:t>Logistic</w:t>
      </w:r>
      <w:r w:rsidRPr="00266515">
        <w:rPr>
          <w:rFonts w:hint="eastAsia"/>
        </w:rPr>
        <w:t>回归中，可将该样本直接丢弃。</w:t>
      </w:r>
    </w:p>
    <w:p w:rsidR="00266515" w:rsidRDefault="00266515">
      <w:r>
        <w:tab/>
      </w:r>
      <w:r>
        <w:rPr>
          <w:rFonts w:hint="eastAsia"/>
        </w:rPr>
        <w:t>所需提交材料：任务一需要编程实现</w:t>
      </w:r>
      <w:r>
        <w:rPr>
          <w:rFonts w:hint="eastAsia"/>
        </w:rPr>
        <w:t>L</w:t>
      </w:r>
      <w:r>
        <w:t>ogistic</w:t>
      </w:r>
      <w:r>
        <w:rPr>
          <w:rFonts w:hint="eastAsia"/>
        </w:rPr>
        <w:t>回归完成对测试集的预测，并且计算得到精度，编写实验报告简述算法原理，实验结果等。</w:t>
      </w:r>
    </w:p>
    <w:p w:rsidR="00266515" w:rsidRDefault="00266515"/>
    <w:p w:rsidR="00266515" w:rsidRPr="00266515" w:rsidRDefault="00266515">
      <w:pPr>
        <w:rPr>
          <w:rFonts w:hint="eastAsia"/>
          <w:b/>
          <w:sz w:val="28"/>
        </w:rPr>
      </w:pPr>
      <w:r w:rsidRPr="00266515">
        <w:rPr>
          <w:rFonts w:hint="eastAsia"/>
          <w:b/>
          <w:sz w:val="28"/>
        </w:rPr>
        <w:t>任务二：使用神经网络完成新闻分类</w:t>
      </w:r>
    </w:p>
    <w:p w:rsidR="00266515" w:rsidRPr="001B6F51" w:rsidRDefault="00266515">
      <w:pPr>
        <w:rPr>
          <w:b/>
        </w:rPr>
      </w:pPr>
      <w:r w:rsidRPr="001B6F51">
        <w:rPr>
          <w:rFonts w:hint="eastAsia"/>
          <w:b/>
        </w:rPr>
        <w:t>（</w:t>
      </w:r>
      <w:r w:rsidRPr="001B6F51">
        <w:rPr>
          <w:rFonts w:hint="eastAsia"/>
          <w:b/>
        </w:rPr>
        <w:t>1</w:t>
      </w:r>
      <w:r w:rsidRPr="001B6F51">
        <w:rPr>
          <w:rFonts w:hint="eastAsia"/>
          <w:b/>
        </w:rPr>
        <w:t>）数据集讲解：</w:t>
      </w:r>
    </w:p>
    <w:p w:rsidR="00266515" w:rsidRDefault="00266515">
      <w:r>
        <w:tab/>
      </w:r>
      <w:r>
        <w:rPr>
          <w:rFonts w:hint="eastAsia"/>
        </w:rPr>
        <w:t>该数据集用于文本分类，包括大约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个左右的新闻文档，均匀分为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个不同主题的新闻组集合</w:t>
      </w:r>
      <w:r w:rsidR="001B6F51">
        <w:rPr>
          <w:rFonts w:hint="eastAsia"/>
        </w:rPr>
        <w:t>，其中：</w:t>
      </w:r>
    </w:p>
    <w:p w:rsidR="001B6F51" w:rsidRDefault="001B6F51">
      <w:pPr>
        <w:rPr>
          <w:rFonts w:hint="eastAsia"/>
        </w:rPr>
      </w:pPr>
      <w:r>
        <w:tab/>
      </w:r>
      <w:r w:rsidRPr="001B6F51">
        <w:rPr>
          <w:rFonts w:hint="eastAsia"/>
          <w:b/>
        </w:rPr>
        <w:t>训练集</w:t>
      </w:r>
      <w:r>
        <w:rPr>
          <w:rFonts w:hint="eastAsia"/>
        </w:rPr>
        <w:t>：包括</w:t>
      </w:r>
      <w:r>
        <w:rPr>
          <w:rFonts w:hint="eastAsia"/>
        </w:rPr>
        <w:t>1</w:t>
      </w:r>
      <w:r>
        <w:t>1314</w:t>
      </w:r>
      <w:r>
        <w:rPr>
          <w:rFonts w:hint="eastAsia"/>
        </w:rPr>
        <w:t>个新闻文档及其主题分类标签。训练数据在文件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目录下，训练新闻文档在</w:t>
      </w:r>
      <w:r>
        <w:rPr>
          <w:rFonts w:hint="eastAsia"/>
        </w:rPr>
        <w:t>t</w:t>
      </w:r>
      <w:r>
        <w:t>rain_texts.dat</w:t>
      </w:r>
      <w:r>
        <w:rPr>
          <w:rFonts w:hint="eastAsia"/>
        </w:rPr>
        <w:t>文件中，训练新闻文档标签在</w:t>
      </w:r>
      <w:r>
        <w:rPr>
          <w:rFonts w:hint="eastAsia"/>
        </w:rPr>
        <w:t>t</w:t>
      </w:r>
      <w:r>
        <w:t>rain_labels.txt</w:t>
      </w:r>
      <w:r>
        <w:rPr>
          <w:rFonts w:hint="eastAsia"/>
        </w:rPr>
        <w:t>文档中，编号为</w:t>
      </w:r>
      <w:r>
        <w:rPr>
          <w:rFonts w:hint="eastAsia"/>
        </w:rPr>
        <w:t>0~</w:t>
      </w:r>
      <w:r>
        <w:t>19</w:t>
      </w:r>
      <w:r>
        <w:rPr>
          <w:rFonts w:hint="eastAsia"/>
        </w:rPr>
        <w:t>，表示该文档分属的主题标号。</w:t>
      </w:r>
    </w:p>
    <w:p w:rsidR="001B6F51" w:rsidRDefault="001B6F51">
      <w:r>
        <w:tab/>
      </w:r>
      <w:r w:rsidRPr="001B6F51">
        <w:rPr>
          <w:rFonts w:hint="eastAsia"/>
          <w:b/>
        </w:rPr>
        <w:t>测试集</w:t>
      </w:r>
      <w:r>
        <w:rPr>
          <w:rFonts w:hint="eastAsia"/>
        </w:rPr>
        <w:t>：包括</w:t>
      </w:r>
      <w:r>
        <w:rPr>
          <w:rFonts w:hint="eastAsia"/>
        </w:rPr>
        <w:t>7</w:t>
      </w:r>
      <w:r>
        <w:t>532</w:t>
      </w:r>
      <w:r>
        <w:rPr>
          <w:rFonts w:hint="eastAsia"/>
        </w:rPr>
        <w:t>个新闻文档，标签并未给出。测试集文件在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目录下，测试集新闻文档在</w:t>
      </w:r>
      <w:r>
        <w:rPr>
          <w:rFonts w:hint="eastAsia"/>
        </w:rPr>
        <w:t>t</w:t>
      </w:r>
      <w:r>
        <w:t>est_texts.dat</w:t>
      </w:r>
      <w:r>
        <w:rPr>
          <w:rFonts w:hint="eastAsia"/>
        </w:rPr>
        <w:t>文件中。</w:t>
      </w:r>
    </w:p>
    <w:p w:rsidR="001B6F51" w:rsidRDefault="001B6F51">
      <w:pPr>
        <w:rPr>
          <w:b/>
        </w:rPr>
      </w:pPr>
      <w:r w:rsidRPr="001B6F51">
        <w:rPr>
          <w:rFonts w:hint="eastAsia"/>
          <w:b/>
        </w:rPr>
        <w:t>（</w:t>
      </w:r>
      <w:r w:rsidRPr="001B6F51">
        <w:rPr>
          <w:rFonts w:hint="eastAsia"/>
          <w:b/>
        </w:rPr>
        <w:t>2</w:t>
      </w:r>
      <w:r w:rsidRPr="001B6F51">
        <w:rPr>
          <w:rFonts w:hint="eastAsia"/>
          <w:b/>
        </w:rPr>
        <w:t>）实验</w:t>
      </w:r>
      <w:r w:rsidR="0099219B">
        <w:rPr>
          <w:rFonts w:hint="eastAsia"/>
          <w:b/>
        </w:rPr>
        <w:t>思路</w:t>
      </w:r>
      <w:r w:rsidRPr="001B6F51">
        <w:rPr>
          <w:rFonts w:hint="eastAsia"/>
          <w:b/>
        </w:rPr>
        <w:t>：</w:t>
      </w:r>
    </w:p>
    <w:p w:rsidR="001B6F51" w:rsidRDefault="001B6F51">
      <w:r>
        <w:rPr>
          <w:b/>
        </w:rPr>
        <w:lastRenderedPageBreak/>
        <w:tab/>
      </w:r>
      <w:r>
        <w:rPr>
          <w:rFonts w:hint="eastAsia"/>
          <w:b/>
        </w:rPr>
        <w:t>数据集读取：</w:t>
      </w:r>
      <w:r>
        <w:rPr>
          <w:rFonts w:hint="eastAsia"/>
        </w:rPr>
        <w:t>读取文件</w:t>
      </w:r>
      <w:r>
        <w:rPr>
          <w:rFonts w:hint="eastAsia"/>
        </w:rPr>
        <w:t>t</w:t>
      </w:r>
      <w:r>
        <w:t>rain_texts.dat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est_texts.dat</w:t>
      </w:r>
      <w:r>
        <w:rPr>
          <w:rFonts w:hint="eastAsia"/>
        </w:rPr>
        <w:t>方式如下，以</w:t>
      </w:r>
      <w:r>
        <w:rPr>
          <w:rFonts w:hint="eastAsia"/>
        </w:rPr>
        <w:t>t</w:t>
      </w:r>
      <w:r>
        <w:t>rain_texts.dat</w:t>
      </w:r>
      <w:r>
        <w:rPr>
          <w:rFonts w:hint="eastAsia"/>
        </w:rPr>
        <w:t>为例</w:t>
      </w:r>
      <w:r w:rsidR="004D5A79">
        <w:rPr>
          <w:rFonts w:hint="eastAsia"/>
        </w:rPr>
        <w:t>，</w:t>
      </w:r>
      <w:r w:rsidR="004D5A79">
        <w:rPr>
          <w:rFonts w:hint="eastAsia"/>
        </w:rPr>
        <w:t>t</w:t>
      </w:r>
      <w:r w:rsidR="004D5A79">
        <w:t>est_texts.dat</w:t>
      </w:r>
      <w:r w:rsidR="004D5A79">
        <w:rPr>
          <w:rFonts w:hint="eastAsia"/>
        </w:rPr>
        <w:t>读取方式相同</w:t>
      </w:r>
      <w:r>
        <w:rPr>
          <w:rFonts w:hint="eastAsia"/>
        </w:rPr>
        <w:t>：</w:t>
      </w:r>
    </w:p>
    <w:p w:rsidR="001B6F51" w:rsidRDefault="001B6F51" w:rsidP="001B6F51">
      <w:pPr>
        <w:jc w:val="center"/>
      </w:pPr>
      <w:r>
        <w:rPr>
          <w:noProof/>
        </w:rPr>
        <w:drawing>
          <wp:inline distT="0" distB="0" distL="0" distR="0" wp14:anchorId="7061E83E" wp14:editId="114427C4">
            <wp:extent cx="3238500" cy="828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51" w:rsidRDefault="004D5A79">
      <w:r>
        <w:tab/>
      </w:r>
      <w:r>
        <w:rPr>
          <w:rFonts w:hint="eastAsia"/>
        </w:rPr>
        <w:t>标签文件为正常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文件，读取方式按照读取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文件即可。</w:t>
      </w:r>
    </w:p>
    <w:p w:rsidR="004D5A79" w:rsidRPr="004D5A79" w:rsidRDefault="004D5A79">
      <w:pPr>
        <w:rPr>
          <w:b/>
        </w:rPr>
      </w:pPr>
      <w:r>
        <w:tab/>
      </w:r>
      <w:r w:rsidRPr="004D5A79">
        <w:rPr>
          <w:rFonts w:hint="eastAsia"/>
          <w:b/>
        </w:rPr>
        <w:t>文档特征提取：</w:t>
      </w:r>
    </w:p>
    <w:p w:rsidR="004D5A79" w:rsidRDefault="004D5A79">
      <w:r>
        <w:tab/>
      </w:r>
      <w:r>
        <w:rPr>
          <w:rFonts w:hint="eastAsia"/>
        </w:rPr>
        <w:t>因为每篇新闻都是由英文字符表示而成，因此需要首先提取每篇文档的特征，把每篇文档抽取为特征向量，可以采用多种特征提取方式，这里给出建议为提取文档的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特征，即</w:t>
      </w:r>
      <w:r w:rsidRPr="004D5A79">
        <w:rPr>
          <w:rFonts w:hint="eastAsia"/>
        </w:rPr>
        <w:t>词频</w:t>
      </w:r>
      <w:r>
        <w:rPr>
          <w:rFonts w:hint="eastAsia"/>
        </w:rPr>
        <w:t>（</w:t>
      </w:r>
      <w:r>
        <w:rPr>
          <w:rFonts w:hint="eastAsia"/>
        </w:rPr>
        <w:t>TF</w:t>
      </w:r>
      <w:r>
        <w:rPr>
          <w:rFonts w:hint="eastAsia"/>
        </w:rPr>
        <w:t>）</w:t>
      </w:r>
      <w:r w:rsidRPr="004D5A79">
        <w:rPr>
          <w:rFonts w:hint="eastAsia"/>
        </w:rPr>
        <w:t>-</w:t>
      </w:r>
      <w:r w:rsidRPr="004D5A79">
        <w:rPr>
          <w:rFonts w:hint="eastAsia"/>
        </w:rPr>
        <w:t>逆文本频率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DF</w:t>
      </w:r>
      <w:r>
        <w:rPr>
          <w:rFonts w:hint="eastAsia"/>
        </w:rPr>
        <w:t>），</w:t>
      </w:r>
      <w:r>
        <w:rPr>
          <w:rFonts w:hint="eastAsia"/>
        </w:rPr>
        <w:t>TF</w:t>
      </w:r>
      <w:r>
        <w:t>-IDF</w:t>
      </w:r>
      <w:r>
        <w:rPr>
          <w:rFonts w:hint="eastAsia"/>
        </w:rPr>
        <w:t>简介如下：</w:t>
      </w:r>
    </w:p>
    <w:p w:rsidR="004D5A79" w:rsidRPr="001B6F51" w:rsidRDefault="004D5A79">
      <w:pPr>
        <w:rPr>
          <w:rFonts w:hint="eastAsia"/>
        </w:rPr>
      </w:pPr>
      <w:r>
        <w:rPr>
          <w:noProof/>
        </w:rPr>
        <w:drawing>
          <wp:inline distT="0" distB="0" distL="0" distR="0" wp14:anchorId="53535A7B" wp14:editId="5C1EA3A0">
            <wp:extent cx="5274310" cy="2305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15" w:rsidRDefault="004D5A79">
      <w:r>
        <w:tab/>
      </w:r>
      <w:r>
        <w:rPr>
          <w:rFonts w:hint="eastAsia"/>
        </w:rPr>
        <w:t>由于这不是实验的重点，提取文档的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特征可以通过</w:t>
      </w:r>
      <w:r>
        <w:rPr>
          <w:rFonts w:hint="eastAsia"/>
        </w:rPr>
        <w:t>s</w:t>
      </w:r>
      <w:r>
        <w:t>klearn</w:t>
      </w:r>
      <w:r w:rsidR="0099219B">
        <w:t>.</w:t>
      </w:r>
      <w:r w:rsidR="0099219B" w:rsidRPr="0099219B">
        <w:t xml:space="preserve"> feature_extraction.text</w:t>
      </w:r>
      <w:r w:rsidR="0099219B">
        <w:rPr>
          <w:rFonts w:hint="eastAsia"/>
        </w:rPr>
        <w:t>中的</w:t>
      </w:r>
      <w:r w:rsidR="0099219B" w:rsidRPr="0099219B">
        <w:t>TfidfVectorizer</w:t>
      </w:r>
      <w:r w:rsidR="0099219B">
        <w:rPr>
          <w:rFonts w:hint="eastAsia"/>
        </w:rPr>
        <w:t>来完成，具体实现代码如下：</w:t>
      </w:r>
    </w:p>
    <w:p w:rsidR="0099219B" w:rsidRDefault="0099219B">
      <w:r>
        <w:rPr>
          <w:noProof/>
        </w:rPr>
        <w:drawing>
          <wp:inline distT="0" distB="0" distL="0" distR="0" wp14:anchorId="49AEFE2B" wp14:editId="2DB79E6D">
            <wp:extent cx="527431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9B" w:rsidRDefault="0099219B">
      <w:r>
        <w:tab/>
      </w:r>
      <w:r>
        <w:rPr>
          <w:rFonts w:hint="eastAsia"/>
        </w:rPr>
        <w:t>其中的</w:t>
      </w:r>
      <w:r>
        <w:rPr>
          <w:rFonts w:hint="eastAsia"/>
        </w:rPr>
        <w:t>t</w:t>
      </w:r>
      <w:r>
        <w:t>rain_texts</w:t>
      </w:r>
      <w:r>
        <w:rPr>
          <w:rFonts w:hint="eastAsia"/>
        </w:rPr>
        <w:t>为之前从文件中读取的训练集新闻文档，</w:t>
      </w:r>
      <w:r>
        <w:rPr>
          <w:rFonts w:hint="eastAsia"/>
        </w:rPr>
        <w:t>m</w:t>
      </w:r>
      <w:r>
        <w:t>ax_features=10000</w:t>
      </w:r>
      <w:r>
        <w:rPr>
          <w:rFonts w:hint="eastAsia"/>
        </w:rPr>
        <w:t>表示每个文档只提取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维特征，该值设置过大会对提取的特征引入噪声，同时然后续计算变得更加复杂，设置过小则不能很好的保留每个文档的特征，这里建议初始实验设置为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即可，后续完成实验后，可以自行调节。</w:t>
      </w:r>
    </w:p>
    <w:p w:rsidR="0099219B" w:rsidRDefault="0099219B">
      <w:r>
        <w:rPr>
          <w:rFonts w:hint="eastAsia"/>
        </w:rPr>
        <w:t>（上述文档的</w:t>
      </w:r>
      <w:r>
        <w:rPr>
          <w:rFonts w:hint="eastAsia"/>
        </w:rPr>
        <w:t>T</w:t>
      </w:r>
      <w:r>
        <w:t>F-IDF</w:t>
      </w:r>
      <w:r>
        <w:rPr>
          <w:rFonts w:hint="eastAsia"/>
        </w:rPr>
        <w:t>特征提取仅仅为一种特征提取方式，其它特征提取方式也可以进行尝试）</w:t>
      </w:r>
    </w:p>
    <w:p w:rsidR="0099219B" w:rsidRDefault="0099219B">
      <w:r>
        <w:tab/>
      </w:r>
      <w:r w:rsidRPr="0099219B">
        <w:rPr>
          <w:rFonts w:hint="eastAsia"/>
          <w:b/>
        </w:rPr>
        <w:t>后续算法</w:t>
      </w:r>
      <w:r>
        <w:rPr>
          <w:rFonts w:hint="eastAsia"/>
        </w:rPr>
        <w:t>：在完成每篇新闻文档的特征提取后，就可以构建神经网络模型进行训练，具体的网络模型结构，大家可以自行尝试。</w:t>
      </w:r>
    </w:p>
    <w:p w:rsidR="0099219B" w:rsidRPr="0099219B" w:rsidRDefault="0099219B">
      <w:pPr>
        <w:rPr>
          <w:rFonts w:hint="eastAsia"/>
          <w:b/>
        </w:rPr>
      </w:pPr>
      <w:r w:rsidRPr="0099219B">
        <w:rPr>
          <w:rFonts w:hint="eastAsia"/>
          <w:b/>
        </w:rPr>
        <w:t>（</w:t>
      </w:r>
      <w:r w:rsidRPr="0099219B">
        <w:rPr>
          <w:rFonts w:hint="eastAsia"/>
          <w:b/>
        </w:rPr>
        <w:t>3</w:t>
      </w:r>
      <w:r w:rsidRPr="0099219B">
        <w:rPr>
          <w:rFonts w:hint="eastAsia"/>
          <w:b/>
        </w:rPr>
        <w:t>）实验要求</w:t>
      </w:r>
    </w:p>
    <w:p w:rsidR="0099219B" w:rsidRDefault="0099219B">
      <w:r>
        <w:tab/>
      </w:r>
      <w:r w:rsidR="009E3092">
        <w:rPr>
          <w:rFonts w:hint="eastAsia"/>
        </w:rPr>
        <w:t>预测测试集新闻文档分类结果，将预测结果与训练集标签相同的存储方式进行存储，存储为</w:t>
      </w:r>
      <w:r w:rsidR="009E3092">
        <w:rPr>
          <w:rFonts w:hint="eastAsia"/>
        </w:rPr>
        <w:t>t</w:t>
      </w:r>
      <w:r w:rsidR="009E3092">
        <w:t>xt</w:t>
      </w:r>
      <w:r w:rsidR="009E3092">
        <w:rPr>
          <w:rFonts w:hint="eastAsia"/>
        </w:rPr>
        <w:t>文件，每一行表示一个新闻的分类标号，将预测结果发送到邮箱</w:t>
      </w:r>
      <w:r w:rsidR="009E3092">
        <w:t>zhangzizhuo@hust.edu.cn</w:t>
      </w:r>
      <w:r w:rsidR="009E3092">
        <w:rPr>
          <w:rFonts w:hint="eastAsia"/>
        </w:rPr>
        <w:t>。</w:t>
      </w:r>
      <w:r w:rsidR="009E3092">
        <w:rPr>
          <w:rFonts w:hint="eastAsia"/>
        </w:rPr>
        <w:t>需编写实验报告说明具体实验流程，模型结构等。</w:t>
      </w:r>
    </w:p>
    <w:p w:rsidR="009E3092" w:rsidRDefault="009E3092"/>
    <w:p w:rsidR="009E3092" w:rsidRDefault="009E3092">
      <w:r>
        <w:tab/>
      </w:r>
      <w:r>
        <w:rPr>
          <w:rFonts w:hint="eastAsia"/>
        </w:rPr>
        <w:t>两次任务的实验报告编写在一份实验报告中。</w:t>
      </w:r>
    </w:p>
    <w:p w:rsidR="00B50CB1" w:rsidRDefault="00B50CB1">
      <w:r>
        <w:tab/>
      </w:r>
      <w:r>
        <w:rPr>
          <w:rFonts w:hint="eastAsia"/>
        </w:rPr>
        <w:t>（希望同学们得出理想的实验结果，学习到更多的知识！）</w:t>
      </w:r>
    </w:p>
    <w:p w:rsidR="00B50CB1" w:rsidRDefault="00B50CB1"/>
    <w:p w:rsidR="00B50CB1" w:rsidRDefault="00B50CB1">
      <w:pPr>
        <w:rPr>
          <w:rFonts w:hint="eastAsia"/>
        </w:rPr>
      </w:pPr>
      <w:bookmarkStart w:id="0" w:name="_GoBack"/>
      <w:bookmarkEnd w:id="0"/>
    </w:p>
    <w:sectPr w:rsidR="00B50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2E" w:rsidRDefault="00C7372E" w:rsidP="00266515">
      <w:pPr>
        <w:spacing w:line="240" w:lineRule="auto"/>
      </w:pPr>
      <w:r>
        <w:separator/>
      </w:r>
    </w:p>
  </w:endnote>
  <w:endnote w:type="continuationSeparator" w:id="0">
    <w:p w:rsidR="00C7372E" w:rsidRDefault="00C7372E" w:rsidP="00266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2E" w:rsidRDefault="00C7372E" w:rsidP="00266515">
      <w:pPr>
        <w:spacing w:line="240" w:lineRule="auto"/>
      </w:pPr>
      <w:r>
        <w:separator/>
      </w:r>
    </w:p>
  </w:footnote>
  <w:footnote w:type="continuationSeparator" w:id="0">
    <w:p w:rsidR="00C7372E" w:rsidRDefault="00C7372E" w:rsidP="002665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56"/>
    <w:rsid w:val="001B6F51"/>
    <w:rsid w:val="00266515"/>
    <w:rsid w:val="004B2864"/>
    <w:rsid w:val="004D5A79"/>
    <w:rsid w:val="00761CD4"/>
    <w:rsid w:val="00921047"/>
    <w:rsid w:val="0099219B"/>
    <w:rsid w:val="009E3092"/>
    <w:rsid w:val="00A73459"/>
    <w:rsid w:val="00B50CB1"/>
    <w:rsid w:val="00C7372E"/>
    <w:rsid w:val="00DB69C8"/>
    <w:rsid w:val="00F7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4C913"/>
  <w15:chartTrackingRefBased/>
  <w15:docId w15:val="{83A3C8FA-D85A-4FEB-AF99-D8B967EB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15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2019-04-05T07:36:00Z</dcterms:created>
  <dcterms:modified xsi:type="dcterms:W3CDTF">2019-04-05T08:20:00Z</dcterms:modified>
</cp:coreProperties>
</file>