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60C64" w14:textId="7A62A361" w:rsidR="00736A76" w:rsidRPr="0022741C" w:rsidRDefault="00736A76" w:rsidP="0022741C">
      <w:pPr>
        <w:pStyle w:val="Title"/>
        <w:jc w:val="center"/>
        <w:rPr>
          <w:rFonts w:ascii="Georgia" w:hAnsi="Georgia"/>
        </w:rPr>
      </w:pPr>
    </w:p>
    <w:p w14:paraId="3522B4D4" w14:textId="0F7FF4C5" w:rsidR="0022741C" w:rsidRPr="0022741C" w:rsidRDefault="0022741C" w:rsidP="0022741C">
      <w:pPr>
        <w:rPr>
          <w:rFonts w:ascii="Georgia" w:hAnsi="Georgia"/>
        </w:rPr>
      </w:pPr>
    </w:p>
    <w:p w14:paraId="3ADDF58B" w14:textId="7021B660" w:rsidR="0022741C" w:rsidRPr="0022741C" w:rsidRDefault="0022741C" w:rsidP="0022741C">
      <w:pPr>
        <w:rPr>
          <w:rFonts w:ascii="Georgia" w:hAnsi="Georgia"/>
        </w:rPr>
      </w:pPr>
    </w:p>
    <w:p w14:paraId="585E7BC2" w14:textId="3BBE971F" w:rsidR="0022741C" w:rsidRPr="0022741C" w:rsidRDefault="0022741C" w:rsidP="0022741C">
      <w:pPr>
        <w:rPr>
          <w:rFonts w:ascii="Georgia" w:hAnsi="Georgia"/>
        </w:rPr>
      </w:pPr>
    </w:p>
    <w:p w14:paraId="19B84B58" w14:textId="4E2F2298" w:rsidR="0022741C" w:rsidRPr="0022741C" w:rsidRDefault="0022741C" w:rsidP="0022741C">
      <w:pPr>
        <w:rPr>
          <w:rFonts w:ascii="Georgia" w:hAnsi="Georgia"/>
        </w:rPr>
      </w:pPr>
    </w:p>
    <w:p w14:paraId="0DE9BF5A" w14:textId="77777777" w:rsidR="0022741C" w:rsidRDefault="0022741C" w:rsidP="0022741C">
      <w:pPr>
        <w:jc w:val="center"/>
        <w:rPr>
          <w:rFonts w:ascii="Georgia" w:hAnsi="Georgia"/>
        </w:rPr>
      </w:pPr>
    </w:p>
    <w:p w14:paraId="5606F00A" w14:textId="20077B4B" w:rsidR="002D704F" w:rsidRPr="002D704F" w:rsidRDefault="002D704F" w:rsidP="0022741C">
      <w:pPr>
        <w:pStyle w:val="Title"/>
        <w:jc w:val="center"/>
        <w:rPr>
          <w:rFonts w:ascii="Georgia" w:hAnsi="Georgia"/>
          <w:color w:val="3B3838" w:themeColor="background2" w:themeShade="40"/>
        </w:rPr>
      </w:pPr>
      <w:r w:rsidRPr="002D704F">
        <w:rPr>
          <w:rFonts w:ascii="Georgia" w:hAnsi="Georgia"/>
          <w:color w:val="3B3838" w:themeColor="background2" w:themeShade="40"/>
        </w:rPr>
        <w:t>Dead Man’s Draw++</w:t>
      </w:r>
    </w:p>
    <w:p w14:paraId="56B0EB9D" w14:textId="00C9BA91" w:rsidR="0022741C" w:rsidRPr="002D704F" w:rsidRDefault="0022741C" w:rsidP="002D704F">
      <w:pPr>
        <w:pStyle w:val="Subtitle"/>
        <w:jc w:val="center"/>
        <w:rPr>
          <w:rFonts w:ascii="Georgia" w:hAnsi="Georgia"/>
        </w:rPr>
      </w:pPr>
      <w:r w:rsidRPr="002D704F">
        <w:rPr>
          <w:rFonts w:ascii="Georgia" w:hAnsi="Georgia"/>
        </w:rPr>
        <w:t>System Design Document</w:t>
      </w:r>
    </w:p>
    <w:p w14:paraId="411BF41D" w14:textId="7E7BFB63" w:rsidR="002D704F" w:rsidRDefault="002D704F" w:rsidP="0022741C">
      <w:pPr>
        <w:jc w:val="center"/>
        <w:rPr>
          <w:rFonts w:ascii="Georgia" w:hAnsi="Georgia"/>
        </w:rPr>
      </w:pPr>
      <w:r>
        <w:rPr>
          <w:rFonts w:ascii="Georgia" w:hAnsi="Georgia"/>
        </w:rPr>
        <w:t>COMP 1039 | Design Patterns with C++ | Assignment 1</w:t>
      </w:r>
    </w:p>
    <w:p w14:paraId="7D818B44" w14:textId="367DF1E9" w:rsidR="004C25B6" w:rsidRDefault="00555A49" w:rsidP="0022741C">
      <w:pPr>
        <w:jc w:val="center"/>
        <w:rPr>
          <w:rFonts w:ascii="Georgia" w:hAnsi="Georgia"/>
        </w:rPr>
      </w:pPr>
      <w:r>
        <w:rPr>
          <w:rFonts w:ascii="Georgia" w:hAnsi="Georgia"/>
        </w:rPr>
        <w:t xml:space="preserve">Student Name: Kimchhay </w:t>
      </w:r>
      <w:proofErr w:type="spellStart"/>
      <w:r>
        <w:rPr>
          <w:rFonts w:ascii="Georgia" w:hAnsi="Georgia"/>
        </w:rPr>
        <w:t>Leng</w:t>
      </w:r>
      <w:proofErr w:type="spellEnd"/>
    </w:p>
    <w:p w14:paraId="18B63CF5" w14:textId="26112C1D" w:rsidR="00555A49" w:rsidRDefault="00555A49" w:rsidP="0022741C">
      <w:pPr>
        <w:jc w:val="center"/>
        <w:rPr>
          <w:rFonts w:ascii="Georgia" w:hAnsi="Georgia"/>
        </w:rPr>
      </w:pPr>
      <w:r>
        <w:rPr>
          <w:rFonts w:ascii="Georgia" w:hAnsi="Georgia"/>
        </w:rPr>
        <w:t xml:space="preserve">Email Address: </w:t>
      </w:r>
      <w:hyperlink r:id="rId7" w:history="1">
        <w:r w:rsidRPr="00723981">
          <w:rPr>
            <w:rStyle w:val="Hyperlink"/>
            <w:rFonts w:ascii="Georgia" w:hAnsi="Georgia"/>
          </w:rPr>
          <w:t>a2942784@student.adelaide.edu.au</w:t>
        </w:r>
      </w:hyperlink>
    </w:p>
    <w:p w14:paraId="4338F213" w14:textId="07634236" w:rsidR="00555A49" w:rsidRDefault="00555A49" w:rsidP="0022741C">
      <w:pPr>
        <w:jc w:val="center"/>
        <w:rPr>
          <w:rFonts w:ascii="Georgia" w:hAnsi="Georgia"/>
        </w:rPr>
      </w:pPr>
      <w:r>
        <w:rPr>
          <w:rFonts w:ascii="Georgia" w:hAnsi="Georgia"/>
        </w:rPr>
        <w:t>Student ID: a2942784</w:t>
      </w:r>
    </w:p>
    <w:p w14:paraId="05EFBE5A" w14:textId="4C61EB8B" w:rsidR="00555A49" w:rsidRDefault="00555A49" w:rsidP="0022741C">
      <w:pPr>
        <w:jc w:val="center"/>
        <w:rPr>
          <w:rFonts w:ascii="Georgia" w:hAnsi="Georgia"/>
        </w:rPr>
      </w:pPr>
      <w:r>
        <w:rPr>
          <w:rFonts w:ascii="Georgia" w:hAnsi="Georgia"/>
        </w:rPr>
        <w:t>Adelaide University | 2026</w:t>
      </w:r>
    </w:p>
    <w:p w14:paraId="0D188421" w14:textId="77777777" w:rsidR="00555A49" w:rsidRDefault="00555A49" w:rsidP="0022741C">
      <w:pPr>
        <w:jc w:val="center"/>
        <w:rPr>
          <w:rFonts w:ascii="Georgia" w:hAnsi="Georgia"/>
        </w:rPr>
      </w:pPr>
    </w:p>
    <w:p w14:paraId="43BE4F4F" w14:textId="77777777" w:rsidR="004C25B6" w:rsidRDefault="004C25B6">
      <w:pPr>
        <w:rPr>
          <w:rFonts w:ascii="Georgia" w:hAnsi="Georgia"/>
        </w:rPr>
      </w:pPr>
      <w:r>
        <w:rPr>
          <w:rFonts w:ascii="Georgia" w:hAnsi="Georgia"/>
        </w:rPr>
        <w:br w:type="page"/>
      </w:r>
    </w:p>
    <w:p w14:paraId="3ECA78E0" w14:textId="5869CD72" w:rsidR="004C25B6" w:rsidRDefault="004C25B6" w:rsidP="004C25B6">
      <w:pPr>
        <w:pStyle w:val="Heading1"/>
        <w:numPr>
          <w:ilvl w:val="0"/>
          <w:numId w:val="1"/>
        </w:numPr>
      </w:pPr>
      <w:r>
        <w:lastRenderedPageBreak/>
        <w:t>System Overview:</w:t>
      </w:r>
    </w:p>
    <w:p w14:paraId="6DFB6DB8" w14:textId="068756F8" w:rsidR="004C25B6" w:rsidRDefault="004C25B6" w:rsidP="004C25B6">
      <w:pPr>
        <w:rPr>
          <w:rFonts w:ascii="Georgia" w:hAnsi="Georgia"/>
        </w:rPr>
      </w:pPr>
      <w:r>
        <w:rPr>
          <w:rFonts w:ascii="Georgia" w:hAnsi="Georgia"/>
        </w:rPr>
        <w:t>Dead Man’s Draw++ is a 2-player command-line card game implemented in C++. Players take turns drawing cards from a shared deck and accumulating points in their bank. Each card has a special ability that triggers when drawn. If a player draws two cards of the same suit in one turn. They bust and lose all cards drawn that turn. The player with the highest score at the end of 20 turns wins.</w:t>
      </w:r>
    </w:p>
    <w:p w14:paraId="11202217" w14:textId="03F4E709" w:rsidR="004C25B6" w:rsidRDefault="004C25B6" w:rsidP="004C25B6">
      <w:pPr>
        <w:pStyle w:val="Heading1"/>
        <w:numPr>
          <w:ilvl w:val="0"/>
          <w:numId w:val="1"/>
        </w:numPr>
      </w:pPr>
      <w:r>
        <w:t>Architecture Overview</w:t>
      </w:r>
    </w:p>
    <w:p w14:paraId="654FEDC7" w14:textId="0E8309F8" w:rsidR="00AE1E1A" w:rsidRDefault="00AE1E1A" w:rsidP="00AE1E1A">
      <w:pPr>
        <w:rPr>
          <w:rFonts w:ascii="Georgia" w:hAnsi="Georgia"/>
        </w:rPr>
      </w:pPr>
      <w:r>
        <w:rPr>
          <w:rFonts w:ascii="Georgia" w:hAnsi="Georgia"/>
        </w:rPr>
        <w:t xml:space="preserve">The system follows a layered object-oriented architecture with three core </w:t>
      </w:r>
      <w:r w:rsidR="00706B00">
        <w:rPr>
          <w:rFonts w:ascii="Georgia" w:hAnsi="Georgia"/>
        </w:rPr>
        <w:t xml:space="preserve">and one helper </w:t>
      </w:r>
      <w:r>
        <w:rPr>
          <w:rFonts w:ascii="Georgia" w:hAnsi="Georgia"/>
        </w:rPr>
        <w:t>class categories:</w:t>
      </w:r>
    </w:p>
    <w:p w14:paraId="2DF92290" w14:textId="1E989E52" w:rsidR="00AE1E1A" w:rsidRDefault="00AE1E1A" w:rsidP="00AE1E1A">
      <w:pPr>
        <w:pStyle w:val="ListParagraph"/>
        <w:numPr>
          <w:ilvl w:val="0"/>
          <w:numId w:val="2"/>
        </w:numPr>
        <w:rPr>
          <w:rFonts w:ascii="Georgia" w:hAnsi="Georgia"/>
        </w:rPr>
      </w:pPr>
      <w:r>
        <w:rPr>
          <w:rFonts w:ascii="Georgia" w:hAnsi="Georgia"/>
        </w:rPr>
        <w:t>Game: the top-level controller that drives the entire program.</w:t>
      </w:r>
    </w:p>
    <w:p w14:paraId="5F3C92DE" w14:textId="087F754A" w:rsidR="00AE1E1A" w:rsidRDefault="00AE1E1A" w:rsidP="00AE1E1A">
      <w:pPr>
        <w:pStyle w:val="ListParagraph"/>
        <w:numPr>
          <w:ilvl w:val="0"/>
          <w:numId w:val="2"/>
        </w:numPr>
        <w:rPr>
          <w:rFonts w:ascii="Georgia" w:hAnsi="Georgia"/>
        </w:rPr>
      </w:pPr>
      <w:r>
        <w:rPr>
          <w:rFonts w:ascii="Georgia" w:hAnsi="Georgia"/>
        </w:rPr>
        <w:t>Player: manages each player’s state (play area, bank, score)</w:t>
      </w:r>
    </w:p>
    <w:p w14:paraId="1CC35AA5" w14:textId="27F718E5" w:rsidR="00AE1E1A" w:rsidRDefault="00AE1E1A" w:rsidP="00AE1E1A">
      <w:pPr>
        <w:pStyle w:val="ListParagraph"/>
        <w:numPr>
          <w:ilvl w:val="0"/>
          <w:numId w:val="2"/>
        </w:numPr>
        <w:rPr>
          <w:rFonts w:ascii="Georgia" w:hAnsi="Georgia"/>
        </w:rPr>
      </w:pPr>
      <w:r>
        <w:rPr>
          <w:rFonts w:ascii="Georgia" w:hAnsi="Georgia"/>
        </w:rPr>
        <w:t>Card hierarchy: an abstract base class with 9 concrete subclasses, one per suit</w:t>
      </w:r>
    </w:p>
    <w:p w14:paraId="4D82C0F1" w14:textId="6DB1EE4E" w:rsidR="00AE1E1A" w:rsidRDefault="00AE1E1A" w:rsidP="00AE1E1A">
      <w:pPr>
        <w:pStyle w:val="ListParagraph"/>
        <w:numPr>
          <w:ilvl w:val="0"/>
          <w:numId w:val="2"/>
        </w:numPr>
        <w:rPr>
          <w:rFonts w:ascii="Georgia" w:hAnsi="Georgia"/>
        </w:rPr>
      </w:pPr>
      <w:proofErr w:type="spellStart"/>
      <w:r>
        <w:rPr>
          <w:rFonts w:ascii="Georgia" w:hAnsi="Georgia"/>
        </w:rPr>
        <w:t>CardHelper</w:t>
      </w:r>
      <w:proofErr w:type="spellEnd"/>
      <w:r>
        <w:rPr>
          <w:rFonts w:ascii="Georgia" w:hAnsi="Georgia"/>
        </w:rPr>
        <w:t>: shared utility functions used by card abilities.</w:t>
      </w:r>
    </w:p>
    <w:p w14:paraId="7A1C97ED" w14:textId="5C2E097E" w:rsidR="00546EBE" w:rsidRPr="00546EBE" w:rsidRDefault="00AE1E1A" w:rsidP="00546EBE">
      <w:pPr>
        <w:rPr>
          <w:rFonts w:ascii="Georgia" w:hAnsi="Georgia"/>
        </w:rPr>
      </w:pPr>
      <w:r>
        <w:rPr>
          <w:rFonts w:ascii="Georgia" w:hAnsi="Georgia"/>
        </w:rPr>
        <w:t xml:space="preserve">The key </w:t>
      </w:r>
      <w:r w:rsidR="00706B00">
        <w:rPr>
          <w:rFonts w:ascii="Georgia" w:hAnsi="Georgia"/>
        </w:rPr>
        <w:t>principle for designing this game is that each card is responsible for its own ability. Game and Player do not have suit-specific logic as they can simply call card-&gt;play() and the correct behaviour runs automatically through polymorphism. This makes it easy to add or remove card types without touching any other class.</w:t>
      </w:r>
    </w:p>
    <w:p w14:paraId="66AF646F" w14:textId="59D26D25" w:rsidR="004C25B6" w:rsidRDefault="004C25B6" w:rsidP="004C25B6">
      <w:pPr>
        <w:pStyle w:val="Heading1"/>
        <w:numPr>
          <w:ilvl w:val="0"/>
          <w:numId w:val="1"/>
        </w:numPr>
      </w:pPr>
      <w:r>
        <w:lastRenderedPageBreak/>
        <w:t>UML Class Diagram</w:t>
      </w:r>
    </w:p>
    <w:p w14:paraId="78B2058C" w14:textId="6E8FA20F" w:rsidR="00BF308D" w:rsidRDefault="00BF308D" w:rsidP="00BF308D">
      <w:r>
        <w:rPr>
          <w:noProof/>
        </w:rPr>
        <w:drawing>
          <wp:inline distT="0" distB="0" distL="0" distR="0" wp14:anchorId="7594B68B" wp14:editId="5BD0A67B">
            <wp:extent cx="5943600" cy="4926330"/>
            <wp:effectExtent l="19050" t="19050" r="19050" b="26670"/>
            <wp:docPr id="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4926330"/>
                    </a:xfrm>
                    <a:prstGeom prst="rect">
                      <a:avLst/>
                    </a:prstGeom>
                    <a:ln w="9525">
                      <a:solidFill>
                        <a:schemeClr val="tx1"/>
                      </a:solidFill>
                    </a:ln>
                  </pic:spPr>
                </pic:pic>
              </a:graphicData>
            </a:graphic>
          </wp:inline>
        </w:drawing>
      </w:r>
    </w:p>
    <w:p w14:paraId="17491070" w14:textId="5B69FC32" w:rsidR="00BF308D" w:rsidRPr="00D7367F" w:rsidRDefault="00D7367F" w:rsidP="00BF308D">
      <w:pPr>
        <w:rPr>
          <w:rFonts w:ascii="Georgia" w:hAnsi="Georgia"/>
        </w:rPr>
      </w:pPr>
      <w:r w:rsidRPr="00D7367F">
        <w:rPr>
          <w:rFonts w:ascii="Georgia" w:hAnsi="Georgia"/>
          <w:b/>
          <w:bCs/>
        </w:rPr>
        <w:t>Game to Player (composition, 1 to 2):</w:t>
      </w:r>
      <w:r>
        <w:rPr>
          <w:rFonts w:ascii="Georgia" w:hAnsi="Georgia"/>
        </w:rPr>
        <w:t xml:space="preserve"> Game creates both players with “new” and deletes them in its destructor. Exactly 2 players always exist. The arrow goes one way only as Player never stores a reference back to Game; it only receives Game as method parameter.</w:t>
      </w:r>
    </w:p>
    <w:p w14:paraId="30C42806" w14:textId="7B6BE4A2" w:rsidR="00D7367F" w:rsidRPr="00D7367F" w:rsidRDefault="00D7367F" w:rsidP="00BF308D">
      <w:pPr>
        <w:rPr>
          <w:rFonts w:ascii="Georgia" w:hAnsi="Georgia"/>
        </w:rPr>
      </w:pPr>
      <w:r w:rsidRPr="00D7367F">
        <w:rPr>
          <w:rFonts w:ascii="Georgia" w:hAnsi="Georgia"/>
          <w:b/>
          <w:bCs/>
        </w:rPr>
        <w:t>Game to Card (composition, 1 to *):</w:t>
      </w:r>
      <w:r>
        <w:rPr>
          <w:rFonts w:ascii="Georgia" w:hAnsi="Georgia"/>
        </w:rPr>
        <w:t xml:space="preserve"> Game creates all 54 cards in </w:t>
      </w:r>
      <w:proofErr w:type="spellStart"/>
      <w:r>
        <w:rPr>
          <w:rFonts w:ascii="Georgia" w:hAnsi="Georgia"/>
        </w:rPr>
        <w:t>createDeck</w:t>
      </w:r>
      <w:proofErr w:type="spellEnd"/>
      <w:r>
        <w:rPr>
          <w:rFonts w:ascii="Georgia" w:hAnsi="Georgia"/>
        </w:rPr>
        <w:t>() and is the only class that calls “</w:t>
      </w:r>
      <w:r>
        <w:rPr>
          <w:rFonts w:ascii="Georgia" w:hAnsi="Georgia"/>
        </w:rPr>
        <w:t>delete</w:t>
      </w:r>
      <w:r>
        <w:rPr>
          <w:rFonts w:ascii="Georgia" w:hAnsi="Georgia"/>
        </w:rPr>
        <w:t xml:space="preserve">” on them. Cards live in _deck and _discard as </w:t>
      </w:r>
      <w:proofErr w:type="spellStart"/>
      <w:r>
        <w:rPr>
          <w:rFonts w:ascii="Georgia" w:hAnsi="Georgia"/>
        </w:rPr>
        <w:t>CardCollection</w:t>
      </w:r>
      <w:proofErr w:type="spellEnd"/>
      <w:r>
        <w:rPr>
          <w:rFonts w:ascii="Georgia" w:hAnsi="Georgia"/>
        </w:rPr>
        <w:t xml:space="preserve"> attributes. The * multiplicity reflects that the count varies as cards move around.</w:t>
      </w:r>
    </w:p>
    <w:p w14:paraId="08DF908C" w14:textId="77777777" w:rsidR="00DF5652" w:rsidRDefault="00D7367F" w:rsidP="00BF308D">
      <w:pPr>
        <w:rPr>
          <w:rFonts w:ascii="Georgia" w:hAnsi="Georgia"/>
        </w:rPr>
      </w:pPr>
      <w:r w:rsidRPr="00D7367F">
        <w:rPr>
          <w:rFonts w:ascii="Georgia" w:hAnsi="Georgia"/>
          <w:b/>
          <w:bCs/>
        </w:rPr>
        <w:t>Player to Card (association, 1 to *):</w:t>
      </w:r>
      <w:r>
        <w:rPr>
          <w:rFonts w:ascii="Georgia" w:hAnsi="Georgia"/>
        </w:rPr>
        <w:t xml:space="preserve"> Player holds card pointers in _</w:t>
      </w:r>
      <w:proofErr w:type="spellStart"/>
      <w:r>
        <w:rPr>
          <w:rFonts w:ascii="Georgia" w:hAnsi="Georgia"/>
        </w:rPr>
        <w:t>playArea</w:t>
      </w:r>
      <w:proofErr w:type="spellEnd"/>
      <w:r>
        <w:rPr>
          <w:rFonts w:ascii="Georgia" w:hAnsi="Georgia"/>
        </w:rPr>
        <w:t xml:space="preserve"> and _bank, but does not own them. Game owns all cards. </w:t>
      </w:r>
    </w:p>
    <w:p w14:paraId="15A0ADC7" w14:textId="334E717A" w:rsidR="00D7367F" w:rsidRPr="00DF5652" w:rsidRDefault="00D7367F" w:rsidP="00BF308D">
      <w:pPr>
        <w:rPr>
          <w:rFonts w:ascii="Georgia" w:hAnsi="Georgia"/>
        </w:rPr>
      </w:pPr>
      <w:r w:rsidRPr="00D7367F">
        <w:rPr>
          <w:rFonts w:ascii="Georgia" w:hAnsi="Georgia"/>
          <w:b/>
          <w:bCs/>
        </w:rPr>
        <w:t xml:space="preserve">Card to </w:t>
      </w:r>
      <w:proofErr w:type="spellStart"/>
      <w:r w:rsidRPr="00D7367F">
        <w:rPr>
          <w:rFonts w:ascii="Georgia" w:hAnsi="Georgia"/>
          <w:b/>
          <w:bCs/>
        </w:rPr>
        <w:t>CardType</w:t>
      </w:r>
      <w:proofErr w:type="spellEnd"/>
      <w:r w:rsidRPr="00D7367F">
        <w:rPr>
          <w:rFonts w:ascii="Georgia" w:hAnsi="Georgia"/>
          <w:b/>
          <w:bCs/>
        </w:rPr>
        <w:t xml:space="preserve"> (dependency, 1 to 1):</w:t>
      </w:r>
      <w:r w:rsidR="00DF5652">
        <w:rPr>
          <w:rFonts w:ascii="Georgia" w:hAnsi="Georgia"/>
        </w:rPr>
        <w:t xml:space="preserve"> Card stores _</w:t>
      </w:r>
      <w:proofErr w:type="spellStart"/>
      <w:r w:rsidR="00DF5652">
        <w:rPr>
          <w:rFonts w:ascii="Georgia" w:hAnsi="Georgia"/>
        </w:rPr>
        <w:t>cardType</w:t>
      </w:r>
      <w:proofErr w:type="spellEnd"/>
      <w:r w:rsidR="00DF5652">
        <w:rPr>
          <w:rFonts w:ascii="Georgia" w:hAnsi="Georgia"/>
        </w:rPr>
        <w:t xml:space="preserve"> as an attribute and returns it from type(). The </w:t>
      </w:r>
      <w:proofErr w:type="spellStart"/>
      <w:r w:rsidR="00DF5652">
        <w:rPr>
          <w:rFonts w:ascii="Georgia" w:hAnsi="Georgia"/>
        </w:rPr>
        <w:t>enum</w:t>
      </w:r>
      <w:proofErr w:type="spellEnd"/>
      <w:r w:rsidR="00DF5652">
        <w:rPr>
          <w:rFonts w:ascii="Georgia" w:hAnsi="Georgia"/>
        </w:rPr>
        <w:t xml:space="preserve"> has no lifetime of its own, so it is a dependency rather than composition.</w:t>
      </w:r>
    </w:p>
    <w:p w14:paraId="7A66C1CA" w14:textId="70DC2C7E" w:rsidR="00D7367F" w:rsidRPr="00DF5652" w:rsidRDefault="00D7367F" w:rsidP="00BF308D">
      <w:pPr>
        <w:rPr>
          <w:rFonts w:ascii="Georgia" w:hAnsi="Georgia"/>
        </w:rPr>
      </w:pPr>
      <w:r w:rsidRPr="00D7367F">
        <w:rPr>
          <w:rFonts w:ascii="Georgia" w:hAnsi="Georgia"/>
          <w:b/>
          <w:bCs/>
        </w:rPr>
        <w:t>Card to concrete card subclasses (inheritance):</w:t>
      </w:r>
      <w:r w:rsidR="00DF5652">
        <w:rPr>
          <w:rFonts w:ascii="Georgia" w:hAnsi="Georgia"/>
        </w:rPr>
        <w:t xml:space="preserve"> All 9 subclasses inherit from the abstract base class. </w:t>
      </w:r>
      <w:proofErr w:type="spellStart"/>
      <w:r w:rsidR="00DF5652">
        <w:rPr>
          <w:rFonts w:ascii="Georgia" w:hAnsi="Georgia"/>
        </w:rPr>
        <w:t>ChestCard</w:t>
      </w:r>
      <w:proofErr w:type="spellEnd"/>
      <w:r w:rsidR="00DF5652">
        <w:rPr>
          <w:rFonts w:ascii="Georgia" w:hAnsi="Georgia"/>
        </w:rPr>
        <w:t xml:space="preserve"> is the only one that overrides </w:t>
      </w:r>
      <w:proofErr w:type="spellStart"/>
      <w:r w:rsidR="00DF5652">
        <w:rPr>
          <w:rFonts w:ascii="Georgia" w:hAnsi="Georgia"/>
        </w:rPr>
        <w:t>willAddToBank</w:t>
      </w:r>
      <w:proofErr w:type="spellEnd"/>
      <w:r w:rsidR="00DF5652">
        <w:rPr>
          <w:rFonts w:ascii="Georgia" w:hAnsi="Georgia"/>
        </w:rPr>
        <w:t>() in addition to str() and play().</w:t>
      </w:r>
    </w:p>
    <w:p w14:paraId="11BE1F3B" w14:textId="657F45CE" w:rsidR="00D7367F" w:rsidRPr="00DF5652" w:rsidRDefault="00D7367F" w:rsidP="00BF308D">
      <w:pPr>
        <w:rPr>
          <w:rFonts w:ascii="Georgia" w:hAnsi="Georgia"/>
        </w:rPr>
      </w:pPr>
      <w:proofErr w:type="spellStart"/>
      <w:r w:rsidRPr="00D7367F">
        <w:rPr>
          <w:rFonts w:ascii="Georgia" w:hAnsi="Georgia"/>
          <w:b/>
          <w:bCs/>
        </w:rPr>
        <w:lastRenderedPageBreak/>
        <w:t>CannonCard</w:t>
      </w:r>
      <w:proofErr w:type="spellEnd"/>
      <w:r w:rsidRPr="00D7367F">
        <w:rPr>
          <w:rFonts w:ascii="Georgia" w:hAnsi="Georgia"/>
          <w:b/>
          <w:bCs/>
        </w:rPr>
        <w:t xml:space="preserve">, </w:t>
      </w:r>
      <w:proofErr w:type="spellStart"/>
      <w:r w:rsidRPr="00D7367F">
        <w:rPr>
          <w:rFonts w:ascii="Georgia" w:hAnsi="Georgia"/>
          <w:b/>
          <w:bCs/>
        </w:rPr>
        <w:t>SwordCard</w:t>
      </w:r>
      <w:proofErr w:type="spellEnd"/>
      <w:r w:rsidRPr="00D7367F">
        <w:rPr>
          <w:rFonts w:ascii="Georgia" w:hAnsi="Georgia"/>
          <w:b/>
          <w:bCs/>
        </w:rPr>
        <w:t xml:space="preserve">, </w:t>
      </w:r>
      <w:proofErr w:type="spellStart"/>
      <w:r w:rsidRPr="00D7367F">
        <w:rPr>
          <w:rFonts w:ascii="Georgia" w:hAnsi="Georgia"/>
          <w:b/>
          <w:bCs/>
        </w:rPr>
        <w:t>HookCard</w:t>
      </w:r>
      <w:proofErr w:type="spellEnd"/>
      <w:r w:rsidRPr="00D7367F">
        <w:rPr>
          <w:rFonts w:ascii="Georgia" w:hAnsi="Georgia"/>
          <w:b/>
          <w:bCs/>
        </w:rPr>
        <w:t xml:space="preserve"> to </w:t>
      </w:r>
      <w:proofErr w:type="spellStart"/>
      <w:r w:rsidRPr="00D7367F">
        <w:rPr>
          <w:rFonts w:ascii="Georgia" w:hAnsi="Georgia"/>
          <w:b/>
          <w:bCs/>
        </w:rPr>
        <w:t>CardHelper</w:t>
      </w:r>
      <w:proofErr w:type="spellEnd"/>
      <w:r w:rsidRPr="00D7367F">
        <w:rPr>
          <w:rFonts w:ascii="Georgia" w:hAnsi="Georgia"/>
          <w:b/>
          <w:bCs/>
        </w:rPr>
        <w:t xml:space="preserve"> (dependency):</w:t>
      </w:r>
      <w:r w:rsidR="00DF5652">
        <w:rPr>
          <w:rFonts w:ascii="Georgia" w:hAnsi="Georgia"/>
        </w:rPr>
        <w:t xml:space="preserve"> These three classes depend on the </w:t>
      </w:r>
      <w:proofErr w:type="spellStart"/>
      <w:r w:rsidR="00DF5652">
        <w:rPr>
          <w:rFonts w:ascii="Georgia" w:hAnsi="Georgia"/>
        </w:rPr>
        <w:t>selectSuit</w:t>
      </w:r>
      <w:proofErr w:type="spellEnd"/>
      <w:r w:rsidR="00DF5652">
        <w:rPr>
          <w:rFonts w:ascii="Georgia" w:hAnsi="Georgia"/>
        </w:rPr>
        <w:t xml:space="preserve">() and </w:t>
      </w:r>
      <w:proofErr w:type="spellStart"/>
      <w:r w:rsidR="00DF5652">
        <w:rPr>
          <w:rFonts w:ascii="Georgia" w:hAnsi="Georgia"/>
        </w:rPr>
        <w:t>removeTopCard</w:t>
      </w:r>
      <w:proofErr w:type="spellEnd"/>
      <w:r w:rsidR="00DF5652">
        <w:rPr>
          <w:rFonts w:ascii="Georgia" w:hAnsi="Georgia"/>
        </w:rPr>
        <w:t>() methods.</w:t>
      </w:r>
    </w:p>
    <w:p w14:paraId="47C3C87A" w14:textId="6C6E9E74" w:rsidR="004C25B6" w:rsidRPr="004C25B6" w:rsidRDefault="004C25B6" w:rsidP="004C25B6">
      <w:pPr>
        <w:pStyle w:val="Heading1"/>
        <w:numPr>
          <w:ilvl w:val="0"/>
          <w:numId w:val="1"/>
        </w:numPr>
      </w:pPr>
      <w:r>
        <w:t>Design Decisions</w:t>
      </w:r>
    </w:p>
    <w:p w14:paraId="7F983B42" w14:textId="1E58ADFC" w:rsidR="0022741C" w:rsidRDefault="00365D03" w:rsidP="00365D03">
      <w:pPr>
        <w:pStyle w:val="Heading2"/>
        <w:numPr>
          <w:ilvl w:val="1"/>
          <w:numId w:val="1"/>
        </w:numPr>
      </w:pPr>
      <w:r>
        <w:t>Card is an abstract class with pure virtual methods</w:t>
      </w:r>
    </w:p>
    <w:p w14:paraId="7AD02642" w14:textId="69DAD3F7" w:rsidR="00365D03" w:rsidRPr="00365D03" w:rsidRDefault="00365D03" w:rsidP="00365D03">
      <w:pPr>
        <w:pStyle w:val="ListParagraph"/>
        <w:numPr>
          <w:ilvl w:val="0"/>
          <w:numId w:val="3"/>
        </w:numPr>
      </w:pPr>
      <w:r>
        <w:rPr>
          <w:rFonts w:ascii="Georgia" w:hAnsi="Georgia"/>
        </w:rPr>
        <w:t xml:space="preserve">str() and play() are declared as pure virtual (=0), which means Card cannot be instantiated directly and only concrete subclasses, such as </w:t>
      </w:r>
      <w:proofErr w:type="spellStart"/>
      <w:r>
        <w:rPr>
          <w:rFonts w:ascii="Georgia" w:hAnsi="Georgia"/>
        </w:rPr>
        <w:t>CannonCard</w:t>
      </w:r>
      <w:proofErr w:type="spellEnd"/>
      <w:r>
        <w:rPr>
          <w:rFonts w:ascii="Georgia" w:hAnsi="Georgia"/>
        </w:rPr>
        <w:t xml:space="preserve"> or </w:t>
      </w:r>
      <w:proofErr w:type="spellStart"/>
      <w:r>
        <w:rPr>
          <w:rFonts w:ascii="Georgia" w:hAnsi="Georgia"/>
        </w:rPr>
        <w:t>MermaidCard</w:t>
      </w:r>
      <w:proofErr w:type="spellEnd"/>
      <w:r>
        <w:rPr>
          <w:rFonts w:ascii="Georgia" w:hAnsi="Georgia"/>
        </w:rPr>
        <w:t xml:space="preserve"> can be created.</w:t>
      </w:r>
    </w:p>
    <w:p w14:paraId="0B0298CE" w14:textId="7A517BC3" w:rsidR="00365D03" w:rsidRPr="00365D03" w:rsidRDefault="00365D03" w:rsidP="00365D03">
      <w:pPr>
        <w:pStyle w:val="ListParagraph"/>
        <w:numPr>
          <w:ilvl w:val="0"/>
          <w:numId w:val="3"/>
        </w:numPr>
      </w:pPr>
      <w:r>
        <w:rPr>
          <w:rFonts w:ascii="Georgia" w:hAnsi="Georgia"/>
        </w:rPr>
        <w:t>This forces every card type to define its own string representation and ability, which prevents incomplete card objects from entering the game.</w:t>
      </w:r>
    </w:p>
    <w:p w14:paraId="311128A8" w14:textId="080A6DF7" w:rsidR="00365D03" w:rsidRPr="00CC07A0" w:rsidRDefault="00FF7228" w:rsidP="00365D03">
      <w:pPr>
        <w:pStyle w:val="ListParagraph"/>
        <w:numPr>
          <w:ilvl w:val="0"/>
          <w:numId w:val="3"/>
        </w:numPr>
      </w:pPr>
      <w:r>
        <w:rPr>
          <w:rFonts w:ascii="Georgia" w:hAnsi="Georgia"/>
        </w:rPr>
        <w:t>Game and Player never need to know which specific card they are holding</w:t>
      </w:r>
      <w:r w:rsidR="00CC07A0">
        <w:rPr>
          <w:rFonts w:ascii="Georgia" w:hAnsi="Georgia"/>
        </w:rPr>
        <w:t>; they can just call card-&gt;play() and polymorphism routes to the correct subclass automatically.</w:t>
      </w:r>
    </w:p>
    <w:p w14:paraId="13296198" w14:textId="3EAA74E4" w:rsidR="00CC07A0" w:rsidRPr="00CC07A0" w:rsidRDefault="00CC07A0" w:rsidP="00365D03">
      <w:pPr>
        <w:pStyle w:val="ListParagraph"/>
        <w:numPr>
          <w:ilvl w:val="0"/>
          <w:numId w:val="3"/>
        </w:numPr>
      </w:pPr>
      <w:r>
        <w:rPr>
          <w:rFonts w:ascii="Georgia" w:hAnsi="Georgia"/>
        </w:rPr>
        <w:t>This is the Single Responsibility Principle, where each card is responsible for its own behaviour, not Game or Player.</w:t>
      </w:r>
    </w:p>
    <w:p w14:paraId="2C531A0F" w14:textId="2F9FFABB" w:rsidR="00CC07A0" w:rsidRDefault="00CC07A0" w:rsidP="00CC07A0">
      <w:pPr>
        <w:pStyle w:val="Heading2"/>
        <w:numPr>
          <w:ilvl w:val="1"/>
          <w:numId w:val="1"/>
        </w:numPr>
      </w:pPr>
      <w:r>
        <w:t>Card::play() takes Game and Player as parameters rather than storing them</w:t>
      </w:r>
    </w:p>
    <w:p w14:paraId="7ED43FC9" w14:textId="08BC0AD4" w:rsidR="00CC07A0" w:rsidRPr="00CC07A0" w:rsidRDefault="00CC07A0" w:rsidP="00CC07A0">
      <w:pPr>
        <w:pStyle w:val="ListParagraph"/>
        <w:numPr>
          <w:ilvl w:val="0"/>
          <w:numId w:val="5"/>
        </w:numPr>
      </w:pPr>
      <w:r>
        <w:rPr>
          <w:rFonts w:ascii="Georgia" w:hAnsi="Georgia"/>
        </w:rPr>
        <w:t>Card abilities need temporary access to the game state, such as the deck, discard pile, the other player’s bank, etc.</w:t>
      </w:r>
    </w:p>
    <w:p w14:paraId="30F814DF" w14:textId="1952B565" w:rsidR="00CC07A0" w:rsidRPr="00CC07A0" w:rsidRDefault="00CC07A0" w:rsidP="00CC07A0">
      <w:pPr>
        <w:pStyle w:val="ListParagraph"/>
        <w:numPr>
          <w:ilvl w:val="0"/>
          <w:numId w:val="5"/>
        </w:numPr>
      </w:pPr>
      <w:r>
        <w:rPr>
          <w:rFonts w:ascii="Georgia" w:hAnsi="Georgia"/>
        </w:rPr>
        <w:t>Rather than storing a permanent Game* or Player* inside every car object, these are passed in as method parameters only when the ability fires.</w:t>
      </w:r>
    </w:p>
    <w:p w14:paraId="2A44284E" w14:textId="77777777" w:rsidR="00CC07A0" w:rsidRPr="00CC07A0" w:rsidRDefault="00CC07A0" w:rsidP="00CC07A0">
      <w:pPr>
        <w:pStyle w:val="ListParagraph"/>
        <w:numPr>
          <w:ilvl w:val="0"/>
          <w:numId w:val="5"/>
        </w:numPr>
      </w:pPr>
      <w:r>
        <w:rPr>
          <w:rFonts w:ascii="Georgia" w:hAnsi="Georgia"/>
        </w:rPr>
        <w:t>This keeps Card loosely coupled which means a Card does not permanently depend on Game or Player, it only borrows them for the duration of play().</w:t>
      </w:r>
    </w:p>
    <w:p w14:paraId="078C7EC3" w14:textId="7255AE20" w:rsidR="00CC07A0" w:rsidRDefault="00CC07A0" w:rsidP="00CC07A0">
      <w:pPr>
        <w:pStyle w:val="Heading2"/>
        <w:numPr>
          <w:ilvl w:val="1"/>
          <w:numId w:val="1"/>
        </w:numPr>
      </w:pPr>
      <w:r>
        <w:t>Game owns all Card objects (composition)</w:t>
      </w:r>
    </w:p>
    <w:p w14:paraId="226AB2AF" w14:textId="037944FD" w:rsidR="00CC07A0" w:rsidRPr="00CC07A0" w:rsidRDefault="00CC07A0" w:rsidP="00CC07A0">
      <w:pPr>
        <w:pStyle w:val="ListParagraph"/>
        <w:numPr>
          <w:ilvl w:val="0"/>
          <w:numId w:val="7"/>
        </w:numPr>
      </w:pPr>
      <w:r>
        <w:rPr>
          <w:rFonts w:ascii="Georgia" w:hAnsi="Georgia"/>
        </w:rPr>
        <w:t>All 54 cards are created with new inside Game::</w:t>
      </w:r>
      <w:proofErr w:type="spellStart"/>
      <w:r>
        <w:rPr>
          <w:rFonts w:ascii="Georgia" w:hAnsi="Georgia"/>
        </w:rPr>
        <w:t>createDeck</w:t>
      </w:r>
      <w:proofErr w:type="spellEnd"/>
      <w:r>
        <w:rPr>
          <w:rFonts w:ascii="Georgia" w:hAnsi="Georgia"/>
        </w:rPr>
        <w:t>() and stored in _deck</w:t>
      </w:r>
    </w:p>
    <w:p w14:paraId="5E583F07" w14:textId="2679A45A" w:rsidR="00CC07A0" w:rsidRPr="00CC07A0" w:rsidRDefault="00CC07A0" w:rsidP="00CC07A0">
      <w:pPr>
        <w:pStyle w:val="ListParagraph"/>
        <w:numPr>
          <w:ilvl w:val="0"/>
          <w:numId w:val="7"/>
        </w:numPr>
      </w:pPr>
      <w:r>
        <w:rPr>
          <w:rFonts w:ascii="Georgia" w:hAnsi="Georgia"/>
        </w:rPr>
        <w:t>From there, card pointers move between _deck, player areas, player banks, and _discard, but the objects themselves never move</w:t>
      </w:r>
    </w:p>
    <w:p w14:paraId="1C488DEE" w14:textId="441F5284" w:rsidR="00CC07A0" w:rsidRPr="00CC07A0" w:rsidRDefault="00CC07A0" w:rsidP="00CC07A0">
      <w:pPr>
        <w:pStyle w:val="ListParagraph"/>
        <w:numPr>
          <w:ilvl w:val="0"/>
          <w:numId w:val="7"/>
        </w:numPr>
      </w:pPr>
      <w:r>
        <w:rPr>
          <w:rFonts w:ascii="Georgia" w:hAnsi="Georgia"/>
        </w:rPr>
        <w:t>Game’s destructor is the only place that calls delete on cards. It deletes everything in _deck, _discard, and both players' banks and play areas.</w:t>
      </w:r>
    </w:p>
    <w:p w14:paraId="00AD71F1" w14:textId="66C50553" w:rsidR="00CC07A0" w:rsidRPr="0091774D" w:rsidRDefault="0091774D" w:rsidP="00CC07A0">
      <w:pPr>
        <w:pStyle w:val="ListParagraph"/>
        <w:numPr>
          <w:ilvl w:val="0"/>
          <w:numId w:val="7"/>
        </w:numPr>
      </w:pPr>
      <w:r>
        <w:rPr>
          <w:rFonts w:ascii="Georgia" w:hAnsi="Georgia"/>
        </w:rPr>
        <w:t>Player’s destructor deliberately does nothing with cards to prevent double-free crashes.</w:t>
      </w:r>
    </w:p>
    <w:p w14:paraId="2F6A4002" w14:textId="3B82B22D" w:rsidR="0091774D" w:rsidRPr="0091774D" w:rsidRDefault="0091774D" w:rsidP="00CC07A0">
      <w:pPr>
        <w:pStyle w:val="ListParagraph"/>
        <w:numPr>
          <w:ilvl w:val="0"/>
          <w:numId w:val="7"/>
        </w:numPr>
      </w:pPr>
      <w:r>
        <w:rPr>
          <w:rFonts w:ascii="Georgia" w:hAnsi="Georgia"/>
        </w:rPr>
        <w:t>The rule followed throughout: whoever calls new is responsible for deleting.</w:t>
      </w:r>
    </w:p>
    <w:p w14:paraId="1FFA49C2" w14:textId="69AC6847" w:rsidR="0091774D" w:rsidRDefault="0091774D" w:rsidP="0091774D">
      <w:pPr>
        <w:pStyle w:val="Heading2"/>
        <w:numPr>
          <w:ilvl w:val="1"/>
          <w:numId w:val="1"/>
        </w:numPr>
      </w:pPr>
      <w:proofErr w:type="spellStart"/>
      <w:r>
        <w:t>willAddToBank</w:t>
      </w:r>
      <w:proofErr w:type="spellEnd"/>
      <w:r>
        <w:t>() exists as a separate virtual  method</w:t>
      </w:r>
    </w:p>
    <w:p w14:paraId="1F9B43EC" w14:textId="16AC6A89" w:rsidR="0091774D" w:rsidRPr="0091774D" w:rsidRDefault="0091774D" w:rsidP="0091774D">
      <w:pPr>
        <w:pStyle w:val="ListParagraph"/>
        <w:numPr>
          <w:ilvl w:val="0"/>
          <w:numId w:val="9"/>
        </w:numPr>
      </w:pPr>
      <w:r>
        <w:rPr>
          <w:rFonts w:ascii="Georgia" w:hAnsi="Georgia"/>
        </w:rPr>
        <w:t>The Chest and Key ability is unusual as it fires at banking time, not when draw.</w:t>
      </w:r>
    </w:p>
    <w:p w14:paraId="6F7FD5AB" w14:textId="47C94261" w:rsidR="0091774D" w:rsidRPr="0091774D" w:rsidRDefault="0091774D" w:rsidP="0091774D">
      <w:pPr>
        <w:pStyle w:val="ListParagraph"/>
        <w:numPr>
          <w:ilvl w:val="0"/>
          <w:numId w:val="9"/>
        </w:numPr>
      </w:pPr>
      <w:r>
        <w:rPr>
          <w:rFonts w:ascii="Georgia" w:hAnsi="Georgia"/>
        </w:rPr>
        <w:t xml:space="preserve">Rather than adding special-case logic to Game or Player (e.g. ‘If this is a </w:t>
      </w:r>
      <w:proofErr w:type="spellStart"/>
      <w:r>
        <w:rPr>
          <w:rFonts w:ascii="Georgia" w:hAnsi="Georgia"/>
        </w:rPr>
        <w:t>ChestCard</w:t>
      </w:r>
      <w:proofErr w:type="spellEnd"/>
      <w:r>
        <w:rPr>
          <w:rFonts w:ascii="Georgia" w:hAnsi="Georgia"/>
        </w:rPr>
        <w:t xml:space="preserve"> and there is a </w:t>
      </w:r>
      <w:proofErr w:type="spellStart"/>
      <w:r>
        <w:rPr>
          <w:rFonts w:ascii="Georgia" w:hAnsi="Georgia"/>
        </w:rPr>
        <w:t>KeyCard</w:t>
      </w:r>
      <w:proofErr w:type="spellEnd"/>
      <w:r>
        <w:rPr>
          <w:rFonts w:ascii="Georgia" w:hAnsi="Georgia"/>
        </w:rPr>
        <w:t xml:space="preserve">…’, a separate virtual method </w:t>
      </w:r>
      <w:proofErr w:type="spellStart"/>
      <w:r>
        <w:rPr>
          <w:rFonts w:ascii="Georgia" w:hAnsi="Georgia"/>
        </w:rPr>
        <w:t>willAddToBank</w:t>
      </w:r>
      <w:proofErr w:type="spellEnd"/>
      <w:r>
        <w:rPr>
          <w:rFonts w:ascii="Georgia" w:hAnsi="Georgia"/>
        </w:rPr>
        <w:t>() is defined on Card.</w:t>
      </w:r>
    </w:p>
    <w:p w14:paraId="0F045D3B" w14:textId="59B81C78" w:rsidR="0091774D" w:rsidRPr="0091774D" w:rsidRDefault="0091774D" w:rsidP="0091774D">
      <w:pPr>
        <w:pStyle w:val="ListParagraph"/>
        <w:numPr>
          <w:ilvl w:val="0"/>
          <w:numId w:val="9"/>
        </w:numPr>
      </w:pPr>
      <w:r>
        <w:rPr>
          <w:rFonts w:ascii="Georgia" w:hAnsi="Georgia"/>
        </w:rPr>
        <w:t>The default implementation does nothing, so 8 of 9 card types completely ignore it.</w:t>
      </w:r>
    </w:p>
    <w:p w14:paraId="07290542" w14:textId="2D33D14B" w:rsidR="0091774D" w:rsidRPr="0091774D" w:rsidRDefault="0091774D" w:rsidP="0091774D">
      <w:pPr>
        <w:pStyle w:val="ListParagraph"/>
        <w:numPr>
          <w:ilvl w:val="0"/>
          <w:numId w:val="9"/>
        </w:numPr>
      </w:pPr>
      <w:r>
        <w:rPr>
          <w:rFonts w:ascii="Georgia" w:hAnsi="Georgia"/>
        </w:rPr>
        <w:t xml:space="preserve">Only </w:t>
      </w:r>
      <w:proofErr w:type="spellStart"/>
      <w:r>
        <w:rPr>
          <w:rFonts w:ascii="Georgia" w:hAnsi="Georgia"/>
        </w:rPr>
        <w:t>ChestCard</w:t>
      </w:r>
      <w:proofErr w:type="spellEnd"/>
      <w:r>
        <w:rPr>
          <w:rFonts w:ascii="Georgia" w:hAnsi="Georgia"/>
        </w:rPr>
        <w:t xml:space="preserve"> overrides it to detect a Key in the play area and draw bonus cards.</w:t>
      </w:r>
    </w:p>
    <w:p w14:paraId="37F0FC12" w14:textId="1133EB5F" w:rsidR="0091774D" w:rsidRPr="00DE7A2B" w:rsidRDefault="0091774D" w:rsidP="0091774D">
      <w:pPr>
        <w:pStyle w:val="ListParagraph"/>
        <w:numPr>
          <w:ilvl w:val="0"/>
          <w:numId w:val="9"/>
        </w:numPr>
      </w:pPr>
      <w:r>
        <w:rPr>
          <w:rFonts w:ascii="Georgia" w:hAnsi="Georgia"/>
        </w:rPr>
        <w:t>Player::</w:t>
      </w:r>
      <w:proofErr w:type="spellStart"/>
      <w:r>
        <w:rPr>
          <w:rFonts w:ascii="Georgia" w:hAnsi="Georgia"/>
        </w:rPr>
        <w:t>bankCard</w:t>
      </w:r>
      <w:proofErr w:type="spellEnd"/>
      <w:r>
        <w:rPr>
          <w:rFonts w:ascii="Georgia" w:hAnsi="Georgia"/>
        </w:rPr>
        <w:t xml:space="preserve">() calls </w:t>
      </w:r>
      <w:proofErr w:type="spellStart"/>
      <w:r>
        <w:rPr>
          <w:rFonts w:ascii="Georgia" w:hAnsi="Georgia"/>
        </w:rPr>
        <w:t>willAddToBank</w:t>
      </w:r>
      <w:proofErr w:type="spellEnd"/>
      <w:r>
        <w:rPr>
          <w:rFonts w:ascii="Georgia" w:hAnsi="Georgia"/>
        </w:rPr>
        <w:t>() on every card uniformly. It does not need to know which cards respond to it.</w:t>
      </w:r>
    </w:p>
    <w:p w14:paraId="0FD946E6" w14:textId="16296973" w:rsidR="00DE7A2B" w:rsidRDefault="00DE7A2B" w:rsidP="00DE7A2B">
      <w:pPr>
        <w:pStyle w:val="Heading2"/>
        <w:numPr>
          <w:ilvl w:val="1"/>
          <w:numId w:val="1"/>
        </w:numPr>
      </w:pPr>
      <w:r>
        <w:lastRenderedPageBreak/>
        <w:t>_</w:t>
      </w:r>
      <w:proofErr w:type="spellStart"/>
      <w:r>
        <w:t>bustedThisTurn</w:t>
      </w:r>
      <w:proofErr w:type="spellEnd"/>
      <w:r>
        <w:t xml:space="preserve"> flag on Player</w:t>
      </w:r>
    </w:p>
    <w:p w14:paraId="3ADDDEEC" w14:textId="59278FBA" w:rsidR="00DE7A2B" w:rsidRPr="00DE7A2B" w:rsidRDefault="00DE7A2B" w:rsidP="00DE7A2B">
      <w:pPr>
        <w:pStyle w:val="ListParagraph"/>
        <w:numPr>
          <w:ilvl w:val="0"/>
          <w:numId w:val="10"/>
        </w:numPr>
      </w:pPr>
      <w:r>
        <w:rPr>
          <w:rFonts w:ascii="Georgia" w:hAnsi="Georgia"/>
        </w:rPr>
        <w:t>Without this flag, busts caused inside card abilities (Kraken, Sword, Hook) were invisible to Game::</w:t>
      </w:r>
      <w:proofErr w:type="spellStart"/>
      <w:r>
        <w:rPr>
          <w:rFonts w:ascii="Georgia" w:hAnsi="Georgia"/>
        </w:rPr>
        <w:t>runTurn</w:t>
      </w:r>
      <w:proofErr w:type="spellEnd"/>
      <w:r>
        <w:rPr>
          <w:rFonts w:ascii="Georgia" w:hAnsi="Georgia"/>
        </w:rPr>
        <w:t>().</w:t>
      </w:r>
    </w:p>
    <w:p w14:paraId="5DC1B7CC" w14:textId="1620917E" w:rsidR="00DE7A2B" w:rsidRPr="00DE7A2B" w:rsidRDefault="00DE7A2B" w:rsidP="00DE7A2B">
      <w:pPr>
        <w:pStyle w:val="ListParagraph"/>
        <w:numPr>
          <w:ilvl w:val="0"/>
          <w:numId w:val="10"/>
        </w:numPr>
      </w:pPr>
      <w:r>
        <w:rPr>
          <w:rFonts w:ascii="Georgia" w:hAnsi="Georgia"/>
        </w:rPr>
        <w:t xml:space="preserve">When Kraken’s play() calls </w:t>
      </w:r>
      <w:proofErr w:type="spellStart"/>
      <w:r>
        <w:rPr>
          <w:rFonts w:ascii="Georgia" w:hAnsi="Georgia"/>
        </w:rPr>
        <w:t>player.playCard</w:t>
      </w:r>
      <w:proofErr w:type="spellEnd"/>
      <w:r>
        <w:rPr>
          <w:rFonts w:ascii="Georgia" w:hAnsi="Georgia"/>
        </w:rPr>
        <w:t xml:space="preserve">() and causes a bust internally, </w:t>
      </w:r>
      <w:proofErr w:type="spellStart"/>
      <w:r>
        <w:rPr>
          <w:rFonts w:ascii="Georgia" w:hAnsi="Georgia"/>
        </w:rPr>
        <w:t>bustDiscard</w:t>
      </w:r>
      <w:proofErr w:type="spellEnd"/>
      <w:r>
        <w:rPr>
          <w:rFonts w:ascii="Georgia" w:hAnsi="Georgia"/>
        </w:rPr>
        <w:t>() fires inside the card ability and sets _</w:t>
      </w:r>
      <w:proofErr w:type="spellStart"/>
      <w:r>
        <w:rPr>
          <w:rFonts w:ascii="Georgia" w:hAnsi="Georgia"/>
        </w:rPr>
        <w:t>bustedThisTurn</w:t>
      </w:r>
      <w:proofErr w:type="spellEnd"/>
      <w:r>
        <w:rPr>
          <w:rFonts w:ascii="Georgia" w:hAnsi="Georgia"/>
        </w:rPr>
        <w:t xml:space="preserve"> = true.</w:t>
      </w:r>
    </w:p>
    <w:p w14:paraId="7A7A562D" w14:textId="7E70C4A0" w:rsidR="00DE7A2B" w:rsidRPr="00DE7A2B" w:rsidRDefault="00DE7A2B" w:rsidP="00DE7A2B">
      <w:pPr>
        <w:pStyle w:val="ListParagraph"/>
        <w:numPr>
          <w:ilvl w:val="0"/>
          <w:numId w:val="10"/>
        </w:numPr>
      </w:pPr>
      <w:proofErr w:type="spellStart"/>
      <w:r>
        <w:rPr>
          <w:rFonts w:ascii="Georgia" w:hAnsi="Georgia"/>
        </w:rPr>
        <w:t>runTurn</w:t>
      </w:r>
      <w:proofErr w:type="spellEnd"/>
      <w:r>
        <w:rPr>
          <w:rFonts w:ascii="Georgia" w:hAnsi="Georgia"/>
        </w:rPr>
        <w:t xml:space="preserve">() then checks </w:t>
      </w:r>
      <w:proofErr w:type="spellStart"/>
      <w:r>
        <w:rPr>
          <w:rFonts w:ascii="Georgia" w:hAnsi="Georgia"/>
        </w:rPr>
        <w:t>hasBustedThisTurn</w:t>
      </w:r>
      <w:proofErr w:type="spellEnd"/>
      <w:r>
        <w:rPr>
          <w:rFonts w:ascii="Georgia" w:hAnsi="Georgia"/>
        </w:rPr>
        <w:t xml:space="preserve">() after the card ability returns, and ends the turn correctly without calling </w:t>
      </w:r>
      <w:proofErr w:type="spellStart"/>
      <w:r>
        <w:rPr>
          <w:rFonts w:ascii="Georgia" w:hAnsi="Georgia"/>
        </w:rPr>
        <w:t>bustDiscard</w:t>
      </w:r>
      <w:proofErr w:type="spellEnd"/>
      <w:r>
        <w:rPr>
          <w:rFonts w:ascii="Georgia" w:hAnsi="Georgia"/>
        </w:rPr>
        <w:t>() a second time.</w:t>
      </w:r>
    </w:p>
    <w:p w14:paraId="47341B12" w14:textId="64EA582E" w:rsidR="00DE7A2B" w:rsidRPr="00DE7A2B" w:rsidRDefault="00DE7A2B" w:rsidP="00DE7A2B">
      <w:pPr>
        <w:pStyle w:val="ListParagraph"/>
        <w:numPr>
          <w:ilvl w:val="0"/>
          <w:numId w:val="10"/>
        </w:numPr>
      </w:pPr>
      <w:r>
        <w:rPr>
          <w:rFonts w:ascii="Georgia" w:hAnsi="Georgia"/>
        </w:rPr>
        <w:t xml:space="preserve">The flag is reset at the start of every turn via </w:t>
      </w:r>
      <w:proofErr w:type="spellStart"/>
      <w:r>
        <w:rPr>
          <w:rFonts w:ascii="Georgia" w:hAnsi="Georgia"/>
        </w:rPr>
        <w:t>resetBust</w:t>
      </w:r>
      <w:proofErr w:type="spellEnd"/>
      <w:r>
        <w:rPr>
          <w:rFonts w:ascii="Georgia" w:hAnsi="Georgia"/>
        </w:rPr>
        <w:t>(), called in Game::</w:t>
      </w:r>
      <w:proofErr w:type="spellStart"/>
      <w:r>
        <w:rPr>
          <w:rFonts w:ascii="Georgia" w:hAnsi="Georgia"/>
        </w:rPr>
        <w:t>runTurn</w:t>
      </w:r>
      <w:proofErr w:type="spellEnd"/>
      <w:r>
        <w:rPr>
          <w:rFonts w:ascii="Georgia" w:hAnsi="Georgia"/>
        </w:rPr>
        <w:t>() before the draw loop begins.</w:t>
      </w:r>
    </w:p>
    <w:p w14:paraId="0D45BA26" w14:textId="3B0D6C6A" w:rsidR="00DE7A2B" w:rsidRDefault="00DE7A2B" w:rsidP="00DE7A2B">
      <w:pPr>
        <w:pStyle w:val="Heading2"/>
        <w:numPr>
          <w:ilvl w:val="1"/>
          <w:numId w:val="1"/>
        </w:numPr>
      </w:pPr>
      <w:r>
        <w:t xml:space="preserve"> </w:t>
      </w:r>
      <w:proofErr w:type="spellStart"/>
      <w:r>
        <w:t>CardHelper</w:t>
      </w:r>
      <w:proofErr w:type="spellEnd"/>
      <w:r>
        <w:t xml:space="preserve"> contains shared free functions, not a class</w:t>
      </w:r>
    </w:p>
    <w:p w14:paraId="2865E8B0" w14:textId="4581CFF8" w:rsidR="00DE7A2B" w:rsidRPr="00DE7A2B" w:rsidRDefault="00DE7A2B" w:rsidP="00DE7A2B">
      <w:pPr>
        <w:pStyle w:val="ListParagraph"/>
        <w:numPr>
          <w:ilvl w:val="0"/>
          <w:numId w:val="12"/>
        </w:numPr>
      </w:pPr>
      <w:proofErr w:type="spellStart"/>
      <w:r>
        <w:rPr>
          <w:rFonts w:ascii="Georgia" w:hAnsi="Georgia"/>
        </w:rPr>
        <w:t>selectSuit</w:t>
      </w:r>
      <w:proofErr w:type="spellEnd"/>
      <w:r>
        <w:rPr>
          <w:rFonts w:ascii="Georgia" w:hAnsi="Georgia"/>
        </w:rPr>
        <w:t xml:space="preserve">() and </w:t>
      </w:r>
      <w:proofErr w:type="spellStart"/>
      <w:r>
        <w:rPr>
          <w:rFonts w:ascii="Georgia" w:hAnsi="Georgia"/>
        </w:rPr>
        <w:t>removeTopCard</w:t>
      </w:r>
      <w:proofErr w:type="spellEnd"/>
      <w:r>
        <w:rPr>
          <w:rFonts w:ascii="Georgia" w:hAnsi="Georgia"/>
        </w:rPr>
        <w:t xml:space="preserve">() are used by three different card abilities such as </w:t>
      </w:r>
      <w:proofErr w:type="spellStart"/>
      <w:r>
        <w:rPr>
          <w:rFonts w:ascii="Georgia" w:hAnsi="Georgia"/>
        </w:rPr>
        <w:t>CannonCard</w:t>
      </w:r>
      <w:proofErr w:type="spellEnd"/>
      <w:r>
        <w:rPr>
          <w:rFonts w:ascii="Georgia" w:hAnsi="Georgia"/>
        </w:rPr>
        <w:t xml:space="preserve">, </w:t>
      </w:r>
      <w:proofErr w:type="spellStart"/>
      <w:r>
        <w:rPr>
          <w:rFonts w:ascii="Georgia" w:hAnsi="Georgia"/>
        </w:rPr>
        <w:t>SwordCard</w:t>
      </w:r>
      <w:proofErr w:type="spellEnd"/>
      <w:r>
        <w:rPr>
          <w:rFonts w:ascii="Georgia" w:hAnsi="Georgia"/>
        </w:rPr>
        <w:t xml:space="preserve">, and </w:t>
      </w:r>
      <w:proofErr w:type="spellStart"/>
      <w:r>
        <w:rPr>
          <w:rFonts w:ascii="Georgia" w:hAnsi="Georgia"/>
        </w:rPr>
        <w:t>HookCard</w:t>
      </w:r>
      <w:proofErr w:type="spellEnd"/>
      <w:r>
        <w:rPr>
          <w:rFonts w:ascii="Georgia" w:hAnsi="Georgia"/>
        </w:rPr>
        <w:t>.</w:t>
      </w:r>
    </w:p>
    <w:p w14:paraId="201433CA" w14:textId="61DE333F" w:rsidR="00DE7A2B" w:rsidRPr="00DE7A2B" w:rsidRDefault="00DE7A2B" w:rsidP="00DE7A2B">
      <w:pPr>
        <w:pStyle w:val="ListParagraph"/>
        <w:numPr>
          <w:ilvl w:val="0"/>
          <w:numId w:val="12"/>
        </w:numPr>
      </w:pPr>
      <w:r>
        <w:rPr>
          <w:rFonts w:ascii="Georgia" w:hAnsi="Georgia"/>
        </w:rPr>
        <w:t xml:space="preserve">Rather than duplicating this code in each card, it is extracted into two free functions in CardHelper.cpp with declarations in </w:t>
      </w:r>
      <w:proofErr w:type="spellStart"/>
      <w:r>
        <w:rPr>
          <w:rFonts w:ascii="Georgia" w:hAnsi="Georgia"/>
        </w:rPr>
        <w:t>CardHelper.h</w:t>
      </w:r>
      <w:proofErr w:type="spellEnd"/>
    </w:p>
    <w:p w14:paraId="2460ED00" w14:textId="62908534" w:rsidR="00DE7A2B" w:rsidRPr="00DE7A2B" w:rsidRDefault="00DE7A2B" w:rsidP="00DE7A2B">
      <w:pPr>
        <w:pStyle w:val="ListParagraph"/>
        <w:numPr>
          <w:ilvl w:val="0"/>
          <w:numId w:val="12"/>
        </w:numPr>
      </w:pPr>
      <w:r>
        <w:rPr>
          <w:rFonts w:ascii="Georgia" w:hAnsi="Georgia"/>
        </w:rPr>
        <w:t>They are free functions rather than a class because they have no state of their own as they are pure utility logic.</w:t>
      </w:r>
    </w:p>
    <w:p w14:paraId="5D53192B" w14:textId="504AEBEA" w:rsidR="00DE7A2B" w:rsidRDefault="00510197" w:rsidP="003D1129">
      <w:pPr>
        <w:pStyle w:val="Heading2"/>
        <w:numPr>
          <w:ilvl w:val="1"/>
          <w:numId w:val="1"/>
        </w:numPr>
      </w:pPr>
      <w:r>
        <w:t xml:space="preserve"> </w:t>
      </w:r>
      <w:proofErr w:type="spellStart"/>
      <w:r w:rsidR="003D1129">
        <w:t>CardCollection</w:t>
      </w:r>
      <w:proofErr w:type="spellEnd"/>
      <w:r w:rsidR="003D1129">
        <w:t xml:space="preserve"> typedef</w:t>
      </w:r>
    </w:p>
    <w:p w14:paraId="15C0E05F" w14:textId="36B60A04" w:rsidR="003D1129" w:rsidRPr="003D1129" w:rsidRDefault="003D1129" w:rsidP="003D1129">
      <w:pPr>
        <w:pStyle w:val="ListParagraph"/>
        <w:numPr>
          <w:ilvl w:val="0"/>
          <w:numId w:val="13"/>
        </w:numPr>
      </w:pPr>
      <w:r>
        <w:rPr>
          <w:rFonts w:ascii="Georgia" w:hAnsi="Georgia"/>
        </w:rPr>
        <w:t xml:space="preserve">Typedef std::vector&lt;Card*&gt; </w:t>
      </w:r>
      <w:proofErr w:type="spellStart"/>
      <w:r>
        <w:rPr>
          <w:rFonts w:ascii="Georgia" w:hAnsi="Georgia"/>
        </w:rPr>
        <w:t>CardCollection</w:t>
      </w:r>
      <w:proofErr w:type="spellEnd"/>
      <w:r>
        <w:rPr>
          <w:rFonts w:ascii="Georgia" w:hAnsi="Georgia"/>
        </w:rPr>
        <w:t xml:space="preserve"> is defined once in </w:t>
      </w:r>
      <w:proofErr w:type="spellStart"/>
      <w:r>
        <w:rPr>
          <w:rFonts w:ascii="Georgia" w:hAnsi="Georgia"/>
        </w:rPr>
        <w:t>Card.h</w:t>
      </w:r>
      <w:proofErr w:type="spellEnd"/>
      <w:r>
        <w:rPr>
          <w:rFonts w:ascii="Georgia" w:hAnsi="Georgia"/>
        </w:rPr>
        <w:t>.</w:t>
      </w:r>
    </w:p>
    <w:p w14:paraId="00AB1047" w14:textId="0030868F" w:rsidR="003D1129" w:rsidRPr="003D1129" w:rsidRDefault="003D1129" w:rsidP="003D1129">
      <w:pPr>
        <w:pStyle w:val="ListParagraph"/>
        <w:numPr>
          <w:ilvl w:val="0"/>
          <w:numId w:val="13"/>
        </w:numPr>
      </w:pPr>
      <w:r>
        <w:rPr>
          <w:rFonts w:ascii="Georgia" w:hAnsi="Georgia"/>
        </w:rPr>
        <w:t>This shorthand appears in dozens of places across the codebase, such as the deck, discard pile, play area, bank, and card ability parameters.</w:t>
      </w:r>
    </w:p>
    <w:p w14:paraId="60A6DEEF" w14:textId="6B97E99C" w:rsidR="003D1129" w:rsidRPr="003D1129" w:rsidRDefault="003D1129" w:rsidP="003D1129">
      <w:pPr>
        <w:pStyle w:val="ListParagraph"/>
        <w:numPr>
          <w:ilvl w:val="0"/>
          <w:numId w:val="13"/>
        </w:numPr>
      </w:pPr>
      <w:r>
        <w:rPr>
          <w:rFonts w:ascii="Georgia" w:hAnsi="Georgia"/>
        </w:rPr>
        <w:t>Using the typedef makes the code more readable and means the underlying container can be changed in one place if needed.</w:t>
      </w:r>
    </w:p>
    <w:p w14:paraId="3DE9F158" w14:textId="6549408E" w:rsidR="003D1129" w:rsidRDefault="00510197" w:rsidP="003D1129">
      <w:pPr>
        <w:pStyle w:val="Heading2"/>
        <w:numPr>
          <w:ilvl w:val="1"/>
          <w:numId w:val="1"/>
        </w:numPr>
      </w:pPr>
      <w:r>
        <w:t xml:space="preserve"> </w:t>
      </w:r>
      <w:r w:rsidR="003D1129">
        <w:t>Scoring using std::map&lt;</w:t>
      </w:r>
      <w:proofErr w:type="spellStart"/>
      <w:r w:rsidR="003D1129">
        <w:t>CardType</w:t>
      </w:r>
      <w:proofErr w:type="spellEnd"/>
      <w:r w:rsidR="003D1129">
        <w:t>, int&gt;</w:t>
      </w:r>
    </w:p>
    <w:p w14:paraId="06564E25" w14:textId="67139D4B" w:rsidR="003D1129" w:rsidRPr="003D1129" w:rsidRDefault="003D1129" w:rsidP="003D1129">
      <w:pPr>
        <w:pStyle w:val="ListParagraph"/>
        <w:numPr>
          <w:ilvl w:val="0"/>
          <w:numId w:val="15"/>
        </w:numPr>
      </w:pPr>
      <w:r>
        <w:rPr>
          <w:rFonts w:ascii="Georgia" w:hAnsi="Georgia"/>
        </w:rPr>
        <w:t>The scoring rule is: sum the highest value card of each suit in the bank.</w:t>
      </w:r>
    </w:p>
    <w:p w14:paraId="768626FA" w14:textId="5AE75E57" w:rsidR="003D1129" w:rsidRPr="00510197" w:rsidRDefault="003D1129" w:rsidP="003D1129">
      <w:pPr>
        <w:pStyle w:val="ListParagraph"/>
        <w:numPr>
          <w:ilvl w:val="0"/>
          <w:numId w:val="15"/>
        </w:numPr>
      </w:pPr>
      <w:r>
        <w:rPr>
          <w:rFonts w:ascii="Georgia" w:hAnsi="Georgia"/>
        </w:rPr>
        <w:t>A std::map</w:t>
      </w:r>
      <w:r w:rsidR="00510197">
        <w:rPr>
          <w:rFonts w:ascii="Georgia" w:hAnsi="Georgia"/>
        </w:rPr>
        <w:t xml:space="preserve"> is ideal for storing data like</w:t>
      </w:r>
      <w:r>
        <w:rPr>
          <w:rFonts w:ascii="Georgia" w:hAnsi="Georgia"/>
        </w:rPr>
        <w:t xml:space="preserve"> </w:t>
      </w:r>
      <w:proofErr w:type="spellStart"/>
      <w:r>
        <w:rPr>
          <w:rFonts w:ascii="Georgia" w:hAnsi="Georgia"/>
        </w:rPr>
        <w:t>CardType</w:t>
      </w:r>
      <w:proofErr w:type="spellEnd"/>
      <w:r>
        <w:rPr>
          <w:rFonts w:ascii="Georgia" w:hAnsi="Georgia"/>
        </w:rPr>
        <w:t xml:space="preserve"> as key and highest-value-seen as the value</w:t>
      </w:r>
      <w:r w:rsidR="00510197">
        <w:rPr>
          <w:rFonts w:ascii="Georgia" w:hAnsi="Georgia"/>
        </w:rPr>
        <w:t>.</w:t>
      </w:r>
    </w:p>
    <w:p w14:paraId="3FF4351E" w14:textId="4C2A5339" w:rsidR="00510197" w:rsidRPr="00510197" w:rsidRDefault="00510197" w:rsidP="003D1129">
      <w:pPr>
        <w:pStyle w:val="ListParagraph"/>
        <w:numPr>
          <w:ilvl w:val="0"/>
          <w:numId w:val="15"/>
        </w:numPr>
      </w:pPr>
      <w:r>
        <w:rPr>
          <w:rFonts w:ascii="Georgia" w:hAnsi="Georgia"/>
        </w:rPr>
        <w:t>For each banked card, the map is updated if the current card’s value exceeds the stored value for that suit.</w:t>
      </w:r>
    </w:p>
    <w:p w14:paraId="0EC79F68" w14:textId="3428FDF5" w:rsidR="00510197" w:rsidRPr="00510197" w:rsidRDefault="00510197" w:rsidP="003D1129">
      <w:pPr>
        <w:pStyle w:val="ListParagraph"/>
        <w:numPr>
          <w:ilvl w:val="0"/>
          <w:numId w:val="15"/>
        </w:numPr>
      </w:pPr>
      <w:r>
        <w:rPr>
          <w:rFonts w:ascii="Georgia" w:hAnsi="Georgia"/>
        </w:rPr>
        <w:t>At the end, the map values are summed.</w:t>
      </w:r>
    </w:p>
    <w:p w14:paraId="23A37E44" w14:textId="63B072CF" w:rsidR="00510197" w:rsidRDefault="00510197" w:rsidP="00510197">
      <w:pPr>
        <w:pStyle w:val="Heading2"/>
        <w:numPr>
          <w:ilvl w:val="1"/>
          <w:numId w:val="1"/>
        </w:numPr>
      </w:pPr>
      <w:r>
        <w:t xml:space="preserve"> Player switching uses the expression 1 - _</w:t>
      </w:r>
      <w:proofErr w:type="spellStart"/>
      <w:r>
        <w:t>currentPlayer</w:t>
      </w:r>
      <w:proofErr w:type="spellEnd"/>
    </w:p>
    <w:p w14:paraId="03315BB3" w14:textId="2279AAB0" w:rsidR="00510197" w:rsidRPr="00510197" w:rsidRDefault="00510197" w:rsidP="00510197">
      <w:pPr>
        <w:pStyle w:val="ListParagraph"/>
        <w:numPr>
          <w:ilvl w:val="0"/>
          <w:numId w:val="16"/>
        </w:numPr>
      </w:pPr>
      <w:r>
        <w:rPr>
          <w:rFonts w:ascii="Georgia" w:hAnsi="Georgia"/>
        </w:rPr>
        <w:t>_</w:t>
      </w:r>
      <w:proofErr w:type="spellStart"/>
      <w:r>
        <w:rPr>
          <w:rFonts w:ascii="Georgia" w:hAnsi="Georgia"/>
        </w:rPr>
        <w:t>currentPlayer</w:t>
      </w:r>
      <w:proofErr w:type="spellEnd"/>
      <w:r>
        <w:rPr>
          <w:rFonts w:ascii="Georgia" w:hAnsi="Georgia"/>
        </w:rPr>
        <w:t xml:space="preserve"> is always 0 or 1, representing which of the two players is active in the current turn.</w:t>
      </w:r>
    </w:p>
    <w:p w14:paraId="3095D9D6" w14:textId="7F01368F" w:rsidR="00510197" w:rsidRPr="00510197" w:rsidRDefault="00510197" w:rsidP="00510197">
      <w:pPr>
        <w:pStyle w:val="ListParagraph"/>
        <w:numPr>
          <w:ilvl w:val="0"/>
          <w:numId w:val="16"/>
        </w:numPr>
      </w:pPr>
      <w:r>
        <w:rPr>
          <w:rFonts w:ascii="Georgia" w:hAnsi="Georgia"/>
        </w:rPr>
        <w:t>The expression 1 – 0 = 1 and 1 – 1 = 0 flips between the two player indices each turn.</w:t>
      </w:r>
    </w:p>
    <w:p w14:paraId="6C9710F2" w14:textId="2E91EF93" w:rsidR="00510197" w:rsidRPr="00F97DC3" w:rsidRDefault="00510197" w:rsidP="00510197">
      <w:pPr>
        <w:pStyle w:val="ListParagraph"/>
        <w:numPr>
          <w:ilvl w:val="0"/>
          <w:numId w:val="16"/>
        </w:numPr>
      </w:pPr>
      <w:r>
        <w:rPr>
          <w:rFonts w:ascii="Georgia" w:hAnsi="Georgia"/>
        </w:rPr>
        <w:t xml:space="preserve">This </w:t>
      </w:r>
      <w:r w:rsidR="00F97DC3">
        <w:rPr>
          <w:rFonts w:ascii="Georgia" w:hAnsi="Georgia"/>
        </w:rPr>
        <w:t>avoids</w:t>
      </w:r>
      <w:r>
        <w:rPr>
          <w:rFonts w:ascii="Georgia" w:hAnsi="Georgia"/>
        </w:rPr>
        <w:t xml:space="preserve"> an explicit if/else and is self-documenting once </w:t>
      </w:r>
      <w:r w:rsidR="00F97DC3">
        <w:rPr>
          <w:rFonts w:ascii="Georgia" w:hAnsi="Georgia"/>
        </w:rPr>
        <w:t>understood.</w:t>
      </w:r>
    </w:p>
    <w:p w14:paraId="7A2D8409" w14:textId="6F88FCE1" w:rsidR="00F97DC3" w:rsidRDefault="00F97DC3" w:rsidP="00F97DC3">
      <w:pPr>
        <w:pStyle w:val="Heading2"/>
        <w:numPr>
          <w:ilvl w:val="1"/>
          <w:numId w:val="1"/>
        </w:numPr>
      </w:pPr>
      <w:proofErr w:type="spellStart"/>
      <w:r>
        <w:t>cin</w:t>
      </w:r>
      <w:proofErr w:type="spellEnd"/>
      <w:r>
        <w:t xml:space="preserve"> error handling in input loops</w:t>
      </w:r>
    </w:p>
    <w:p w14:paraId="755A2657" w14:textId="3E2C82A6" w:rsidR="00F97DC3" w:rsidRDefault="00F97DC3" w:rsidP="00F97DC3">
      <w:pPr>
        <w:pStyle w:val="ListParagraph"/>
        <w:numPr>
          <w:ilvl w:val="0"/>
          <w:numId w:val="19"/>
        </w:numPr>
        <w:rPr>
          <w:rFonts w:ascii="Georgia" w:hAnsi="Georgia"/>
        </w:rPr>
      </w:pPr>
      <w:r w:rsidRPr="00F97DC3">
        <w:rPr>
          <w:rFonts w:ascii="Georgia" w:hAnsi="Georgia"/>
        </w:rPr>
        <w:t xml:space="preserve">When a </w:t>
      </w:r>
      <w:r>
        <w:rPr>
          <w:rFonts w:ascii="Georgia" w:hAnsi="Georgia"/>
        </w:rPr>
        <w:t>user types a non-integer where std::</w:t>
      </w:r>
      <w:proofErr w:type="spellStart"/>
      <w:r>
        <w:rPr>
          <w:rFonts w:ascii="Georgia" w:hAnsi="Georgia"/>
        </w:rPr>
        <w:t>cin</w:t>
      </w:r>
      <w:proofErr w:type="spellEnd"/>
      <w:r>
        <w:rPr>
          <w:rFonts w:ascii="Georgia" w:hAnsi="Georgia"/>
        </w:rPr>
        <w:t xml:space="preserve"> &gt;&gt; expects one, </w:t>
      </w:r>
      <w:proofErr w:type="spellStart"/>
      <w:r>
        <w:rPr>
          <w:rFonts w:ascii="Georgia" w:hAnsi="Georgia"/>
        </w:rPr>
        <w:t>cin</w:t>
      </w:r>
      <w:proofErr w:type="spellEnd"/>
      <w:r>
        <w:rPr>
          <w:rFonts w:ascii="Georgia" w:hAnsi="Georgia"/>
        </w:rPr>
        <w:t xml:space="preserve"> enters a fail state and stops reading.</w:t>
      </w:r>
    </w:p>
    <w:p w14:paraId="752F99CF" w14:textId="13811F51" w:rsidR="00F97DC3" w:rsidRDefault="00F97DC3" w:rsidP="00F97DC3">
      <w:pPr>
        <w:pStyle w:val="ListParagraph"/>
        <w:numPr>
          <w:ilvl w:val="0"/>
          <w:numId w:val="19"/>
        </w:numPr>
        <w:rPr>
          <w:rFonts w:ascii="Georgia" w:hAnsi="Georgia"/>
        </w:rPr>
      </w:pPr>
      <w:r>
        <w:rPr>
          <w:rFonts w:ascii="Georgia" w:hAnsi="Georgia"/>
        </w:rPr>
        <w:t xml:space="preserve">This caused an infinite loop because the loop condition stayed true, </w:t>
      </w:r>
      <w:proofErr w:type="spellStart"/>
      <w:r>
        <w:rPr>
          <w:rFonts w:ascii="Georgia" w:hAnsi="Georgia"/>
        </w:rPr>
        <w:t>cin</w:t>
      </w:r>
      <w:proofErr w:type="spellEnd"/>
      <w:r>
        <w:rPr>
          <w:rFonts w:ascii="Georgia" w:hAnsi="Georgia"/>
        </w:rPr>
        <w:t xml:space="preserve"> kept returning immediately, and the prompt flooded the output.</w:t>
      </w:r>
    </w:p>
    <w:p w14:paraId="5B9B1E52" w14:textId="712DD19A" w:rsidR="00F97DC3" w:rsidRDefault="00F97DC3" w:rsidP="00F97DC3">
      <w:pPr>
        <w:pStyle w:val="ListParagraph"/>
        <w:numPr>
          <w:ilvl w:val="0"/>
          <w:numId w:val="19"/>
        </w:numPr>
        <w:rPr>
          <w:rFonts w:ascii="Georgia" w:hAnsi="Georgia"/>
        </w:rPr>
      </w:pPr>
      <w:r>
        <w:rPr>
          <w:rFonts w:ascii="Georgia" w:hAnsi="Georgia"/>
        </w:rPr>
        <w:t>The fix: check if (!(std::</w:t>
      </w:r>
      <w:proofErr w:type="spellStart"/>
      <w:r>
        <w:rPr>
          <w:rFonts w:ascii="Georgia" w:hAnsi="Georgia"/>
        </w:rPr>
        <w:t>cin</w:t>
      </w:r>
      <w:proofErr w:type="spellEnd"/>
      <w:r>
        <w:rPr>
          <w:rFonts w:ascii="Georgia" w:hAnsi="Georgia"/>
        </w:rPr>
        <w:t xml:space="preserve"> &gt;&gt; choice)) and if so call std::</w:t>
      </w:r>
      <w:proofErr w:type="spellStart"/>
      <w:r>
        <w:rPr>
          <w:rFonts w:ascii="Georgia" w:hAnsi="Georgia"/>
        </w:rPr>
        <w:t>cin.clear</w:t>
      </w:r>
      <w:proofErr w:type="spellEnd"/>
      <w:r>
        <w:rPr>
          <w:rFonts w:ascii="Georgia" w:hAnsi="Georgia"/>
        </w:rPr>
        <w:t>() to reset the fail flag, then std::</w:t>
      </w:r>
      <w:proofErr w:type="spellStart"/>
      <w:r>
        <w:rPr>
          <w:rFonts w:ascii="Georgia" w:hAnsi="Georgia"/>
        </w:rPr>
        <w:t>cin.ignore</w:t>
      </w:r>
      <w:proofErr w:type="spellEnd"/>
      <w:r>
        <w:rPr>
          <w:rFonts w:ascii="Georgia" w:hAnsi="Georgia"/>
        </w:rPr>
        <w:t>(1000, ‘\n’) to flush the bad input from the buffer.</w:t>
      </w:r>
    </w:p>
    <w:p w14:paraId="0B9904D3" w14:textId="7773E6B1" w:rsidR="00510197" w:rsidRPr="00181400" w:rsidRDefault="00F97DC3" w:rsidP="00181400">
      <w:pPr>
        <w:pStyle w:val="ListParagraph"/>
        <w:numPr>
          <w:ilvl w:val="0"/>
          <w:numId w:val="19"/>
        </w:numPr>
        <w:rPr>
          <w:rFonts w:ascii="Georgia" w:hAnsi="Georgia"/>
        </w:rPr>
      </w:pPr>
      <w:r>
        <w:rPr>
          <w:rFonts w:ascii="Georgia" w:hAnsi="Georgia"/>
        </w:rPr>
        <w:t xml:space="preserve">This pattern is applied to both </w:t>
      </w:r>
      <w:proofErr w:type="spellStart"/>
      <w:r>
        <w:rPr>
          <w:rFonts w:ascii="Georgia" w:hAnsi="Georgia"/>
        </w:rPr>
        <w:t>selectSuit</w:t>
      </w:r>
      <w:proofErr w:type="spellEnd"/>
      <w:r>
        <w:rPr>
          <w:rFonts w:ascii="Georgia" w:hAnsi="Georgia"/>
        </w:rPr>
        <w:t xml:space="preserve">() in CardHelper.cpp and </w:t>
      </w:r>
      <w:proofErr w:type="spellStart"/>
      <w:r>
        <w:rPr>
          <w:rFonts w:ascii="Georgia" w:hAnsi="Georgia"/>
        </w:rPr>
        <w:t>MapCard</w:t>
      </w:r>
      <w:proofErr w:type="spellEnd"/>
      <w:r>
        <w:rPr>
          <w:rFonts w:ascii="Georgia" w:hAnsi="Georgia"/>
        </w:rPr>
        <w:t>::play().</w:t>
      </w:r>
    </w:p>
    <w:sectPr w:rsidR="00510197" w:rsidRPr="0018140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E85C2" w14:textId="77777777" w:rsidR="003713F3" w:rsidRDefault="003713F3" w:rsidP="0022741C">
      <w:pPr>
        <w:spacing w:after="0" w:line="240" w:lineRule="auto"/>
      </w:pPr>
      <w:r>
        <w:separator/>
      </w:r>
    </w:p>
  </w:endnote>
  <w:endnote w:type="continuationSeparator" w:id="0">
    <w:p w14:paraId="0DE8EE65" w14:textId="77777777" w:rsidR="003713F3" w:rsidRDefault="003713F3" w:rsidP="00227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2000500000000020004"/>
    <w:charset w:val="00"/>
    <w:family w:val="auto"/>
    <w:pitch w:val="variable"/>
    <w:sig w:usb0="80000003" w:usb1="00000000" w:usb2="00010000" w:usb3="00000000" w:csb0="00000001" w:csb1="00000000"/>
  </w:font>
  <w:font w:name="MoolBoran">
    <w:panose1 w:val="020B0100010101010101"/>
    <w:charset w:val="00"/>
    <w:family w:val="swiss"/>
    <w:pitch w:val="variable"/>
    <w:sig w:usb0="80000003" w:usb1="00000000" w:usb2="0001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A6608" w14:textId="77777777" w:rsidR="007F594F" w:rsidRDefault="007F59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4155633"/>
      <w:docPartObj>
        <w:docPartGallery w:val="Page Numbers (Bottom of Page)"/>
        <w:docPartUnique/>
      </w:docPartObj>
    </w:sdtPr>
    <w:sdtEndPr>
      <w:rPr>
        <w:color w:val="7F7F7F" w:themeColor="background1" w:themeShade="7F"/>
        <w:spacing w:val="60"/>
      </w:rPr>
    </w:sdtEndPr>
    <w:sdtContent>
      <w:p w14:paraId="2931FEEC" w14:textId="654F90D1" w:rsidR="007F594F" w:rsidRDefault="007F594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04B6E0C" w14:textId="77777777" w:rsidR="007F594F" w:rsidRDefault="007F59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A2F60" w14:textId="77777777" w:rsidR="007F594F" w:rsidRDefault="007F59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B2ABB" w14:textId="77777777" w:rsidR="003713F3" w:rsidRDefault="003713F3" w:rsidP="0022741C">
      <w:pPr>
        <w:spacing w:after="0" w:line="240" w:lineRule="auto"/>
      </w:pPr>
      <w:r>
        <w:separator/>
      </w:r>
    </w:p>
  </w:footnote>
  <w:footnote w:type="continuationSeparator" w:id="0">
    <w:p w14:paraId="0F720137" w14:textId="77777777" w:rsidR="003713F3" w:rsidRDefault="003713F3" w:rsidP="00227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27AC3" w14:textId="77777777" w:rsidR="007F594F" w:rsidRDefault="007F59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3A8ED" w14:textId="77777777" w:rsidR="007F594F" w:rsidRDefault="007F59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7F05F" w14:textId="77777777" w:rsidR="007F594F" w:rsidRDefault="007F59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6150"/>
    <w:multiLevelType w:val="hybridMultilevel"/>
    <w:tmpl w:val="F81857EE"/>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 w15:restartNumberingAfterBreak="0">
    <w:nsid w:val="0BD64EA8"/>
    <w:multiLevelType w:val="hybridMultilevel"/>
    <w:tmpl w:val="9CBC55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B70E91"/>
    <w:multiLevelType w:val="hybridMultilevel"/>
    <w:tmpl w:val="FC864184"/>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3" w15:restartNumberingAfterBreak="0">
    <w:nsid w:val="1B8043E9"/>
    <w:multiLevelType w:val="hybridMultilevel"/>
    <w:tmpl w:val="F9E464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2228E1"/>
    <w:multiLevelType w:val="hybridMultilevel"/>
    <w:tmpl w:val="0E08C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212FB"/>
    <w:multiLevelType w:val="hybridMultilevel"/>
    <w:tmpl w:val="AC90A628"/>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6" w15:restartNumberingAfterBreak="0">
    <w:nsid w:val="26327885"/>
    <w:multiLevelType w:val="hybridMultilevel"/>
    <w:tmpl w:val="B114FCD2"/>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7" w15:restartNumberingAfterBreak="0">
    <w:nsid w:val="29E7402B"/>
    <w:multiLevelType w:val="hybridMultilevel"/>
    <w:tmpl w:val="D5B649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AE55D08"/>
    <w:multiLevelType w:val="hybridMultilevel"/>
    <w:tmpl w:val="9A9C01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0A452AC"/>
    <w:multiLevelType w:val="hybridMultilevel"/>
    <w:tmpl w:val="CF3CB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E67215"/>
    <w:multiLevelType w:val="hybridMultilevel"/>
    <w:tmpl w:val="AAA85C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9981B76"/>
    <w:multiLevelType w:val="hybridMultilevel"/>
    <w:tmpl w:val="5986C20A"/>
    <w:lvl w:ilvl="0" w:tplc="04090001">
      <w:start w:val="1"/>
      <w:numFmt w:val="bullet"/>
      <w:lvlText w:val=""/>
      <w:lvlJc w:val="left"/>
      <w:pPr>
        <w:ind w:left="2190" w:hanging="360"/>
      </w:pPr>
      <w:rPr>
        <w:rFonts w:ascii="Symbol" w:hAnsi="Symbol" w:hint="default"/>
      </w:rPr>
    </w:lvl>
    <w:lvl w:ilvl="1" w:tplc="04090003" w:tentative="1">
      <w:start w:val="1"/>
      <w:numFmt w:val="bullet"/>
      <w:lvlText w:val="o"/>
      <w:lvlJc w:val="left"/>
      <w:pPr>
        <w:ind w:left="2910" w:hanging="360"/>
      </w:pPr>
      <w:rPr>
        <w:rFonts w:ascii="Courier New" w:hAnsi="Courier New" w:cs="Courier New" w:hint="default"/>
      </w:rPr>
    </w:lvl>
    <w:lvl w:ilvl="2" w:tplc="04090005" w:tentative="1">
      <w:start w:val="1"/>
      <w:numFmt w:val="bullet"/>
      <w:lvlText w:val=""/>
      <w:lvlJc w:val="left"/>
      <w:pPr>
        <w:ind w:left="3630" w:hanging="360"/>
      </w:pPr>
      <w:rPr>
        <w:rFonts w:ascii="Wingdings" w:hAnsi="Wingdings" w:hint="default"/>
      </w:rPr>
    </w:lvl>
    <w:lvl w:ilvl="3" w:tplc="04090001" w:tentative="1">
      <w:start w:val="1"/>
      <w:numFmt w:val="bullet"/>
      <w:lvlText w:val=""/>
      <w:lvlJc w:val="left"/>
      <w:pPr>
        <w:ind w:left="4350" w:hanging="360"/>
      </w:pPr>
      <w:rPr>
        <w:rFonts w:ascii="Symbol" w:hAnsi="Symbol" w:hint="default"/>
      </w:rPr>
    </w:lvl>
    <w:lvl w:ilvl="4" w:tplc="04090003" w:tentative="1">
      <w:start w:val="1"/>
      <w:numFmt w:val="bullet"/>
      <w:lvlText w:val="o"/>
      <w:lvlJc w:val="left"/>
      <w:pPr>
        <w:ind w:left="5070" w:hanging="360"/>
      </w:pPr>
      <w:rPr>
        <w:rFonts w:ascii="Courier New" w:hAnsi="Courier New" w:cs="Courier New" w:hint="default"/>
      </w:rPr>
    </w:lvl>
    <w:lvl w:ilvl="5" w:tplc="04090005" w:tentative="1">
      <w:start w:val="1"/>
      <w:numFmt w:val="bullet"/>
      <w:lvlText w:val=""/>
      <w:lvlJc w:val="left"/>
      <w:pPr>
        <w:ind w:left="5790" w:hanging="360"/>
      </w:pPr>
      <w:rPr>
        <w:rFonts w:ascii="Wingdings" w:hAnsi="Wingdings" w:hint="default"/>
      </w:rPr>
    </w:lvl>
    <w:lvl w:ilvl="6" w:tplc="04090001" w:tentative="1">
      <w:start w:val="1"/>
      <w:numFmt w:val="bullet"/>
      <w:lvlText w:val=""/>
      <w:lvlJc w:val="left"/>
      <w:pPr>
        <w:ind w:left="6510" w:hanging="360"/>
      </w:pPr>
      <w:rPr>
        <w:rFonts w:ascii="Symbol" w:hAnsi="Symbol" w:hint="default"/>
      </w:rPr>
    </w:lvl>
    <w:lvl w:ilvl="7" w:tplc="04090003" w:tentative="1">
      <w:start w:val="1"/>
      <w:numFmt w:val="bullet"/>
      <w:lvlText w:val="o"/>
      <w:lvlJc w:val="left"/>
      <w:pPr>
        <w:ind w:left="7230" w:hanging="360"/>
      </w:pPr>
      <w:rPr>
        <w:rFonts w:ascii="Courier New" w:hAnsi="Courier New" w:cs="Courier New" w:hint="default"/>
      </w:rPr>
    </w:lvl>
    <w:lvl w:ilvl="8" w:tplc="04090005" w:tentative="1">
      <w:start w:val="1"/>
      <w:numFmt w:val="bullet"/>
      <w:lvlText w:val=""/>
      <w:lvlJc w:val="left"/>
      <w:pPr>
        <w:ind w:left="7950" w:hanging="360"/>
      </w:pPr>
      <w:rPr>
        <w:rFonts w:ascii="Wingdings" w:hAnsi="Wingdings" w:hint="default"/>
      </w:rPr>
    </w:lvl>
  </w:abstractNum>
  <w:abstractNum w:abstractNumId="12" w15:restartNumberingAfterBreak="0">
    <w:nsid w:val="627D24F2"/>
    <w:multiLevelType w:val="hybridMultilevel"/>
    <w:tmpl w:val="18385C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4210B60"/>
    <w:multiLevelType w:val="hybridMultilevel"/>
    <w:tmpl w:val="46ACB1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472309F"/>
    <w:multiLevelType w:val="hybridMultilevel"/>
    <w:tmpl w:val="DDA6AB74"/>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5" w15:restartNumberingAfterBreak="0">
    <w:nsid w:val="66103E09"/>
    <w:multiLevelType w:val="hybridMultilevel"/>
    <w:tmpl w:val="34BA1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05715C3"/>
    <w:multiLevelType w:val="hybridMultilevel"/>
    <w:tmpl w:val="3DF08A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5CF4D9D"/>
    <w:multiLevelType w:val="multilevel"/>
    <w:tmpl w:val="E00A97A2"/>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7C8C6871"/>
    <w:multiLevelType w:val="hybridMultilevel"/>
    <w:tmpl w:val="13F63620"/>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num w:numId="1">
    <w:abstractNumId w:val="17"/>
  </w:num>
  <w:num w:numId="2">
    <w:abstractNumId w:val="4"/>
  </w:num>
  <w:num w:numId="3">
    <w:abstractNumId w:val="9"/>
  </w:num>
  <w:num w:numId="4">
    <w:abstractNumId w:val="5"/>
  </w:num>
  <w:num w:numId="5">
    <w:abstractNumId w:val="15"/>
  </w:num>
  <w:num w:numId="6">
    <w:abstractNumId w:val="6"/>
  </w:num>
  <w:num w:numId="7">
    <w:abstractNumId w:val="3"/>
  </w:num>
  <w:num w:numId="8">
    <w:abstractNumId w:val="0"/>
  </w:num>
  <w:num w:numId="9">
    <w:abstractNumId w:val="12"/>
  </w:num>
  <w:num w:numId="10">
    <w:abstractNumId w:val="1"/>
  </w:num>
  <w:num w:numId="11">
    <w:abstractNumId w:val="14"/>
  </w:num>
  <w:num w:numId="12">
    <w:abstractNumId w:val="7"/>
  </w:num>
  <w:num w:numId="13">
    <w:abstractNumId w:val="10"/>
  </w:num>
  <w:num w:numId="14">
    <w:abstractNumId w:val="2"/>
  </w:num>
  <w:num w:numId="15">
    <w:abstractNumId w:val="13"/>
  </w:num>
  <w:num w:numId="16">
    <w:abstractNumId w:val="16"/>
  </w:num>
  <w:num w:numId="17">
    <w:abstractNumId w:val="18"/>
  </w:num>
  <w:num w:numId="18">
    <w:abstractNumId w:val="11"/>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1C"/>
    <w:rsid w:val="00181400"/>
    <w:rsid w:val="0022741C"/>
    <w:rsid w:val="002D704F"/>
    <w:rsid w:val="00365D03"/>
    <w:rsid w:val="003713F3"/>
    <w:rsid w:val="003D1129"/>
    <w:rsid w:val="00436848"/>
    <w:rsid w:val="004C25B6"/>
    <w:rsid w:val="00510197"/>
    <w:rsid w:val="00546EBE"/>
    <w:rsid w:val="00555A49"/>
    <w:rsid w:val="00706B00"/>
    <w:rsid w:val="00736A76"/>
    <w:rsid w:val="007F594F"/>
    <w:rsid w:val="0091774D"/>
    <w:rsid w:val="00A07208"/>
    <w:rsid w:val="00A40972"/>
    <w:rsid w:val="00AE1E1A"/>
    <w:rsid w:val="00BF308D"/>
    <w:rsid w:val="00C01E41"/>
    <w:rsid w:val="00C8496C"/>
    <w:rsid w:val="00CC07A0"/>
    <w:rsid w:val="00D7367F"/>
    <w:rsid w:val="00DE7A2B"/>
    <w:rsid w:val="00DF5652"/>
    <w:rsid w:val="00ED3A02"/>
    <w:rsid w:val="00F97DC3"/>
    <w:rsid w:val="00FF722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D3FB7"/>
  <w15:chartTrackingRefBased/>
  <w15:docId w15:val="{7B9E373F-777F-4ED8-B939-9633277AB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oolBoran"/>
      <w:lang w:val="en-AU"/>
    </w:rPr>
  </w:style>
  <w:style w:type="paragraph" w:styleId="Heading1">
    <w:name w:val="heading 1"/>
    <w:basedOn w:val="Normal"/>
    <w:next w:val="Normal"/>
    <w:link w:val="Heading1Char"/>
    <w:uiPriority w:val="9"/>
    <w:qFormat/>
    <w:rsid w:val="004C25B6"/>
    <w:pPr>
      <w:keepNext/>
      <w:keepLines/>
      <w:spacing w:before="240" w:after="0"/>
      <w:outlineLvl w:val="0"/>
    </w:pPr>
    <w:rPr>
      <w:rFonts w:ascii="Georgia" w:eastAsiaTheme="majorEastAsia" w:hAnsi="Georgia" w:cstheme="majorBidi"/>
      <w:color w:val="2F5496" w:themeColor="accent1" w:themeShade="BF"/>
      <w:sz w:val="32"/>
      <w:szCs w:val="52"/>
    </w:rPr>
  </w:style>
  <w:style w:type="paragraph" w:styleId="Heading2">
    <w:name w:val="heading 2"/>
    <w:basedOn w:val="Normal"/>
    <w:next w:val="Normal"/>
    <w:link w:val="Heading2Char"/>
    <w:uiPriority w:val="9"/>
    <w:unhideWhenUsed/>
    <w:qFormat/>
    <w:rsid w:val="00706B00"/>
    <w:pPr>
      <w:keepNext/>
      <w:keepLines/>
      <w:spacing w:before="40" w:after="0"/>
      <w:outlineLvl w:val="1"/>
    </w:pPr>
    <w:rPr>
      <w:rFonts w:ascii="Georgia" w:eastAsiaTheme="majorEastAsia" w:hAnsi="Georgia" w:cstheme="majorBidi"/>
      <w:color w:val="2F5496" w:themeColor="accent1" w:themeShade="BF"/>
      <w:sz w:val="26"/>
      <w:szCs w:val="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74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41C"/>
    <w:rPr>
      <w:rFonts w:cs="MoolBoran"/>
      <w:lang w:val="en-AU"/>
    </w:rPr>
  </w:style>
  <w:style w:type="paragraph" w:styleId="Footer">
    <w:name w:val="footer"/>
    <w:basedOn w:val="Normal"/>
    <w:link w:val="FooterChar"/>
    <w:uiPriority w:val="99"/>
    <w:unhideWhenUsed/>
    <w:rsid w:val="002274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41C"/>
    <w:rPr>
      <w:rFonts w:cs="MoolBoran"/>
      <w:lang w:val="en-AU"/>
    </w:rPr>
  </w:style>
  <w:style w:type="paragraph" w:styleId="Title">
    <w:name w:val="Title"/>
    <w:basedOn w:val="Normal"/>
    <w:next w:val="Normal"/>
    <w:link w:val="TitleChar"/>
    <w:uiPriority w:val="10"/>
    <w:qFormat/>
    <w:rsid w:val="0022741C"/>
    <w:pPr>
      <w:spacing w:after="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22741C"/>
    <w:rPr>
      <w:rFonts w:asciiTheme="majorHAnsi" w:eastAsiaTheme="majorEastAsia" w:hAnsiTheme="majorHAnsi" w:cstheme="majorBidi"/>
      <w:spacing w:val="-10"/>
      <w:kern w:val="28"/>
      <w:sz w:val="56"/>
      <w:szCs w:val="91"/>
      <w:lang w:val="en-AU"/>
    </w:rPr>
  </w:style>
  <w:style w:type="character" w:customStyle="1" w:styleId="Heading1Char">
    <w:name w:val="Heading 1 Char"/>
    <w:basedOn w:val="DefaultParagraphFont"/>
    <w:link w:val="Heading1"/>
    <w:uiPriority w:val="9"/>
    <w:rsid w:val="004C25B6"/>
    <w:rPr>
      <w:rFonts w:ascii="Georgia" w:eastAsiaTheme="majorEastAsia" w:hAnsi="Georgia" w:cstheme="majorBidi"/>
      <w:color w:val="2F5496" w:themeColor="accent1" w:themeShade="BF"/>
      <w:sz w:val="32"/>
      <w:szCs w:val="52"/>
      <w:lang w:val="en-AU"/>
    </w:rPr>
  </w:style>
  <w:style w:type="character" w:styleId="Hyperlink">
    <w:name w:val="Hyperlink"/>
    <w:basedOn w:val="DefaultParagraphFont"/>
    <w:uiPriority w:val="99"/>
    <w:unhideWhenUsed/>
    <w:rsid w:val="0022741C"/>
    <w:rPr>
      <w:color w:val="0563C1" w:themeColor="hyperlink"/>
      <w:u w:val="single"/>
    </w:rPr>
  </w:style>
  <w:style w:type="character" w:styleId="UnresolvedMention">
    <w:name w:val="Unresolved Mention"/>
    <w:basedOn w:val="DefaultParagraphFont"/>
    <w:uiPriority w:val="99"/>
    <w:semiHidden/>
    <w:unhideWhenUsed/>
    <w:rsid w:val="0022741C"/>
    <w:rPr>
      <w:color w:val="605E5C"/>
      <w:shd w:val="clear" w:color="auto" w:fill="E1DFDD"/>
    </w:rPr>
  </w:style>
  <w:style w:type="paragraph" w:styleId="Subtitle">
    <w:name w:val="Subtitle"/>
    <w:basedOn w:val="Normal"/>
    <w:next w:val="Normal"/>
    <w:link w:val="SubtitleChar"/>
    <w:uiPriority w:val="11"/>
    <w:qFormat/>
    <w:rsid w:val="002D704F"/>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2D704F"/>
    <w:rPr>
      <w:rFonts w:eastAsiaTheme="minorEastAsia"/>
      <w:color w:val="5A5A5A" w:themeColor="text1" w:themeTint="A5"/>
      <w:spacing w:val="15"/>
      <w:lang w:val="en-AU"/>
    </w:rPr>
  </w:style>
  <w:style w:type="paragraph" w:styleId="ListParagraph">
    <w:name w:val="List Paragraph"/>
    <w:basedOn w:val="Normal"/>
    <w:uiPriority w:val="34"/>
    <w:qFormat/>
    <w:rsid w:val="004C25B6"/>
    <w:pPr>
      <w:ind w:left="720"/>
      <w:contextualSpacing/>
    </w:pPr>
  </w:style>
  <w:style w:type="character" w:customStyle="1" w:styleId="Heading2Char">
    <w:name w:val="Heading 2 Char"/>
    <w:basedOn w:val="DefaultParagraphFont"/>
    <w:link w:val="Heading2"/>
    <w:uiPriority w:val="9"/>
    <w:rsid w:val="00706B00"/>
    <w:rPr>
      <w:rFonts w:ascii="Georgia" w:eastAsiaTheme="majorEastAsia" w:hAnsi="Georgia" w:cstheme="majorBidi"/>
      <w:color w:val="2F5496" w:themeColor="accent1" w:themeShade="BF"/>
      <w:sz w:val="26"/>
      <w:szCs w:val="42"/>
      <w:lang w:val="en-AU"/>
    </w:rPr>
  </w:style>
  <w:style w:type="table" w:styleId="TableGrid">
    <w:name w:val="Table Grid"/>
    <w:basedOn w:val="TableNormal"/>
    <w:uiPriority w:val="39"/>
    <w:rsid w:val="0054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a2942784@student.adelaide.edu.au"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5</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Kimchhay LENG</dc:creator>
  <cp:keywords/>
  <dc:description/>
  <cp:lastModifiedBy>Kimchhay LENG</cp:lastModifiedBy>
  <cp:revision>12</cp:revision>
  <cp:lastPrinted>2026-04-10T12:29:00Z</cp:lastPrinted>
  <dcterms:created xsi:type="dcterms:W3CDTF">2026-03-24T10:08:00Z</dcterms:created>
  <dcterms:modified xsi:type="dcterms:W3CDTF">2026-04-10T12:31:00Z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37aa891e-fc85-43b5-b1ff-e26faedcf305</vt:lpwstr>
  </property>
</Properties>
</file>