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FA69" w14:textId="7C55C372" w:rsidR="00DF7E2A" w:rsidRPr="00DF7E2A" w:rsidRDefault="4FDE7FD1" w:rsidP="00DF7E2A">
      <w:pPr>
        <w:jc w:val="center"/>
        <w:rPr>
          <w:b/>
          <w:bCs/>
        </w:rPr>
      </w:pPr>
      <w:r w:rsidRPr="0F327A8B">
        <w:rPr>
          <w:b/>
          <w:bCs/>
        </w:rPr>
        <w:t xml:space="preserve">GMOS-48: </w:t>
      </w:r>
      <w:r w:rsidR="00DF7E2A" w:rsidRPr="0F327A8B">
        <w:rPr>
          <w:b/>
          <w:bCs/>
        </w:rPr>
        <w:t>Risk Identification and Management approach</w:t>
      </w:r>
    </w:p>
    <w:p w14:paraId="47D938DD" w14:textId="53C916F5" w:rsidR="00DF7E2A" w:rsidRPr="00DF7E2A" w:rsidRDefault="00DF7E2A" w:rsidP="00DF7E2A">
      <w:r w:rsidRPr="00DF7E2A">
        <w:t>Risks for the project were identified through team discussions, a review of system requirements, and consideration of key technical components</w:t>
      </w:r>
      <w:r>
        <w:t>, including</w:t>
      </w:r>
      <w:r w:rsidRPr="00DF7E2A">
        <w:t xml:space="preserve"> Next.js, </w:t>
      </w:r>
      <w:proofErr w:type="spellStart"/>
      <w:r w:rsidRPr="00DF7E2A">
        <w:t>Supabase</w:t>
      </w:r>
      <w:proofErr w:type="spellEnd"/>
      <w:r w:rsidRPr="00DF7E2A">
        <w:t xml:space="preserve">, and Stripe integration. Each risk was then assessed based on </w:t>
      </w:r>
      <w:r>
        <w:t xml:space="preserve">its likelihood of occurrence and the potential impact </w:t>
      </w:r>
      <w:r w:rsidRPr="00DF7E2A">
        <w:t>on the overall project.</w:t>
      </w:r>
    </w:p>
    <w:p w14:paraId="73675C7C" w14:textId="77777777" w:rsidR="00DF7E2A" w:rsidRPr="00DF7E2A" w:rsidRDefault="00DF7E2A" w:rsidP="00DF7E2A">
      <w:r w:rsidRPr="00DF7E2A">
        <w:t>A structured method has been used to document each risk, including a clear description, its likelihood and impact (rated as low, medium, or high), an appropriate mitigation strategy, and a designated team member responsible for monitoring and managing it.</w:t>
      </w:r>
    </w:p>
    <w:p w14:paraId="5F53F7F5" w14:textId="77777777" w:rsidR="00DF7E2A" w:rsidRDefault="00DF7E2A" w:rsidP="00DF7E2A">
      <w:r>
        <w:t>This approach ensures that risks are not only recognised early but are also continuously monitored and addressed throughout the project lifecycle.</w:t>
      </w:r>
    </w:p>
    <w:p w14:paraId="7BB4A125" w14:textId="3B298B6A" w:rsidR="080E003C" w:rsidRDefault="080E00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921"/>
        <w:gridCol w:w="1456"/>
        <w:gridCol w:w="1356"/>
        <w:gridCol w:w="2028"/>
        <w:gridCol w:w="1348"/>
      </w:tblGrid>
      <w:tr w:rsidR="00DF7E2A" w14:paraId="58DD4069" w14:textId="77777777" w:rsidTr="0024360D">
        <w:tc>
          <w:tcPr>
            <w:tcW w:w="1304" w:type="dxa"/>
          </w:tcPr>
          <w:p w14:paraId="45E6B1DE" w14:textId="6C7DC1C3" w:rsidR="00DF7E2A" w:rsidRDefault="00DF7E2A" w:rsidP="00DF7E2A">
            <w:r>
              <w:t>Risk ID</w:t>
            </w:r>
          </w:p>
        </w:tc>
        <w:tc>
          <w:tcPr>
            <w:tcW w:w="1936" w:type="dxa"/>
          </w:tcPr>
          <w:p w14:paraId="3E4276F4" w14:textId="174AE5FA" w:rsidR="00DF7E2A" w:rsidRDefault="00DF7E2A" w:rsidP="00DF7E2A">
            <w:r>
              <w:t>Risk Description</w:t>
            </w:r>
          </w:p>
        </w:tc>
        <w:tc>
          <w:tcPr>
            <w:tcW w:w="1480" w:type="dxa"/>
          </w:tcPr>
          <w:p w14:paraId="16DA384C" w14:textId="38FD6272" w:rsidR="00DF7E2A" w:rsidRDefault="00DF7E2A" w:rsidP="00DF7E2A">
            <w:r>
              <w:t>Likelihood</w:t>
            </w:r>
          </w:p>
        </w:tc>
        <w:tc>
          <w:tcPr>
            <w:tcW w:w="1387" w:type="dxa"/>
          </w:tcPr>
          <w:p w14:paraId="4CAE844A" w14:textId="44437B67" w:rsidR="00DF7E2A" w:rsidRDefault="00DF7E2A" w:rsidP="00DF7E2A">
            <w:r>
              <w:t>Impact</w:t>
            </w:r>
          </w:p>
        </w:tc>
        <w:tc>
          <w:tcPr>
            <w:tcW w:w="1868" w:type="dxa"/>
          </w:tcPr>
          <w:p w14:paraId="5E15EC10" w14:textId="622B4398" w:rsidR="00DF7E2A" w:rsidRDefault="00DF7E2A" w:rsidP="00DF7E2A">
            <w:r w:rsidRPr="00DF7E2A">
              <w:t>Mitigation Strategy</w:t>
            </w:r>
          </w:p>
        </w:tc>
        <w:tc>
          <w:tcPr>
            <w:tcW w:w="1375" w:type="dxa"/>
          </w:tcPr>
          <w:p w14:paraId="4241D846" w14:textId="77777777" w:rsidR="00DF7E2A" w:rsidRDefault="00DF7E2A" w:rsidP="00DF7E2A">
            <w:r>
              <w:t>Owner</w:t>
            </w:r>
          </w:p>
          <w:p w14:paraId="0A0E1235" w14:textId="07AC47FD" w:rsidR="006C08EA" w:rsidRDefault="006C08EA" w:rsidP="00DF7E2A"/>
        </w:tc>
      </w:tr>
      <w:tr w:rsidR="00DF7E2A" w14:paraId="68742199" w14:textId="77777777" w:rsidTr="0024360D">
        <w:tc>
          <w:tcPr>
            <w:tcW w:w="1304" w:type="dxa"/>
          </w:tcPr>
          <w:p w14:paraId="3AFCEF16" w14:textId="43373431" w:rsidR="00DF7E2A" w:rsidRDefault="00DF7E2A" w:rsidP="00DF7E2A">
            <w:r>
              <w:t>R1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7E2A" w:rsidRPr="00DF7E2A" w14:paraId="5E295C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D7B8C" w14:textId="77777777" w:rsidR="00DF7E2A" w:rsidRPr="00DF7E2A" w:rsidRDefault="00DF7E2A" w:rsidP="00DF7E2A">
                  <w:pPr>
                    <w:spacing w:after="0" w:line="240" w:lineRule="auto"/>
                  </w:pPr>
                </w:p>
              </w:tc>
            </w:tr>
          </w:tbl>
          <w:p w14:paraId="73BDA01C" w14:textId="77777777" w:rsidR="00DF7E2A" w:rsidRPr="00DF7E2A" w:rsidRDefault="00DF7E2A" w:rsidP="00DF7E2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5"/>
            </w:tblGrid>
            <w:tr w:rsidR="00DF7E2A" w:rsidRPr="00DF7E2A" w14:paraId="3BB7EA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531A5" w14:textId="31D4B0B1" w:rsidR="00DF7E2A" w:rsidRDefault="00DF7E2A" w:rsidP="00DF7E2A">
                  <w:pPr>
                    <w:spacing w:after="0" w:line="240" w:lineRule="auto"/>
                  </w:pPr>
                  <w:r w:rsidRPr="00DF7E2A">
                    <w:t xml:space="preserve">Inaccurate handling of variable-weight products (e.g., turkey, lamb) </w:t>
                  </w:r>
                  <w:r w:rsidR="006C08EA">
                    <w:t>leads</w:t>
                  </w:r>
                  <w:r w:rsidRPr="00DF7E2A">
                    <w:t xml:space="preserve"> to incorrect estimated pricing</w:t>
                  </w:r>
                  <w:r w:rsidR="006C08EA">
                    <w:t>.</w:t>
                  </w:r>
                </w:p>
                <w:p w14:paraId="7B5B7E3C" w14:textId="77777777" w:rsidR="006C08EA" w:rsidRDefault="006C08EA" w:rsidP="00DF7E2A">
                  <w:pPr>
                    <w:spacing w:after="0" w:line="240" w:lineRule="auto"/>
                  </w:pPr>
                </w:p>
                <w:p w14:paraId="4CB44B41" w14:textId="77777777" w:rsidR="006C08EA" w:rsidRPr="00DF7E2A" w:rsidRDefault="006C08EA" w:rsidP="00DF7E2A">
                  <w:pPr>
                    <w:spacing w:after="0" w:line="240" w:lineRule="auto"/>
                  </w:pPr>
                </w:p>
              </w:tc>
            </w:tr>
          </w:tbl>
          <w:p w14:paraId="146CEAE6" w14:textId="77777777" w:rsidR="00DF7E2A" w:rsidRDefault="00DF7E2A" w:rsidP="00DF7E2A"/>
        </w:tc>
        <w:tc>
          <w:tcPr>
            <w:tcW w:w="1480" w:type="dxa"/>
          </w:tcPr>
          <w:p w14:paraId="317C2D1B" w14:textId="1B69432E" w:rsidR="00DF7E2A" w:rsidRDefault="0024360D" w:rsidP="00DF7E2A">
            <w:r w:rsidRPr="0024360D">
              <w:t>High</w:t>
            </w:r>
          </w:p>
        </w:tc>
        <w:tc>
          <w:tcPr>
            <w:tcW w:w="1387" w:type="dxa"/>
          </w:tcPr>
          <w:p w14:paraId="03DB3D74" w14:textId="7800B950" w:rsidR="00DF7E2A" w:rsidRDefault="0024360D" w:rsidP="00DF7E2A">
            <w:r>
              <w:t>High</w:t>
            </w:r>
          </w:p>
        </w:tc>
        <w:tc>
          <w:tcPr>
            <w:tcW w:w="1868" w:type="dxa"/>
          </w:tcPr>
          <w:p w14:paraId="0CD13A0D" w14:textId="1147348F" w:rsidR="00DF7E2A" w:rsidRDefault="0024360D" w:rsidP="00DF7E2A">
            <w:r w:rsidRPr="0024360D">
              <w:t>Clearly define weight ranges and display estimated pricing with disclaimers; confirm final price in-store</w:t>
            </w:r>
          </w:p>
        </w:tc>
        <w:tc>
          <w:tcPr>
            <w:tcW w:w="1375" w:type="dxa"/>
          </w:tcPr>
          <w:p w14:paraId="51ACACF5" w14:textId="3CCDAA9F" w:rsidR="00DF7E2A" w:rsidRDefault="00C76B26" w:rsidP="00DF7E2A">
            <w:r w:rsidRPr="00C76B26">
              <w:t>Backend Dev</w:t>
            </w:r>
          </w:p>
        </w:tc>
      </w:tr>
      <w:tr w:rsidR="00DF7E2A" w14:paraId="7761FED2" w14:textId="77777777" w:rsidTr="00C76B26">
        <w:tc>
          <w:tcPr>
            <w:tcW w:w="1304" w:type="dxa"/>
          </w:tcPr>
          <w:p w14:paraId="4A39C851" w14:textId="43CDAE24" w:rsidR="00DF7E2A" w:rsidRDefault="00DF7E2A" w:rsidP="00DF7E2A">
            <w:r>
              <w:t>R2</w:t>
            </w:r>
          </w:p>
        </w:tc>
        <w:tc>
          <w:tcPr>
            <w:tcW w:w="1936" w:type="dxa"/>
          </w:tcPr>
          <w:p w14:paraId="5A14C472" w14:textId="77777777" w:rsidR="00DF7E2A" w:rsidRDefault="0024360D" w:rsidP="0024360D">
            <w:r w:rsidRPr="0024360D">
              <w:t xml:space="preserve">Overselling products due to poor inventory </w:t>
            </w:r>
            <w:proofErr w:type="spellStart"/>
            <w:r w:rsidRPr="0024360D">
              <w:t>synchronisation</w:t>
            </w:r>
            <w:proofErr w:type="spellEnd"/>
            <w:r w:rsidRPr="0024360D">
              <w:t xml:space="preserve"> during high-demand periods (Christmas orders)</w:t>
            </w:r>
          </w:p>
          <w:p w14:paraId="25C6AE2F" w14:textId="515AD15F" w:rsidR="006C08EA" w:rsidRDefault="006C08EA" w:rsidP="0024360D"/>
        </w:tc>
        <w:tc>
          <w:tcPr>
            <w:tcW w:w="1480" w:type="dxa"/>
          </w:tcPr>
          <w:p w14:paraId="521503FC" w14:textId="1001B1D0" w:rsidR="00DF7E2A" w:rsidRDefault="0024360D" w:rsidP="00DF7E2A">
            <w:r>
              <w:t>High</w:t>
            </w:r>
          </w:p>
        </w:tc>
        <w:tc>
          <w:tcPr>
            <w:tcW w:w="1387" w:type="dxa"/>
          </w:tcPr>
          <w:p w14:paraId="0B46BC42" w14:textId="2C0F4285" w:rsidR="00DF7E2A" w:rsidRDefault="0024360D" w:rsidP="00DF7E2A">
            <w:r>
              <w:t>High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B26" w:rsidRPr="00C76B26" w14:paraId="411271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791D6" w14:textId="77777777" w:rsidR="00C76B26" w:rsidRPr="00C76B26" w:rsidRDefault="00C76B26" w:rsidP="00C76B26">
                  <w:pPr>
                    <w:spacing w:after="0" w:line="240" w:lineRule="auto"/>
                  </w:pPr>
                </w:p>
              </w:tc>
            </w:tr>
          </w:tbl>
          <w:p w14:paraId="7BA92088" w14:textId="77777777" w:rsidR="00C76B26" w:rsidRPr="00C76B26" w:rsidRDefault="00C76B26" w:rsidP="00C76B2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2"/>
            </w:tblGrid>
            <w:tr w:rsidR="00C76B26" w:rsidRPr="00C76B26" w14:paraId="3BBBF5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1EB48" w14:textId="77777777" w:rsidR="00C76B26" w:rsidRPr="00C76B26" w:rsidRDefault="00C76B26" w:rsidP="00C76B26">
                  <w:pPr>
                    <w:spacing w:after="0" w:line="240" w:lineRule="auto"/>
                  </w:pPr>
                  <w:r w:rsidRPr="00C76B26">
                    <w:t xml:space="preserve">Implement real-time inventory updates in </w:t>
                  </w:r>
                  <w:proofErr w:type="spellStart"/>
                  <w:r w:rsidRPr="00C76B26">
                    <w:t>Supabase</w:t>
                  </w:r>
                  <w:proofErr w:type="spellEnd"/>
                  <w:r w:rsidRPr="00C76B26">
                    <w:t xml:space="preserve"> and restrict ordering when stock limits are reached</w:t>
                  </w:r>
                </w:p>
              </w:tc>
            </w:tr>
          </w:tbl>
          <w:p w14:paraId="33B0DE0F" w14:textId="77777777" w:rsidR="0024360D" w:rsidRPr="0024360D" w:rsidRDefault="0024360D" w:rsidP="0024360D">
            <w:pPr>
              <w:jc w:val="center"/>
            </w:pPr>
          </w:p>
        </w:tc>
        <w:tc>
          <w:tcPr>
            <w:tcW w:w="1375" w:type="dxa"/>
          </w:tcPr>
          <w:p w14:paraId="2343B420" w14:textId="5A67B944" w:rsidR="00DF7E2A" w:rsidRDefault="00C76B26" w:rsidP="00DF7E2A">
            <w:r w:rsidRPr="00C76B26">
              <w:t>Backend Dev</w:t>
            </w:r>
          </w:p>
        </w:tc>
      </w:tr>
      <w:tr w:rsidR="00DF7E2A" w14:paraId="0DB4C217" w14:textId="77777777" w:rsidTr="0024360D">
        <w:tc>
          <w:tcPr>
            <w:tcW w:w="1304" w:type="dxa"/>
          </w:tcPr>
          <w:p w14:paraId="0579BE45" w14:textId="0B54AB70" w:rsidR="00DF7E2A" w:rsidRDefault="00DF7E2A" w:rsidP="00DF7E2A">
            <w:r>
              <w:t>R3</w:t>
            </w:r>
          </w:p>
        </w:tc>
        <w:tc>
          <w:tcPr>
            <w:tcW w:w="1936" w:type="dxa"/>
          </w:tcPr>
          <w:p w14:paraId="2A8519D6" w14:textId="6883A2C0" w:rsidR="00DF7E2A" w:rsidRDefault="0024360D" w:rsidP="00DF7E2A">
            <w:r w:rsidRPr="0024360D">
              <w:t>Stripe payment integration failure or incorrect deposit handling</w:t>
            </w:r>
          </w:p>
        </w:tc>
        <w:tc>
          <w:tcPr>
            <w:tcW w:w="1480" w:type="dxa"/>
          </w:tcPr>
          <w:p w14:paraId="4F3CE622" w14:textId="5FA205D7" w:rsidR="00DF7E2A" w:rsidRDefault="0024360D" w:rsidP="00DF7E2A">
            <w:r>
              <w:t>Medium</w:t>
            </w:r>
          </w:p>
        </w:tc>
        <w:tc>
          <w:tcPr>
            <w:tcW w:w="1387" w:type="dxa"/>
          </w:tcPr>
          <w:p w14:paraId="6E557373" w14:textId="6077A681" w:rsidR="00DF7E2A" w:rsidRDefault="0024360D" w:rsidP="00DF7E2A">
            <w:r>
              <w:t>High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7DD7CB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E26EA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5A988EF2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2"/>
            </w:tblGrid>
            <w:tr w:rsidR="0024360D" w:rsidRPr="0024360D" w14:paraId="7F6A91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87A90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>Use Stripe test mode, validate payment flow, and implement error handling for failed transactions</w:t>
                  </w:r>
                </w:p>
                <w:p w14:paraId="29B0D1BA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5F3AFF75" w14:textId="77777777" w:rsidR="00DF7E2A" w:rsidRDefault="00DF7E2A" w:rsidP="00DF7E2A"/>
        </w:tc>
        <w:tc>
          <w:tcPr>
            <w:tcW w:w="1375" w:type="dxa"/>
          </w:tcPr>
          <w:p w14:paraId="75670EEE" w14:textId="55A2CC8D" w:rsidR="00DF7E2A" w:rsidRDefault="00C76B26" w:rsidP="00DF7E2A">
            <w:r w:rsidRPr="00C76B26">
              <w:t>Backend Dev</w:t>
            </w:r>
          </w:p>
        </w:tc>
      </w:tr>
      <w:tr w:rsidR="00DF7E2A" w14:paraId="588BC733" w14:textId="77777777" w:rsidTr="0024360D">
        <w:tc>
          <w:tcPr>
            <w:tcW w:w="1304" w:type="dxa"/>
          </w:tcPr>
          <w:p w14:paraId="6A86A91F" w14:textId="53407C8A" w:rsidR="00DF7E2A" w:rsidRDefault="00DF7E2A" w:rsidP="00DF7E2A">
            <w:r>
              <w:t>R4</w:t>
            </w:r>
          </w:p>
        </w:tc>
        <w:tc>
          <w:tcPr>
            <w:tcW w:w="1936" w:type="dxa"/>
          </w:tcPr>
          <w:p w14:paraId="356338E5" w14:textId="77777777" w:rsidR="00DF7E2A" w:rsidRDefault="0024360D" w:rsidP="00DF7E2A">
            <w:r w:rsidRPr="0024360D">
              <w:t xml:space="preserve">Failure to store or retrieve data correctly from </w:t>
            </w:r>
            <w:proofErr w:type="spellStart"/>
            <w:r w:rsidRPr="0024360D">
              <w:t>Supabase</w:t>
            </w:r>
            <w:proofErr w:type="spellEnd"/>
            <w:r w:rsidRPr="0024360D">
              <w:t xml:space="preserve"> due to incorrect queries or schema design</w:t>
            </w:r>
          </w:p>
          <w:p w14:paraId="4B12F004" w14:textId="35D0CAD3" w:rsidR="006C08EA" w:rsidRDefault="006C08EA" w:rsidP="00DF7E2A"/>
        </w:tc>
        <w:tc>
          <w:tcPr>
            <w:tcW w:w="1480" w:type="dxa"/>
          </w:tcPr>
          <w:p w14:paraId="308E968E" w14:textId="0A971FCB" w:rsidR="00DF7E2A" w:rsidRDefault="0024360D" w:rsidP="00DF7E2A">
            <w:r>
              <w:t>Medium</w:t>
            </w:r>
          </w:p>
        </w:tc>
        <w:tc>
          <w:tcPr>
            <w:tcW w:w="1387" w:type="dxa"/>
          </w:tcPr>
          <w:p w14:paraId="69329BE7" w14:textId="693B99EC" w:rsidR="00DF7E2A" w:rsidRDefault="0024360D" w:rsidP="00DF7E2A">
            <w:r>
              <w:t>High</w:t>
            </w:r>
          </w:p>
        </w:tc>
        <w:tc>
          <w:tcPr>
            <w:tcW w:w="1868" w:type="dxa"/>
          </w:tcPr>
          <w:p w14:paraId="1BB9E494" w14:textId="77777777" w:rsidR="00DF7E2A" w:rsidRDefault="00C76B26" w:rsidP="00DF7E2A">
            <w:r w:rsidRPr="00C76B26">
              <w:t>Validate database schema, test queries thoroughly, and perform integration testing</w:t>
            </w:r>
          </w:p>
          <w:p w14:paraId="5593D059" w14:textId="391832C8" w:rsidR="00C76B26" w:rsidRDefault="00C76B26" w:rsidP="00DF7E2A"/>
        </w:tc>
        <w:tc>
          <w:tcPr>
            <w:tcW w:w="1375" w:type="dxa"/>
          </w:tcPr>
          <w:p w14:paraId="22ACC199" w14:textId="221303D1" w:rsidR="00DF7E2A" w:rsidRDefault="00C76B26" w:rsidP="00DF7E2A">
            <w:r w:rsidRPr="00C76B26">
              <w:t>Backend Dev</w:t>
            </w:r>
          </w:p>
        </w:tc>
      </w:tr>
      <w:tr w:rsidR="0024360D" w14:paraId="7105CE54" w14:textId="77777777" w:rsidTr="0024360D">
        <w:tc>
          <w:tcPr>
            <w:tcW w:w="1304" w:type="dxa"/>
          </w:tcPr>
          <w:p w14:paraId="0565C759" w14:textId="6EC55B8C" w:rsidR="0024360D" w:rsidRDefault="0024360D" w:rsidP="0024360D">
            <w:r>
              <w:t>R5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0351C6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CD26E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732EEACC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5"/>
            </w:tblGrid>
            <w:tr w:rsidR="0024360D" w:rsidRPr="0024360D" w14:paraId="198151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B6B2C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>Poor user experience due to unclear checkout flow or complex UI design</w:t>
                  </w:r>
                </w:p>
                <w:p w14:paraId="18C50B0A" w14:textId="77777777" w:rsidR="006C08EA" w:rsidRDefault="006C08EA" w:rsidP="0024360D">
                  <w:pPr>
                    <w:spacing w:after="0" w:line="240" w:lineRule="auto"/>
                  </w:pPr>
                </w:p>
                <w:p w14:paraId="69F28FBE" w14:textId="77777777" w:rsidR="00C76B26" w:rsidRPr="0024360D" w:rsidRDefault="00C76B26" w:rsidP="0024360D">
                  <w:pPr>
                    <w:spacing w:after="0" w:line="240" w:lineRule="auto"/>
                  </w:pPr>
                </w:p>
              </w:tc>
            </w:tr>
          </w:tbl>
          <w:p w14:paraId="2C9D5050" w14:textId="77777777" w:rsidR="0024360D" w:rsidRDefault="0024360D" w:rsidP="0024360D"/>
        </w:tc>
        <w:tc>
          <w:tcPr>
            <w:tcW w:w="1480" w:type="dxa"/>
          </w:tcPr>
          <w:p w14:paraId="2A1EE2A2" w14:textId="7B9D3A81" w:rsidR="0024360D" w:rsidRDefault="0024360D" w:rsidP="0024360D">
            <w:r>
              <w:t>Medium</w:t>
            </w:r>
          </w:p>
        </w:tc>
        <w:tc>
          <w:tcPr>
            <w:tcW w:w="1387" w:type="dxa"/>
          </w:tcPr>
          <w:p w14:paraId="7DE924F5" w14:textId="7DC9FB61" w:rsidR="0024360D" w:rsidRDefault="0024360D" w:rsidP="0024360D">
            <w:r>
              <w:t>Medium</w:t>
            </w:r>
          </w:p>
        </w:tc>
        <w:tc>
          <w:tcPr>
            <w:tcW w:w="1868" w:type="dxa"/>
          </w:tcPr>
          <w:p w14:paraId="743BCF79" w14:textId="5A2F5B71" w:rsidR="0024360D" w:rsidRDefault="0024360D" w:rsidP="0024360D">
            <w:r w:rsidRPr="0024360D">
              <w:t>Conduct UI testing with wireframes and mockups; simplify checkout steps</w:t>
            </w:r>
          </w:p>
        </w:tc>
        <w:tc>
          <w:tcPr>
            <w:tcW w:w="1375" w:type="dxa"/>
          </w:tcPr>
          <w:p w14:paraId="35935A8E" w14:textId="30406743" w:rsidR="0024360D" w:rsidRDefault="00C76B26" w:rsidP="0024360D">
            <w:r w:rsidRPr="00C76B26">
              <w:t>UI Designer</w:t>
            </w:r>
          </w:p>
        </w:tc>
      </w:tr>
      <w:tr w:rsidR="0024360D" w14:paraId="37F37185" w14:textId="77777777" w:rsidTr="0024360D">
        <w:tc>
          <w:tcPr>
            <w:tcW w:w="1304" w:type="dxa"/>
          </w:tcPr>
          <w:p w14:paraId="6729B711" w14:textId="434C6EC1" w:rsidR="0024360D" w:rsidRDefault="0024360D" w:rsidP="0024360D">
            <w:r>
              <w:t>R6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614571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FE1C7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402C8006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5"/>
            </w:tblGrid>
            <w:tr w:rsidR="0024360D" w:rsidRPr="0024360D" w14:paraId="344530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17A2B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 xml:space="preserve">Client requirements ambiguity regarding </w:t>
                  </w:r>
                  <w:r w:rsidR="00C76B26">
                    <w:t xml:space="preserve">the </w:t>
                  </w:r>
                  <w:r w:rsidRPr="0024360D">
                    <w:t>deposit amount and pricing rules</w:t>
                  </w:r>
                </w:p>
                <w:p w14:paraId="6AB2AB0A" w14:textId="77777777" w:rsidR="006C08EA" w:rsidRDefault="006C08EA" w:rsidP="0024360D">
                  <w:pPr>
                    <w:spacing w:after="0" w:line="240" w:lineRule="auto"/>
                  </w:pPr>
                </w:p>
                <w:p w14:paraId="06382DE4" w14:textId="13F650F9" w:rsidR="006C08EA" w:rsidRPr="0024360D" w:rsidRDefault="006C08EA" w:rsidP="0024360D">
                  <w:pPr>
                    <w:spacing w:after="0" w:line="240" w:lineRule="auto"/>
                  </w:pPr>
                </w:p>
              </w:tc>
            </w:tr>
          </w:tbl>
          <w:p w14:paraId="46610535" w14:textId="77777777" w:rsidR="0024360D" w:rsidRPr="0024360D" w:rsidRDefault="0024360D" w:rsidP="0024360D"/>
        </w:tc>
        <w:tc>
          <w:tcPr>
            <w:tcW w:w="1480" w:type="dxa"/>
          </w:tcPr>
          <w:p w14:paraId="131189AA" w14:textId="083E4638" w:rsidR="0024360D" w:rsidRDefault="00C76B26" w:rsidP="0024360D">
            <w:r w:rsidRPr="0024360D">
              <w:t>High</w:t>
            </w:r>
          </w:p>
        </w:tc>
        <w:tc>
          <w:tcPr>
            <w:tcW w:w="1387" w:type="dxa"/>
          </w:tcPr>
          <w:p w14:paraId="22DAF635" w14:textId="244506F3" w:rsidR="0024360D" w:rsidRDefault="0024360D" w:rsidP="0024360D">
            <w:r w:rsidRPr="0024360D">
              <w:t>High</w:t>
            </w:r>
          </w:p>
        </w:tc>
        <w:tc>
          <w:tcPr>
            <w:tcW w:w="1868" w:type="dxa"/>
          </w:tcPr>
          <w:p w14:paraId="4B6B5B6C" w14:textId="30129538" w:rsidR="0024360D" w:rsidRDefault="0024360D" w:rsidP="0024360D">
            <w:r w:rsidRPr="0024360D">
              <w:t xml:space="preserve">Confirm requirements with </w:t>
            </w:r>
            <w:r>
              <w:t xml:space="preserve">the </w:t>
            </w:r>
            <w:r w:rsidRPr="0024360D">
              <w:t>client and document all assumptions clearly in scope and design</w:t>
            </w:r>
          </w:p>
          <w:p w14:paraId="4524129D" w14:textId="052D633F" w:rsidR="0024360D" w:rsidRDefault="0024360D" w:rsidP="0024360D"/>
        </w:tc>
        <w:tc>
          <w:tcPr>
            <w:tcW w:w="1375" w:type="dxa"/>
          </w:tcPr>
          <w:p w14:paraId="13EAF631" w14:textId="3902AD15" w:rsidR="0024360D" w:rsidRDefault="00C76B26" w:rsidP="0024360D">
            <w:r w:rsidRPr="00C76B26">
              <w:t>Scrum Master</w:t>
            </w:r>
          </w:p>
        </w:tc>
      </w:tr>
      <w:tr w:rsidR="0024360D" w14:paraId="20301FB2" w14:textId="77777777" w:rsidTr="0024360D">
        <w:tc>
          <w:tcPr>
            <w:tcW w:w="1304" w:type="dxa"/>
          </w:tcPr>
          <w:p w14:paraId="352E4CB3" w14:textId="040223BD" w:rsidR="0024360D" w:rsidRDefault="0024360D" w:rsidP="0024360D">
            <w:r>
              <w:t>R7</w:t>
            </w:r>
          </w:p>
        </w:tc>
        <w:tc>
          <w:tcPr>
            <w:tcW w:w="1936" w:type="dxa"/>
          </w:tcPr>
          <w:p w14:paraId="6D2FE37B" w14:textId="77777777" w:rsidR="0024360D" w:rsidRDefault="0024360D" w:rsidP="0024360D">
            <w:r w:rsidRPr="0024360D">
              <w:t>Data inconsistency between frontend and backend (e.g., cart vs database mismatch)</w:t>
            </w:r>
          </w:p>
          <w:p w14:paraId="4C413AEE" w14:textId="09A10B05" w:rsidR="006C08EA" w:rsidRPr="0024360D" w:rsidRDefault="006C08EA" w:rsidP="0024360D"/>
        </w:tc>
        <w:tc>
          <w:tcPr>
            <w:tcW w:w="1480" w:type="dxa"/>
          </w:tcPr>
          <w:p w14:paraId="7D7E965F" w14:textId="60586F98" w:rsidR="0024360D" w:rsidRDefault="00C76B26" w:rsidP="0024360D">
            <w:r>
              <w:t>Medium</w:t>
            </w:r>
          </w:p>
        </w:tc>
        <w:tc>
          <w:tcPr>
            <w:tcW w:w="1387" w:type="dxa"/>
          </w:tcPr>
          <w:p w14:paraId="7C5BB983" w14:textId="58189794" w:rsidR="0024360D" w:rsidRDefault="00C76B26" w:rsidP="0024360D">
            <w:r w:rsidRPr="0024360D">
              <w:t>High</w:t>
            </w:r>
          </w:p>
        </w:tc>
        <w:tc>
          <w:tcPr>
            <w:tcW w:w="1868" w:type="dxa"/>
          </w:tcPr>
          <w:p w14:paraId="65E8D24B" w14:textId="35D40EC4" w:rsidR="0024360D" w:rsidRDefault="0024360D" w:rsidP="0024360D">
            <w:r w:rsidRPr="0024360D">
              <w:t>Implement validation checks and consistent API responses</w:t>
            </w:r>
          </w:p>
        </w:tc>
        <w:tc>
          <w:tcPr>
            <w:tcW w:w="1375" w:type="dxa"/>
          </w:tcPr>
          <w:p w14:paraId="2FD88341" w14:textId="06C02273" w:rsidR="0024360D" w:rsidRDefault="00C76B26" w:rsidP="0024360D">
            <w:r>
              <w:t>Backend Dev</w:t>
            </w:r>
          </w:p>
        </w:tc>
      </w:tr>
      <w:tr w:rsidR="0024360D" w14:paraId="17AF9618" w14:textId="77777777" w:rsidTr="0024360D">
        <w:tc>
          <w:tcPr>
            <w:tcW w:w="1304" w:type="dxa"/>
          </w:tcPr>
          <w:p w14:paraId="10CE85DA" w14:textId="64B56CA8" w:rsidR="0024360D" w:rsidRDefault="0024360D" w:rsidP="0024360D">
            <w:r>
              <w:t>R8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57B562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0994A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6490D8A9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5"/>
            </w:tblGrid>
            <w:tr w:rsidR="0024360D" w:rsidRPr="0024360D" w14:paraId="3448ED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C3A43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>Security risks related to storing customer data (email, phone, order details)</w:t>
                  </w:r>
                </w:p>
                <w:p w14:paraId="56711057" w14:textId="77777777" w:rsidR="006C08EA" w:rsidRDefault="006C08EA" w:rsidP="0024360D">
                  <w:pPr>
                    <w:spacing w:after="0" w:line="240" w:lineRule="auto"/>
                  </w:pPr>
                </w:p>
                <w:p w14:paraId="23D4C2FB" w14:textId="77777777" w:rsidR="006C08EA" w:rsidRPr="0024360D" w:rsidRDefault="006C08EA" w:rsidP="0024360D">
                  <w:pPr>
                    <w:spacing w:after="0" w:line="240" w:lineRule="auto"/>
                  </w:pPr>
                </w:p>
              </w:tc>
            </w:tr>
          </w:tbl>
          <w:p w14:paraId="5DF1A6FA" w14:textId="77777777" w:rsidR="0024360D" w:rsidRPr="0024360D" w:rsidRDefault="0024360D" w:rsidP="0024360D"/>
        </w:tc>
        <w:tc>
          <w:tcPr>
            <w:tcW w:w="1480" w:type="dxa"/>
          </w:tcPr>
          <w:p w14:paraId="1A9FBA29" w14:textId="538EBFE4" w:rsidR="0024360D" w:rsidRDefault="00C76B26" w:rsidP="0024360D">
            <w:r>
              <w:t>Low</w:t>
            </w:r>
          </w:p>
        </w:tc>
        <w:tc>
          <w:tcPr>
            <w:tcW w:w="1387" w:type="dxa"/>
          </w:tcPr>
          <w:p w14:paraId="7CB57B9A" w14:textId="427BDC50" w:rsidR="0024360D" w:rsidRDefault="00C76B26" w:rsidP="0024360D">
            <w:r w:rsidRPr="0024360D">
              <w:t>High</w:t>
            </w:r>
          </w:p>
        </w:tc>
        <w:tc>
          <w:tcPr>
            <w:tcW w:w="1868" w:type="dxa"/>
          </w:tcPr>
          <w:p w14:paraId="5953B270" w14:textId="59E1C7ED" w:rsidR="0024360D" w:rsidRDefault="00C76B26" w:rsidP="0024360D">
            <w:r w:rsidRPr="00C76B26">
              <w:t xml:space="preserve">Use </w:t>
            </w:r>
            <w:proofErr w:type="spellStart"/>
            <w:r w:rsidRPr="00C76B26">
              <w:t>Supabase</w:t>
            </w:r>
            <w:proofErr w:type="spellEnd"/>
            <w:r w:rsidRPr="00C76B26">
              <w:t xml:space="preserve"> authentication and secure API practices; avoid exposing sensitive data</w:t>
            </w:r>
          </w:p>
        </w:tc>
        <w:tc>
          <w:tcPr>
            <w:tcW w:w="1375" w:type="dxa"/>
          </w:tcPr>
          <w:p w14:paraId="7AF15750" w14:textId="6EBD6596" w:rsidR="0024360D" w:rsidRDefault="00C76B26" w:rsidP="0024360D">
            <w:r w:rsidRPr="00C76B26">
              <w:t>Backend Dev</w:t>
            </w:r>
          </w:p>
        </w:tc>
      </w:tr>
      <w:tr w:rsidR="0024360D" w14:paraId="74C40C6D" w14:textId="77777777" w:rsidTr="0024360D">
        <w:tc>
          <w:tcPr>
            <w:tcW w:w="1304" w:type="dxa"/>
          </w:tcPr>
          <w:p w14:paraId="074706ED" w14:textId="34079713" w:rsidR="0024360D" w:rsidRDefault="0024360D" w:rsidP="0024360D">
            <w:r>
              <w:t>R9</w:t>
            </w:r>
          </w:p>
        </w:tc>
        <w:tc>
          <w:tcPr>
            <w:tcW w:w="1936" w:type="dxa"/>
          </w:tcPr>
          <w:p w14:paraId="4AE1614D" w14:textId="60A3DB5A" w:rsidR="0024360D" w:rsidRPr="0024360D" w:rsidRDefault="0024360D" w:rsidP="0024360D">
            <w:r w:rsidRPr="0024360D">
              <w:t xml:space="preserve">Team members unfamiliar with Next.js, </w:t>
            </w:r>
            <w:proofErr w:type="spellStart"/>
            <w:r w:rsidRPr="0024360D">
              <w:t>Supabase</w:t>
            </w:r>
            <w:proofErr w:type="spellEnd"/>
            <w:r w:rsidRPr="0024360D">
              <w:t xml:space="preserve">, or Stripe </w:t>
            </w:r>
            <w:r w:rsidR="006C08EA">
              <w:t xml:space="preserve">are </w:t>
            </w:r>
            <w:r w:rsidRPr="0024360D">
              <w:t>causing delays</w:t>
            </w:r>
          </w:p>
        </w:tc>
        <w:tc>
          <w:tcPr>
            <w:tcW w:w="1480" w:type="dxa"/>
          </w:tcPr>
          <w:p w14:paraId="435EB172" w14:textId="3BBE013F" w:rsidR="0024360D" w:rsidRDefault="00C76B26" w:rsidP="0024360D">
            <w:r>
              <w:t>Medium</w:t>
            </w:r>
          </w:p>
        </w:tc>
        <w:tc>
          <w:tcPr>
            <w:tcW w:w="1387" w:type="dxa"/>
          </w:tcPr>
          <w:p w14:paraId="22CA4087" w14:textId="03429E5D" w:rsidR="0024360D" w:rsidRDefault="00C76B26" w:rsidP="0024360D">
            <w:r>
              <w:t>Medium</w:t>
            </w:r>
          </w:p>
        </w:tc>
        <w:tc>
          <w:tcPr>
            <w:tcW w:w="1868" w:type="dxa"/>
          </w:tcPr>
          <w:p w14:paraId="178BC7D4" w14:textId="77777777" w:rsidR="0024360D" w:rsidRDefault="0024360D" w:rsidP="0024360D">
            <w:r w:rsidRPr="0024360D">
              <w:t>Conduct learning sessions and share documentation among team members</w:t>
            </w:r>
          </w:p>
          <w:p w14:paraId="441A33EA" w14:textId="1D3090E6" w:rsidR="0024360D" w:rsidRDefault="0024360D" w:rsidP="0024360D"/>
        </w:tc>
        <w:tc>
          <w:tcPr>
            <w:tcW w:w="1375" w:type="dxa"/>
          </w:tcPr>
          <w:p w14:paraId="3C466CAD" w14:textId="487953E4" w:rsidR="0024360D" w:rsidRDefault="00C76B26" w:rsidP="0024360D">
            <w:r>
              <w:t>Scrum Master</w:t>
            </w:r>
          </w:p>
        </w:tc>
      </w:tr>
      <w:tr w:rsidR="0024360D" w14:paraId="36BE5330" w14:textId="77777777" w:rsidTr="0024360D">
        <w:tc>
          <w:tcPr>
            <w:tcW w:w="1304" w:type="dxa"/>
          </w:tcPr>
          <w:p w14:paraId="321CDB7F" w14:textId="15E619A7" w:rsidR="0024360D" w:rsidRDefault="0024360D" w:rsidP="0024360D">
            <w:r>
              <w:t>R10</w:t>
            </w:r>
          </w:p>
        </w:tc>
        <w:tc>
          <w:tcPr>
            <w:tcW w:w="19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168A19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85E65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4B0E1C14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5"/>
            </w:tblGrid>
            <w:tr w:rsidR="0024360D" w:rsidRPr="0024360D" w14:paraId="095DD0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A738C0" w14:textId="77777777" w:rsidR="0024360D" w:rsidRDefault="0024360D" w:rsidP="0024360D">
                  <w:pPr>
                    <w:spacing w:after="0" w:line="240" w:lineRule="auto"/>
                  </w:pPr>
                  <w:r w:rsidRPr="0024360D">
                    <w:t xml:space="preserve">API design inconsistencies leading to integration issues between </w:t>
                  </w:r>
                  <w:r w:rsidR="006C08EA">
                    <w:t xml:space="preserve">the </w:t>
                  </w:r>
                  <w:r w:rsidRPr="0024360D">
                    <w:t>frontend and backend</w:t>
                  </w:r>
                </w:p>
                <w:p w14:paraId="77581656" w14:textId="57ABB9AD" w:rsidR="006C08EA" w:rsidRPr="0024360D" w:rsidRDefault="006C08EA" w:rsidP="0024360D">
                  <w:pPr>
                    <w:spacing w:after="0" w:line="240" w:lineRule="auto"/>
                  </w:pPr>
                </w:p>
              </w:tc>
            </w:tr>
          </w:tbl>
          <w:p w14:paraId="181D6B95" w14:textId="77777777" w:rsidR="0024360D" w:rsidRPr="0024360D" w:rsidRDefault="0024360D" w:rsidP="0024360D"/>
        </w:tc>
        <w:tc>
          <w:tcPr>
            <w:tcW w:w="1480" w:type="dxa"/>
          </w:tcPr>
          <w:p w14:paraId="3BB501CE" w14:textId="266462B9" w:rsidR="0024360D" w:rsidRDefault="00C76B26" w:rsidP="0024360D">
            <w:r>
              <w:t>Medium</w:t>
            </w:r>
          </w:p>
        </w:tc>
        <w:tc>
          <w:tcPr>
            <w:tcW w:w="1387" w:type="dxa"/>
          </w:tcPr>
          <w:p w14:paraId="2A130B09" w14:textId="1463D537" w:rsidR="0024360D" w:rsidRDefault="00C76B26" w:rsidP="0024360D">
            <w:r w:rsidRPr="00C76B26">
              <w:t>Medium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60D" w:rsidRPr="0024360D" w14:paraId="0E8CB3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BD9F15" w14:textId="77777777" w:rsidR="0024360D" w:rsidRPr="0024360D" w:rsidRDefault="0024360D" w:rsidP="0024360D">
                  <w:pPr>
                    <w:spacing w:after="0" w:line="240" w:lineRule="auto"/>
                  </w:pPr>
                </w:p>
              </w:tc>
            </w:tr>
          </w:tbl>
          <w:p w14:paraId="46D700BE" w14:textId="77777777" w:rsidR="0024360D" w:rsidRPr="0024360D" w:rsidRDefault="0024360D" w:rsidP="002436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2"/>
            </w:tblGrid>
            <w:tr w:rsidR="0024360D" w:rsidRPr="0024360D" w14:paraId="76090F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458A2" w14:textId="61D6E496" w:rsidR="0024360D" w:rsidRPr="0024360D" w:rsidRDefault="006C08EA" w:rsidP="0024360D">
                  <w:pPr>
                    <w:spacing w:after="0" w:line="240" w:lineRule="auto"/>
                  </w:pPr>
                  <w:r w:rsidRPr="006C08EA">
                    <w:t>Define API endpoints clearly and document request/response formats</w:t>
                  </w:r>
                </w:p>
              </w:tc>
            </w:tr>
          </w:tbl>
          <w:p w14:paraId="379B31E2" w14:textId="77777777" w:rsidR="0024360D" w:rsidRDefault="0024360D" w:rsidP="0024360D"/>
        </w:tc>
        <w:tc>
          <w:tcPr>
            <w:tcW w:w="1375" w:type="dxa"/>
          </w:tcPr>
          <w:p w14:paraId="57D58E3B" w14:textId="5B5C6F73" w:rsidR="0024360D" w:rsidRDefault="00C76B26" w:rsidP="0024360D">
            <w:r w:rsidRPr="00C76B26">
              <w:t>Backend Dev</w:t>
            </w:r>
          </w:p>
        </w:tc>
      </w:tr>
      <w:tr w:rsidR="0024360D" w14:paraId="1FAF9316" w14:textId="77777777" w:rsidTr="0024360D">
        <w:tc>
          <w:tcPr>
            <w:tcW w:w="1304" w:type="dxa"/>
          </w:tcPr>
          <w:p w14:paraId="11E1A579" w14:textId="393DC187" w:rsidR="0024360D" w:rsidRDefault="0024360D" w:rsidP="0024360D">
            <w:r>
              <w:t>R11</w:t>
            </w:r>
          </w:p>
        </w:tc>
        <w:tc>
          <w:tcPr>
            <w:tcW w:w="1936" w:type="dxa"/>
          </w:tcPr>
          <w:p w14:paraId="16437E49" w14:textId="77777777" w:rsidR="0024360D" w:rsidRDefault="0024360D" w:rsidP="0024360D">
            <w:r w:rsidRPr="0024360D">
              <w:t xml:space="preserve">Failure in </w:t>
            </w:r>
            <w:r w:rsidR="006C08EA">
              <w:t xml:space="preserve">the </w:t>
            </w:r>
            <w:r w:rsidRPr="0024360D">
              <w:t>email notification system (order confirmation, reminders)</w:t>
            </w:r>
          </w:p>
          <w:p w14:paraId="1895D499" w14:textId="24EA67B0" w:rsidR="006C08EA" w:rsidRPr="0024360D" w:rsidRDefault="006C08EA" w:rsidP="0024360D"/>
        </w:tc>
        <w:tc>
          <w:tcPr>
            <w:tcW w:w="1480" w:type="dxa"/>
          </w:tcPr>
          <w:p w14:paraId="4709A98E" w14:textId="080895E7" w:rsidR="0024360D" w:rsidRDefault="00C76B26" w:rsidP="0024360D">
            <w:r>
              <w:t>Low</w:t>
            </w:r>
          </w:p>
        </w:tc>
        <w:tc>
          <w:tcPr>
            <w:tcW w:w="1387" w:type="dxa"/>
          </w:tcPr>
          <w:p w14:paraId="58BA7A5C" w14:textId="4A584454" w:rsidR="0024360D" w:rsidRDefault="00C76B26" w:rsidP="0024360D">
            <w:r w:rsidRPr="00C76B26">
              <w:t>Medium</w:t>
            </w:r>
          </w:p>
        </w:tc>
        <w:tc>
          <w:tcPr>
            <w:tcW w:w="1868" w:type="dxa"/>
          </w:tcPr>
          <w:p w14:paraId="04F50A18" w14:textId="78AE7E46" w:rsidR="0024360D" w:rsidRDefault="006C08EA" w:rsidP="0024360D">
            <w:r w:rsidRPr="006C08EA">
              <w:t xml:space="preserve">Test email service integration and implement </w:t>
            </w:r>
            <w:r>
              <w:t xml:space="preserve">a </w:t>
            </w:r>
            <w:r w:rsidRPr="006C08EA">
              <w:t>fallback/retry mechanism</w:t>
            </w:r>
          </w:p>
        </w:tc>
        <w:tc>
          <w:tcPr>
            <w:tcW w:w="1375" w:type="dxa"/>
          </w:tcPr>
          <w:p w14:paraId="4790F90F" w14:textId="5D7EE7B0" w:rsidR="0024360D" w:rsidRDefault="006C08EA" w:rsidP="0024360D">
            <w:r w:rsidRPr="00C76B26">
              <w:t>Backend Dev</w:t>
            </w:r>
          </w:p>
        </w:tc>
      </w:tr>
      <w:tr w:rsidR="0024360D" w14:paraId="4D286EB0" w14:textId="77777777" w:rsidTr="0024360D">
        <w:tc>
          <w:tcPr>
            <w:tcW w:w="1304" w:type="dxa"/>
          </w:tcPr>
          <w:p w14:paraId="02F066A2" w14:textId="00752407" w:rsidR="0024360D" w:rsidRDefault="0024360D" w:rsidP="0024360D">
            <w:r>
              <w:t>R12</w:t>
            </w:r>
          </w:p>
        </w:tc>
        <w:tc>
          <w:tcPr>
            <w:tcW w:w="1936" w:type="dxa"/>
          </w:tcPr>
          <w:p w14:paraId="48CDCCFA" w14:textId="77777777" w:rsidR="0024360D" w:rsidRDefault="0024360D" w:rsidP="0024360D">
            <w:r w:rsidRPr="0024360D">
              <w:t>System performance issues under peak load (e.g., many users placing orders at once)</w:t>
            </w:r>
          </w:p>
          <w:p w14:paraId="5B9E0C99" w14:textId="0A38ED2D" w:rsidR="006C08EA" w:rsidRPr="0024360D" w:rsidRDefault="006C08EA" w:rsidP="0024360D"/>
        </w:tc>
        <w:tc>
          <w:tcPr>
            <w:tcW w:w="1480" w:type="dxa"/>
          </w:tcPr>
          <w:p w14:paraId="595628D1" w14:textId="5094DB61" w:rsidR="0024360D" w:rsidRDefault="00C76B26" w:rsidP="0024360D">
            <w:r>
              <w:t>Low</w:t>
            </w:r>
          </w:p>
        </w:tc>
        <w:tc>
          <w:tcPr>
            <w:tcW w:w="1387" w:type="dxa"/>
          </w:tcPr>
          <w:p w14:paraId="5968C599" w14:textId="317B813B" w:rsidR="0024360D" w:rsidRDefault="00C76B26" w:rsidP="0024360D">
            <w:r>
              <w:t>High</w:t>
            </w:r>
          </w:p>
        </w:tc>
        <w:tc>
          <w:tcPr>
            <w:tcW w:w="1868" w:type="dxa"/>
          </w:tcPr>
          <w:p w14:paraId="23715919" w14:textId="305A5A20" w:rsidR="0024360D" w:rsidRDefault="006C08EA" w:rsidP="0024360D">
            <w:r w:rsidRPr="006C08EA">
              <w:t xml:space="preserve">Use efficient queries and </w:t>
            </w:r>
            <w:proofErr w:type="spellStart"/>
            <w:r w:rsidRPr="006C08EA">
              <w:t>optimise</w:t>
            </w:r>
            <w:proofErr w:type="spellEnd"/>
            <w:r w:rsidRPr="006C08EA">
              <w:t xml:space="preserve"> frontend rendering; rely on scalable cloud services</w:t>
            </w:r>
          </w:p>
        </w:tc>
        <w:tc>
          <w:tcPr>
            <w:tcW w:w="1375" w:type="dxa"/>
          </w:tcPr>
          <w:p w14:paraId="4E73D7BE" w14:textId="688B3B07" w:rsidR="0024360D" w:rsidRDefault="006C08EA" w:rsidP="0024360D">
            <w:r w:rsidRPr="00C76B26">
              <w:t>Backend Dev</w:t>
            </w:r>
          </w:p>
        </w:tc>
      </w:tr>
    </w:tbl>
    <w:p w14:paraId="2E2C44A5" w14:textId="38D5F07B" w:rsidR="00DF7E2A" w:rsidRPr="00DF7E2A" w:rsidRDefault="00DF7E2A" w:rsidP="00DF7E2A"/>
    <w:p w14:paraId="5050A0A9" w14:textId="77777777" w:rsidR="00E82DB8" w:rsidRDefault="00E82DB8"/>
    <w:sectPr w:rsidR="00E82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7BBA" w14:textId="77777777" w:rsidR="00C63141" w:rsidRDefault="00C63141" w:rsidP="00DF7E2A">
      <w:pPr>
        <w:spacing w:after="0" w:line="240" w:lineRule="auto"/>
      </w:pPr>
      <w:r>
        <w:separator/>
      </w:r>
    </w:p>
  </w:endnote>
  <w:endnote w:type="continuationSeparator" w:id="0">
    <w:p w14:paraId="26BB463E" w14:textId="77777777" w:rsidR="00C63141" w:rsidRDefault="00C63141" w:rsidP="00DF7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93589" w14:textId="77777777" w:rsidR="00C63141" w:rsidRDefault="00C63141" w:rsidP="00DF7E2A">
      <w:pPr>
        <w:spacing w:after="0" w:line="240" w:lineRule="auto"/>
      </w:pPr>
      <w:r>
        <w:separator/>
      </w:r>
    </w:p>
  </w:footnote>
  <w:footnote w:type="continuationSeparator" w:id="0">
    <w:p w14:paraId="0DA755F9" w14:textId="77777777" w:rsidR="00C63141" w:rsidRDefault="00C63141" w:rsidP="00DF7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2ED1"/>
    <w:multiLevelType w:val="multilevel"/>
    <w:tmpl w:val="703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13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2A"/>
    <w:rsid w:val="00031F59"/>
    <w:rsid w:val="000D3F87"/>
    <w:rsid w:val="0024360D"/>
    <w:rsid w:val="003118E9"/>
    <w:rsid w:val="004C5A46"/>
    <w:rsid w:val="00642D2A"/>
    <w:rsid w:val="006A2CE4"/>
    <w:rsid w:val="006C08EA"/>
    <w:rsid w:val="006C0AB3"/>
    <w:rsid w:val="00702595"/>
    <w:rsid w:val="00716129"/>
    <w:rsid w:val="00864170"/>
    <w:rsid w:val="00900EEB"/>
    <w:rsid w:val="00C63141"/>
    <w:rsid w:val="00C76B26"/>
    <w:rsid w:val="00CB2692"/>
    <w:rsid w:val="00DF7E2A"/>
    <w:rsid w:val="00E042EB"/>
    <w:rsid w:val="00E82DB8"/>
    <w:rsid w:val="080E003C"/>
    <w:rsid w:val="0F327A8B"/>
    <w:rsid w:val="4FDE7FD1"/>
    <w:rsid w:val="7379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8CCC"/>
  <w15:chartTrackingRefBased/>
  <w15:docId w15:val="{3F2AF6EC-E698-4B9A-9954-A568EC5C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E2A"/>
  </w:style>
  <w:style w:type="paragraph" w:styleId="Footer">
    <w:name w:val="footer"/>
    <w:basedOn w:val="Normal"/>
    <w:link w:val="FooterChar"/>
    <w:uiPriority w:val="99"/>
    <w:unhideWhenUsed/>
    <w:rsid w:val="00DF7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E2A"/>
  </w:style>
  <w:style w:type="table" w:styleId="TableGrid">
    <w:name w:val="Table Grid"/>
    <w:basedOn w:val="TableNormal"/>
    <w:uiPriority w:val="39"/>
    <w:rsid w:val="00DF7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2752</Characters>
  <Application>Microsoft Office Word</Application>
  <DocSecurity>4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Goyal, Rohini - goyry006</dc:creator>
  <cp:keywords/>
  <dc:description/>
  <cp:lastModifiedBy>Rohini Goyal</cp:lastModifiedBy>
  <cp:revision>3</cp:revision>
  <dcterms:created xsi:type="dcterms:W3CDTF">2026-03-25T23:10:00Z</dcterms:created>
  <dcterms:modified xsi:type="dcterms:W3CDTF">2026-03-25T23:57:00Z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375e38de-aedc-479a-9b7a-a84e199fa811</vt:lpwstr>
  </property>
</Properties>
</file>