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70" w:rsidRPr="000E61BE" w:rsidRDefault="00BB4270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  <w:r w:rsidRPr="000E61BE">
        <w:rPr>
          <w:rFonts w:ascii="Times New Roman" w:eastAsia="Times New Roman" w:hAnsi="Times New Roman" w:cs="Times New Roman"/>
          <w:color w:val="444444"/>
        </w:rPr>
        <w:t>1)</w:t>
      </w:r>
    </w:p>
    <w:p w:rsidR="000E61BE" w:rsidRPr="000E61BE" w:rsidRDefault="000E61BE" w:rsidP="000E6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61BE">
        <w:rPr>
          <w:rFonts w:ascii="Times New Roman" w:hAnsi="Times New Roman" w:cs="Times New Roman"/>
        </w:rPr>
        <w:t xml:space="preserve">&gt; </w:t>
      </w:r>
      <w:proofErr w:type="gramStart"/>
      <w:r w:rsidRPr="000E61BE">
        <w:rPr>
          <w:rFonts w:ascii="Times New Roman" w:hAnsi="Times New Roman" w:cs="Times New Roman"/>
        </w:rPr>
        <w:t>mu</w:t>
      </w:r>
      <w:proofErr w:type="gramEnd"/>
      <w:r w:rsidRPr="000E61BE">
        <w:rPr>
          <w:rFonts w:ascii="Times New Roman" w:hAnsi="Times New Roman" w:cs="Times New Roman"/>
        </w:rPr>
        <w:t xml:space="preserve"> = 6</w:t>
      </w:r>
    </w:p>
    <w:p w:rsidR="00BB4270" w:rsidRPr="000E61BE" w:rsidRDefault="000E61BE" w:rsidP="000E61BE">
      <w:pPr>
        <w:shd w:val="clear" w:color="auto" w:fill="FFFFFF"/>
        <w:spacing w:after="0" w:line="288" w:lineRule="atLeast"/>
        <w:ind w:right="225"/>
        <w:rPr>
          <w:rFonts w:ascii="Times New Roman" w:hAnsi="Times New Roman" w:cs="Times New Roman"/>
        </w:rPr>
      </w:pPr>
      <w:r w:rsidRPr="000E61BE">
        <w:rPr>
          <w:rFonts w:ascii="Times New Roman" w:hAnsi="Times New Roman" w:cs="Times New Roman"/>
        </w:rPr>
        <w:t xml:space="preserve">&gt; </w:t>
      </w:r>
      <w:proofErr w:type="gramStart"/>
      <w:r w:rsidRPr="000E61BE">
        <w:rPr>
          <w:rFonts w:ascii="Times New Roman" w:hAnsi="Times New Roman" w:cs="Times New Roman"/>
        </w:rPr>
        <w:t>sigma</w:t>
      </w:r>
      <w:proofErr w:type="gramEnd"/>
      <w:r w:rsidRPr="000E61BE">
        <w:rPr>
          <w:rFonts w:ascii="Times New Roman" w:hAnsi="Times New Roman" w:cs="Times New Roman"/>
        </w:rPr>
        <w:t xml:space="preserve"> = 1</w:t>
      </w:r>
    </w:p>
    <w:p w:rsidR="000E61BE" w:rsidRPr="000E61BE" w:rsidRDefault="000E61BE" w:rsidP="000E61BE">
      <w:pPr>
        <w:shd w:val="clear" w:color="auto" w:fill="FFFFFF"/>
        <w:spacing w:after="0" w:line="288" w:lineRule="atLeast"/>
        <w:ind w:right="225"/>
        <w:rPr>
          <w:rFonts w:ascii="Times New Roman" w:hAnsi="Times New Roman" w:cs="Times New Roman"/>
        </w:rPr>
      </w:pPr>
    </w:p>
    <w:p w:rsidR="000E61BE" w:rsidRDefault="000E61BE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  <w:r w:rsidRPr="000E61BE">
        <w:rPr>
          <w:rFonts w:ascii="Times New Roman" w:hAnsi="Times New Roman" w:cs="Times New Roman"/>
          <w:color w:val="333333"/>
        </w:rPr>
        <w:t>a)</w:t>
      </w:r>
      <w:r w:rsidRPr="000E61BE">
        <w:rPr>
          <w:rFonts w:ascii="Times New Roman" w:hAnsi="Times New Roman" w:cs="Times New Roman"/>
          <w:color w:val="333333"/>
        </w:rPr>
        <w:br/>
        <w:t>z = (x - mu)/sigma</w:t>
      </w:r>
      <w:r w:rsidRPr="000E61BE">
        <w:rPr>
          <w:rFonts w:ascii="Times New Roman" w:hAnsi="Times New Roman" w:cs="Times New Roman"/>
          <w:color w:val="333333"/>
        </w:rPr>
        <w:br/>
        <w:t>z = (6.2 - 6)/1</w:t>
      </w:r>
      <w:r w:rsidRPr="000E61BE">
        <w:rPr>
          <w:rFonts w:ascii="Times New Roman" w:hAnsi="Times New Roman" w:cs="Times New Roman"/>
          <w:color w:val="333333"/>
        </w:rPr>
        <w:br/>
        <w:t>z = 0.2/1</w:t>
      </w:r>
      <w:r w:rsidRPr="000E61BE">
        <w:rPr>
          <w:rFonts w:ascii="Times New Roman" w:hAnsi="Times New Roman" w:cs="Times New Roman"/>
          <w:color w:val="333333"/>
        </w:rPr>
        <w:br/>
        <w:t>z =0.2</w:t>
      </w:r>
      <w:r w:rsidRPr="000E61BE">
        <w:rPr>
          <w:rFonts w:ascii="Times New Roman" w:hAnsi="Times New Roman" w:cs="Times New Roman"/>
          <w:color w:val="333333"/>
        </w:rPr>
        <w:br/>
        <w:t>p = 0.57926</w:t>
      </w:r>
      <w:r w:rsidRPr="000E61BE">
        <w:rPr>
          <w:rFonts w:ascii="Times New Roman" w:hAnsi="Times New Roman" w:cs="Times New Roman"/>
          <w:color w:val="333333"/>
        </w:rPr>
        <w:br/>
      </w:r>
      <w:r w:rsidRPr="000E61BE">
        <w:rPr>
          <w:rFonts w:ascii="Times New Roman" w:hAnsi="Times New Roman" w:cs="Times New Roman"/>
          <w:color w:val="333333"/>
        </w:rPr>
        <w:br/>
        <w:t>b)</w:t>
      </w:r>
      <w:r w:rsidRPr="000E61BE">
        <w:rPr>
          <w:rFonts w:ascii="Times New Roman" w:hAnsi="Times New Roman" w:cs="Times New Roman"/>
          <w:color w:val="333333"/>
        </w:rPr>
        <w:br/>
        <w:t>z = (x - mu)/(sigma/√n)</w:t>
      </w:r>
      <w:r w:rsidRPr="000E61BE">
        <w:rPr>
          <w:rFonts w:ascii="Times New Roman" w:hAnsi="Times New Roman" w:cs="Times New Roman"/>
          <w:color w:val="333333"/>
        </w:rPr>
        <w:br/>
        <w:t>z = (6.2 - 6)/(1/√100)</w:t>
      </w:r>
      <w:r w:rsidRPr="000E61BE">
        <w:rPr>
          <w:rFonts w:ascii="Times New Roman" w:hAnsi="Times New Roman" w:cs="Times New Roman"/>
          <w:color w:val="333333"/>
        </w:rPr>
        <w:br/>
        <w:t>z = 0.2 / 0.1</w:t>
      </w:r>
      <w:r w:rsidRPr="000E61BE">
        <w:rPr>
          <w:rFonts w:ascii="Times New Roman" w:hAnsi="Times New Roman" w:cs="Times New Roman"/>
          <w:color w:val="333333"/>
        </w:rPr>
        <w:br/>
        <w:t>z =2</w:t>
      </w:r>
      <w:r w:rsidRPr="000E61BE">
        <w:rPr>
          <w:rFonts w:ascii="Times New Roman" w:hAnsi="Times New Roman" w:cs="Times New Roman"/>
          <w:color w:val="333333"/>
        </w:rPr>
        <w:br/>
        <w:t>p = 0.9772</w:t>
      </w:r>
      <w:r w:rsidRPr="000E61BE">
        <w:rPr>
          <w:rFonts w:ascii="Times New Roman" w:hAnsi="Times New Roman" w:cs="Times New Roman"/>
          <w:color w:val="333333"/>
        </w:rPr>
        <w:br/>
      </w:r>
      <w:r w:rsidRPr="000E61BE">
        <w:rPr>
          <w:rFonts w:ascii="Times New Roman" w:hAnsi="Times New Roman" w:cs="Times New Roman"/>
          <w:color w:val="333333"/>
        </w:rPr>
        <w:br/>
      </w:r>
      <w:r w:rsidRPr="000E61BE">
        <w:rPr>
          <w:rFonts w:ascii="Times New Roman" w:hAnsi="Times New Roman" w:cs="Times New Roman"/>
          <w:color w:val="333333"/>
        </w:rPr>
        <w:br/>
        <w:t>c )The manager is confusing the chance of a sample mean being less than 6.2 with the probability of a single man's head being less than 6.2. From question a, we can see than 42% of men will have heads greater than 6.2 inches, so if the helmets are this small, they won't fit almost half the customers.</w:t>
      </w:r>
      <w:r w:rsidRPr="000E61BE">
        <w:rPr>
          <w:rFonts w:ascii="Times New Roman" w:eastAsia="Times New Roman" w:hAnsi="Times New Roman" w:cs="Times New Roman"/>
          <w:color w:val="444444"/>
        </w:rPr>
        <w:tab/>
      </w:r>
    </w:p>
    <w:p w:rsidR="000E61BE" w:rsidRDefault="000E61BE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</w:p>
    <w:p w:rsidR="000E61BE" w:rsidRPr="000E61BE" w:rsidRDefault="000E61BE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</w:p>
    <w:p w:rsidR="00BB4270" w:rsidRPr="000E61BE" w:rsidRDefault="00BB4270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</w:p>
    <w:p w:rsidR="00BB4270" w:rsidRDefault="00BB4270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  <w:r w:rsidRPr="000E61BE">
        <w:rPr>
          <w:rFonts w:ascii="Times New Roman" w:eastAsia="Times New Roman" w:hAnsi="Times New Roman" w:cs="Times New Roman"/>
          <w:color w:val="444444"/>
        </w:rPr>
        <w:t>2)</w:t>
      </w:r>
    </w:p>
    <w:p w:rsidR="000E61BE" w:rsidRPr="000E61BE" w:rsidRDefault="000E61BE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</w:p>
    <w:p w:rsidR="00BB4270" w:rsidRPr="00BB4270" w:rsidRDefault="00BB4270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  <w:r w:rsidRPr="00BB4270">
        <w:rPr>
          <w:rFonts w:ascii="Times New Roman" w:eastAsia="Times New Roman" w:hAnsi="Times New Roman" w:cs="Times New Roman"/>
          <w:color w:val="444444"/>
        </w:rPr>
        <w:t>The null hypothesis is that</w:t>
      </w:r>
      <w:r w:rsidRPr="000E61BE">
        <w:rPr>
          <w:rFonts w:ascii="Times New Roman" w:eastAsia="Times New Roman" w:hAnsi="Times New Roman" w:cs="Times New Roman"/>
          <w:color w:val="444444"/>
        </w:rPr>
        <w:t> </w:t>
      </w:r>
      <w:r w:rsidRPr="000E61BE">
        <w:rPr>
          <w:rFonts w:ascii="Times New Roman" w:eastAsia="Times New Roman" w:hAnsi="Times New Roman" w:cs="Times New Roman"/>
          <w:i/>
          <w:iCs/>
          <w:color w:val="444444"/>
        </w:rPr>
        <w:t>μ </w:t>
      </w:r>
      <w:r w:rsidRPr="000E61BE">
        <w:rPr>
          <w:rFonts w:ascii="Times New Roman" w:eastAsia="Times New Roman" w:hAnsi="Times New Roman" w:cs="Times New Roman"/>
          <w:color w:val="444444"/>
        </w:rPr>
        <w:t>= 15</w:t>
      </w:r>
      <w:r w:rsidRPr="000E61BE">
        <w:rPr>
          <w:rFonts w:ascii="Times New Roman" w:eastAsia="Times New Roman" w:hAnsi="Times New Roman" w:cs="Times New Roman"/>
          <w:i/>
          <w:iCs/>
          <w:color w:val="444444"/>
        </w:rPr>
        <w:t>.</w:t>
      </w:r>
      <w:r w:rsidRPr="000E61BE">
        <w:rPr>
          <w:rFonts w:ascii="Times New Roman" w:eastAsia="Times New Roman" w:hAnsi="Times New Roman" w:cs="Times New Roman"/>
          <w:color w:val="444444"/>
        </w:rPr>
        <w:t>4</w:t>
      </w:r>
      <w:r w:rsidRPr="00BB4270">
        <w:rPr>
          <w:rFonts w:ascii="Times New Roman" w:eastAsia="Times New Roman" w:hAnsi="Times New Roman" w:cs="Times New Roman"/>
          <w:color w:val="444444"/>
        </w:rPr>
        <w:t>. We begin with computing the test statistic.</w:t>
      </w:r>
    </w:p>
    <w:p w:rsidR="00BB4270" w:rsidRPr="00BB4270" w:rsidRDefault="00BB4270" w:rsidP="00BB4270">
      <w:pPr>
        <w:shd w:val="clear" w:color="auto" w:fill="FCFCF9"/>
        <w:spacing w:after="120" w:line="288" w:lineRule="atLeast"/>
        <w:rPr>
          <w:rFonts w:ascii="Times New Roman" w:eastAsia="Times New Roman" w:hAnsi="Times New Roman" w:cs="Times New Roman"/>
          <w:color w:val="444444"/>
        </w:rPr>
      </w:pPr>
      <w:r w:rsidRPr="00BB4270">
        <w:rPr>
          <w:rFonts w:ascii="Times New Roman" w:eastAsia="Times New Roman" w:hAnsi="Times New Roman" w:cs="Times New Roman"/>
          <w:color w:val="444444"/>
        </w:rPr>
        <w:t>&gt; </w:t>
      </w:r>
      <w:proofErr w:type="spellStart"/>
      <w:proofErr w:type="gramStart"/>
      <w:r w:rsidRPr="00BB4270">
        <w:rPr>
          <w:rFonts w:ascii="Times New Roman" w:eastAsia="Times New Roman" w:hAnsi="Times New Roman" w:cs="Times New Roman"/>
          <w:color w:val="444444"/>
        </w:rPr>
        <w:t>xbar</w:t>
      </w:r>
      <w:proofErr w:type="spellEnd"/>
      <w:proofErr w:type="gramEnd"/>
      <w:r w:rsidRPr="00BB4270">
        <w:rPr>
          <w:rFonts w:ascii="Times New Roman" w:eastAsia="Times New Roman" w:hAnsi="Times New Roman" w:cs="Times New Roman"/>
          <w:color w:val="444444"/>
        </w:rPr>
        <w:t> = 14.6            # sample mean </w:t>
      </w:r>
      <w:r w:rsidRPr="00BB4270">
        <w:rPr>
          <w:rFonts w:ascii="Times New Roman" w:eastAsia="Times New Roman" w:hAnsi="Times New Roman" w:cs="Times New Roman"/>
          <w:color w:val="444444"/>
        </w:rPr>
        <w:br/>
        <w:t>&gt; mu0 = 15.4             # hypothesized value </w:t>
      </w:r>
      <w:r w:rsidRPr="00BB4270">
        <w:rPr>
          <w:rFonts w:ascii="Times New Roman" w:eastAsia="Times New Roman" w:hAnsi="Times New Roman" w:cs="Times New Roman"/>
          <w:color w:val="444444"/>
        </w:rPr>
        <w:br/>
        <w:t>&gt; s = 2.5                # sample standard deviation </w:t>
      </w:r>
      <w:r w:rsidRPr="00BB4270">
        <w:rPr>
          <w:rFonts w:ascii="Times New Roman" w:eastAsia="Times New Roman" w:hAnsi="Times New Roman" w:cs="Times New Roman"/>
          <w:color w:val="444444"/>
        </w:rPr>
        <w:br/>
        <w:t>&gt; n = 35                 # sample size </w:t>
      </w:r>
      <w:r w:rsidRPr="00BB4270">
        <w:rPr>
          <w:rFonts w:ascii="Times New Roman" w:eastAsia="Times New Roman" w:hAnsi="Times New Roman" w:cs="Times New Roman"/>
          <w:color w:val="444444"/>
        </w:rPr>
        <w:br/>
        <w:t>&gt; t = (xbar</w:t>
      </w:r>
      <w:r w:rsidRPr="000E61BE">
        <w:rPr>
          <w:rFonts w:ascii="Times New Roman" w:eastAsia="Times New Roman" w:hAnsi="Times New Roman" w:cs="Times New Roman"/>
          <w:color w:val="444444"/>
        </w:rPr>
        <w:t>−</w:t>
      </w:r>
      <w:r w:rsidRPr="00BB4270">
        <w:rPr>
          <w:rFonts w:ascii="Times New Roman" w:eastAsia="Times New Roman" w:hAnsi="Times New Roman" w:cs="Times New Roman"/>
          <w:color w:val="444444"/>
        </w:rPr>
        <w:t>mu0)/(s/</w:t>
      </w:r>
      <w:proofErr w:type="spellStart"/>
      <w:r w:rsidRPr="00BB4270">
        <w:rPr>
          <w:rFonts w:ascii="Times New Roman" w:eastAsia="Times New Roman" w:hAnsi="Times New Roman" w:cs="Times New Roman"/>
          <w:color w:val="444444"/>
        </w:rPr>
        <w:t>sqrt</w:t>
      </w:r>
      <w:proofErr w:type="spellEnd"/>
      <w:r w:rsidRPr="00BB4270">
        <w:rPr>
          <w:rFonts w:ascii="Times New Roman" w:eastAsia="Times New Roman" w:hAnsi="Times New Roman" w:cs="Times New Roman"/>
          <w:color w:val="444444"/>
        </w:rPr>
        <w:t>(n)) </w:t>
      </w:r>
      <w:r w:rsidRPr="00BB4270">
        <w:rPr>
          <w:rFonts w:ascii="Times New Roman" w:eastAsia="Times New Roman" w:hAnsi="Times New Roman" w:cs="Times New Roman"/>
          <w:color w:val="444444"/>
        </w:rPr>
        <w:br/>
        <w:t>&gt; t                      # test statistic </w:t>
      </w:r>
      <w:r w:rsidRPr="00BB4270">
        <w:rPr>
          <w:rFonts w:ascii="Times New Roman" w:eastAsia="Times New Roman" w:hAnsi="Times New Roman" w:cs="Times New Roman"/>
          <w:color w:val="444444"/>
        </w:rPr>
        <w:br/>
        <w:t>[1] </w:t>
      </w:r>
      <w:r w:rsidRPr="000E61BE">
        <w:rPr>
          <w:rFonts w:ascii="Times New Roman" w:eastAsia="Times New Roman" w:hAnsi="Times New Roman" w:cs="Times New Roman"/>
          <w:color w:val="444444"/>
        </w:rPr>
        <w:t>−</w:t>
      </w:r>
      <w:r w:rsidRPr="00BB4270">
        <w:rPr>
          <w:rFonts w:ascii="Times New Roman" w:eastAsia="Times New Roman" w:hAnsi="Times New Roman" w:cs="Times New Roman"/>
          <w:color w:val="444444"/>
        </w:rPr>
        <w:t>1.8931</w:t>
      </w:r>
    </w:p>
    <w:p w:rsidR="00BB4270" w:rsidRPr="00BB4270" w:rsidRDefault="00BB4270" w:rsidP="00BB4270">
      <w:pPr>
        <w:shd w:val="clear" w:color="auto" w:fill="FFFFFF"/>
        <w:spacing w:before="150" w:after="15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  <w:r w:rsidRPr="00BB4270">
        <w:rPr>
          <w:rFonts w:ascii="Times New Roman" w:eastAsia="Times New Roman" w:hAnsi="Times New Roman" w:cs="Times New Roman"/>
          <w:color w:val="444444"/>
        </w:rPr>
        <w:t xml:space="preserve">We then compute the critical values </w:t>
      </w:r>
      <w:proofErr w:type="gramStart"/>
      <w:r w:rsidRPr="00BB4270">
        <w:rPr>
          <w:rFonts w:ascii="Times New Roman" w:eastAsia="Times New Roman" w:hAnsi="Times New Roman" w:cs="Times New Roman"/>
          <w:color w:val="444444"/>
        </w:rPr>
        <w:t>at .05 significance level</w:t>
      </w:r>
      <w:proofErr w:type="gramEnd"/>
      <w:r w:rsidRPr="00BB4270">
        <w:rPr>
          <w:rFonts w:ascii="Times New Roman" w:eastAsia="Times New Roman" w:hAnsi="Times New Roman" w:cs="Times New Roman"/>
          <w:color w:val="444444"/>
        </w:rPr>
        <w:t>.</w:t>
      </w:r>
    </w:p>
    <w:p w:rsidR="00BB4270" w:rsidRPr="00BB4270" w:rsidRDefault="00BB4270" w:rsidP="00BB4270">
      <w:pPr>
        <w:shd w:val="clear" w:color="auto" w:fill="FCFCF9"/>
        <w:spacing w:after="120" w:line="288" w:lineRule="atLeast"/>
        <w:rPr>
          <w:rFonts w:ascii="Times New Roman" w:eastAsia="Times New Roman" w:hAnsi="Times New Roman" w:cs="Times New Roman"/>
          <w:color w:val="444444"/>
        </w:rPr>
      </w:pPr>
      <w:r w:rsidRPr="00BB4270">
        <w:rPr>
          <w:rFonts w:ascii="Times New Roman" w:eastAsia="Times New Roman" w:hAnsi="Times New Roman" w:cs="Times New Roman"/>
          <w:color w:val="444444"/>
        </w:rPr>
        <w:t>&gt; </w:t>
      </w:r>
      <w:proofErr w:type="gramStart"/>
      <w:r w:rsidRPr="00BB4270">
        <w:rPr>
          <w:rFonts w:ascii="Times New Roman" w:eastAsia="Times New Roman" w:hAnsi="Times New Roman" w:cs="Times New Roman"/>
          <w:color w:val="444444"/>
        </w:rPr>
        <w:t>alpha</w:t>
      </w:r>
      <w:proofErr w:type="gramEnd"/>
      <w:r w:rsidRPr="00BB4270">
        <w:rPr>
          <w:rFonts w:ascii="Times New Roman" w:eastAsia="Times New Roman" w:hAnsi="Times New Roman" w:cs="Times New Roman"/>
          <w:color w:val="444444"/>
        </w:rPr>
        <w:t> = .05 </w:t>
      </w:r>
      <w:r w:rsidRPr="00BB4270">
        <w:rPr>
          <w:rFonts w:ascii="Times New Roman" w:eastAsia="Times New Roman" w:hAnsi="Times New Roman" w:cs="Times New Roman"/>
          <w:color w:val="444444"/>
        </w:rPr>
        <w:br/>
        <w:t>&gt; </w:t>
      </w:r>
      <w:proofErr w:type="spellStart"/>
      <w:r w:rsidRPr="00BB4270">
        <w:rPr>
          <w:rFonts w:ascii="Times New Roman" w:eastAsia="Times New Roman" w:hAnsi="Times New Roman" w:cs="Times New Roman"/>
          <w:color w:val="444444"/>
        </w:rPr>
        <w:t>t.half.alpha</w:t>
      </w:r>
      <w:proofErr w:type="spellEnd"/>
      <w:r w:rsidRPr="00BB4270">
        <w:rPr>
          <w:rFonts w:ascii="Times New Roman" w:eastAsia="Times New Roman" w:hAnsi="Times New Roman" w:cs="Times New Roman"/>
          <w:color w:val="444444"/>
        </w:rPr>
        <w:t> = qt(1</w:t>
      </w:r>
      <w:r w:rsidRPr="000E61BE">
        <w:rPr>
          <w:rFonts w:ascii="Times New Roman" w:eastAsia="Times New Roman" w:hAnsi="Times New Roman" w:cs="Times New Roman"/>
          <w:color w:val="444444"/>
        </w:rPr>
        <w:t>−</w:t>
      </w:r>
      <w:r w:rsidRPr="00BB4270">
        <w:rPr>
          <w:rFonts w:ascii="Times New Roman" w:eastAsia="Times New Roman" w:hAnsi="Times New Roman" w:cs="Times New Roman"/>
          <w:color w:val="444444"/>
        </w:rPr>
        <w:t>alpha/2, </w:t>
      </w:r>
      <w:proofErr w:type="spellStart"/>
      <w:r w:rsidRPr="00BB4270">
        <w:rPr>
          <w:rFonts w:ascii="Times New Roman" w:eastAsia="Times New Roman" w:hAnsi="Times New Roman" w:cs="Times New Roman"/>
          <w:color w:val="444444"/>
        </w:rPr>
        <w:t>df</w:t>
      </w:r>
      <w:proofErr w:type="spellEnd"/>
      <w:r w:rsidRPr="00BB4270">
        <w:rPr>
          <w:rFonts w:ascii="Times New Roman" w:eastAsia="Times New Roman" w:hAnsi="Times New Roman" w:cs="Times New Roman"/>
          <w:color w:val="444444"/>
        </w:rPr>
        <w:t>=n</w:t>
      </w:r>
      <w:r w:rsidRPr="000E61BE">
        <w:rPr>
          <w:rFonts w:ascii="Times New Roman" w:eastAsia="Times New Roman" w:hAnsi="Times New Roman" w:cs="Times New Roman"/>
          <w:color w:val="444444"/>
        </w:rPr>
        <w:t>−</w:t>
      </w:r>
      <w:r w:rsidRPr="00BB4270">
        <w:rPr>
          <w:rFonts w:ascii="Times New Roman" w:eastAsia="Times New Roman" w:hAnsi="Times New Roman" w:cs="Times New Roman"/>
          <w:color w:val="444444"/>
        </w:rPr>
        <w:t>1) </w:t>
      </w:r>
      <w:r w:rsidRPr="00BB4270">
        <w:rPr>
          <w:rFonts w:ascii="Times New Roman" w:eastAsia="Times New Roman" w:hAnsi="Times New Roman" w:cs="Times New Roman"/>
          <w:color w:val="444444"/>
        </w:rPr>
        <w:br/>
        <w:t>&gt; c(</w:t>
      </w:r>
      <w:r w:rsidRPr="000E61BE">
        <w:rPr>
          <w:rFonts w:ascii="Times New Roman" w:eastAsia="Times New Roman" w:hAnsi="Times New Roman" w:cs="Times New Roman"/>
          <w:color w:val="444444"/>
        </w:rPr>
        <w:t>−</w:t>
      </w:r>
      <w:proofErr w:type="spellStart"/>
      <w:r w:rsidRPr="00BB4270">
        <w:rPr>
          <w:rFonts w:ascii="Times New Roman" w:eastAsia="Times New Roman" w:hAnsi="Times New Roman" w:cs="Times New Roman"/>
          <w:color w:val="444444"/>
        </w:rPr>
        <w:t>t.half.alpha</w:t>
      </w:r>
      <w:proofErr w:type="spellEnd"/>
      <w:r w:rsidRPr="00BB4270">
        <w:rPr>
          <w:rFonts w:ascii="Times New Roman" w:eastAsia="Times New Roman" w:hAnsi="Times New Roman" w:cs="Times New Roman"/>
          <w:color w:val="444444"/>
        </w:rPr>
        <w:t>, </w:t>
      </w:r>
      <w:proofErr w:type="spellStart"/>
      <w:r w:rsidRPr="00BB4270">
        <w:rPr>
          <w:rFonts w:ascii="Times New Roman" w:eastAsia="Times New Roman" w:hAnsi="Times New Roman" w:cs="Times New Roman"/>
          <w:color w:val="444444"/>
        </w:rPr>
        <w:t>t.half.alpha</w:t>
      </w:r>
      <w:proofErr w:type="spellEnd"/>
      <w:r w:rsidRPr="00BB4270">
        <w:rPr>
          <w:rFonts w:ascii="Times New Roman" w:eastAsia="Times New Roman" w:hAnsi="Times New Roman" w:cs="Times New Roman"/>
          <w:color w:val="444444"/>
        </w:rPr>
        <w:t>) </w:t>
      </w:r>
      <w:r w:rsidRPr="00BB4270">
        <w:rPr>
          <w:rFonts w:ascii="Times New Roman" w:eastAsia="Times New Roman" w:hAnsi="Times New Roman" w:cs="Times New Roman"/>
          <w:color w:val="444444"/>
        </w:rPr>
        <w:br/>
        <w:t>[1] </w:t>
      </w:r>
      <w:r w:rsidRPr="000E61BE">
        <w:rPr>
          <w:rFonts w:ascii="Times New Roman" w:eastAsia="Times New Roman" w:hAnsi="Times New Roman" w:cs="Times New Roman"/>
          <w:color w:val="444444"/>
        </w:rPr>
        <w:t>−</w:t>
      </w:r>
      <w:r w:rsidRPr="00BB4270">
        <w:rPr>
          <w:rFonts w:ascii="Times New Roman" w:eastAsia="Times New Roman" w:hAnsi="Times New Roman" w:cs="Times New Roman"/>
          <w:color w:val="444444"/>
        </w:rPr>
        <w:t>2.0322  2.0322</w:t>
      </w:r>
    </w:p>
    <w:p w:rsidR="00BB4270" w:rsidRPr="00BB4270" w:rsidRDefault="00BB4270" w:rsidP="00BB4270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C34E23"/>
        </w:rPr>
      </w:pPr>
    </w:p>
    <w:p w:rsidR="00BB4270" w:rsidRPr="00BB4270" w:rsidRDefault="00BB4270" w:rsidP="00BB4270">
      <w:pPr>
        <w:shd w:val="clear" w:color="auto" w:fill="FFFFFF"/>
        <w:spacing w:after="0" w:line="288" w:lineRule="atLeast"/>
        <w:ind w:right="225"/>
        <w:rPr>
          <w:rFonts w:ascii="Times New Roman" w:eastAsia="Times New Roman" w:hAnsi="Times New Roman" w:cs="Times New Roman"/>
          <w:color w:val="444444"/>
        </w:rPr>
      </w:pPr>
      <w:r w:rsidRPr="00BB4270">
        <w:rPr>
          <w:rFonts w:ascii="Times New Roman" w:eastAsia="Times New Roman" w:hAnsi="Times New Roman" w:cs="Times New Roman"/>
          <w:color w:val="444444"/>
        </w:rPr>
        <w:t xml:space="preserve">The test statistic -1.8931 lies between the critical values -2.0322, and 2.0322. Hence, </w:t>
      </w:r>
      <w:proofErr w:type="gramStart"/>
      <w:r w:rsidRPr="00BB4270">
        <w:rPr>
          <w:rFonts w:ascii="Times New Roman" w:eastAsia="Times New Roman" w:hAnsi="Times New Roman" w:cs="Times New Roman"/>
          <w:color w:val="444444"/>
        </w:rPr>
        <w:t>at .05 significance level,</w:t>
      </w:r>
      <w:proofErr w:type="gramEnd"/>
      <w:r w:rsidRPr="00BB4270">
        <w:rPr>
          <w:rFonts w:ascii="Times New Roman" w:eastAsia="Times New Roman" w:hAnsi="Times New Roman" w:cs="Times New Roman"/>
          <w:color w:val="444444"/>
        </w:rPr>
        <w:t xml:space="preserve"> we do</w:t>
      </w:r>
      <w:r w:rsidRPr="000E61BE">
        <w:rPr>
          <w:rFonts w:ascii="Times New Roman" w:eastAsia="Times New Roman" w:hAnsi="Times New Roman" w:cs="Times New Roman"/>
          <w:color w:val="444444"/>
        </w:rPr>
        <w:t> </w:t>
      </w:r>
      <w:r w:rsidRPr="000E61BE">
        <w:rPr>
          <w:rFonts w:ascii="Times New Roman" w:eastAsia="Times New Roman" w:hAnsi="Times New Roman" w:cs="Times New Roman"/>
          <w:i/>
          <w:iCs/>
          <w:color w:val="444444"/>
        </w:rPr>
        <w:t>not </w:t>
      </w:r>
      <w:r w:rsidRPr="00BB4270">
        <w:rPr>
          <w:rFonts w:ascii="Times New Roman" w:eastAsia="Times New Roman" w:hAnsi="Times New Roman" w:cs="Times New Roman"/>
          <w:color w:val="444444"/>
        </w:rPr>
        <w:t>reject the null hypothesis that the mean penguin weight does not differ from last year.</w:t>
      </w:r>
    </w:p>
    <w:p w:rsidR="00CC51E3" w:rsidRPr="000E61BE" w:rsidRDefault="00CC51E3">
      <w:pPr>
        <w:rPr>
          <w:rFonts w:ascii="Times New Roman" w:hAnsi="Times New Roman" w:cs="Times New Roman"/>
        </w:rPr>
      </w:pPr>
    </w:p>
    <w:sectPr w:rsidR="00CC51E3" w:rsidRPr="000E61BE" w:rsidSect="00CC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270"/>
    <w:rsid w:val="000E61BE"/>
    <w:rsid w:val="00BB4270"/>
    <w:rsid w:val="00CC5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1E3"/>
  </w:style>
  <w:style w:type="paragraph" w:styleId="Heading4">
    <w:name w:val="heading 4"/>
    <w:basedOn w:val="Normal"/>
    <w:link w:val="Heading4Char"/>
    <w:uiPriority w:val="9"/>
    <w:qFormat/>
    <w:rsid w:val="00BB42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427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noindent">
    <w:name w:val="noindent"/>
    <w:basedOn w:val="Normal"/>
    <w:rsid w:val="00BB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4270"/>
  </w:style>
  <w:style w:type="character" w:customStyle="1" w:styleId="cmmi-10">
    <w:name w:val="cmmi-10"/>
    <w:basedOn w:val="DefaultParagraphFont"/>
    <w:rsid w:val="00BB4270"/>
  </w:style>
  <w:style w:type="character" w:customStyle="1" w:styleId="cmr-10">
    <w:name w:val="cmr-10"/>
    <w:basedOn w:val="DefaultParagraphFont"/>
    <w:rsid w:val="00BB4270"/>
  </w:style>
  <w:style w:type="character" w:customStyle="1" w:styleId="cmsy-10">
    <w:name w:val="cmsy-10"/>
    <w:basedOn w:val="DefaultParagraphFont"/>
    <w:rsid w:val="00BB4270"/>
  </w:style>
  <w:style w:type="paragraph" w:customStyle="1" w:styleId="indent">
    <w:name w:val="indent"/>
    <w:basedOn w:val="Normal"/>
    <w:rsid w:val="00BB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cti-1000">
    <w:name w:val="ecti-1000"/>
    <w:basedOn w:val="DefaultParagraphFont"/>
    <w:rsid w:val="00BB42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4918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  <w:div w:id="1026980543"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FEFE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2017-05-30T19:38:00Z</dcterms:created>
  <dcterms:modified xsi:type="dcterms:W3CDTF">2017-05-30T19:46:00Z</dcterms:modified>
</cp:coreProperties>
</file>