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062" w:rsidRDefault="00FF4062">
      <w:pPr>
        <w:ind w:right="-4"/>
        <w:rPr>
          <w:rFonts w:ascii="Arial" w:eastAsia="Arial" w:hAnsi="Arial" w:cs="Arial"/>
        </w:rPr>
      </w:pPr>
    </w:p>
    <w:p w14:paraId="0A37501D" w14:textId="77777777" w:rsidR="00FF4062" w:rsidRDefault="00FF4062">
      <w:pPr>
        <w:ind w:right="-4"/>
        <w:rPr>
          <w:rFonts w:ascii="Arial" w:eastAsia="Arial" w:hAnsi="Arial" w:cs="Arial"/>
        </w:rPr>
      </w:pPr>
    </w:p>
    <w:p w14:paraId="5DAB6C7B" w14:textId="77777777" w:rsidR="00FF4062" w:rsidRDefault="00FF4062">
      <w:pPr>
        <w:ind w:right="-4"/>
        <w:rPr>
          <w:rFonts w:ascii="Arial" w:eastAsia="Arial" w:hAnsi="Arial" w:cs="Arial"/>
        </w:rPr>
      </w:pPr>
    </w:p>
    <w:p w14:paraId="02EB378F" w14:textId="77777777" w:rsidR="00FF4062" w:rsidRDefault="0015323F" w:rsidP="00C875C0">
      <w:pPr>
        <w:ind w:right="-4"/>
        <w:jc w:val="center"/>
        <w:rPr>
          <w:rFonts w:ascii="Arial" w:eastAsia="Arial" w:hAnsi="Arial" w:cs="Arial"/>
        </w:rPr>
      </w:pPr>
      <w:r>
        <w:rPr>
          <w:noProof/>
        </w:rPr>
        <w:object w:dxaOrig="1809" w:dyaOrig="2408" w14:anchorId="1D7E5710">
          <v:rect id="rectole0000000000" o:spid="_x0000_i1025" alt="" style="width:91.2pt;height:121.2pt;mso-width-percent:0;mso-height-percent:0;mso-width-percent:0;mso-height-percent:0" o:ole="" o:preferrelative="t" stroked="f">
            <v:imagedata r:id="rId7" o:title=""/>
          </v:rect>
          <o:OLEObject Type="Embed" ProgID="StaticMetafile" ShapeID="rectole0000000000" DrawAspect="Content" ObjectID="_1633785879" r:id="rId8"/>
        </w:object>
      </w:r>
    </w:p>
    <w:p w14:paraId="7443EE0A" w14:textId="0FB63204" w:rsidR="00FF4062" w:rsidRDefault="1774F285" w:rsidP="1774F285">
      <w:pPr>
        <w:suppressAutoHyphens/>
        <w:spacing w:line="388" w:lineRule="auto"/>
        <w:ind w:left="774" w:right="882"/>
        <w:jc w:val="center"/>
        <w:rPr>
          <w:rFonts w:ascii="Arial" w:eastAsia="Arial" w:hAnsi="Arial" w:cs="Arial"/>
          <w:b/>
          <w:bCs/>
          <w:sz w:val="28"/>
          <w:szCs w:val="28"/>
        </w:rPr>
      </w:pPr>
      <w:r w:rsidRPr="1774F285">
        <w:rPr>
          <w:rFonts w:ascii="Arial" w:eastAsia="Arial" w:hAnsi="Arial" w:cs="Arial"/>
          <w:b/>
          <w:bCs/>
          <w:sz w:val="28"/>
          <w:szCs w:val="28"/>
        </w:rPr>
        <w:t>TÜBİTAK–2209-A ÜNİVERSİTE ÖĞRENCİLERİ ARAŞTIRMA PROJELERİ DESTEĞİ PROGRAMI</w:t>
      </w:r>
    </w:p>
    <w:p w14:paraId="584F3E43" w14:textId="5C3C6B81" w:rsidR="1B3E0516" w:rsidRDefault="1B3E0516" w:rsidP="1B3E0516">
      <w:pPr>
        <w:ind w:right="565"/>
        <w:jc w:val="center"/>
        <w:rPr>
          <w:rFonts w:ascii="Arial" w:eastAsia="Arial" w:hAnsi="Arial" w:cs="Arial"/>
          <w:b/>
          <w:bCs/>
          <w:sz w:val="28"/>
          <w:szCs w:val="28"/>
        </w:rPr>
      </w:pPr>
    </w:p>
    <w:p w14:paraId="60537E4F" w14:textId="1F127983" w:rsidR="00FF4062" w:rsidRDefault="1B3E0516" w:rsidP="1B3E0516">
      <w:pPr>
        <w:suppressAutoHyphens/>
        <w:ind w:right="565"/>
        <w:jc w:val="center"/>
        <w:rPr>
          <w:rFonts w:ascii="Arial" w:eastAsia="Arial" w:hAnsi="Arial" w:cs="Arial"/>
          <w:b/>
          <w:bCs/>
          <w:sz w:val="28"/>
          <w:szCs w:val="28"/>
        </w:rPr>
      </w:pPr>
      <w:r w:rsidRPr="1B3E0516">
        <w:rPr>
          <w:rFonts w:ascii="Arial" w:eastAsia="Arial" w:hAnsi="Arial" w:cs="Arial"/>
          <w:b/>
          <w:bCs/>
          <w:sz w:val="28"/>
          <w:szCs w:val="28"/>
        </w:rPr>
        <w:t>ARAŞTIRMA ÖNERİSİ FORMU</w:t>
      </w:r>
    </w:p>
    <w:p w14:paraId="53128261" w14:textId="77777777" w:rsidR="00FF4062" w:rsidRDefault="00FF4062">
      <w:pPr>
        <w:suppressAutoHyphens/>
        <w:ind w:right="565"/>
        <w:jc w:val="center"/>
        <w:rPr>
          <w:rFonts w:ascii="Arial" w:eastAsia="Arial" w:hAnsi="Arial" w:cs="Arial"/>
          <w:b/>
          <w:sz w:val="28"/>
        </w:rPr>
      </w:pPr>
    </w:p>
    <w:p w14:paraId="62486C05" w14:textId="77777777" w:rsidR="00FF4062" w:rsidRDefault="00FF4062">
      <w:pPr>
        <w:suppressAutoHyphens/>
        <w:ind w:right="565"/>
        <w:jc w:val="center"/>
        <w:rPr>
          <w:rFonts w:ascii="Arial" w:eastAsia="Arial" w:hAnsi="Arial" w:cs="Arial"/>
          <w:b/>
          <w:sz w:val="28"/>
        </w:rPr>
      </w:pPr>
    </w:p>
    <w:p w14:paraId="4101652C" w14:textId="77777777" w:rsidR="00FF4062" w:rsidRDefault="00FF4062">
      <w:pPr>
        <w:suppressAutoHyphens/>
        <w:ind w:right="565"/>
        <w:jc w:val="center"/>
        <w:rPr>
          <w:rFonts w:ascii="Arial" w:eastAsia="Arial" w:hAnsi="Arial" w:cs="Arial"/>
          <w:b/>
          <w:sz w:val="28"/>
        </w:rPr>
      </w:pPr>
    </w:p>
    <w:p w14:paraId="4B99056E" w14:textId="77777777" w:rsidR="00FF4062" w:rsidRDefault="00FF4062">
      <w:pPr>
        <w:suppressAutoHyphens/>
        <w:ind w:right="565"/>
        <w:jc w:val="center"/>
        <w:rPr>
          <w:rFonts w:ascii="Arial" w:eastAsia="Arial" w:hAnsi="Arial" w:cs="Arial"/>
          <w:b/>
          <w:sz w:val="28"/>
        </w:rPr>
      </w:pPr>
    </w:p>
    <w:p w14:paraId="1299C43A" w14:textId="77777777" w:rsidR="00FF4062" w:rsidRDefault="00FF4062">
      <w:pPr>
        <w:suppressAutoHyphens/>
        <w:ind w:right="565"/>
        <w:jc w:val="center"/>
        <w:rPr>
          <w:rFonts w:ascii="Arial" w:eastAsia="Arial" w:hAnsi="Arial" w:cs="Arial"/>
          <w:b/>
          <w:sz w:val="28"/>
        </w:rPr>
      </w:pPr>
    </w:p>
    <w:p w14:paraId="4DDBEF00" w14:textId="77777777" w:rsidR="00FF4062" w:rsidRDefault="00FF4062">
      <w:pPr>
        <w:suppressAutoHyphens/>
        <w:ind w:right="565"/>
        <w:jc w:val="center"/>
        <w:rPr>
          <w:rFonts w:ascii="Arial" w:eastAsia="Arial" w:hAnsi="Arial" w:cs="Arial"/>
          <w:b/>
          <w:sz w:val="28"/>
        </w:rPr>
      </w:pPr>
    </w:p>
    <w:p w14:paraId="3461D779" w14:textId="77777777" w:rsidR="00FF4062" w:rsidRDefault="00FF4062">
      <w:pPr>
        <w:suppressAutoHyphens/>
        <w:ind w:right="565"/>
        <w:jc w:val="center"/>
        <w:rPr>
          <w:rFonts w:ascii="Arial" w:eastAsia="Arial" w:hAnsi="Arial" w:cs="Arial"/>
          <w:b/>
          <w:sz w:val="28"/>
        </w:rPr>
      </w:pPr>
    </w:p>
    <w:p w14:paraId="3CF2D8B6" w14:textId="77777777" w:rsidR="00FF4062" w:rsidRDefault="00FF4062">
      <w:pPr>
        <w:suppressAutoHyphens/>
        <w:ind w:right="565"/>
        <w:jc w:val="center"/>
        <w:rPr>
          <w:rFonts w:ascii="Arial" w:eastAsia="Arial" w:hAnsi="Arial" w:cs="Arial"/>
          <w:b/>
          <w:sz w:val="28"/>
        </w:rPr>
      </w:pPr>
    </w:p>
    <w:p w14:paraId="0FB78278" w14:textId="77777777" w:rsidR="00FF4062" w:rsidRDefault="00FF4062">
      <w:pPr>
        <w:suppressAutoHyphens/>
        <w:ind w:right="565"/>
        <w:jc w:val="center"/>
        <w:rPr>
          <w:rFonts w:ascii="Arial" w:eastAsia="Arial" w:hAnsi="Arial" w:cs="Arial"/>
          <w:b/>
          <w:sz w:val="28"/>
        </w:rPr>
      </w:pPr>
    </w:p>
    <w:p w14:paraId="1FC39945" w14:textId="77777777" w:rsidR="00FF4062" w:rsidRDefault="00FF4062">
      <w:pPr>
        <w:suppressAutoHyphens/>
        <w:ind w:right="565"/>
        <w:jc w:val="center"/>
        <w:rPr>
          <w:rFonts w:ascii="Arial" w:eastAsia="Arial" w:hAnsi="Arial" w:cs="Arial"/>
          <w:b/>
          <w:sz w:val="28"/>
        </w:rPr>
      </w:pPr>
    </w:p>
    <w:p w14:paraId="0562CB0E" w14:textId="77777777" w:rsidR="00FF4062" w:rsidRDefault="00FF4062">
      <w:pPr>
        <w:ind w:right="-4"/>
        <w:rPr>
          <w:rFonts w:ascii="Arial" w:eastAsia="Arial" w:hAnsi="Arial" w:cs="Arial"/>
        </w:rPr>
      </w:pPr>
    </w:p>
    <w:p w14:paraId="34CE0A41" w14:textId="77777777" w:rsidR="00FF4062" w:rsidRDefault="00FF4062">
      <w:pPr>
        <w:ind w:right="-4"/>
        <w:rPr>
          <w:rFonts w:ascii="Arial" w:eastAsia="Arial" w:hAnsi="Arial" w:cs="Arial"/>
        </w:rPr>
      </w:pPr>
    </w:p>
    <w:p w14:paraId="62EBF3C5" w14:textId="77777777" w:rsidR="00FF4062" w:rsidRDefault="00FF4062">
      <w:pPr>
        <w:ind w:right="-4"/>
        <w:rPr>
          <w:rFonts w:ascii="Arial" w:eastAsia="Arial" w:hAnsi="Arial" w:cs="Arial"/>
        </w:rPr>
      </w:pPr>
    </w:p>
    <w:p w14:paraId="6D98A12B" w14:textId="77777777" w:rsidR="00FF4062" w:rsidRDefault="00FF4062">
      <w:pPr>
        <w:ind w:right="-4"/>
        <w:rPr>
          <w:rFonts w:ascii="Arial" w:eastAsia="Arial" w:hAnsi="Arial" w:cs="Arial"/>
          <w:sz w:val="28"/>
        </w:rPr>
      </w:pPr>
    </w:p>
    <w:p w14:paraId="2946DB82" w14:textId="77777777" w:rsidR="00FF4062" w:rsidRDefault="00FF4062">
      <w:pPr>
        <w:ind w:right="-4"/>
        <w:rPr>
          <w:rFonts w:ascii="Arial" w:eastAsia="Arial" w:hAnsi="Arial" w:cs="Arial"/>
          <w:sz w:val="28"/>
        </w:rPr>
      </w:pPr>
    </w:p>
    <w:p w14:paraId="110FFD37" w14:textId="44E4BCE0" w:rsidR="00FF4062" w:rsidRDefault="09F09DAE" w:rsidP="09F09DAE">
      <w:pPr>
        <w:ind w:right="-4"/>
        <w:jc w:val="center"/>
        <w:rPr>
          <w:rFonts w:ascii="Arial" w:eastAsia="Arial" w:hAnsi="Arial" w:cs="Arial"/>
          <w:sz w:val="28"/>
          <w:szCs w:val="28"/>
        </w:rPr>
      </w:pPr>
      <w:r w:rsidRPr="09F09DAE">
        <w:rPr>
          <w:rFonts w:ascii="Arial" w:eastAsia="Arial" w:hAnsi="Arial" w:cs="Arial"/>
          <w:sz w:val="28"/>
          <w:szCs w:val="28"/>
        </w:rPr>
        <w:t>2019</w:t>
      </w:r>
    </w:p>
    <w:p w14:paraId="539374E9" w14:textId="501FF048" w:rsidR="09F09DAE" w:rsidRDefault="09F09DAE" w:rsidP="09F09DAE">
      <w:pPr>
        <w:ind w:right="-4"/>
        <w:jc w:val="center"/>
        <w:rPr>
          <w:rFonts w:ascii="Arial" w:eastAsia="Arial" w:hAnsi="Arial" w:cs="Arial"/>
          <w:sz w:val="28"/>
          <w:szCs w:val="28"/>
        </w:rPr>
      </w:pPr>
    </w:p>
    <w:p w14:paraId="692FB57C" w14:textId="3148223B" w:rsidR="00FF4062" w:rsidRDefault="09F09DAE" w:rsidP="09F09DAE">
      <w:pPr>
        <w:jc w:val="center"/>
        <w:rPr>
          <w:rFonts w:ascii="Arial" w:eastAsia="Arial" w:hAnsi="Arial" w:cs="Arial"/>
          <w:sz w:val="28"/>
          <w:szCs w:val="28"/>
        </w:rPr>
      </w:pPr>
      <w:r w:rsidRPr="09F09DAE">
        <w:rPr>
          <w:rFonts w:ascii="Arial" w:eastAsia="Arial" w:hAnsi="Arial" w:cs="Arial"/>
          <w:sz w:val="28"/>
          <w:szCs w:val="28"/>
        </w:rPr>
        <w:t>2. Dönem Başvurusu</w:t>
      </w:r>
    </w:p>
    <w:p w14:paraId="6B699379" w14:textId="77777777" w:rsidR="00FF4062" w:rsidRDefault="00FF4062">
      <w:pPr>
        <w:rPr>
          <w:rFonts w:ascii="Arial" w:eastAsia="Arial" w:hAnsi="Arial" w:cs="Arial"/>
          <w:sz w:val="28"/>
        </w:rPr>
      </w:pPr>
    </w:p>
    <w:p w14:paraId="3FE9F23F" w14:textId="77777777" w:rsidR="00FF4062" w:rsidRDefault="00FF4062">
      <w:pPr>
        <w:rPr>
          <w:rFonts w:ascii="Arial" w:eastAsia="Arial" w:hAnsi="Arial" w:cs="Arial"/>
          <w:sz w:val="28"/>
        </w:rPr>
      </w:pPr>
    </w:p>
    <w:p w14:paraId="1F72F646" w14:textId="77777777" w:rsidR="00FF4062" w:rsidRDefault="00FF4062">
      <w:pPr>
        <w:rPr>
          <w:rFonts w:ascii="Arial" w:eastAsia="Arial" w:hAnsi="Arial" w:cs="Arial"/>
        </w:rPr>
      </w:pPr>
    </w:p>
    <w:p w14:paraId="08CE6F91" w14:textId="77777777" w:rsidR="00FF4062" w:rsidRDefault="00FF4062">
      <w:pPr>
        <w:rPr>
          <w:rFonts w:ascii="Arial" w:eastAsia="Arial" w:hAnsi="Arial" w:cs="Arial"/>
        </w:rPr>
      </w:pPr>
    </w:p>
    <w:p w14:paraId="61CDCEAD" w14:textId="77777777" w:rsidR="00FF4062" w:rsidRDefault="00FF4062">
      <w:pPr>
        <w:rPr>
          <w:rFonts w:ascii="Arial" w:eastAsia="Arial" w:hAnsi="Arial" w:cs="Arial"/>
        </w:rPr>
      </w:pPr>
    </w:p>
    <w:p w14:paraId="6BB9E253" w14:textId="77777777" w:rsidR="00FF4062" w:rsidRDefault="00FF4062">
      <w:pPr>
        <w:jc w:val="center"/>
        <w:rPr>
          <w:rFonts w:ascii="Arial" w:eastAsia="Arial" w:hAnsi="Arial" w:cs="Arial"/>
        </w:rPr>
      </w:pPr>
    </w:p>
    <w:p w14:paraId="030D0068" w14:textId="31E18192" w:rsidR="1774F285" w:rsidRDefault="1774F285" w:rsidP="1774F285">
      <w:pPr>
        <w:spacing w:before="5"/>
        <w:jc w:val="both"/>
        <w:rPr>
          <w:rFonts w:ascii="Arial" w:eastAsia="Arial" w:hAnsi="Arial" w:cs="Arial"/>
          <w:b/>
          <w:bCs/>
          <w:sz w:val="18"/>
          <w:szCs w:val="18"/>
        </w:rPr>
      </w:pPr>
    </w:p>
    <w:p w14:paraId="5158276A" w14:textId="5B1EF779" w:rsidR="1774F285" w:rsidRDefault="1774F285" w:rsidP="1774F285">
      <w:pPr>
        <w:spacing w:before="5"/>
        <w:jc w:val="both"/>
        <w:rPr>
          <w:rFonts w:ascii="Arial" w:eastAsia="Arial" w:hAnsi="Arial" w:cs="Arial"/>
          <w:b/>
          <w:bCs/>
          <w:sz w:val="18"/>
          <w:szCs w:val="18"/>
        </w:rPr>
      </w:pPr>
    </w:p>
    <w:p w14:paraId="23BC9E6A" w14:textId="7BDAD5F4" w:rsidR="1774F285" w:rsidRDefault="1774F285" w:rsidP="1774F285">
      <w:pPr>
        <w:spacing w:before="5"/>
        <w:jc w:val="both"/>
        <w:rPr>
          <w:rFonts w:ascii="Arial" w:eastAsia="Arial" w:hAnsi="Arial" w:cs="Arial"/>
          <w:b/>
          <w:bCs/>
          <w:sz w:val="18"/>
          <w:szCs w:val="18"/>
        </w:rPr>
      </w:pPr>
    </w:p>
    <w:p w14:paraId="28CBCD02" w14:textId="059DD0C2" w:rsidR="1774F285" w:rsidRDefault="1774F285" w:rsidP="1774F285">
      <w:pPr>
        <w:spacing w:before="5"/>
        <w:jc w:val="both"/>
        <w:rPr>
          <w:rFonts w:ascii="Arial" w:eastAsia="Arial" w:hAnsi="Arial" w:cs="Arial"/>
          <w:b/>
          <w:bCs/>
          <w:sz w:val="18"/>
          <w:szCs w:val="18"/>
        </w:rPr>
      </w:pPr>
    </w:p>
    <w:p w14:paraId="2342F5E0" w14:textId="32422F6D" w:rsidR="1774F285" w:rsidRDefault="1774F285" w:rsidP="1774F285">
      <w:pPr>
        <w:spacing w:before="5"/>
        <w:jc w:val="both"/>
        <w:rPr>
          <w:rFonts w:ascii="Arial" w:eastAsia="Arial" w:hAnsi="Arial" w:cs="Arial"/>
          <w:b/>
          <w:bCs/>
          <w:sz w:val="18"/>
          <w:szCs w:val="18"/>
        </w:rPr>
      </w:pPr>
    </w:p>
    <w:p w14:paraId="2C9D6ED7" w14:textId="4AA21006" w:rsidR="1774F285" w:rsidRDefault="1774F285" w:rsidP="1774F285">
      <w:pPr>
        <w:spacing w:before="5"/>
        <w:jc w:val="both"/>
        <w:rPr>
          <w:rFonts w:ascii="Arial" w:eastAsia="Arial" w:hAnsi="Arial" w:cs="Arial"/>
          <w:b/>
          <w:bCs/>
          <w:sz w:val="18"/>
          <w:szCs w:val="18"/>
        </w:rPr>
      </w:pPr>
    </w:p>
    <w:p w14:paraId="4751CC3E" w14:textId="5A43AE9C" w:rsidR="1774F285" w:rsidRDefault="1774F285" w:rsidP="1774F285">
      <w:pPr>
        <w:spacing w:before="5"/>
        <w:jc w:val="both"/>
        <w:rPr>
          <w:rFonts w:ascii="Arial" w:eastAsia="Arial" w:hAnsi="Arial" w:cs="Arial"/>
          <w:b/>
          <w:bCs/>
          <w:sz w:val="18"/>
          <w:szCs w:val="18"/>
        </w:rPr>
      </w:pPr>
    </w:p>
    <w:p w14:paraId="2AD06F20" w14:textId="01AC6CC7" w:rsidR="1774F285" w:rsidRDefault="1774F285" w:rsidP="1774F285">
      <w:pPr>
        <w:spacing w:before="5"/>
        <w:jc w:val="both"/>
        <w:rPr>
          <w:rFonts w:ascii="Arial" w:eastAsia="Arial" w:hAnsi="Arial" w:cs="Arial"/>
          <w:b/>
          <w:bCs/>
          <w:sz w:val="18"/>
          <w:szCs w:val="18"/>
        </w:rPr>
      </w:pPr>
    </w:p>
    <w:p w14:paraId="3B40F616" w14:textId="35991540" w:rsidR="1774F285" w:rsidRDefault="1774F285" w:rsidP="1774F285">
      <w:pPr>
        <w:spacing w:before="5"/>
        <w:jc w:val="both"/>
        <w:rPr>
          <w:rFonts w:ascii="Arial" w:eastAsia="Arial" w:hAnsi="Arial" w:cs="Arial"/>
          <w:b/>
          <w:bCs/>
          <w:sz w:val="18"/>
          <w:szCs w:val="18"/>
        </w:rPr>
      </w:pPr>
    </w:p>
    <w:p w14:paraId="03C618E7" w14:textId="73539E29" w:rsidR="1774F285" w:rsidRDefault="1774F285" w:rsidP="1774F285">
      <w:pPr>
        <w:spacing w:before="5"/>
        <w:jc w:val="both"/>
        <w:rPr>
          <w:rFonts w:ascii="Arial" w:eastAsia="Arial" w:hAnsi="Arial" w:cs="Arial"/>
          <w:b/>
          <w:bCs/>
          <w:sz w:val="18"/>
          <w:szCs w:val="18"/>
        </w:rPr>
      </w:pPr>
    </w:p>
    <w:p w14:paraId="452AEC66" w14:textId="77777777" w:rsidR="00FF4062" w:rsidRDefault="00500CE6">
      <w:pPr>
        <w:tabs>
          <w:tab w:val="left" w:pos="284"/>
        </w:tabs>
        <w:spacing w:before="5"/>
        <w:jc w:val="both"/>
        <w:rPr>
          <w:rFonts w:ascii="Arial" w:eastAsia="Arial" w:hAnsi="Arial" w:cs="Arial"/>
          <w:b/>
          <w:sz w:val="18"/>
        </w:rPr>
      </w:pPr>
      <w:r>
        <w:rPr>
          <w:rFonts w:ascii="Arial" w:eastAsia="Arial" w:hAnsi="Arial" w:cs="Arial"/>
          <w:b/>
          <w:sz w:val="18"/>
        </w:rPr>
        <w:t>A. GENEL BİLGİLER</w:t>
      </w:r>
    </w:p>
    <w:p w14:paraId="23DE523C" w14:textId="77777777" w:rsidR="00FF4062" w:rsidRDefault="00FF4062">
      <w:pPr>
        <w:tabs>
          <w:tab w:val="left" w:pos="284"/>
        </w:tabs>
        <w:spacing w:before="5"/>
        <w:jc w:val="both"/>
        <w:rPr>
          <w:rFonts w:ascii="Arial" w:eastAsia="Arial" w:hAnsi="Arial" w:cs="Arial"/>
          <w:b/>
          <w:sz w:val="18"/>
        </w:rPr>
      </w:pPr>
    </w:p>
    <w:tbl>
      <w:tblPr>
        <w:tblW w:w="0" w:type="auto"/>
        <w:tblInd w:w="108" w:type="dxa"/>
        <w:tblCellMar>
          <w:left w:w="10" w:type="dxa"/>
          <w:right w:w="10" w:type="dxa"/>
        </w:tblCellMar>
        <w:tblLook w:val="04A0" w:firstRow="1" w:lastRow="0" w:firstColumn="1" w:lastColumn="0" w:noHBand="0" w:noVBand="1"/>
      </w:tblPr>
      <w:tblGrid>
        <w:gridCol w:w="9072"/>
      </w:tblGrid>
      <w:tr w:rsidR="00FF4062" w14:paraId="060AA869" w14:textId="77777777" w:rsidTr="09F09DAE">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62ADFD7" w14:textId="26AC4882" w:rsidR="00FF4062" w:rsidRDefault="1B3E0516" w:rsidP="1B3E0516">
            <w:pPr>
              <w:spacing w:before="60" w:after="60"/>
              <w:jc w:val="both"/>
              <w:rPr>
                <w:rFonts w:ascii="Arial" w:eastAsia="Arial" w:hAnsi="Arial" w:cs="Arial"/>
                <w:b/>
                <w:bCs/>
                <w:color w:val="000000" w:themeColor="text1"/>
                <w:sz w:val="18"/>
                <w:szCs w:val="18"/>
              </w:rPr>
            </w:pPr>
            <w:r w:rsidRPr="1B3E0516">
              <w:rPr>
                <w:rFonts w:ascii="Arial" w:eastAsia="Arial" w:hAnsi="Arial" w:cs="Arial"/>
                <w:b/>
                <w:bCs/>
                <w:color w:val="000000" w:themeColor="text1"/>
                <w:sz w:val="18"/>
                <w:szCs w:val="18"/>
              </w:rPr>
              <w:t>Başvuru Sahibinin Adı Soyadı: Ahmet Manga</w:t>
            </w:r>
          </w:p>
        </w:tc>
      </w:tr>
      <w:tr w:rsidR="00FF4062" w14:paraId="3896965E" w14:textId="77777777" w:rsidTr="09F09DAE">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7F2A46" w14:textId="194DEDE7" w:rsidR="00FF4062" w:rsidRDefault="2284F1A8" w:rsidP="2284F1A8">
            <w:pPr>
              <w:spacing w:before="60" w:after="60"/>
              <w:jc w:val="both"/>
              <w:rPr>
                <w:rFonts w:ascii="Arial" w:eastAsia="Arial" w:hAnsi="Arial" w:cs="Arial"/>
                <w:b/>
                <w:bCs/>
                <w:color w:val="000000" w:themeColor="text1"/>
                <w:sz w:val="18"/>
                <w:szCs w:val="18"/>
              </w:rPr>
            </w:pPr>
            <w:r w:rsidRPr="2284F1A8">
              <w:rPr>
                <w:rFonts w:ascii="Arial" w:eastAsia="Arial" w:hAnsi="Arial" w:cs="Arial"/>
                <w:b/>
                <w:bCs/>
                <w:color w:val="000000" w:themeColor="text1"/>
                <w:sz w:val="18"/>
                <w:szCs w:val="18"/>
              </w:rPr>
              <w:t xml:space="preserve">Araştırma Önerisinin Başlığı: </w:t>
            </w:r>
            <w:r w:rsidRPr="2284F1A8">
              <w:rPr>
                <w:rFonts w:ascii="Calibri" w:eastAsia="Calibri" w:hAnsi="Calibri" w:cs="Calibri"/>
                <w:b/>
                <w:bCs/>
                <w:sz w:val="22"/>
                <w:szCs w:val="22"/>
              </w:rPr>
              <w:t xml:space="preserve">Zararlı </w:t>
            </w:r>
            <w:proofErr w:type="spellStart"/>
            <w:r w:rsidRPr="2284F1A8">
              <w:rPr>
                <w:rFonts w:ascii="Calibri" w:eastAsia="Calibri" w:hAnsi="Calibri" w:cs="Calibri"/>
                <w:b/>
                <w:bCs/>
                <w:sz w:val="22"/>
                <w:szCs w:val="22"/>
              </w:rPr>
              <w:t>Powershell</w:t>
            </w:r>
            <w:proofErr w:type="spellEnd"/>
            <w:r w:rsidRPr="2284F1A8">
              <w:rPr>
                <w:rFonts w:ascii="Calibri" w:eastAsia="Calibri" w:hAnsi="Calibri" w:cs="Calibri"/>
                <w:b/>
                <w:bCs/>
                <w:sz w:val="22"/>
                <w:szCs w:val="22"/>
              </w:rPr>
              <w:t xml:space="preserve"> Komutlarının Tespit edilmesi</w:t>
            </w:r>
          </w:p>
        </w:tc>
      </w:tr>
      <w:tr w:rsidR="00FF4062" w14:paraId="43D405E6" w14:textId="77777777" w:rsidTr="09F09DAE">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A2E686" w14:textId="77833818" w:rsidR="00FF4062" w:rsidRDefault="09F09DAE" w:rsidP="09F09DAE">
            <w:pPr>
              <w:spacing w:before="60" w:after="60"/>
              <w:jc w:val="both"/>
              <w:rPr>
                <w:rFonts w:ascii="Arial" w:eastAsia="Arial" w:hAnsi="Arial" w:cs="Arial"/>
                <w:b/>
                <w:bCs/>
                <w:color w:val="000000" w:themeColor="text1"/>
                <w:sz w:val="18"/>
                <w:szCs w:val="18"/>
              </w:rPr>
            </w:pPr>
            <w:r w:rsidRPr="09F09DAE">
              <w:rPr>
                <w:rFonts w:ascii="Arial" w:eastAsia="Arial" w:hAnsi="Arial" w:cs="Arial"/>
                <w:b/>
                <w:bCs/>
                <w:color w:val="000000" w:themeColor="text1"/>
                <w:sz w:val="18"/>
                <w:szCs w:val="18"/>
              </w:rPr>
              <w:t>Danışmanın Adı Soyadı: Arş. Gör. Seda Kul</w:t>
            </w:r>
          </w:p>
        </w:tc>
      </w:tr>
      <w:tr w:rsidR="00FF4062" w14:paraId="111E1D36" w14:textId="77777777" w:rsidTr="09F09DAE">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1492F4" w14:textId="77777777" w:rsidR="00FF4062" w:rsidRDefault="00500CE6">
            <w:pPr>
              <w:spacing w:before="60" w:after="60"/>
              <w:jc w:val="both"/>
            </w:pPr>
            <w:r>
              <w:rPr>
                <w:rFonts w:ascii="Arial" w:eastAsia="Arial" w:hAnsi="Arial" w:cs="Arial"/>
                <w:b/>
                <w:color w:val="000000"/>
                <w:sz w:val="18"/>
              </w:rPr>
              <w:t>Araştırmanın Yürütüleceği Kurum/Kuruluş: Kocaeli Üniversitesi</w:t>
            </w:r>
          </w:p>
        </w:tc>
      </w:tr>
    </w:tbl>
    <w:p w14:paraId="52E56223" w14:textId="77777777" w:rsidR="00FF4062" w:rsidRDefault="00FF4062">
      <w:pPr>
        <w:spacing w:before="5"/>
        <w:ind w:right="-144"/>
        <w:jc w:val="both"/>
        <w:rPr>
          <w:rFonts w:ascii="Arial" w:eastAsia="Arial" w:hAnsi="Arial" w:cs="Arial"/>
          <w:sz w:val="22"/>
        </w:rPr>
      </w:pPr>
    </w:p>
    <w:p w14:paraId="5B0647B2" w14:textId="77777777" w:rsidR="00FF4062" w:rsidRDefault="00500CE6">
      <w:pPr>
        <w:spacing w:before="5"/>
        <w:ind w:right="-144"/>
        <w:jc w:val="both"/>
        <w:rPr>
          <w:rFonts w:ascii="Arial" w:eastAsia="Arial" w:hAnsi="Arial" w:cs="Arial"/>
          <w:b/>
          <w:sz w:val="18"/>
        </w:rPr>
      </w:pPr>
      <w:r>
        <w:rPr>
          <w:rFonts w:ascii="Arial" w:eastAsia="Arial" w:hAnsi="Arial" w:cs="Arial"/>
          <w:b/>
          <w:sz w:val="18"/>
        </w:rPr>
        <w:t>ÖZET</w:t>
      </w:r>
    </w:p>
    <w:p w14:paraId="07547A01" w14:textId="77777777" w:rsidR="00FF4062" w:rsidRDefault="00FF4062">
      <w:pPr>
        <w:spacing w:before="5"/>
        <w:ind w:left="142" w:right="-144" w:hanging="284"/>
        <w:jc w:val="both"/>
        <w:rPr>
          <w:rFonts w:ascii="Arial" w:eastAsia="Arial" w:hAnsi="Arial" w:cs="Arial"/>
          <w:b/>
          <w:sz w:val="18"/>
        </w:rPr>
      </w:pPr>
    </w:p>
    <w:p w14:paraId="0FACFA17" w14:textId="77777777" w:rsidR="00FF4062" w:rsidRDefault="00500CE6">
      <w:pPr>
        <w:ind w:hanging="284"/>
        <w:jc w:val="both"/>
        <w:rPr>
          <w:rFonts w:ascii="Arial" w:eastAsia="Arial" w:hAnsi="Arial" w:cs="Arial"/>
          <w:color w:val="000000"/>
          <w:sz w:val="18"/>
        </w:rPr>
      </w:pPr>
      <w:r>
        <w:rPr>
          <w:rFonts w:ascii="Arial" w:eastAsia="Arial" w:hAnsi="Arial" w:cs="Arial"/>
          <w:sz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r>
        <w:rPr>
          <w:rFonts w:ascii="Arial" w:eastAsia="Arial" w:hAnsi="Arial" w:cs="Arial"/>
          <w:color w:val="000000"/>
          <w:sz w:val="18"/>
        </w:rPr>
        <w:t xml:space="preserve"> </w:t>
      </w:r>
    </w:p>
    <w:p w14:paraId="5043CB0F" w14:textId="77777777" w:rsidR="00FF4062" w:rsidRDefault="00FF4062">
      <w:pPr>
        <w:jc w:val="both"/>
        <w:rPr>
          <w:rFonts w:ascii="Arial" w:eastAsia="Arial" w:hAnsi="Arial" w:cs="Arial"/>
          <w:color w:val="000000"/>
          <w:sz w:val="18"/>
        </w:rPr>
      </w:pPr>
    </w:p>
    <w:tbl>
      <w:tblPr>
        <w:tblW w:w="0" w:type="auto"/>
        <w:tblInd w:w="108" w:type="dxa"/>
        <w:tblCellMar>
          <w:left w:w="10" w:type="dxa"/>
          <w:right w:w="10" w:type="dxa"/>
        </w:tblCellMar>
        <w:tblLook w:val="04A0" w:firstRow="1" w:lastRow="0" w:firstColumn="1" w:lastColumn="0" w:noHBand="0" w:noVBand="1"/>
      </w:tblPr>
      <w:tblGrid>
        <w:gridCol w:w="9072"/>
      </w:tblGrid>
      <w:tr w:rsidR="00FF4062" w14:paraId="441B42A1" w14:textId="77777777" w:rsidTr="09F09DAE">
        <w:tc>
          <w:tcPr>
            <w:tcW w:w="9072"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FFFFFF" w:themeFill="background1"/>
            <w:tcMar>
              <w:left w:w="108" w:type="dxa"/>
              <w:right w:w="108" w:type="dxa"/>
            </w:tcMar>
          </w:tcPr>
          <w:p w14:paraId="4307E842" w14:textId="77777777" w:rsidR="00FF4062" w:rsidRDefault="00500CE6">
            <w:pPr>
              <w:spacing w:before="60" w:after="60"/>
              <w:jc w:val="both"/>
              <w:rPr>
                <w:rFonts w:ascii="Arial" w:eastAsia="Arial" w:hAnsi="Arial" w:cs="Arial"/>
                <w:b/>
                <w:color w:val="000000"/>
                <w:sz w:val="18"/>
              </w:rPr>
            </w:pPr>
            <w:r>
              <w:rPr>
                <w:rFonts w:ascii="Arial" w:eastAsia="Arial" w:hAnsi="Arial" w:cs="Arial"/>
                <w:b/>
                <w:color w:val="000000"/>
                <w:sz w:val="18"/>
              </w:rPr>
              <w:t>Özet</w:t>
            </w:r>
          </w:p>
          <w:p w14:paraId="1E58468E" w14:textId="17DCAC39" w:rsidR="00FF4062" w:rsidRDefault="1774F285" w:rsidP="1774F285">
            <w:pPr>
              <w:spacing w:before="60" w:after="60"/>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 xml:space="preserve">Microsoft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Windows makinelerde varsayılan olarak yüklü gelen yeni nesil bir komut satırı uygulamasıdır. Programcıların, sistem yöneticilerinin ve yazılım geliştiricilerin .NET </w:t>
            </w:r>
            <w:proofErr w:type="spellStart"/>
            <w:r w:rsidRPr="1774F285">
              <w:rPr>
                <w:rFonts w:ascii="Arial" w:eastAsia="Arial" w:hAnsi="Arial" w:cs="Arial"/>
                <w:color w:val="000000" w:themeColor="text1"/>
                <w:sz w:val="18"/>
                <w:szCs w:val="18"/>
              </w:rPr>
              <w:t>framework’üne</w:t>
            </w:r>
            <w:proofErr w:type="spellEnd"/>
            <w:r w:rsidRPr="1774F285">
              <w:rPr>
                <w:rFonts w:ascii="Arial" w:eastAsia="Arial" w:hAnsi="Arial" w:cs="Arial"/>
                <w:color w:val="000000" w:themeColor="text1"/>
                <w:sz w:val="18"/>
                <w:szCs w:val="18"/>
              </w:rPr>
              <w:t xml:space="preserve"> ve Windows işletim sisteminin sağlamış olduğu özelliklere doğrudan erişip, bu özellikleri kullanabilmeleri için bir ortam sağlar. Sistem yöneticilerinin, rutin olarak yaptıkları dosya silme/oluşturma, çeşitli servisleri başlatıp/durdurma vb. işlemleri MS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komutları yardımıyla otomatik hale getirebilmeleri gibi birçok yönüyle Windows işletim sistemi ekosisteminde önemli bir yere sahiptir. </w:t>
            </w:r>
          </w:p>
          <w:p w14:paraId="437FDBD1" w14:textId="467B9383" w:rsidR="00FF4062" w:rsidRDefault="1774F285" w:rsidP="1774F285">
            <w:pPr>
              <w:spacing w:before="60" w:after="60"/>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 xml:space="preserve">Tüm Windows makinelerde yüklü gelmesi, </w:t>
            </w:r>
            <w:proofErr w:type="spellStart"/>
            <w:r w:rsidRPr="1774F285">
              <w:rPr>
                <w:rFonts w:ascii="Arial" w:eastAsia="Arial" w:hAnsi="Arial" w:cs="Arial"/>
                <w:color w:val="000000" w:themeColor="text1"/>
                <w:sz w:val="18"/>
                <w:szCs w:val="18"/>
              </w:rPr>
              <w:t>otomatize</w:t>
            </w:r>
            <w:proofErr w:type="spellEnd"/>
            <w:r w:rsidRPr="1774F285">
              <w:rPr>
                <w:rFonts w:ascii="Arial" w:eastAsia="Arial" w:hAnsi="Arial" w:cs="Arial"/>
                <w:color w:val="000000" w:themeColor="text1"/>
                <w:sz w:val="18"/>
                <w:szCs w:val="18"/>
              </w:rPr>
              <w:t xml:space="preserve"> edilebilmesi, RAM üzerinden direkt çalıştırılabilmesi sayesinde performanslı olması ve çeşitli kod gizleme yöntemleri (</w:t>
            </w:r>
            <w:proofErr w:type="spellStart"/>
            <w:r w:rsidRPr="1774F285">
              <w:rPr>
                <w:rFonts w:ascii="Arial" w:eastAsia="Arial" w:hAnsi="Arial" w:cs="Arial"/>
                <w:color w:val="000000" w:themeColor="text1"/>
                <w:sz w:val="18"/>
                <w:szCs w:val="18"/>
              </w:rPr>
              <w:t>obfuscation</w:t>
            </w:r>
            <w:proofErr w:type="spellEnd"/>
            <w:r w:rsidRPr="1774F285">
              <w:rPr>
                <w:rFonts w:ascii="Arial" w:eastAsia="Arial" w:hAnsi="Arial" w:cs="Arial"/>
                <w:color w:val="000000" w:themeColor="text1"/>
                <w:sz w:val="18"/>
                <w:szCs w:val="18"/>
              </w:rPr>
              <w:t xml:space="preserve"> vb.) kullanılarak siber güvenlik ürünlerinin (</w:t>
            </w:r>
            <w:proofErr w:type="spellStart"/>
            <w:r w:rsidRPr="1774F285">
              <w:rPr>
                <w:rFonts w:ascii="Arial" w:eastAsia="Arial" w:hAnsi="Arial" w:cs="Arial"/>
                <w:color w:val="000000" w:themeColor="text1"/>
                <w:sz w:val="18"/>
                <w:szCs w:val="18"/>
              </w:rPr>
              <w:t>antivirus</w:t>
            </w:r>
            <w:proofErr w:type="spellEnd"/>
            <w:r w:rsidRPr="1774F285">
              <w:rPr>
                <w:rFonts w:ascii="Arial" w:eastAsia="Arial" w:hAnsi="Arial" w:cs="Arial"/>
                <w:color w:val="000000" w:themeColor="text1"/>
                <w:sz w:val="18"/>
                <w:szCs w:val="18"/>
              </w:rPr>
              <w:t xml:space="preserve">, </w:t>
            </w:r>
            <w:proofErr w:type="spellStart"/>
            <w:r w:rsidRPr="1774F285">
              <w:rPr>
                <w:rFonts w:ascii="Arial" w:eastAsia="Arial" w:hAnsi="Arial" w:cs="Arial"/>
                <w:color w:val="000000" w:themeColor="text1"/>
                <w:sz w:val="18"/>
                <w:szCs w:val="18"/>
              </w:rPr>
              <w:t>endpoint</w:t>
            </w:r>
            <w:proofErr w:type="spellEnd"/>
            <w:r w:rsidRPr="1774F285">
              <w:rPr>
                <w:rFonts w:ascii="Arial" w:eastAsia="Arial" w:hAnsi="Arial" w:cs="Arial"/>
                <w:color w:val="000000" w:themeColor="text1"/>
                <w:sz w:val="18"/>
                <w:szCs w:val="18"/>
              </w:rPr>
              <w:t xml:space="preserve"> </w:t>
            </w:r>
            <w:proofErr w:type="spellStart"/>
            <w:r w:rsidRPr="1774F285">
              <w:rPr>
                <w:rFonts w:ascii="Arial" w:eastAsia="Arial" w:hAnsi="Arial" w:cs="Arial"/>
                <w:color w:val="000000" w:themeColor="text1"/>
                <w:sz w:val="18"/>
                <w:szCs w:val="18"/>
              </w:rPr>
              <w:t>detection</w:t>
            </w:r>
            <w:proofErr w:type="spellEnd"/>
            <w:r w:rsidRPr="1774F285">
              <w:rPr>
                <w:rFonts w:ascii="Arial" w:eastAsia="Arial" w:hAnsi="Arial" w:cs="Arial"/>
                <w:color w:val="000000" w:themeColor="text1"/>
                <w:sz w:val="18"/>
                <w:szCs w:val="18"/>
              </w:rPr>
              <w:t xml:space="preserve"> vb.) atlatılabilmesi gibi nedenlerle siber olaylar sonrası yapılan adli bilişim analizlerinde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komutları ile ilgili bir bilgi elde etmek zordur. Bu komutlar, çalıştırıldıktan sonra iz bırakmayacak şekilde rahatlıkla tasarlanabilmektedir.</w:t>
            </w:r>
          </w:p>
          <w:p w14:paraId="1704517B" w14:textId="77248067" w:rsidR="00FF4062" w:rsidRDefault="1774F285" w:rsidP="1774F285">
            <w:pPr>
              <w:spacing w:before="60" w:after="60"/>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 xml:space="preserve">Bu nedenlerden dolayı MS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siber tehdit aktörlerine, siber saldırı aşamalarının bir parçası olarak, çoğunlukla internetten zararlı dosya veya komut indirilmesi, bu dosya veya komutun siber güvenlik önlemlerini girişte belirtilen yöntemlerle aşarak gizli şekilde çalıştırması ve sonrasında hiçbir iz bırakmayacak şekilde kullanılması </w:t>
            </w:r>
            <w:proofErr w:type="gramStart"/>
            <w:r w:rsidRPr="1774F285">
              <w:rPr>
                <w:rFonts w:ascii="Arial" w:eastAsia="Arial" w:hAnsi="Arial" w:cs="Arial"/>
                <w:color w:val="000000" w:themeColor="text1"/>
                <w:sz w:val="18"/>
                <w:szCs w:val="18"/>
              </w:rPr>
              <w:t>imkanı</w:t>
            </w:r>
            <w:proofErr w:type="gramEnd"/>
            <w:r w:rsidRPr="1774F285">
              <w:rPr>
                <w:rFonts w:ascii="Arial" w:eastAsia="Arial" w:hAnsi="Arial" w:cs="Arial"/>
                <w:color w:val="000000" w:themeColor="text1"/>
                <w:sz w:val="18"/>
                <w:szCs w:val="18"/>
              </w:rPr>
              <w:t xml:space="preserve"> sağlamaktadır.</w:t>
            </w:r>
          </w:p>
          <w:p w14:paraId="0269DCB1" w14:textId="1D1246CC" w:rsidR="1774F285" w:rsidRDefault="09F09DAE" w:rsidP="09F09DAE">
            <w:pPr>
              <w:spacing w:before="60" w:after="60"/>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 xml:space="preserve">Ayrıca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kullanımının kolaylığı nedeniyle içerisinde hazır betiklerin (</w:t>
            </w:r>
            <w:proofErr w:type="spellStart"/>
            <w:r w:rsidRPr="09F09DAE">
              <w:rPr>
                <w:rFonts w:ascii="Arial" w:eastAsia="Arial" w:hAnsi="Arial" w:cs="Arial"/>
                <w:color w:val="000000" w:themeColor="text1"/>
                <w:sz w:val="18"/>
                <w:szCs w:val="18"/>
              </w:rPr>
              <w:t>script</w:t>
            </w:r>
            <w:proofErr w:type="spellEnd"/>
            <w:r w:rsidRPr="09F09DAE">
              <w:rPr>
                <w:rFonts w:ascii="Arial" w:eastAsia="Arial" w:hAnsi="Arial" w:cs="Arial"/>
                <w:color w:val="000000" w:themeColor="text1"/>
                <w:sz w:val="18"/>
                <w:szCs w:val="18"/>
              </w:rPr>
              <w:t xml:space="preserve">) bulunduğu siber saldırı sonrası aşamasında saldırganların hedef sistem içerisinde yayılmalarını kolaylaştıracak olan </w:t>
            </w:r>
            <w:proofErr w:type="spellStart"/>
            <w:r w:rsidRPr="09F09DAE">
              <w:rPr>
                <w:rFonts w:ascii="Arial" w:eastAsia="Arial" w:hAnsi="Arial" w:cs="Arial"/>
                <w:color w:val="000000" w:themeColor="text1"/>
                <w:sz w:val="18"/>
                <w:szCs w:val="18"/>
              </w:rPr>
              <w:t>Powersploit</w:t>
            </w:r>
            <w:proofErr w:type="spellEnd"/>
            <w:r w:rsidRPr="09F09DAE">
              <w:rPr>
                <w:rFonts w:ascii="Arial" w:eastAsia="Arial" w:hAnsi="Arial" w:cs="Arial"/>
                <w:color w:val="000000" w:themeColor="text1"/>
                <w:sz w:val="18"/>
                <w:szCs w:val="18"/>
              </w:rPr>
              <w:t xml:space="preserve"> ve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w:t>
            </w:r>
            <w:proofErr w:type="spellStart"/>
            <w:r w:rsidRPr="09F09DAE">
              <w:rPr>
                <w:rFonts w:ascii="Arial" w:eastAsia="Arial" w:hAnsi="Arial" w:cs="Arial"/>
                <w:color w:val="000000" w:themeColor="text1"/>
                <w:sz w:val="18"/>
                <w:szCs w:val="18"/>
              </w:rPr>
              <w:t>Empire</w:t>
            </w:r>
            <w:proofErr w:type="spellEnd"/>
            <w:r w:rsidRPr="09F09DAE">
              <w:rPr>
                <w:rFonts w:ascii="Arial" w:eastAsia="Arial" w:hAnsi="Arial" w:cs="Arial"/>
                <w:color w:val="000000" w:themeColor="text1"/>
                <w:sz w:val="18"/>
                <w:szCs w:val="18"/>
              </w:rPr>
              <w:t xml:space="preserve"> gibi araçlar yazılmıştır. Bu araçlar, projenin örnek kötü amaçlı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komutu veri setine dahil edilmiştir. Bu betiklerin tanınması ve altta belirtilen evrimsel sinir ağı (</w:t>
            </w:r>
            <w:proofErr w:type="spellStart"/>
            <w:r w:rsidRPr="09F09DAE">
              <w:rPr>
                <w:rFonts w:ascii="Arial" w:eastAsia="Arial" w:hAnsi="Arial" w:cs="Arial"/>
                <w:color w:val="000000" w:themeColor="text1"/>
                <w:sz w:val="18"/>
                <w:szCs w:val="18"/>
              </w:rPr>
              <w:t>Convolutional</w:t>
            </w:r>
            <w:proofErr w:type="spellEnd"/>
            <w:r w:rsidRPr="09F09DAE">
              <w:rPr>
                <w:rFonts w:ascii="Arial" w:eastAsia="Arial" w:hAnsi="Arial" w:cs="Arial"/>
                <w:color w:val="000000" w:themeColor="text1"/>
                <w:sz w:val="18"/>
                <w:szCs w:val="18"/>
              </w:rPr>
              <w:t xml:space="preserve"> </w:t>
            </w:r>
            <w:proofErr w:type="spellStart"/>
            <w:r w:rsidRPr="09F09DAE">
              <w:rPr>
                <w:rFonts w:ascii="Arial" w:eastAsia="Arial" w:hAnsi="Arial" w:cs="Arial"/>
                <w:color w:val="000000" w:themeColor="text1"/>
                <w:sz w:val="18"/>
                <w:szCs w:val="18"/>
              </w:rPr>
              <w:t>Neural</w:t>
            </w:r>
            <w:proofErr w:type="spellEnd"/>
            <w:r w:rsidRPr="09F09DAE">
              <w:rPr>
                <w:rFonts w:ascii="Arial" w:eastAsia="Arial" w:hAnsi="Arial" w:cs="Arial"/>
                <w:color w:val="000000" w:themeColor="text1"/>
                <w:sz w:val="18"/>
                <w:szCs w:val="18"/>
              </w:rPr>
              <w:t xml:space="preserve"> </w:t>
            </w:r>
            <w:proofErr w:type="gramStart"/>
            <w:r w:rsidRPr="09F09DAE">
              <w:rPr>
                <w:rFonts w:ascii="Arial" w:eastAsia="Arial" w:hAnsi="Arial" w:cs="Arial"/>
                <w:color w:val="000000" w:themeColor="text1"/>
                <w:sz w:val="18"/>
                <w:szCs w:val="18"/>
              </w:rPr>
              <w:t>Networks -</w:t>
            </w:r>
            <w:proofErr w:type="gramEnd"/>
            <w:r w:rsidRPr="09F09DAE">
              <w:rPr>
                <w:rFonts w:ascii="Arial" w:eastAsia="Arial" w:hAnsi="Arial" w:cs="Arial"/>
                <w:color w:val="000000" w:themeColor="text1"/>
                <w:sz w:val="18"/>
                <w:szCs w:val="18"/>
              </w:rPr>
              <w:t xml:space="preserve"> CNN) ve Doğal Dil İşleme (Natural Language </w:t>
            </w:r>
            <w:proofErr w:type="spellStart"/>
            <w:r w:rsidRPr="09F09DAE">
              <w:rPr>
                <w:rFonts w:ascii="Arial" w:eastAsia="Arial" w:hAnsi="Arial" w:cs="Arial"/>
                <w:color w:val="000000" w:themeColor="text1"/>
                <w:sz w:val="18"/>
                <w:szCs w:val="18"/>
              </w:rPr>
              <w:t>Processing</w:t>
            </w:r>
            <w:proofErr w:type="spellEnd"/>
            <w:r w:rsidRPr="09F09DAE">
              <w:rPr>
                <w:rFonts w:ascii="Arial" w:eastAsia="Arial" w:hAnsi="Arial" w:cs="Arial"/>
                <w:color w:val="000000" w:themeColor="text1"/>
                <w:sz w:val="18"/>
                <w:szCs w:val="18"/>
              </w:rPr>
              <w:t xml:space="preserve"> - NLP) yöntemleriyle analiz edilmesi amaçlanmıştır. Her bir kötü amaçlı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betiğinden bir sonuç çıkarılarak, projenin ilerleyen safhalarında verilen bir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komutuna karşılık zararlı veya temiz olarak sonuç döndüren bir model tasarlanmıştır.</w:t>
            </w:r>
          </w:p>
          <w:p w14:paraId="6DFB9E20" w14:textId="5CBFEA08" w:rsidR="00FF4062" w:rsidRDefault="09F09DAE" w:rsidP="09F09DAE">
            <w:pPr>
              <w:spacing w:before="60" w:after="60"/>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 xml:space="preserve">Kötü niyetli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kullanımının tespit edilmesi için çeşitli yöntemler kullanılmaktadır. Geleneksel-statik bir yöntem olan NLP ve CNN bu yöntemlere örnek olarak verilebilir. NLP yöntemi ile daha statik sonuçlar elde edilirken, CNN yöntemi ile daha çok davranış analizi odaklı çalışmalar yapılması mümkündür. Bu sayede, elde net bir zararlı komut örneği olmadan bir komutun analizinin yapılması mümkündür. NLP yöntemi ile de daha çok benzerlik kuralları odaklı çalışmalar yapılabilmektedir. Bu projede, her iki modelden de azami ölçüde fayda sağlanacaktır.</w:t>
            </w:r>
          </w:p>
          <w:p w14:paraId="70DF9E56" w14:textId="3C142923" w:rsidR="00FF4062" w:rsidRDefault="09F09DAE" w:rsidP="09F09DAE">
            <w:pPr>
              <w:spacing w:before="60" w:after="60"/>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 xml:space="preserve">NLP ile yapılan çalışmalarda odak noktası olarak, tüm bu zararlı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komutlarında kullanılan ortak ifadelerin tespiti alınmıştır. Aynı zamanda benzer gizleme yöntemlerinin (</w:t>
            </w:r>
            <w:proofErr w:type="spellStart"/>
            <w:r w:rsidRPr="09F09DAE">
              <w:rPr>
                <w:rFonts w:ascii="Arial" w:eastAsia="Arial" w:hAnsi="Arial" w:cs="Arial"/>
                <w:color w:val="000000" w:themeColor="text1"/>
                <w:sz w:val="18"/>
                <w:szCs w:val="18"/>
              </w:rPr>
              <w:t>obfuscation</w:t>
            </w:r>
            <w:proofErr w:type="spellEnd"/>
            <w:r w:rsidRPr="09F09DAE">
              <w:rPr>
                <w:rFonts w:ascii="Arial" w:eastAsia="Arial" w:hAnsi="Arial" w:cs="Arial"/>
                <w:color w:val="000000" w:themeColor="text1"/>
                <w:sz w:val="18"/>
                <w:szCs w:val="18"/>
              </w:rPr>
              <w:t xml:space="preserve">) tespit edilmesi de bu yöntemin odaklandığı konulardan biridir. </w:t>
            </w:r>
          </w:p>
          <w:p w14:paraId="44E871BC" w14:textId="1E6D79EC" w:rsidR="00FF4062" w:rsidRDefault="09F09DAE" w:rsidP="09F09DAE">
            <w:pPr>
              <w:spacing w:before="60" w:after="60"/>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CNN yöntemi kullanılarak yapılan çalışmalarda ise, bir veri seti üzerinden gidilerek sistemin eğitilmesi ve yapılan girdiye karşılık zararlı/temiz gibi bir çıktı üretmesi amaçlanmıştır.</w:t>
            </w:r>
          </w:p>
          <w:p w14:paraId="272812CB" w14:textId="4EABBAD1" w:rsidR="00FF4062" w:rsidRDefault="1774F285" w:rsidP="1774F285">
            <w:pPr>
              <w:spacing w:before="60" w:after="60"/>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 xml:space="preserve">Proje sonucunda ortaya çıkacak olan program bu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komutlarını zararlı ve temiz olarak sınıflandıracak, bu sayede güvenlik ürünleri tarafından atlatılmış bir </w:t>
            </w:r>
            <w:proofErr w:type="spellStart"/>
            <w:r w:rsidRPr="1774F285">
              <w:rPr>
                <w:rFonts w:ascii="Arial" w:eastAsia="Arial" w:hAnsi="Arial" w:cs="Arial"/>
                <w:color w:val="000000" w:themeColor="text1"/>
                <w:sz w:val="18"/>
                <w:szCs w:val="18"/>
              </w:rPr>
              <w:t>powershell</w:t>
            </w:r>
            <w:proofErr w:type="spellEnd"/>
            <w:r w:rsidRPr="1774F285">
              <w:rPr>
                <w:rFonts w:ascii="Arial" w:eastAsia="Arial" w:hAnsi="Arial" w:cs="Arial"/>
                <w:color w:val="000000" w:themeColor="text1"/>
                <w:sz w:val="18"/>
                <w:szCs w:val="18"/>
              </w:rPr>
              <w:t xml:space="preserve"> komutu makine öğrenmesi yoluyla tespit edilmiş olacak. Ayrıca bu tespit saldırının en önemli aşamasında, network üzerinde hareket etmeden fark edilmiş olacaktır. </w:t>
            </w:r>
          </w:p>
          <w:p w14:paraId="144A5D23" w14:textId="77777777" w:rsidR="00FF4062" w:rsidRDefault="00FF4062" w:rsidP="0018201A">
            <w:pPr>
              <w:spacing w:before="60" w:after="60"/>
              <w:jc w:val="both"/>
            </w:pPr>
          </w:p>
        </w:tc>
      </w:tr>
      <w:tr w:rsidR="00FF4062" w14:paraId="0A6E7D74" w14:textId="77777777" w:rsidTr="09F09DAE">
        <w:trPr>
          <w:trHeight w:val="1"/>
        </w:trPr>
        <w:tc>
          <w:tcPr>
            <w:tcW w:w="9072"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FFFFFF" w:themeFill="background1"/>
            <w:tcMar>
              <w:left w:w="108" w:type="dxa"/>
              <w:right w:w="108" w:type="dxa"/>
            </w:tcMar>
          </w:tcPr>
          <w:p w14:paraId="4F69DB14" w14:textId="77777777" w:rsidR="00FF4062" w:rsidRDefault="00500CE6">
            <w:pPr>
              <w:spacing w:before="60" w:after="60"/>
              <w:jc w:val="both"/>
            </w:pPr>
            <w:r>
              <w:rPr>
                <w:rFonts w:ascii="Arial" w:eastAsia="Arial" w:hAnsi="Arial" w:cs="Arial"/>
                <w:b/>
                <w:color w:val="000000"/>
                <w:sz w:val="18"/>
              </w:rPr>
              <w:t xml:space="preserve">Anahtar Kelimeler: </w:t>
            </w:r>
            <w:proofErr w:type="spellStart"/>
            <w:r>
              <w:rPr>
                <w:rFonts w:ascii="Arial" w:eastAsia="Arial" w:hAnsi="Arial" w:cs="Arial"/>
                <w:color w:val="000000"/>
                <w:sz w:val="18"/>
              </w:rPr>
              <w:t>powershell</w:t>
            </w:r>
            <w:proofErr w:type="spellEnd"/>
            <w:r>
              <w:rPr>
                <w:rFonts w:ascii="Arial" w:eastAsia="Arial" w:hAnsi="Arial" w:cs="Arial"/>
                <w:color w:val="000000"/>
                <w:sz w:val="18"/>
              </w:rPr>
              <w:t>, Microsoft, zararlı komut</w:t>
            </w:r>
          </w:p>
        </w:tc>
      </w:tr>
    </w:tbl>
    <w:p w14:paraId="738610EB" w14:textId="77777777" w:rsidR="00FF4062" w:rsidRDefault="00FF4062">
      <w:pPr>
        <w:jc w:val="both"/>
        <w:rPr>
          <w:rFonts w:ascii="Arial" w:eastAsia="Arial" w:hAnsi="Arial" w:cs="Arial"/>
          <w:color w:val="000000"/>
          <w:sz w:val="18"/>
        </w:rPr>
      </w:pPr>
    </w:p>
    <w:p w14:paraId="18BC4722" w14:textId="56F35F08" w:rsidR="1774F285" w:rsidRDefault="1774F285" w:rsidP="1774F285">
      <w:pPr>
        <w:spacing w:before="5" w:line="300" w:lineRule="auto"/>
        <w:jc w:val="both"/>
        <w:rPr>
          <w:rFonts w:ascii="Arial" w:eastAsia="Arial" w:hAnsi="Arial" w:cs="Arial"/>
          <w:b/>
          <w:bCs/>
          <w:sz w:val="18"/>
          <w:szCs w:val="18"/>
        </w:rPr>
      </w:pPr>
    </w:p>
    <w:p w14:paraId="019760B6" w14:textId="56F35F08" w:rsidR="1774F285" w:rsidRDefault="1774F285" w:rsidP="1774F285">
      <w:pPr>
        <w:spacing w:before="5" w:line="300" w:lineRule="auto"/>
        <w:jc w:val="both"/>
        <w:rPr>
          <w:rFonts w:ascii="Arial" w:eastAsia="Arial" w:hAnsi="Arial" w:cs="Arial"/>
          <w:b/>
          <w:bCs/>
          <w:sz w:val="18"/>
          <w:szCs w:val="18"/>
        </w:rPr>
      </w:pPr>
    </w:p>
    <w:p w14:paraId="3E693B57" w14:textId="77777777" w:rsidR="00FF4062" w:rsidRDefault="00500CE6">
      <w:pPr>
        <w:numPr>
          <w:ilvl w:val="0"/>
          <w:numId w:val="4"/>
        </w:numPr>
        <w:ind w:left="142" w:hanging="284"/>
        <w:jc w:val="both"/>
        <w:rPr>
          <w:rFonts w:ascii="Arial" w:eastAsia="Arial" w:hAnsi="Arial" w:cs="Arial"/>
          <w:color w:val="000000"/>
          <w:sz w:val="18"/>
        </w:rPr>
      </w:pPr>
      <w:r>
        <w:rPr>
          <w:rFonts w:ascii="Arial" w:eastAsia="Arial" w:hAnsi="Arial" w:cs="Arial"/>
          <w:b/>
          <w:sz w:val="18"/>
        </w:rPr>
        <w:lastRenderedPageBreak/>
        <w:t xml:space="preserve">ÖZGÜN DEĞER </w:t>
      </w:r>
    </w:p>
    <w:p w14:paraId="463F29E8" w14:textId="77777777" w:rsidR="00FF4062" w:rsidRDefault="00FF4062">
      <w:pPr>
        <w:jc w:val="both"/>
        <w:rPr>
          <w:rFonts w:ascii="Arial" w:eastAsia="Arial" w:hAnsi="Arial" w:cs="Arial"/>
          <w:sz w:val="18"/>
        </w:rPr>
      </w:pPr>
    </w:p>
    <w:p w14:paraId="0F2BB417" w14:textId="77777777" w:rsidR="00FF4062" w:rsidRDefault="00500CE6">
      <w:pPr>
        <w:jc w:val="both"/>
        <w:rPr>
          <w:rFonts w:ascii="Arial" w:eastAsia="Arial" w:hAnsi="Arial" w:cs="Arial"/>
          <w:b/>
          <w:sz w:val="18"/>
        </w:rPr>
      </w:pPr>
      <w:r>
        <w:rPr>
          <w:rFonts w:ascii="Arial" w:eastAsia="Arial" w:hAnsi="Arial" w:cs="Arial"/>
          <w:b/>
          <w:sz w:val="18"/>
        </w:rPr>
        <w:t xml:space="preserve"> 1.1. Konunun Önemi, Araştırma Önerisinin Özgün Değeri ve Araştırma Sorusu/Hipotezi</w:t>
      </w:r>
    </w:p>
    <w:p w14:paraId="3B7B4B86" w14:textId="77777777" w:rsidR="00FF4062" w:rsidRDefault="00FF4062">
      <w:pPr>
        <w:jc w:val="both"/>
        <w:rPr>
          <w:rFonts w:ascii="Arial" w:eastAsia="Arial" w:hAnsi="Arial" w:cs="Arial"/>
          <w:sz w:val="18"/>
        </w:rPr>
      </w:pPr>
    </w:p>
    <w:p w14:paraId="12B36E3A" w14:textId="77777777" w:rsidR="00FF4062" w:rsidRDefault="1774F285">
      <w:pPr>
        <w:jc w:val="both"/>
        <w:rPr>
          <w:rFonts w:ascii="Arial" w:eastAsia="Arial" w:hAnsi="Arial" w:cs="Arial"/>
          <w:sz w:val="18"/>
        </w:rPr>
      </w:pPr>
      <w:r w:rsidRPr="1774F285">
        <w:rPr>
          <w:rFonts w:ascii="Arial" w:eastAsia="Arial" w:hAnsi="Arial" w:cs="Arial"/>
          <w:sz w:val="18"/>
          <w:szCs w:val="18"/>
        </w:rPr>
        <w:t>Araştırma önerisinde ele alınan konunun kapsamı ve sınırları ile önemi literatürün eleştirel bir değerlendirmesinin yanı sıra nitel veya nicel verilerle açıklanır.</w:t>
      </w:r>
    </w:p>
    <w:p w14:paraId="39C4A354" w14:textId="3F4CE5D0" w:rsidR="1774F285" w:rsidRDefault="1774F285" w:rsidP="1774F285">
      <w:pPr>
        <w:jc w:val="both"/>
        <w:rPr>
          <w:rFonts w:ascii="Arial" w:eastAsia="Arial" w:hAnsi="Arial" w:cs="Arial"/>
          <w:sz w:val="18"/>
          <w:szCs w:val="18"/>
        </w:rPr>
      </w:pPr>
    </w:p>
    <w:p w14:paraId="2DAC0D30" w14:textId="77777777" w:rsidR="00FF4062" w:rsidRDefault="00500CE6">
      <w:pPr>
        <w:jc w:val="both"/>
        <w:rPr>
          <w:rFonts w:ascii="Arial" w:eastAsia="Arial" w:hAnsi="Arial" w:cs="Arial"/>
          <w:sz w:val="18"/>
        </w:rPr>
      </w:pPr>
      <w:r>
        <w:rPr>
          <w:rFonts w:ascii="Arial" w:eastAsia="Arial" w:hAnsi="Arial" w:cs="Arial"/>
          <w:sz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eastAsia="Arial" w:hAnsi="Arial" w:cs="Arial"/>
          <w:sz w:val="18"/>
        </w:rPr>
        <w:t>alan(</w:t>
      </w:r>
      <w:proofErr w:type="spellStart"/>
      <w:proofErr w:type="gramEnd"/>
      <w:r>
        <w:rPr>
          <w:rFonts w:ascii="Arial" w:eastAsia="Arial" w:hAnsi="Arial" w:cs="Arial"/>
          <w:sz w:val="18"/>
        </w:rPr>
        <w:t>lar</w:t>
      </w:r>
      <w:proofErr w:type="spellEnd"/>
      <w:r>
        <w:rPr>
          <w:rFonts w:ascii="Arial" w:eastAsia="Arial" w:hAnsi="Arial" w:cs="Arial"/>
          <w:sz w:val="18"/>
        </w:rPr>
        <w:t>)</w:t>
      </w:r>
      <w:proofErr w:type="spellStart"/>
      <w:r>
        <w:rPr>
          <w:rFonts w:ascii="Arial" w:eastAsia="Arial" w:hAnsi="Arial" w:cs="Arial"/>
          <w:sz w:val="18"/>
        </w:rPr>
        <w:t>ına</w:t>
      </w:r>
      <w:proofErr w:type="spellEnd"/>
      <w:r>
        <w:rPr>
          <w:rFonts w:ascii="Arial" w:eastAsia="Arial" w:hAnsi="Arial" w:cs="Arial"/>
          <w:sz w:val="18"/>
        </w:rPr>
        <w:t xml:space="preserve"> kavramsal, kuramsal ve/veya metodolojik olarak ne gibi özgün katkılarda bulunacağı literatüre atıf yapılarak açıklanır. </w:t>
      </w:r>
    </w:p>
    <w:p w14:paraId="29D6B04F" w14:textId="77777777" w:rsidR="00FF4062" w:rsidRDefault="00500CE6">
      <w:pPr>
        <w:ind w:left="142"/>
        <w:jc w:val="both"/>
        <w:rPr>
          <w:rFonts w:ascii="Arial" w:eastAsia="Arial" w:hAnsi="Arial" w:cs="Arial"/>
          <w:sz w:val="18"/>
        </w:rPr>
      </w:pPr>
      <w:r>
        <w:rPr>
          <w:rFonts w:ascii="Arial" w:eastAsia="Arial" w:hAnsi="Arial" w:cs="Arial"/>
          <w:sz w:val="18"/>
        </w:rPr>
        <w:t xml:space="preserve"> </w:t>
      </w:r>
    </w:p>
    <w:p w14:paraId="5F605F77" w14:textId="77777777" w:rsidR="00FF4062" w:rsidRDefault="00500CE6">
      <w:pPr>
        <w:jc w:val="both"/>
        <w:rPr>
          <w:rFonts w:ascii="Arial" w:eastAsia="Arial" w:hAnsi="Arial" w:cs="Arial"/>
          <w:sz w:val="18"/>
        </w:rPr>
      </w:pPr>
      <w:r>
        <w:rPr>
          <w:rFonts w:ascii="Arial" w:eastAsia="Arial" w:hAnsi="Arial" w:cs="Arial"/>
          <w:sz w:val="18"/>
        </w:rPr>
        <w:t xml:space="preserve">Önerilen çalışmanın araştırma sorusu ve varsa hipotezi veya ele aldığı </w:t>
      </w:r>
      <w:proofErr w:type="gramStart"/>
      <w:r>
        <w:rPr>
          <w:rFonts w:ascii="Arial" w:eastAsia="Arial" w:hAnsi="Arial" w:cs="Arial"/>
          <w:sz w:val="18"/>
        </w:rPr>
        <w:t>problem(</w:t>
      </w:r>
      <w:proofErr w:type="spellStart"/>
      <w:proofErr w:type="gramEnd"/>
      <w:r>
        <w:rPr>
          <w:rFonts w:ascii="Arial" w:eastAsia="Arial" w:hAnsi="Arial" w:cs="Arial"/>
          <w:sz w:val="18"/>
        </w:rPr>
        <w:t>ler</w:t>
      </w:r>
      <w:proofErr w:type="spellEnd"/>
      <w:r>
        <w:rPr>
          <w:rFonts w:ascii="Arial" w:eastAsia="Arial" w:hAnsi="Arial" w:cs="Arial"/>
          <w:sz w:val="18"/>
        </w:rPr>
        <w:t>)i açık bir şekilde ortaya konulur.</w:t>
      </w:r>
    </w:p>
    <w:p w14:paraId="5630AD66" w14:textId="77777777" w:rsidR="00FF4062" w:rsidRDefault="00FF4062">
      <w:pPr>
        <w:jc w:val="both"/>
        <w:rPr>
          <w:rFonts w:ascii="Arial" w:eastAsia="Arial" w:hAnsi="Arial" w:cs="Arial"/>
          <w:sz w:val="18"/>
        </w:rPr>
      </w:pPr>
    </w:p>
    <w:tbl>
      <w:tblPr>
        <w:tblW w:w="0" w:type="auto"/>
        <w:tblInd w:w="108" w:type="dxa"/>
        <w:tblCellMar>
          <w:left w:w="10" w:type="dxa"/>
          <w:right w:w="10" w:type="dxa"/>
        </w:tblCellMar>
        <w:tblLook w:val="04A0" w:firstRow="1" w:lastRow="0" w:firstColumn="1" w:lastColumn="0" w:noHBand="0" w:noVBand="1"/>
      </w:tblPr>
      <w:tblGrid>
        <w:gridCol w:w="9163"/>
      </w:tblGrid>
      <w:tr w:rsidR="00FF4062" w14:paraId="291A3150" w14:textId="77777777" w:rsidTr="09F09DAE">
        <w:tc>
          <w:tcPr>
            <w:tcW w:w="9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9AC84AE" w14:textId="04DE86E9" w:rsidR="00FF4062" w:rsidRDefault="00500CE6" w:rsidP="09F09DAE">
            <w:pPr>
              <w:jc w:val="both"/>
              <w:rPr>
                <w:rFonts w:ascii="Arial" w:eastAsia="Arial" w:hAnsi="Arial" w:cs="Arial"/>
                <w:color w:val="000000" w:themeColor="text1"/>
                <w:sz w:val="18"/>
                <w:szCs w:val="18"/>
              </w:rPr>
            </w:pPr>
            <w:r>
              <w:br/>
            </w:r>
            <w:r w:rsidR="09F09DAE" w:rsidRPr="09F09DAE">
              <w:rPr>
                <w:rFonts w:ascii="Arial" w:eastAsia="Arial" w:hAnsi="Arial" w:cs="Arial"/>
                <w:color w:val="000000" w:themeColor="text1"/>
                <w:sz w:val="18"/>
                <w:szCs w:val="18"/>
              </w:rPr>
              <w:t xml:space="preserve">Önerilen çalışmanın araştırma sorusu Windows istemci veya sunucularında kullanılan </w:t>
            </w:r>
            <w:proofErr w:type="spellStart"/>
            <w:r w:rsidR="09F09DAE" w:rsidRPr="09F09DAE">
              <w:rPr>
                <w:rFonts w:ascii="Arial" w:eastAsia="Arial" w:hAnsi="Arial" w:cs="Arial"/>
                <w:color w:val="000000" w:themeColor="text1"/>
                <w:sz w:val="18"/>
                <w:szCs w:val="18"/>
              </w:rPr>
              <w:t>powershell</w:t>
            </w:r>
            <w:proofErr w:type="spellEnd"/>
            <w:r w:rsidR="09F09DAE" w:rsidRPr="09F09DAE">
              <w:rPr>
                <w:rFonts w:ascii="Arial" w:eastAsia="Arial" w:hAnsi="Arial" w:cs="Arial"/>
                <w:color w:val="000000" w:themeColor="text1"/>
                <w:sz w:val="18"/>
                <w:szCs w:val="18"/>
              </w:rPr>
              <w:t xml:space="preserve"> komutlarının zararlı veya zararsız olarak analiz edilebilir mi? </w:t>
            </w:r>
          </w:p>
          <w:p w14:paraId="61829076" w14:textId="77777777" w:rsidR="00FF4062" w:rsidRDefault="00FF4062">
            <w:pPr>
              <w:jc w:val="both"/>
              <w:rPr>
                <w:rFonts w:ascii="Arial" w:eastAsia="Arial" w:hAnsi="Arial" w:cs="Arial"/>
                <w:color w:val="000000"/>
                <w:sz w:val="18"/>
              </w:rPr>
            </w:pPr>
          </w:p>
          <w:p w14:paraId="6D28D389" w14:textId="77777777" w:rsidR="00FF4062" w:rsidRDefault="00500CE6">
            <w:pPr>
              <w:jc w:val="both"/>
              <w:rPr>
                <w:rFonts w:ascii="Arial" w:eastAsia="Arial" w:hAnsi="Arial" w:cs="Arial"/>
                <w:color w:val="000000"/>
                <w:sz w:val="18"/>
              </w:rPr>
            </w:pPr>
            <w:proofErr w:type="spellStart"/>
            <w:r>
              <w:rPr>
                <w:rFonts w:ascii="Arial" w:eastAsia="Arial" w:hAnsi="Arial" w:cs="Arial"/>
                <w:color w:val="000000"/>
                <w:sz w:val="18"/>
              </w:rPr>
              <w:t>Powershell</w:t>
            </w:r>
            <w:proofErr w:type="spellEnd"/>
            <w:r>
              <w:rPr>
                <w:rFonts w:ascii="Arial" w:eastAsia="Arial" w:hAnsi="Arial" w:cs="Arial"/>
                <w:color w:val="000000"/>
                <w:sz w:val="18"/>
              </w:rPr>
              <w:t xml:space="preserve">, Microsoft tabanlı yazılımlar için </w:t>
            </w:r>
            <w:proofErr w:type="spellStart"/>
            <w:r>
              <w:rPr>
                <w:rFonts w:ascii="Arial" w:eastAsia="Arial" w:hAnsi="Arial" w:cs="Arial"/>
                <w:color w:val="000000"/>
                <w:sz w:val="18"/>
              </w:rPr>
              <w:t>script</w:t>
            </w:r>
            <w:proofErr w:type="spellEnd"/>
            <w:r>
              <w:rPr>
                <w:rFonts w:ascii="Arial" w:eastAsia="Arial" w:hAnsi="Arial" w:cs="Arial"/>
                <w:color w:val="000000"/>
                <w:sz w:val="18"/>
              </w:rPr>
              <w:t xml:space="preserve"> dili olarak görev yapacak ve yönetim işlemlerini otomatik hale getirebilecek bir ara</w:t>
            </w:r>
            <w:r w:rsidR="00C875C0">
              <w:rPr>
                <w:rFonts w:ascii="Arial" w:eastAsia="Arial" w:hAnsi="Arial" w:cs="Arial"/>
                <w:color w:val="000000"/>
                <w:sz w:val="18"/>
              </w:rPr>
              <w:t xml:space="preserve"> </w:t>
            </w:r>
            <w:r>
              <w:rPr>
                <w:rFonts w:ascii="Arial" w:eastAsia="Arial" w:hAnsi="Arial" w:cs="Arial"/>
                <w:color w:val="000000"/>
                <w:sz w:val="18"/>
              </w:rPr>
              <w:t xml:space="preserve">yüz. </w:t>
            </w:r>
            <w:proofErr w:type="spellStart"/>
            <w:r>
              <w:rPr>
                <w:rFonts w:ascii="Arial" w:eastAsia="Arial" w:hAnsi="Arial" w:cs="Arial"/>
                <w:color w:val="000000"/>
                <w:sz w:val="18"/>
              </w:rPr>
              <w:t>Powershell</w:t>
            </w:r>
            <w:proofErr w:type="spellEnd"/>
            <w:r>
              <w:rPr>
                <w:rFonts w:ascii="Arial" w:eastAsia="Arial" w:hAnsi="Arial" w:cs="Arial"/>
                <w:color w:val="000000"/>
                <w:sz w:val="18"/>
              </w:rPr>
              <w:t xml:space="preserve"> içerisinde çok sayıda nesne mevcuttur. Bunlardan bazıları şöyledir;</w:t>
            </w:r>
          </w:p>
          <w:p w14:paraId="2BA226A1" w14:textId="77777777" w:rsidR="00FF4062" w:rsidRDefault="00FF4062">
            <w:pPr>
              <w:jc w:val="both"/>
              <w:rPr>
                <w:rFonts w:ascii="Arial" w:eastAsia="Arial" w:hAnsi="Arial" w:cs="Arial"/>
                <w:color w:val="000000"/>
                <w:sz w:val="18"/>
              </w:rPr>
            </w:pPr>
          </w:p>
          <w:p w14:paraId="204A66AC" w14:textId="77777777" w:rsidR="00FF4062" w:rsidRDefault="00500CE6">
            <w:pPr>
              <w:jc w:val="both"/>
              <w:rPr>
                <w:rFonts w:ascii="Arial" w:eastAsia="Arial" w:hAnsi="Arial" w:cs="Arial"/>
                <w:color w:val="000000"/>
                <w:sz w:val="18"/>
              </w:rPr>
            </w:pPr>
            <w:proofErr w:type="spellStart"/>
            <w:r>
              <w:rPr>
                <w:rFonts w:ascii="Arial" w:eastAsia="Arial" w:hAnsi="Arial" w:cs="Arial"/>
                <w:color w:val="000000"/>
                <w:sz w:val="18"/>
              </w:rPr>
              <w:t>Invoke-Command</w:t>
            </w:r>
            <w:proofErr w:type="spellEnd"/>
            <w:r>
              <w:rPr>
                <w:rFonts w:ascii="Arial" w:eastAsia="Arial" w:hAnsi="Arial" w:cs="Arial"/>
                <w:color w:val="000000"/>
                <w:sz w:val="18"/>
              </w:rPr>
              <w:t>: Genel de uzak sunucuda komut çalıştırmak için kullanılır.</w:t>
            </w:r>
          </w:p>
          <w:p w14:paraId="46FA82DE" w14:textId="77777777" w:rsidR="00FF4062" w:rsidRDefault="00500CE6">
            <w:pPr>
              <w:jc w:val="both"/>
              <w:rPr>
                <w:rFonts w:ascii="Arial" w:eastAsia="Arial" w:hAnsi="Arial" w:cs="Arial"/>
                <w:color w:val="000000"/>
                <w:sz w:val="18"/>
              </w:rPr>
            </w:pPr>
            <w:proofErr w:type="spellStart"/>
            <w:r>
              <w:rPr>
                <w:rFonts w:ascii="Arial" w:eastAsia="Arial" w:hAnsi="Arial" w:cs="Arial"/>
                <w:color w:val="000000"/>
                <w:sz w:val="18"/>
              </w:rPr>
              <w:t>Get-Command</w:t>
            </w:r>
            <w:proofErr w:type="spellEnd"/>
            <w:r>
              <w:rPr>
                <w:rFonts w:ascii="Arial" w:eastAsia="Arial" w:hAnsi="Arial" w:cs="Arial"/>
                <w:color w:val="000000"/>
                <w:sz w:val="18"/>
              </w:rPr>
              <w:t>: Çalıştırıldığında mevcut komutların listesini verir.</w:t>
            </w:r>
          </w:p>
          <w:p w14:paraId="17AD93B2" w14:textId="77777777" w:rsidR="00FF4062" w:rsidRDefault="00FF4062">
            <w:pPr>
              <w:jc w:val="both"/>
              <w:rPr>
                <w:rFonts w:ascii="Arial" w:eastAsia="Arial" w:hAnsi="Arial" w:cs="Arial"/>
                <w:color w:val="000000"/>
                <w:sz w:val="18"/>
              </w:rPr>
            </w:pPr>
          </w:p>
          <w:p w14:paraId="729351F2" w14:textId="77777777" w:rsidR="00FF4062" w:rsidRDefault="00500CE6">
            <w:pPr>
              <w:jc w:val="both"/>
              <w:rPr>
                <w:rFonts w:ascii="Arial" w:eastAsia="Arial" w:hAnsi="Arial" w:cs="Arial"/>
                <w:color w:val="000000"/>
                <w:sz w:val="18"/>
              </w:rPr>
            </w:pPr>
            <w:r>
              <w:rPr>
                <w:rFonts w:ascii="Arial" w:eastAsia="Arial" w:hAnsi="Arial" w:cs="Arial"/>
                <w:color w:val="000000"/>
                <w:sz w:val="18"/>
              </w:rPr>
              <w:t xml:space="preserve">Aşağıda, tehdit aktörleri tarafından neden </w:t>
            </w:r>
            <w:proofErr w:type="spellStart"/>
            <w:r>
              <w:rPr>
                <w:rFonts w:ascii="Arial" w:eastAsia="Arial" w:hAnsi="Arial" w:cs="Arial"/>
                <w:color w:val="000000"/>
                <w:sz w:val="18"/>
              </w:rPr>
              <w:t>powershell</w:t>
            </w:r>
            <w:proofErr w:type="spellEnd"/>
            <w:r>
              <w:rPr>
                <w:rFonts w:ascii="Arial" w:eastAsia="Arial" w:hAnsi="Arial" w:cs="Arial"/>
                <w:color w:val="000000"/>
                <w:sz w:val="18"/>
              </w:rPr>
              <w:t xml:space="preserve"> dosyalarının kullanıldığı açıklanmıştır.</w:t>
            </w:r>
          </w:p>
          <w:p w14:paraId="0DE4B5B7" w14:textId="77777777" w:rsidR="00FF4062" w:rsidRDefault="00FF4062">
            <w:pPr>
              <w:jc w:val="both"/>
              <w:rPr>
                <w:rFonts w:ascii="Arial" w:eastAsia="Arial" w:hAnsi="Arial" w:cs="Arial"/>
                <w:b/>
                <w:sz w:val="18"/>
              </w:rPr>
            </w:pPr>
          </w:p>
          <w:p w14:paraId="1D45BDF9" w14:textId="448BA9A0" w:rsidR="00FF4062" w:rsidRDefault="09F09DAE" w:rsidP="09F09DAE">
            <w:pPr>
              <w:jc w:val="both"/>
              <w:rPr>
                <w:rFonts w:ascii="Arial" w:eastAsia="Arial" w:hAnsi="Arial" w:cs="Arial"/>
                <w:sz w:val="18"/>
                <w:szCs w:val="18"/>
              </w:rPr>
            </w:pPr>
            <w:r w:rsidRPr="09F09DAE">
              <w:rPr>
                <w:rFonts w:ascii="Arial" w:eastAsia="Arial" w:hAnsi="Arial" w:cs="Arial"/>
                <w:sz w:val="18"/>
                <w:szCs w:val="18"/>
              </w:rPr>
              <w:t xml:space="preserve">Siber suçluların,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kullanmalarının ilk 10 nedeni [1]</w:t>
            </w:r>
          </w:p>
          <w:p w14:paraId="66204FF1" w14:textId="77777777" w:rsidR="00FF4062" w:rsidRDefault="00FF4062">
            <w:pPr>
              <w:jc w:val="both"/>
              <w:rPr>
                <w:rFonts w:ascii="Arial" w:eastAsia="Arial" w:hAnsi="Arial" w:cs="Arial"/>
                <w:sz w:val="18"/>
              </w:rPr>
            </w:pPr>
          </w:p>
          <w:p w14:paraId="1644D5B2" w14:textId="77777777" w:rsidR="00FF4062" w:rsidRDefault="00500CE6">
            <w:pPr>
              <w:numPr>
                <w:ilvl w:val="0"/>
                <w:numId w:val="5"/>
              </w:numPr>
              <w:spacing w:line="259" w:lineRule="auto"/>
              <w:ind w:left="720" w:hanging="360"/>
              <w:jc w:val="both"/>
              <w:rPr>
                <w:rFonts w:ascii="Times New Roman" w:eastAsia="Times New Roman" w:hAnsi="Times New Roman" w:cs="Times New Roman"/>
                <w:sz w:val="18"/>
              </w:rPr>
            </w:pPr>
            <w:r>
              <w:rPr>
                <w:rFonts w:ascii="Arial" w:eastAsia="Arial" w:hAnsi="Arial" w:cs="Arial"/>
                <w:sz w:val="18"/>
              </w:rPr>
              <w:t xml:space="preserve">Yeni </w:t>
            </w:r>
            <w:proofErr w:type="spellStart"/>
            <w:r>
              <w:rPr>
                <w:rFonts w:ascii="Arial" w:eastAsia="Arial" w:hAnsi="Arial" w:cs="Arial"/>
                <w:sz w:val="18"/>
              </w:rPr>
              <w:t>windows</w:t>
            </w:r>
            <w:proofErr w:type="spellEnd"/>
            <w:r>
              <w:rPr>
                <w:rFonts w:ascii="Arial" w:eastAsia="Arial" w:hAnsi="Arial" w:cs="Arial"/>
                <w:sz w:val="18"/>
              </w:rPr>
              <w:t xml:space="preserve"> sistemlerde varsayılan olarak yüklü gelmektedir.</w:t>
            </w:r>
          </w:p>
          <w:p w14:paraId="62B73E28" w14:textId="77777777" w:rsidR="00FF4062" w:rsidRDefault="00500CE6">
            <w:pPr>
              <w:numPr>
                <w:ilvl w:val="0"/>
                <w:numId w:val="5"/>
              </w:numPr>
              <w:ind w:left="720" w:hanging="360"/>
              <w:jc w:val="both"/>
              <w:rPr>
                <w:rFonts w:ascii="Times New Roman" w:eastAsia="Times New Roman" w:hAnsi="Times New Roman" w:cs="Times New Roman"/>
                <w:sz w:val="18"/>
              </w:rPr>
            </w:pPr>
            <w:r>
              <w:rPr>
                <w:rFonts w:ascii="Arial" w:eastAsia="Arial" w:hAnsi="Arial" w:cs="Arial"/>
                <w:sz w:val="18"/>
              </w:rPr>
              <w:t>Hafızadan(</w:t>
            </w:r>
            <w:proofErr w:type="spellStart"/>
            <w:r>
              <w:rPr>
                <w:rFonts w:ascii="Arial" w:eastAsia="Arial" w:hAnsi="Arial" w:cs="Arial"/>
                <w:sz w:val="18"/>
              </w:rPr>
              <w:t>memory</w:t>
            </w:r>
            <w:proofErr w:type="spellEnd"/>
            <w:r>
              <w:rPr>
                <w:rFonts w:ascii="Arial" w:eastAsia="Arial" w:hAnsi="Arial" w:cs="Arial"/>
                <w:sz w:val="18"/>
              </w:rPr>
              <w:t>) direkt olarak çalışabilir.</w:t>
            </w:r>
          </w:p>
          <w:p w14:paraId="3EA97056" w14:textId="77777777" w:rsidR="00FF4062" w:rsidRDefault="00500CE6">
            <w:pPr>
              <w:numPr>
                <w:ilvl w:val="0"/>
                <w:numId w:val="5"/>
              </w:numPr>
              <w:ind w:left="720" w:hanging="360"/>
              <w:jc w:val="both"/>
              <w:rPr>
                <w:rFonts w:ascii="Times New Roman" w:eastAsia="Times New Roman" w:hAnsi="Times New Roman" w:cs="Times New Roman"/>
                <w:sz w:val="18"/>
              </w:rPr>
            </w:pPr>
            <w:r>
              <w:rPr>
                <w:rFonts w:ascii="Arial" w:eastAsia="Arial" w:hAnsi="Arial" w:cs="Arial"/>
                <w:sz w:val="18"/>
              </w:rPr>
              <w:t>Varsayılan olarak sistem üzerinde az iz üretir, bu yüzden adli bilişim(</w:t>
            </w:r>
            <w:proofErr w:type="spellStart"/>
            <w:r>
              <w:rPr>
                <w:rFonts w:ascii="Arial" w:eastAsia="Arial" w:hAnsi="Arial" w:cs="Arial"/>
                <w:sz w:val="18"/>
              </w:rPr>
              <w:t>forensic</w:t>
            </w:r>
            <w:proofErr w:type="spellEnd"/>
            <w:r>
              <w:rPr>
                <w:rFonts w:ascii="Arial" w:eastAsia="Arial" w:hAnsi="Arial" w:cs="Arial"/>
                <w:sz w:val="18"/>
              </w:rPr>
              <w:t>) analizlerini zorlaştırır.</w:t>
            </w:r>
          </w:p>
          <w:p w14:paraId="6723B698" w14:textId="77777777" w:rsidR="00FF4062" w:rsidRDefault="00500CE6">
            <w:pPr>
              <w:numPr>
                <w:ilvl w:val="0"/>
                <w:numId w:val="5"/>
              </w:numPr>
              <w:spacing w:line="259" w:lineRule="auto"/>
              <w:ind w:left="720" w:hanging="360"/>
              <w:jc w:val="both"/>
              <w:rPr>
                <w:rFonts w:ascii="Times New Roman" w:eastAsia="Times New Roman" w:hAnsi="Times New Roman" w:cs="Times New Roman"/>
                <w:sz w:val="18"/>
              </w:rPr>
            </w:pPr>
            <w:r>
              <w:rPr>
                <w:rFonts w:ascii="Arial" w:eastAsia="Arial" w:hAnsi="Arial" w:cs="Arial"/>
                <w:sz w:val="18"/>
              </w:rPr>
              <w:t xml:space="preserve">Uzaktan varsayılan olarak şifreli trafik ile erişim </w:t>
            </w:r>
            <w:proofErr w:type="gramStart"/>
            <w:r>
              <w:rPr>
                <w:rFonts w:ascii="Arial" w:eastAsia="Arial" w:hAnsi="Arial" w:cs="Arial"/>
                <w:sz w:val="18"/>
              </w:rPr>
              <w:t>imkanı</w:t>
            </w:r>
            <w:proofErr w:type="gramEnd"/>
            <w:r>
              <w:rPr>
                <w:rFonts w:ascii="Arial" w:eastAsia="Arial" w:hAnsi="Arial" w:cs="Arial"/>
                <w:sz w:val="18"/>
              </w:rPr>
              <w:t xml:space="preserve"> bulunmaktadır.</w:t>
            </w:r>
          </w:p>
          <w:p w14:paraId="2750DFB6" w14:textId="7FE48536" w:rsidR="00FF4062" w:rsidRDefault="09F09DAE" w:rsidP="09F09DAE">
            <w:pPr>
              <w:numPr>
                <w:ilvl w:val="0"/>
                <w:numId w:val="5"/>
              </w:numPr>
              <w:spacing w:line="259" w:lineRule="auto"/>
              <w:ind w:left="720" w:hanging="360"/>
              <w:jc w:val="both"/>
              <w:rPr>
                <w:rFonts w:ascii="Times New Roman" w:eastAsia="Times New Roman" w:hAnsi="Times New Roman" w:cs="Times New Roman"/>
                <w:sz w:val="18"/>
                <w:szCs w:val="18"/>
              </w:rPr>
            </w:pPr>
            <w:r w:rsidRPr="09F09DAE">
              <w:rPr>
                <w:rFonts w:ascii="Arial" w:eastAsia="Arial" w:hAnsi="Arial" w:cs="Arial"/>
                <w:sz w:val="18"/>
                <w:szCs w:val="18"/>
              </w:rPr>
              <w:t>Betik (</w:t>
            </w:r>
            <w:proofErr w:type="spellStart"/>
            <w:r w:rsidRPr="09F09DAE">
              <w:rPr>
                <w:rFonts w:ascii="Arial" w:eastAsia="Arial" w:hAnsi="Arial" w:cs="Arial"/>
                <w:sz w:val="18"/>
                <w:szCs w:val="18"/>
              </w:rPr>
              <w:t>script</w:t>
            </w:r>
            <w:proofErr w:type="spellEnd"/>
            <w:r w:rsidRPr="09F09DAE">
              <w:rPr>
                <w:rFonts w:ascii="Arial" w:eastAsia="Arial" w:hAnsi="Arial" w:cs="Arial"/>
                <w:sz w:val="18"/>
                <w:szCs w:val="18"/>
              </w:rPr>
              <w:t>) gibi çalışır, kolaylıkla karmaşık hale getirilebilir(</w:t>
            </w:r>
            <w:proofErr w:type="spellStart"/>
            <w:r w:rsidRPr="09F09DAE">
              <w:rPr>
                <w:rFonts w:ascii="Arial" w:eastAsia="Arial" w:hAnsi="Arial" w:cs="Arial"/>
                <w:sz w:val="18"/>
                <w:szCs w:val="18"/>
              </w:rPr>
              <w:t>obfuscate</w:t>
            </w:r>
            <w:proofErr w:type="spellEnd"/>
            <w:r w:rsidRPr="09F09DAE">
              <w:rPr>
                <w:rFonts w:ascii="Arial" w:eastAsia="Arial" w:hAnsi="Arial" w:cs="Arial"/>
                <w:sz w:val="18"/>
                <w:szCs w:val="18"/>
              </w:rPr>
              <w:t>) ve geleneksel güvenlik araçlarıyla tespit edilmesi zordur.</w:t>
            </w:r>
          </w:p>
          <w:p w14:paraId="34A630B3" w14:textId="77777777" w:rsidR="00FF4062" w:rsidRDefault="00500CE6">
            <w:pPr>
              <w:numPr>
                <w:ilvl w:val="0"/>
                <w:numId w:val="5"/>
              </w:numPr>
              <w:ind w:left="720" w:hanging="360"/>
              <w:jc w:val="both"/>
              <w:rPr>
                <w:rFonts w:ascii="Times New Roman" w:eastAsia="Times New Roman" w:hAnsi="Times New Roman" w:cs="Times New Roman"/>
                <w:sz w:val="18"/>
              </w:rPr>
            </w:pPr>
            <w:r>
              <w:rPr>
                <w:rFonts w:ascii="Arial" w:eastAsia="Arial" w:hAnsi="Arial" w:cs="Arial"/>
                <w:sz w:val="18"/>
              </w:rPr>
              <w:t xml:space="preserve">Sistem yöneticileri, sistemlerinin güvenliklerini kontrol ederken </w:t>
            </w:r>
            <w:proofErr w:type="spellStart"/>
            <w:r>
              <w:rPr>
                <w:rFonts w:ascii="Arial" w:eastAsia="Arial" w:hAnsi="Arial" w:cs="Arial"/>
                <w:sz w:val="18"/>
              </w:rPr>
              <w:t>powershell’i</w:t>
            </w:r>
            <w:proofErr w:type="spellEnd"/>
            <w:r>
              <w:rPr>
                <w:rFonts w:ascii="Arial" w:eastAsia="Arial" w:hAnsi="Arial" w:cs="Arial"/>
                <w:sz w:val="18"/>
              </w:rPr>
              <w:t xml:space="preserve"> sıklıkla gözden kaçırır.</w:t>
            </w:r>
          </w:p>
          <w:p w14:paraId="5928E92D" w14:textId="77777777" w:rsidR="00FF4062" w:rsidRDefault="00500CE6">
            <w:pPr>
              <w:numPr>
                <w:ilvl w:val="0"/>
                <w:numId w:val="5"/>
              </w:numPr>
              <w:ind w:left="720" w:hanging="360"/>
              <w:jc w:val="both"/>
              <w:rPr>
                <w:rFonts w:ascii="Times New Roman" w:eastAsia="Times New Roman" w:hAnsi="Times New Roman" w:cs="Times New Roman"/>
                <w:sz w:val="18"/>
              </w:rPr>
            </w:pPr>
            <w:proofErr w:type="spellStart"/>
            <w:r>
              <w:rPr>
                <w:rFonts w:ascii="Arial" w:eastAsia="Arial" w:hAnsi="Arial" w:cs="Arial"/>
                <w:sz w:val="18"/>
              </w:rPr>
              <w:t>Powershell</w:t>
            </w:r>
            <w:proofErr w:type="spellEnd"/>
            <w:r>
              <w:rPr>
                <w:rFonts w:ascii="Arial" w:eastAsia="Arial" w:hAnsi="Arial" w:cs="Arial"/>
                <w:sz w:val="18"/>
              </w:rPr>
              <w:t xml:space="preserve"> yapılandırmasına bağlı olarak uygulama-</w:t>
            </w:r>
            <w:proofErr w:type="spellStart"/>
            <w:r>
              <w:rPr>
                <w:rFonts w:ascii="Arial" w:eastAsia="Arial" w:hAnsi="Arial" w:cs="Arial"/>
                <w:sz w:val="18"/>
              </w:rPr>
              <w:t>whitelist</w:t>
            </w:r>
            <w:proofErr w:type="spellEnd"/>
            <w:r>
              <w:rPr>
                <w:rFonts w:ascii="Arial" w:eastAsia="Arial" w:hAnsi="Arial" w:cs="Arial"/>
                <w:sz w:val="18"/>
              </w:rPr>
              <w:t xml:space="preserve"> araçlarını atlatabilir.</w:t>
            </w:r>
          </w:p>
          <w:p w14:paraId="1F653C1F" w14:textId="17BDAE59" w:rsidR="00FF4062" w:rsidRDefault="09F09DAE" w:rsidP="09F09DAE">
            <w:pPr>
              <w:numPr>
                <w:ilvl w:val="0"/>
                <w:numId w:val="5"/>
              </w:numPr>
              <w:ind w:left="720" w:hanging="360"/>
              <w:jc w:val="both"/>
              <w:rPr>
                <w:rFonts w:ascii="Times New Roman" w:eastAsia="Times New Roman" w:hAnsi="Times New Roman" w:cs="Times New Roman"/>
                <w:sz w:val="18"/>
                <w:szCs w:val="18"/>
              </w:rPr>
            </w:pPr>
            <w:r w:rsidRPr="09F09DAE">
              <w:rPr>
                <w:rFonts w:ascii="Arial" w:eastAsia="Arial" w:hAnsi="Arial" w:cs="Arial"/>
                <w:sz w:val="18"/>
                <w:szCs w:val="18"/>
              </w:rPr>
              <w:t xml:space="preserve">Birçok </w:t>
            </w:r>
            <w:proofErr w:type="spellStart"/>
            <w:r w:rsidRPr="09F09DAE">
              <w:rPr>
                <w:rFonts w:ascii="Arial" w:eastAsia="Arial" w:hAnsi="Arial" w:cs="Arial"/>
                <w:sz w:val="18"/>
                <w:szCs w:val="18"/>
              </w:rPr>
              <w:t>sandbox</w:t>
            </w:r>
            <w:proofErr w:type="spellEnd"/>
            <w:r w:rsidRPr="09F09DAE">
              <w:rPr>
                <w:rFonts w:ascii="Arial" w:eastAsia="Arial" w:hAnsi="Arial" w:cs="Arial"/>
                <w:sz w:val="18"/>
                <w:szCs w:val="18"/>
              </w:rPr>
              <w:t xml:space="preserve"> (deneme ortamı) ortamı </w:t>
            </w:r>
            <w:proofErr w:type="spellStart"/>
            <w:r w:rsidRPr="09F09DAE">
              <w:rPr>
                <w:rFonts w:ascii="Arial" w:eastAsia="Arial" w:hAnsi="Arial" w:cs="Arial"/>
                <w:sz w:val="18"/>
                <w:szCs w:val="18"/>
              </w:rPr>
              <w:t>script</w:t>
            </w:r>
            <w:proofErr w:type="spellEnd"/>
            <w:r w:rsidRPr="09F09DAE">
              <w:rPr>
                <w:rFonts w:ascii="Arial" w:eastAsia="Arial" w:hAnsi="Arial" w:cs="Arial"/>
                <w:sz w:val="18"/>
                <w:szCs w:val="18"/>
              </w:rPr>
              <w:t xml:space="preserve"> tabanlı zararlı yazılımları iyi analiz edemez.</w:t>
            </w:r>
          </w:p>
          <w:p w14:paraId="57A0B00D" w14:textId="77777777" w:rsidR="00FF4062" w:rsidRDefault="00500CE6">
            <w:pPr>
              <w:numPr>
                <w:ilvl w:val="0"/>
                <w:numId w:val="5"/>
              </w:numPr>
              <w:ind w:left="720" w:hanging="360"/>
              <w:jc w:val="both"/>
              <w:rPr>
                <w:rFonts w:ascii="Times New Roman" w:eastAsia="Times New Roman" w:hAnsi="Times New Roman" w:cs="Times New Roman"/>
                <w:sz w:val="18"/>
              </w:rPr>
            </w:pPr>
            <w:r>
              <w:rPr>
                <w:rFonts w:ascii="Arial" w:eastAsia="Arial" w:hAnsi="Arial" w:cs="Arial"/>
                <w:sz w:val="18"/>
              </w:rPr>
              <w:t xml:space="preserve">Kullanılabilir, hazır </w:t>
            </w:r>
            <w:proofErr w:type="spellStart"/>
            <w:r>
              <w:rPr>
                <w:rFonts w:ascii="Arial" w:eastAsia="Arial" w:hAnsi="Arial" w:cs="Arial"/>
                <w:sz w:val="18"/>
              </w:rPr>
              <w:t>scriptlerle</w:t>
            </w:r>
            <w:proofErr w:type="spellEnd"/>
            <w:r>
              <w:rPr>
                <w:rFonts w:ascii="Arial" w:eastAsia="Arial" w:hAnsi="Arial" w:cs="Arial"/>
                <w:sz w:val="18"/>
              </w:rPr>
              <w:t xml:space="preserve"> büyüyen bir topluluğu bulunmaktadır.</w:t>
            </w:r>
          </w:p>
          <w:p w14:paraId="7CFFC08E" w14:textId="77777777" w:rsidR="00FF4062" w:rsidRDefault="00500CE6">
            <w:pPr>
              <w:numPr>
                <w:ilvl w:val="0"/>
                <w:numId w:val="5"/>
              </w:numPr>
              <w:ind w:left="720" w:hanging="360"/>
              <w:jc w:val="both"/>
              <w:rPr>
                <w:rFonts w:ascii="Times New Roman" w:eastAsia="Times New Roman" w:hAnsi="Times New Roman" w:cs="Times New Roman"/>
                <w:sz w:val="18"/>
              </w:rPr>
            </w:pPr>
            <w:r>
              <w:rPr>
                <w:rFonts w:ascii="Arial" w:eastAsia="Arial" w:hAnsi="Arial" w:cs="Arial"/>
                <w:sz w:val="18"/>
              </w:rPr>
              <w:t xml:space="preserve">Birçok sistem yöneticisi, </w:t>
            </w:r>
            <w:proofErr w:type="spellStart"/>
            <w:r>
              <w:rPr>
                <w:rFonts w:ascii="Arial" w:eastAsia="Arial" w:hAnsi="Arial" w:cs="Arial"/>
                <w:sz w:val="18"/>
              </w:rPr>
              <w:t>PowerShell</w:t>
            </w:r>
            <w:proofErr w:type="spellEnd"/>
            <w:r>
              <w:rPr>
                <w:rFonts w:ascii="Arial" w:eastAsia="Arial" w:hAnsi="Arial" w:cs="Arial"/>
                <w:sz w:val="18"/>
              </w:rPr>
              <w:t xml:space="preserve"> kötü amaçlı yazılımının düzenli yönetim işleriyle karışmasına izin vererek, </w:t>
            </w:r>
            <w:proofErr w:type="spellStart"/>
            <w:r>
              <w:rPr>
                <w:rFonts w:ascii="Arial" w:eastAsia="Arial" w:hAnsi="Arial" w:cs="Arial"/>
                <w:sz w:val="18"/>
              </w:rPr>
              <w:t>framework’e</w:t>
            </w:r>
            <w:proofErr w:type="spellEnd"/>
            <w:r>
              <w:rPr>
                <w:rFonts w:ascii="Arial" w:eastAsia="Arial" w:hAnsi="Arial" w:cs="Arial"/>
                <w:sz w:val="18"/>
              </w:rPr>
              <w:t xml:space="preserve"> güvenir ve kullanır.</w:t>
            </w:r>
          </w:p>
          <w:p w14:paraId="2DBF0D7D" w14:textId="77777777" w:rsidR="00FF4062" w:rsidRDefault="00FF4062">
            <w:pPr>
              <w:jc w:val="both"/>
              <w:rPr>
                <w:rFonts w:ascii="Arial" w:eastAsia="Arial" w:hAnsi="Arial" w:cs="Arial"/>
                <w:sz w:val="18"/>
              </w:rPr>
            </w:pPr>
          </w:p>
          <w:p w14:paraId="2EA42416" w14:textId="145CBB68" w:rsidR="00FF4062" w:rsidRDefault="09F09DAE" w:rsidP="09F09DAE">
            <w:pPr>
              <w:spacing w:before="60" w:after="60"/>
              <w:jc w:val="both"/>
              <w:rPr>
                <w:rFonts w:ascii="Arial" w:eastAsia="Arial" w:hAnsi="Arial" w:cs="Arial"/>
                <w:strike/>
                <w:color w:val="FF0000"/>
                <w:sz w:val="18"/>
                <w:szCs w:val="18"/>
              </w:rPr>
            </w:pPr>
            <w:r w:rsidRPr="09F09DAE">
              <w:rPr>
                <w:rFonts w:ascii="Arial" w:eastAsia="Arial" w:hAnsi="Arial" w:cs="Arial"/>
                <w:sz w:val="18"/>
                <w:szCs w:val="18"/>
              </w:rPr>
              <w:t xml:space="preserve">Yukarıda belirtilen nedenlerden dolayı Siber suçlular tarafından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tercih edilmektedir. Bu yüzden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kullanımının analizi önem arz etmektedir. </w:t>
            </w:r>
          </w:p>
          <w:p w14:paraId="09636BEA" w14:textId="00C8B920" w:rsidR="00FF4062" w:rsidRDefault="09F09DAE" w:rsidP="09F09DAE">
            <w:pPr>
              <w:spacing w:before="60" w:after="120"/>
              <w:jc w:val="both"/>
              <w:rPr>
                <w:rFonts w:ascii="Arial" w:eastAsia="Arial" w:hAnsi="Arial" w:cs="Arial"/>
                <w:sz w:val="18"/>
                <w:szCs w:val="18"/>
              </w:rPr>
            </w:pPr>
            <w:r w:rsidRPr="09F09DAE">
              <w:rPr>
                <w:rFonts w:ascii="Arial" w:eastAsia="Arial" w:hAnsi="Arial" w:cs="Arial"/>
                <w:sz w:val="18"/>
                <w:szCs w:val="18"/>
              </w:rPr>
              <w:t xml:space="preserve">Genel olarak makine öğrenmede ve özellikle öğrenmede [7] son bilimsel başarılar, etkili siber savunma için yeni teknolojiler geliştirmek için birçok fırsat sunmaktadır.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betikleri </w:t>
            </w:r>
            <w:proofErr w:type="spellStart"/>
            <w:r w:rsidRPr="09F09DAE">
              <w:rPr>
                <w:rFonts w:ascii="Arial" w:eastAsia="Arial" w:hAnsi="Arial" w:cs="Arial"/>
                <w:sz w:val="18"/>
                <w:szCs w:val="18"/>
              </w:rPr>
              <w:t>metinsel</w:t>
            </w:r>
            <w:proofErr w:type="spellEnd"/>
            <w:r w:rsidRPr="09F09DAE">
              <w:rPr>
                <w:rFonts w:ascii="Arial" w:eastAsia="Arial" w:hAnsi="Arial" w:cs="Arial"/>
                <w:sz w:val="18"/>
                <w:szCs w:val="18"/>
              </w:rPr>
              <w:t xml:space="preserve"> veri içerdiğinden, Doğal Dil İşleme (NLP) topluluğu içinde geliştirilen çeşitli yöntemleri kullanarak analizlerini düşünmek doğaldır. Duygu analizi için geliştirilen NLP teknikleri [8], kötü niyetli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olmayan komut dosyalarını [5] tespit etmek için de </w:t>
            </w:r>
            <w:proofErr w:type="spellStart"/>
            <w:r w:rsidRPr="09F09DAE">
              <w:rPr>
                <w:rFonts w:ascii="Arial" w:eastAsia="Arial" w:hAnsi="Arial" w:cs="Arial"/>
                <w:sz w:val="18"/>
                <w:szCs w:val="18"/>
              </w:rPr>
              <w:t>uygulanabilinir</w:t>
            </w:r>
            <w:proofErr w:type="spellEnd"/>
            <w:r w:rsidRPr="09F09DAE">
              <w:rPr>
                <w:rFonts w:ascii="Arial" w:eastAsia="Arial" w:hAnsi="Arial" w:cs="Arial"/>
                <w:sz w:val="18"/>
                <w:szCs w:val="18"/>
              </w:rPr>
              <w:t xml:space="preserve">. Bununla birlikte, NLP tekniklerini kötü niyetli komutları saptamak için uyarlamak kolay değildir, çünkü siber saldırganlar kasıtlı olarak komutları kaldırmaktan kaçınmak için komut komutlarını gizlice karıştırırlar [1]. NLP de kullanılmak üzere, karakter düzeyinde derin öğrenme metotlarının başarısı ile motive olarak, geliştirilecek bu projede, bu yaklaşım göz önüne alınarak gelecekte siber suçluların yapacakları girişimleri tespit etmek amaçlanmaktadır. </w:t>
            </w:r>
          </w:p>
          <w:p w14:paraId="2F72BE38" w14:textId="77777777" w:rsidR="00922CD5" w:rsidRDefault="00922CD5" w:rsidP="09F09DAE">
            <w:pPr>
              <w:spacing w:before="60" w:after="120"/>
              <w:jc w:val="both"/>
              <w:rPr>
                <w:rFonts w:ascii="Arial" w:eastAsia="Arial" w:hAnsi="Arial" w:cs="Arial"/>
                <w:sz w:val="18"/>
                <w:szCs w:val="18"/>
              </w:rPr>
            </w:pPr>
          </w:p>
          <w:p w14:paraId="01AFCD19" w14:textId="77777777" w:rsidR="00922CD5" w:rsidRDefault="09F09DAE" w:rsidP="09F09DAE">
            <w:pPr>
              <w:spacing w:before="60" w:after="120"/>
              <w:jc w:val="both"/>
              <w:rPr>
                <w:rFonts w:ascii="Arial" w:eastAsia="Arial" w:hAnsi="Arial" w:cs="Arial"/>
                <w:sz w:val="18"/>
                <w:szCs w:val="18"/>
              </w:rPr>
            </w:pPr>
            <w:proofErr w:type="spellStart"/>
            <w:r w:rsidRPr="09F09DAE">
              <w:rPr>
                <w:rFonts w:ascii="Arial" w:eastAsia="Arial" w:hAnsi="Arial" w:cs="Arial"/>
                <w:sz w:val="18"/>
                <w:szCs w:val="18"/>
              </w:rPr>
              <w:t>Zhang</w:t>
            </w:r>
            <w:proofErr w:type="spellEnd"/>
            <w:r w:rsidRPr="09F09DAE">
              <w:rPr>
                <w:rFonts w:ascii="Arial" w:eastAsia="Arial" w:hAnsi="Arial" w:cs="Arial"/>
                <w:sz w:val="18"/>
                <w:szCs w:val="18"/>
              </w:rPr>
              <w:t xml:space="preserve"> ve </w:t>
            </w:r>
            <w:proofErr w:type="spellStart"/>
            <w:r w:rsidRPr="09F09DAE">
              <w:rPr>
                <w:rFonts w:ascii="Arial" w:eastAsia="Arial" w:hAnsi="Arial" w:cs="Arial"/>
                <w:sz w:val="18"/>
                <w:szCs w:val="18"/>
              </w:rPr>
              <w:t>diğ</w:t>
            </w:r>
            <w:proofErr w:type="spellEnd"/>
            <w:r w:rsidRPr="09F09DAE">
              <w:rPr>
                <w:rFonts w:ascii="Arial" w:eastAsia="Arial" w:hAnsi="Arial" w:cs="Arial"/>
                <w:sz w:val="18"/>
                <w:szCs w:val="18"/>
              </w:rPr>
              <w:t xml:space="preserve">. [13], metin sınıflandırmada kelime seviyesinden ziyade karakter seviyesinde girişin CNN verildiği bir yaklaşım öne sürmüştür.  Derin öğrenme temelli sınıflandırıcılarını, kelime tabanlı geleneksel NLP yöntemleriyle (n-gram gibi) ve </w:t>
            </w:r>
            <w:proofErr w:type="spellStart"/>
            <w:r w:rsidRPr="09F09DAE">
              <w:rPr>
                <w:rFonts w:ascii="Arial" w:eastAsia="Arial" w:hAnsi="Arial" w:cs="Arial"/>
                <w:sz w:val="18"/>
                <w:szCs w:val="18"/>
              </w:rPr>
              <w:t>Recurrent</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Neural</w:t>
            </w:r>
            <w:proofErr w:type="spellEnd"/>
            <w:r w:rsidRPr="09F09DAE">
              <w:rPr>
                <w:rFonts w:ascii="Arial" w:eastAsia="Arial" w:hAnsi="Arial" w:cs="Arial"/>
                <w:sz w:val="18"/>
                <w:szCs w:val="18"/>
              </w:rPr>
              <w:t xml:space="preserve"> Networks (RNN LSTM bloklarını kullanarak) ile karşılaştırdılar.  Ampirik değerlendirmeleri, duyarlılık analizi ve konu sınıflandırma veri setleri kullanılarak yapıldı. Elde ettikleri sonuçlar, geleneksel yöntemlerin küçük / orta veri kümelerinde daha iyi performans sunarken karakter tabanlı CNN'lerin daha büyük veri kümelerinde daha iyi performans gösterdiğini göstermektedir.  </w:t>
            </w:r>
          </w:p>
          <w:p w14:paraId="6E7D403F" w14:textId="77777777" w:rsidR="00922CD5" w:rsidRDefault="00922CD5" w:rsidP="09F09DAE">
            <w:pPr>
              <w:spacing w:before="60" w:after="120"/>
              <w:jc w:val="both"/>
              <w:rPr>
                <w:rFonts w:ascii="Arial" w:eastAsia="Arial" w:hAnsi="Arial" w:cs="Arial"/>
                <w:sz w:val="18"/>
                <w:szCs w:val="18"/>
              </w:rPr>
            </w:pPr>
          </w:p>
          <w:p w14:paraId="3CCE90F9" w14:textId="77777777" w:rsidR="00922CD5" w:rsidRDefault="00922CD5" w:rsidP="09F09DAE">
            <w:pPr>
              <w:spacing w:before="60" w:after="120"/>
              <w:jc w:val="both"/>
              <w:rPr>
                <w:rFonts w:ascii="Arial" w:eastAsia="Arial" w:hAnsi="Arial" w:cs="Arial"/>
                <w:sz w:val="18"/>
                <w:szCs w:val="18"/>
              </w:rPr>
            </w:pPr>
          </w:p>
          <w:p w14:paraId="1A4C46F8" w14:textId="77777777" w:rsidR="00922CD5" w:rsidRDefault="00922CD5" w:rsidP="09F09DAE">
            <w:pPr>
              <w:spacing w:before="60" w:after="120"/>
              <w:jc w:val="both"/>
              <w:rPr>
                <w:rFonts w:ascii="Arial" w:eastAsia="Arial" w:hAnsi="Arial" w:cs="Arial"/>
                <w:sz w:val="18"/>
                <w:szCs w:val="18"/>
              </w:rPr>
            </w:pPr>
          </w:p>
          <w:p w14:paraId="14623D69" w14:textId="77777777" w:rsidR="00922CD5" w:rsidRDefault="00922CD5" w:rsidP="09F09DAE">
            <w:pPr>
              <w:spacing w:before="60" w:after="120"/>
              <w:jc w:val="both"/>
              <w:rPr>
                <w:rFonts w:ascii="Arial" w:eastAsia="Arial" w:hAnsi="Arial" w:cs="Arial"/>
                <w:sz w:val="18"/>
                <w:szCs w:val="18"/>
              </w:rPr>
            </w:pPr>
          </w:p>
          <w:p w14:paraId="084AE940" w14:textId="17DA9D6B" w:rsidR="00FF4062" w:rsidRDefault="09F09DAE" w:rsidP="09F09DAE">
            <w:pPr>
              <w:spacing w:before="60" w:after="120"/>
              <w:jc w:val="both"/>
              <w:rPr>
                <w:rFonts w:ascii="Arial" w:eastAsia="Arial" w:hAnsi="Arial" w:cs="Arial"/>
                <w:sz w:val="18"/>
                <w:szCs w:val="18"/>
              </w:rPr>
            </w:pPr>
            <w:proofErr w:type="spellStart"/>
            <w:r w:rsidRPr="09F09DAE">
              <w:rPr>
                <w:rFonts w:ascii="Arial" w:eastAsia="Arial" w:hAnsi="Arial" w:cs="Arial"/>
                <w:sz w:val="18"/>
                <w:szCs w:val="18"/>
              </w:rPr>
              <w:t>Prusa</w:t>
            </w:r>
            <w:proofErr w:type="spellEnd"/>
            <w:r w:rsidRPr="09F09DAE">
              <w:rPr>
                <w:rFonts w:ascii="Arial" w:eastAsia="Arial" w:hAnsi="Arial" w:cs="Arial"/>
                <w:sz w:val="18"/>
                <w:szCs w:val="18"/>
              </w:rPr>
              <w:t xml:space="preserve"> ve </w:t>
            </w:r>
            <w:proofErr w:type="spellStart"/>
            <w:r w:rsidRPr="09F09DAE">
              <w:rPr>
                <w:rFonts w:ascii="Arial" w:eastAsia="Arial" w:hAnsi="Arial" w:cs="Arial"/>
                <w:sz w:val="18"/>
                <w:szCs w:val="18"/>
              </w:rPr>
              <w:t>Khoshgoftaar</w:t>
            </w:r>
            <w:proofErr w:type="spellEnd"/>
            <w:r w:rsidRPr="09F09DAE">
              <w:rPr>
                <w:rFonts w:ascii="Arial" w:eastAsia="Arial" w:hAnsi="Arial" w:cs="Arial"/>
                <w:sz w:val="18"/>
                <w:szCs w:val="18"/>
              </w:rPr>
              <w:t xml:space="preserve"> [14], geniş bir </w:t>
            </w:r>
            <w:proofErr w:type="spellStart"/>
            <w:r w:rsidRPr="09F09DAE">
              <w:rPr>
                <w:rFonts w:ascii="Arial" w:eastAsia="Arial" w:hAnsi="Arial" w:cs="Arial"/>
                <w:sz w:val="18"/>
                <w:szCs w:val="18"/>
              </w:rPr>
              <w:t>tweets</w:t>
            </w:r>
            <w:proofErr w:type="spellEnd"/>
            <w:r w:rsidRPr="09F09DAE">
              <w:rPr>
                <w:rFonts w:ascii="Arial" w:eastAsia="Arial" w:hAnsi="Arial" w:cs="Arial"/>
                <w:sz w:val="18"/>
                <w:szCs w:val="18"/>
              </w:rPr>
              <w:t xml:space="preserve"> veri setinde uygulanan kısa metin duyarlılık analizi sınıflandırması için birkaç mimariyi karşılaştırmaktadır. İki göreceli olarak mimarinin (biri 3 </w:t>
            </w:r>
            <w:proofErr w:type="spellStart"/>
            <w:r w:rsidRPr="09F09DAE">
              <w:rPr>
                <w:rFonts w:ascii="Arial" w:eastAsia="Arial" w:hAnsi="Arial" w:cs="Arial"/>
                <w:sz w:val="18"/>
                <w:szCs w:val="18"/>
              </w:rPr>
              <w:t>evrimli</w:t>
            </w:r>
            <w:proofErr w:type="spellEnd"/>
            <w:r w:rsidRPr="09F09DAE">
              <w:rPr>
                <w:rFonts w:ascii="Arial" w:eastAsia="Arial" w:hAnsi="Arial" w:cs="Arial"/>
                <w:sz w:val="18"/>
                <w:szCs w:val="18"/>
              </w:rPr>
              <w:t xml:space="preserve"> katman ve 2 tamamen bağlı katman ve diğerinin bir tek LSTM katmanı ve ardından tek bir LSTM katmanı içeren) oluşturduğunu göstermektedir. Bizim çalışmamıza benzer şekilde, </w:t>
            </w:r>
            <w:proofErr w:type="spellStart"/>
            <w:r w:rsidRPr="09F09DAE">
              <w:rPr>
                <w:rFonts w:ascii="Arial" w:eastAsia="Arial" w:hAnsi="Arial" w:cs="Arial"/>
                <w:sz w:val="18"/>
                <w:szCs w:val="18"/>
              </w:rPr>
              <w:t>Saxe</w:t>
            </w:r>
            <w:proofErr w:type="spellEnd"/>
            <w:r w:rsidRPr="09F09DAE">
              <w:rPr>
                <w:rFonts w:ascii="Arial" w:eastAsia="Arial" w:hAnsi="Arial" w:cs="Arial"/>
                <w:sz w:val="18"/>
                <w:szCs w:val="18"/>
              </w:rPr>
              <w:t xml:space="preserve"> ve Berlin “</w:t>
            </w:r>
            <w:proofErr w:type="spellStart"/>
            <w:r w:rsidRPr="09F09DAE">
              <w:rPr>
                <w:rFonts w:ascii="Arial" w:eastAsia="Arial" w:hAnsi="Arial" w:cs="Arial"/>
                <w:sz w:val="18"/>
                <w:szCs w:val="18"/>
              </w:rPr>
              <w:t>cleartext</w:t>
            </w:r>
            <w:proofErr w:type="spellEnd"/>
            <w:r w:rsidRPr="09F09DAE">
              <w:rPr>
                <w:rFonts w:ascii="Arial" w:eastAsia="Arial" w:hAnsi="Arial" w:cs="Arial"/>
                <w:sz w:val="18"/>
                <w:szCs w:val="18"/>
              </w:rPr>
              <w:t xml:space="preserve">” i analiz ederek kötü niyetli yazılım tespiti için derin öğrenme modelleri kullanmışlardır [15]. Daha spesifik olarak, bu modelleri (hem iyi hem de kötü niyetli) URL'lerden, dosya yollarından ve kayıt defteri anahtarlarından oluşan büyük bir veri kümesine uygulamışlardır. </w:t>
            </w:r>
            <w:proofErr w:type="spellStart"/>
            <w:r w:rsidRPr="09F09DAE">
              <w:rPr>
                <w:rFonts w:ascii="Arial" w:eastAsia="Arial" w:hAnsi="Arial" w:cs="Arial"/>
                <w:sz w:val="18"/>
                <w:szCs w:val="18"/>
              </w:rPr>
              <w:t>Wang</w:t>
            </w:r>
            <w:proofErr w:type="spellEnd"/>
            <w:r w:rsidRPr="09F09DAE">
              <w:rPr>
                <w:rFonts w:ascii="Arial" w:eastAsia="Arial" w:hAnsi="Arial" w:cs="Arial"/>
                <w:sz w:val="18"/>
                <w:szCs w:val="18"/>
              </w:rPr>
              <w:t xml:space="preserve"> ve </w:t>
            </w:r>
            <w:proofErr w:type="spellStart"/>
            <w:r w:rsidRPr="09F09DAE">
              <w:rPr>
                <w:rFonts w:ascii="Arial" w:eastAsia="Arial" w:hAnsi="Arial" w:cs="Arial"/>
                <w:sz w:val="18"/>
                <w:szCs w:val="18"/>
              </w:rPr>
              <w:t>diğ</w:t>
            </w:r>
            <w:proofErr w:type="spellEnd"/>
            <w:r w:rsidRPr="09F09DAE">
              <w:rPr>
                <w:rFonts w:ascii="Arial" w:eastAsia="Arial" w:hAnsi="Arial" w:cs="Arial"/>
                <w:sz w:val="18"/>
                <w:szCs w:val="18"/>
              </w:rPr>
              <w:t xml:space="preserve">.[5] web sayfalarından toplanan </w:t>
            </w:r>
            <w:proofErr w:type="spellStart"/>
            <w:r w:rsidRPr="09F09DAE">
              <w:rPr>
                <w:rFonts w:ascii="Arial" w:eastAsia="Arial" w:hAnsi="Arial" w:cs="Arial"/>
                <w:sz w:val="18"/>
                <w:szCs w:val="18"/>
              </w:rPr>
              <w:t>JavaScript</w:t>
            </w:r>
            <w:proofErr w:type="spellEnd"/>
            <w:r w:rsidRPr="09F09DAE">
              <w:rPr>
                <w:rFonts w:ascii="Arial" w:eastAsia="Arial" w:hAnsi="Arial" w:cs="Arial"/>
                <w:sz w:val="18"/>
                <w:szCs w:val="18"/>
              </w:rPr>
              <w:t xml:space="preserve"> kodunu sınıflandırmak için derin öğrenme modelleri kullanmıştır. Modelleri 8 bitlik bir karakter gösterimi ile karakter düzeyinde kodlama kullanmaktadır. Sınıflandırıcılarını klasik özellik çıkarımına dayalı yöntemlerle karşılaştırmışlardır ve gizli katman sayısının ve boyutlarının algılama doğruluğu üzerindeki etkisini araştırmaktadırlar.</w:t>
            </w:r>
          </w:p>
          <w:p w14:paraId="296FEF7D" w14:textId="2C041815" w:rsidR="00FF4062" w:rsidRDefault="09F09DAE" w:rsidP="09F09DAE">
            <w:pPr>
              <w:spacing w:before="60" w:after="120"/>
              <w:jc w:val="both"/>
              <w:rPr>
                <w:rFonts w:ascii="Arial" w:eastAsia="Arial" w:hAnsi="Arial" w:cs="Arial"/>
                <w:sz w:val="18"/>
                <w:szCs w:val="18"/>
              </w:rPr>
            </w:pPr>
            <w:proofErr w:type="spellStart"/>
            <w:r w:rsidRPr="09F09DAE">
              <w:rPr>
                <w:rFonts w:ascii="Arial" w:eastAsia="Arial" w:hAnsi="Arial" w:cs="Arial"/>
                <w:sz w:val="18"/>
                <w:szCs w:val="18"/>
              </w:rPr>
              <w:t>JavaScript</w:t>
            </w:r>
            <w:proofErr w:type="spellEnd"/>
            <w:r w:rsidRPr="09F09DAE">
              <w:rPr>
                <w:rFonts w:ascii="Arial" w:eastAsia="Arial" w:hAnsi="Arial" w:cs="Arial"/>
                <w:sz w:val="18"/>
                <w:szCs w:val="18"/>
              </w:rPr>
              <w:t xml:space="preserve"> [2, 3, 4, 5] gibi kötü amaçlı komut dosyalarını tespit etmek için bazı çalışmalar yapılmış </w:t>
            </w:r>
            <w:proofErr w:type="spellStart"/>
            <w:r w:rsidRPr="09F09DAE">
              <w:rPr>
                <w:rFonts w:ascii="Arial" w:eastAsia="Arial" w:hAnsi="Arial" w:cs="Arial"/>
                <w:sz w:val="18"/>
                <w:szCs w:val="18"/>
              </w:rPr>
              <w:t>olsada</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siber savaştaki önemli statüsüne rağmen, akademik topluluk tarafından göreceli olarak ilgilenmemiştir. </w:t>
            </w:r>
            <w:proofErr w:type="spellStart"/>
            <w:r w:rsidRPr="09F09DAE">
              <w:rPr>
                <w:rFonts w:ascii="Arial" w:eastAsia="Arial" w:hAnsi="Arial" w:cs="Arial"/>
                <w:sz w:val="18"/>
                <w:szCs w:val="18"/>
              </w:rPr>
              <w:t>PowerShell'deki</w:t>
            </w:r>
            <w:proofErr w:type="spellEnd"/>
            <w:r w:rsidRPr="09F09DAE">
              <w:rPr>
                <w:rFonts w:ascii="Arial" w:eastAsia="Arial" w:hAnsi="Arial" w:cs="Arial"/>
                <w:sz w:val="18"/>
                <w:szCs w:val="18"/>
              </w:rPr>
              <w:t xml:space="preserve"> çalışmaların çoğu, </w:t>
            </w:r>
            <w:proofErr w:type="spellStart"/>
            <w:r w:rsidRPr="09F09DAE">
              <w:rPr>
                <w:rFonts w:ascii="Arial" w:eastAsia="Arial" w:hAnsi="Arial" w:cs="Arial"/>
                <w:sz w:val="18"/>
                <w:szCs w:val="18"/>
              </w:rPr>
              <w:t>Symantec</w:t>
            </w:r>
            <w:proofErr w:type="spellEnd"/>
            <w:r w:rsidRPr="09F09DAE">
              <w:rPr>
                <w:rFonts w:ascii="Arial" w:eastAsia="Arial" w:hAnsi="Arial" w:cs="Arial"/>
                <w:sz w:val="18"/>
                <w:szCs w:val="18"/>
              </w:rPr>
              <w:t xml:space="preserve"> [1] ve </w:t>
            </w:r>
            <w:proofErr w:type="spellStart"/>
            <w:r w:rsidRPr="09F09DAE">
              <w:rPr>
                <w:rFonts w:ascii="Arial" w:eastAsia="Arial" w:hAnsi="Arial" w:cs="Arial"/>
                <w:sz w:val="18"/>
                <w:szCs w:val="18"/>
              </w:rPr>
              <w:t>Palo</w:t>
            </w:r>
            <w:proofErr w:type="spellEnd"/>
            <w:r w:rsidRPr="09F09DAE">
              <w:rPr>
                <w:rFonts w:ascii="Arial" w:eastAsia="Arial" w:hAnsi="Arial" w:cs="Arial"/>
                <w:sz w:val="18"/>
                <w:szCs w:val="18"/>
              </w:rPr>
              <w:t xml:space="preserve"> Alto Networks [6] gibi şirketlerdeki güvenlik uzmanları tarafından yapılır. Bu yayınlar, kötü niyetli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etkinliklerini saptamak için yaklaşımlar geliştirmek ve değerlendirmek yerine, esas olarak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tehdidini araştırmaya odaklanır. Kötü niyetli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komutlarının otomatik olarak algılanması konusundaki araştırma eksikliği ile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tabanlı kötü amaçlı siber faaliyetlerin yaygınlığı arasındaki fark, bu tür saldırıları tespit etmek için etkili yöntemler geliştirme acil ihtiyacını vurgulamaktadır.</w:t>
            </w:r>
          </w:p>
        </w:tc>
      </w:tr>
    </w:tbl>
    <w:p w14:paraId="598C9BF4" w14:textId="0247B97C" w:rsidR="00CD5758" w:rsidRDefault="00CD5758" w:rsidP="1774F285">
      <w:pPr>
        <w:ind w:left="360"/>
        <w:jc w:val="both"/>
        <w:rPr>
          <w:rFonts w:ascii="Arial" w:eastAsia="Arial" w:hAnsi="Arial" w:cs="Arial"/>
          <w:b/>
          <w:bCs/>
          <w:sz w:val="18"/>
          <w:szCs w:val="18"/>
        </w:rPr>
      </w:pPr>
    </w:p>
    <w:p w14:paraId="14A3755C" w14:textId="77777777" w:rsidR="00CD5758" w:rsidRDefault="00CD5758" w:rsidP="1774F285">
      <w:pPr>
        <w:ind w:left="360"/>
        <w:jc w:val="both"/>
        <w:rPr>
          <w:rFonts w:ascii="Arial" w:eastAsia="Arial" w:hAnsi="Arial" w:cs="Arial"/>
          <w:b/>
          <w:bCs/>
          <w:sz w:val="18"/>
          <w:szCs w:val="18"/>
        </w:rPr>
      </w:pPr>
    </w:p>
    <w:p w14:paraId="1B9089B2" w14:textId="17F09433" w:rsidR="1774F285" w:rsidRDefault="1774F285" w:rsidP="00CD5758">
      <w:pPr>
        <w:jc w:val="both"/>
        <w:rPr>
          <w:rFonts w:ascii="Arial" w:eastAsia="Arial" w:hAnsi="Arial" w:cs="Arial"/>
          <w:b/>
          <w:bCs/>
          <w:sz w:val="18"/>
          <w:szCs w:val="18"/>
        </w:rPr>
      </w:pPr>
    </w:p>
    <w:p w14:paraId="323BA809" w14:textId="77777777" w:rsidR="00FF4062" w:rsidRDefault="00500CE6">
      <w:pPr>
        <w:numPr>
          <w:ilvl w:val="0"/>
          <w:numId w:val="6"/>
        </w:numPr>
        <w:tabs>
          <w:tab w:val="left" w:pos="993"/>
        </w:tabs>
        <w:ind w:left="284" w:hanging="360"/>
        <w:jc w:val="both"/>
        <w:rPr>
          <w:rFonts w:ascii="Arial" w:eastAsia="Arial" w:hAnsi="Arial" w:cs="Arial"/>
          <w:b/>
          <w:sz w:val="18"/>
        </w:rPr>
      </w:pPr>
      <w:r>
        <w:rPr>
          <w:rFonts w:ascii="Arial" w:eastAsia="Arial" w:hAnsi="Arial" w:cs="Arial"/>
          <w:b/>
          <w:sz w:val="18"/>
        </w:rPr>
        <w:t>Amaç ve Hedefler</w:t>
      </w:r>
    </w:p>
    <w:p w14:paraId="54F9AE05" w14:textId="77777777" w:rsidR="00FF4062" w:rsidRDefault="00500CE6">
      <w:pPr>
        <w:ind w:left="142"/>
        <w:rPr>
          <w:rFonts w:ascii="Arial" w:eastAsia="Arial" w:hAnsi="Arial" w:cs="Arial"/>
          <w:sz w:val="18"/>
        </w:rPr>
      </w:pPr>
      <w:r>
        <w:rPr>
          <w:rFonts w:ascii="Arial" w:eastAsia="Arial" w:hAnsi="Arial" w:cs="Arial"/>
          <w:sz w:val="18"/>
        </w:rPr>
        <w:t xml:space="preserve">   </w:t>
      </w:r>
    </w:p>
    <w:p w14:paraId="588F0543" w14:textId="77777777" w:rsidR="00FF4062" w:rsidRDefault="00500CE6">
      <w:pPr>
        <w:jc w:val="both"/>
        <w:rPr>
          <w:rFonts w:ascii="Arial" w:eastAsia="Arial" w:hAnsi="Arial" w:cs="Arial"/>
          <w:sz w:val="18"/>
        </w:rPr>
      </w:pPr>
      <w:r>
        <w:rPr>
          <w:rFonts w:ascii="Arial" w:eastAsia="Arial" w:hAnsi="Arial" w:cs="Arial"/>
          <w:sz w:val="18"/>
        </w:rPr>
        <w:t>Araştırma önerisinin amacı ve hedefleri açık, ölçülebilir, gerçekçi ve araştırma süresince ulaşılabilir nitelikte olacak şekilde yazılır.</w:t>
      </w:r>
    </w:p>
    <w:p w14:paraId="36FEB5B0" w14:textId="77777777" w:rsidR="00FF4062" w:rsidRDefault="00FF4062">
      <w:pPr>
        <w:jc w:val="both"/>
        <w:rPr>
          <w:rFonts w:ascii="Arial" w:eastAsia="Arial" w:hAnsi="Arial" w:cs="Arial"/>
          <w:sz w:val="18"/>
        </w:rPr>
      </w:pPr>
    </w:p>
    <w:tbl>
      <w:tblPr>
        <w:tblW w:w="0" w:type="auto"/>
        <w:tblInd w:w="108" w:type="dxa"/>
        <w:tblCellMar>
          <w:left w:w="10" w:type="dxa"/>
          <w:right w:w="10" w:type="dxa"/>
        </w:tblCellMar>
        <w:tblLook w:val="04A0" w:firstRow="1" w:lastRow="0" w:firstColumn="1" w:lastColumn="0" w:noHBand="0" w:noVBand="1"/>
      </w:tblPr>
      <w:tblGrid>
        <w:gridCol w:w="9148"/>
      </w:tblGrid>
      <w:tr w:rsidR="00FF4062" w14:paraId="73498703" w14:textId="77777777" w:rsidTr="09F09DAE">
        <w:tc>
          <w:tcPr>
            <w:tcW w:w="91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FD5BD33" w14:textId="4EA7F7F8" w:rsidR="00FF4062" w:rsidRDefault="00500CE6" w:rsidP="1774F285">
            <w:pPr>
              <w:jc w:val="both"/>
              <w:rPr>
                <w:rFonts w:ascii="Arial" w:eastAsia="Arial" w:hAnsi="Arial" w:cs="Arial"/>
                <w:color w:val="000000" w:themeColor="text1"/>
                <w:sz w:val="18"/>
                <w:szCs w:val="18"/>
              </w:rPr>
            </w:pPr>
            <w:r>
              <w:br/>
            </w:r>
            <w:r w:rsidR="1774F285" w:rsidRPr="1774F285">
              <w:rPr>
                <w:rFonts w:ascii="Arial" w:eastAsia="Arial" w:hAnsi="Arial" w:cs="Arial"/>
                <w:color w:val="000000" w:themeColor="text1"/>
                <w:sz w:val="18"/>
                <w:szCs w:val="18"/>
              </w:rPr>
              <w:t xml:space="preserve">Araştırma önerisinin amacı herhangi bir Windows sistem üzerinde çalıştırılan </w:t>
            </w:r>
            <w:proofErr w:type="spellStart"/>
            <w:r w:rsidR="1774F285" w:rsidRPr="1774F285">
              <w:rPr>
                <w:rFonts w:ascii="Arial" w:eastAsia="Arial" w:hAnsi="Arial" w:cs="Arial"/>
                <w:color w:val="000000" w:themeColor="text1"/>
                <w:sz w:val="18"/>
                <w:szCs w:val="18"/>
              </w:rPr>
              <w:t>powershell</w:t>
            </w:r>
            <w:proofErr w:type="spellEnd"/>
            <w:r w:rsidR="1774F285" w:rsidRPr="1774F285">
              <w:rPr>
                <w:rFonts w:ascii="Arial" w:eastAsia="Arial" w:hAnsi="Arial" w:cs="Arial"/>
                <w:color w:val="000000" w:themeColor="text1"/>
                <w:sz w:val="18"/>
                <w:szCs w:val="18"/>
              </w:rPr>
              <w:t xml:space="preserve"> komutlarının analiz edilmesidir. Bir </w:t>
            </w:r>
            <w:proofErr w:type="spellStart"/>
            <w:r w:rsidR="1774F285" w:rsidRPr="1774F285">
              <w:rPr>
                <w:rFonts w:ascii="Arial" w:eastAsia="Arial" w:hAnsi="Arial" w:cs="Arial"/>
                <w:color w:val="000000" w:themeColor="text1"/>
                <w:sz w:val="18"/>
                <w:szCs w:val="18"/>
              </w:rPr>
              <w:t>powershell</w:t>
            </w:r>
            <w:proofErr w:type="spellEnd"/>
            <w:r w:rsidR="1774F285" w:rsidRPr="1774F285">
              <w:rPr>
                <w:rFonts w:ascii="Arial" w:eastAsia="Arial" w:hAnsi="Arial" w:cs="Arial"/>
                <w:color w:val="000000" w:themeColor="text1"/>
                <w:sz w:val="18"/>
                <w:szCs w:val="18"/>
              </w:rPr>
              <w:t xml:space="preserve"> </w:t>
            </w:r>
            <w:proofErr w:type="spellStart"/>
            <w:r w:rsidR="1774F285" w:rsidRPr="1774F285">
              <w:rPr>
                <w:rFonts w:ascii="Arial" w:eastAsia="Arial" w:hAnsi="Arial" w:cs="Arial"/>
                <w:color w:val="000000" w:themeColor="text1"/>
                <w:sz w:val="18"/>
                <w:szCs w:val="18"/>
              </w:rPr>
              <w:t>komut’u</w:t>
            </w:r>
            <w:proofErr w:type="spellEnd"/>
            <w:r w:rsidR="1774F285" w:rsidRPr="1774F285">
              <w:rPr>
                <w:rFonts w:ascii="Arial" w:eastAsia="Arial" w:hAnsi="Arial" w:cs="Arial"/>
                <w:color w:val="000000" w:themeColor="text1"/>
                <w:sz w:val="18"/>
                <w:szCs w:val="18"/>
              </w:rPr>
              <w:t xml:space="preserve"> çalıştırıldığında bu komutun tehdit aktörleri tarafından kullanılan bir komut mu aksi takdirde normal bir sistem yöneticisinin mi çalıştırdığı bir komut mu bunun belirlenmesidir. </w:t>
            </w:r>
          </w:p>
          <w:p w14:paraId="30D7AA69" w14:textId="77777777" w:rsidR="00FF4062" w:rsidRDefault="00FF4062">
            <w:pPr>
              <w:jc w:val="both"/>
              <w:rPr>
                <w:rFonts w:ascii="Arial" w:eastAsia="Arial" w:hAnsi="Arial" w:cs="Arial"/>
                <w:color w:val="000000"/>
                <w:sz w:val="18"/>
              </w:rPr>
            </w:pPr>
          </w:p>
          <w:p w14:paraId="6737E0AA" w14:textId="426F891C" w:rsidR="00FF4062" w:rsidRDefault="09F09DAE" w:rsidP="09F09DAE">
            <w:pPr>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 xml:space="preserve">Proje sonunda hedefimiz çalıştırılan bir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komutunun </w:t>
            </w:r>
            <w:proofErr w:type="gramStart"/>
            <w:r w:rsidRPr="09F09DAE">
              <w:rPr>
                <w:rFonts w:ascii="Arial" w:eastAsia="Arial" w:hAnsi="Arial" w:cs="Arial"/>
                <w:color w:val="000000" w:themeColor="text1"/>
                <w:sz w:val="18"/>
                <w:szCs w:val="18"/>
              </w:rPr>
              <w:t>zararlı,</w:t>
            </w:r>
            <w:proofErr w:type="gramEnd"/>
            <w:r w:rsidRPr="09F09DAE">
              <w:rPr>
                <w:rFonts w:ascii="Arial" w:eastAsia="Arial" w:hAnsi="Arial" w:cs="Arial"/>
                <w:color w:val="000000" w:themeColor="text1"/>
                <w:sz w:val="18"/>
                <w:szCs w:val="18"/>
              </w:rPr>
              <w:t xml:space="preserve"> veya zararsız olarak belirlenip, çıktı vermesidir.  Bu aşama olayların incelenip sonuca bağlanması için çok önemlidir. Çünkü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komutu çalıştırıldığı bilgisayarda iz bırakmaz bu nedenle adli bilişim incelemelerinde bulunması zordur. Komut çalıştırıldığında program eğer zararlı bulup alarm verirse olası bir siber saldırı çok fazla yayılmadan tespit edilmiş olacak ve kısa sürede çözümlenecektir. Bu amaç doğrultusunda proje hedefleri:</w:t>
            </w:r>
          </w:p>
          <w:p w14:paraId="2DA3AB11" w14:textId="40E4B943" w:rsidR="00FF4062" w:rsidRDefault="09F09DAE" w:rsidP="09F09DAE">
            <w:pPr>
              <w:pStyle w:val="ListeParagraf"/>
              <w:numPr>
                <w:ilvl w:val="0"/>
                <w:numId w:val="1"/>
              </w:numPr>
              <w:jc w:val="both"/>
              <w:rPr>
                <w:color w:val="000000" w:themeColor="text1"/>
                <w:sz w:val="18"/>
                <w:szCs w:val="18"/>
              </w:rPr>
            </w:pPr>
            <w:r w:rsidRPr="09F09DAE">
              <w:rPr>
                <w:rFonts w:ascii="Arial" w:eastAsia="Arial" w:hAnsi="Arial" w:cs="Arial"/>
                <w:color w:val="000000" w:themeColor="text1"/>
                <w:sz w:val="18"/>
                <w:szCs w:val="18"/>
              </w:rPr>
              <w:t xml:space="preserve">Kullanıma açık olarak yayınlanan, </w:t>
            </w: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komutlarını içeren veri seti bulunacaktır.</w:t>
            </w:r>
          </w:p>
          <w:p w14:paraId="6109DB8C" w14:textId="32458630" w:rsidR="00FF4062" w:rsidRDefault="09F09DAE" w:rsidP="09F09DAE">
            <w:pPr>
              <w:pStyle w:val="ListeParagraf"/>
              <w:numPr>
                <w:ilvl w:val="0"/>
                <w:numId w:val="1"/>
              </w:numPr>
              <w:jc w:val="both"/>
              <w:rPr>
                <w:color w:val="000000" w:themeColor="text1"/>
                <w:sz w:val="18"/>
                <w:szCs w:val="18"/>
              </w:rPr>
            </w:pP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komutlarının, NLP yöntemleri ile sınıflandırma algoritmalarına sunulabilecek düzeye getirilmesi sağlanacaktır. </w:t>
            </w:r>
          </w:p>
          <w:p w14:paraId="46446600" w14:textId="34F1060D" w:rsidR="09F09DAE" w:rsidRDefault="09F09DAE" w:rsidP="09F09DAE">
            <w:pPr>
              <w:pStyle w:val="ListeParagraf"/>
              <w:numPr>
                <w:ilvl w:val="0"/>
                <w:numId w:val="1"/>
              </w:numPr>
              <w:jc w:val="both"/>
              <w:rPr>
                <w:color w:val="000000" w:themeColor="text1"/>
                <w:sz w:val="18"/>
                <w:szCs w:val="18"/>
              </w:rPr>
            </w:pPr>
            <w:r w:rsidRPr="09F09DAE">
              <w:rPr>
                <w:rFonts w:ascii="Arial" w:eastAsia="Arial" w:hAnsi="Arial" w:cs="Arial"/>
                <w:color w:val="000000" w:themeColor="text1"/>
                <w:sz w:val="18"/>
                <w:szCs w:val="18"/>
              </w:rPr>
              <w:t>Algoritmanın hassasiyet (</w:t>
            </w:r>
            <w:proofErr w:type="spellStart"/>
            <w:r w:rsidRPr="09F09DAE">
              <w:rPr>
                <w:rFonts w:ascii="Arial" w:eastAsia="Arial" w:hAnsi="Arial" w:cs="Arial"/>
                <w:color w:val="000000" w:themeColor="text1"/>
                <w:sz w:val="18"/>
                <w:szCs w:val="18"/>
              </w:rPr>
              <w:t>precision</w:t>
            </w:r>
            <w:proofErr w:type="spellEnd"/>
            <w:r w:rsidRPr="09F09DAE">
              <w:rPr>
                <w:rFonts w:ascii="Arial" w:eastAsia="Arial" w:hAnsi="Arial" w:cs="Arial"/>
                <w:color w:val="000000" w:themeColor="text1"/>
                <w:sz w:val="18"/>
                <w:szCs w:val="18"/>
              </w:rPr>
              <w:t>), hatırlama (</w:t>
            </w:r>
            <w:proofErr w:type="spellStart"/>
            <w:r w:rsidRPr="09F09DAE">
              <w:rPr>
                <w:rFonts w:ascii="Arial" w:eastAsia="Arial" w:hAnsi="Arial" w:cs="Arial"/>
                <w:color w:val="000000" w:themeColor="text1"/>
                <w:sz w:val="18"/>
                <w:szCs w:val="18"/>
              </w:rPr>
              <w:t>recall</w:t>
            </w:r>
            <w:proofErr w:type="spellEnd"/>
            <w:r w:rsidRPr="09F09DAE">
              <w:rPr>
                <w:rFonts w:ascii="Arial" w:eastAsia="Arial" w:hAnsi="Arial" w:cs="Arial"/>
                <w:color w:val="000000" w:themeColor="text1"/>
                <w:sz w:val="18"/>
                <w:szCs w:val="18"/>
              </w:rPr>
              <w:t>) ve doğruluk (</w:t>
            </w:r>
            <w:proofErr w:type="spellStart"/>
            <w:r w:rsidRPr="09F09DAE">
              <w:rPr>
                <w:rFonts w:ascii="Arial" w:eastAsia="Arial" w:hAnsi="Arial" w:cs="Arial"/>
                <w:color w:val="000000" w:themeColor="text1"/>
                <w:sz w:val="18"/>
                <w:szCs w:val="18"/>
              </w:rPr>
              <w:t>accuracy</w:t>
            </w:r>
            <w:proofErr w:type="spellEnd"/>
            <w:r w:rsidRPr="09F09DAE">
              <w:rPr>
                <w:rFonts w:ascii="Arial" w:eastAsia="Arial" w:hAnsi="Arial" w:cs="Arial"/>
                <w:color w:val="000000" w:themeColor="text1"/>
                <w:sz w:val="18"/>
                <w:szCs w:val="18"/>
              </w:rPr>
              <w:t xml:space="preserve">) metrikleri ile kontrolü gerçekleştirilecektir. </w:t>
            </w:r>
          </w:p>
          <w:p w14:paraId="7196D064" w14:textId="77777777" w:rsidR="00FF4062" w:rsidRDefault="00FF4062">
            <w:pPr>
              <w:jc w:val="both"/>
            </w:pPr>
          </w:p>
        </w:tc>
      </w:tr>
    </w:tbl>
    <w:p w14:paraId="34FF1C98" w14:textId="77777777" w:rsidR="00FF4062" w:rsidRDefault="00FF4062">
      <w:pPr>
        <w:jc w:val="both"/>
        <w:rPr>
          <w:rFonts w:ascii="Arial" w:eastAsia="Arial" w:hAnsi="Arial" w:cs="Arial"/>
          <w:sz w:val="18"/>
        </w:rPr>
      </w:pPr>
    </w:p>
    <w:p w14:paraId="07B6C7B0" w14:textId="77777777" w:rsidR="00FF4062" w:rsidRDefault="00500CE6">
      <w:pPr>
        <w:numPr>
          <w:ilvl w:val="0"/>
          <w:numId w:val="7"/>
        </w:numPr>
        <w:ind w:left="142" w:hanging="218"/>
        <w:jc w:val="both"/>
        <w:rPr>
          <w:rFonts w:ascii="Arial" w:eastAsia="Arial" w:hAnsi="Arial" w:cs="Arial"/>
          <w:sz w:val="18"/>
        </w:rPr>
      </w:pPr>
      <w:r>
        <w:rPr>
          <w:rFonts w:ascii="Arial" w:eastAsia="Arial" w:hAnsi="Arial" w:cs="Arial"/>
          <w:b/>
          <w:sz w:val="18"/>
        </w:rPr>
        <w:t>YÖNTEM</w:t>
      </w:r>
    </w:p>
    <w:p w14:paraId="6D072C0D" w14:textId="77777777" w:rsidR="00FF4062" w:rsidRDefault="00FF4062">
      <w:pPr>
        <w:ind w:left="142"/>
        <w:jc w:val="both"/>
        <w:rPr>
          <w:rFonts w:ascii="Arial" w:eastAsia="Arial" w:hAnsi="Arial" w:cs="Arial"/>
          <w:sz w:val="18"/>
        </w:rPr>
      </w:pPr>
    </w:p>
    <w:p w14:paraId="44EF496F" w14:textId="77777777" w:rsidR="00FF4062" w:rsidRDefault="00500CE6">
      <w:pPr>
        <w:jc w:val="both"/>
        <w:rPr>
          <w:rFonts w:ascii="Arial" w:eastAsia="Arial" w:hAnsi="Arial" w:cs="Arial"/>
          <w:color w:val="000000"/>
          <w:sz w:val="18"/>
        </w:rPr>
      </w:pPr>
      <w:r>
        <w:rPr>
          <w:rFonts w:ascii="Arial" w:eastAsia="Arial" w:hAnsi="Arial" w:cs="Arial"/>
          <w:color w:val="000000"/>
          <w:sz w:val="18"/>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48A21919" w14:textId="77777777" w:rsidR="00FF4062" w:rsidRDefault="00FF4062">
      <w:pPr>
        <w:ind w:left="142"/>
        <w:jc w:val="both"/>
        <w:rPr>
          <w:rFonts w:ascii="Arial" w:eastAsia="Arial" w:hAnsi="Arial" w:cs="Arial"/>
          <w:color w:val="000000"/>
          <w:sz w:val="18"/>
        </w:rPr>
      </w:pPr>
    </w:p>
    <w:p w14:paraId="2A9F730C" w14:textId="77777777" w:rsidR="00FF4062" w:rsidRDefault="00500CE6">
      <w:pPr>
        <w:jc w:val="both"/>
        <w:rPr>
          <w:rFonts w:ascii="Arial" w:eastAsia="Arial" w:hAnsi="Arial" w:cs="Arial"/>
          <w:color w:val="000000"/>
          <w:sz w:val="18"/>
        </w:rPr>
      </w:pPr>
      <w:r>
        <w:rPr>
          <w:rFonts w:ascii="Arial" w:eastAsia="Arial" w:hAnsi="Arial" w:cs="Arial"/>
          <w:color w:val="000000"/>
          <w:sz w:val="18"/>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6BD18F9B" w14:textId="77777777" w:rsidR="00FF4062" w:rsidRDefault="00FF4062">
      <w:pPr>
        <w:jc w:val="both"/>
        <w:rPr>
          <w:rFonts w:ascii="Arial" w:eastAsia="Arial" w:hAnsi="Arial" w:cs="Arial"/>
          <w:color w:val="000000"/>
          <w:sz w:val="18"/>
        </w:rPr>
      </w:pPr>
    </w:p>
    <w:p w14:paraId="238601FE" w14:textId="77777777" w:rsidR="005B375E" w:rsidRDefault="005B375E">
      <w:pPr>
        <w:jc w:val="both"/>
        <w:rPr>
          <w:rFonts w:ascii="Arial" w:eastAsia="Arial" w:hAnsi="Arial" w:cs="Arial"/>
          <w:color w:val="000000"/>
          <w:sz w:val="18"/>
        </w:rPr>
      </w:pPr>
    </w:p>
    <w:p w14:paraId="0F3CABC7" w14:textId="77777777" w:rsidR="005B375E" w:rsidRDefault="005B375E">
      <w:pPr>
        <w:jc w:val="both"/>
        <w:rPr>
          <w:rFonts w:ascii="Arial" w:eastAsia="Arial" w:hAnsi="Arial" w:cs="Arial"/>
          <w:color w:val="000000"/>
          <w:sz w:val="18"/>
        </w:rPr>
      </w:pPr>
    </w:p>
    <w:p w14:paraId="5B08B5D1" w14:textId="77777777" w:rsidR="005B375E" w:rsidRDefault="005B375E">
      <w:pPr>
        <w:jc w:val="both"/>
        <w:rPr>
          <w:rFonts w:ascii="Arial" w:eastAsia="Arial" w:hAnsi="Arial" w:cs="Arial"/>
          <w:color w:val="000000"/>
          <w:sz w:val="18"/>
        </w:rPr>
      </w:pPr>
    </w:p>
    <w:p w14:paraId="16DEB4AB" w14:textId="77777777" w:rsidR="005B375E" w:rsidRDefault="005B375E">
      <w:pPr>
        <w:jc w:val="both"/>
        <w:rPr>
          <w:rFonts w:ascii="Arial" w:eastAsia="Arial" w:hAnsi="Arial" w:cs="Arial"/>
          <w:color w:val="000000"/>
          <w:sz w:val="18"/>
        </w:rPr>
      </w:pPr>
    </w:p>
    <w:p w14:paraId="645BDACC" w14:textId="33C45C42" w:rsidR="1774F285" w:rsidRDefault="1774F285" w:rsidP="09F09DAE">
      <w:pPr>
        <w:jc w:val="both"/>
        <w:rPr>
          <w:rFonts w:ascii="Arial" w:eastAsia="Arial" w:hAnsi="Arial" w:cs="Arial"/>
          <w:color w:val="000000" w:themeColor="text1"/>
          <w:sz w:val="18"/>
          <w:szCs w:val="18"/>
        </w:rPr>
      </w:pPr>
    </w:p>
    <w:p w14:paraId="60075CDB" w14:textId="3DB53CC2" w:rsidR="09F09DAE" w:rsidRDefault="09F09DAE" w:rsidP="09F09DAE">
      <w:pPr>
        <w:jc w:val="both"/>
        <w:rPr>
          <w:rFonts w:ascii="Arial" w:eastAsia="Arial" w:hAnsi="Arial" w:cs="Arial"/>
          <w:color w:val="000000" w:themeColor="text1"/>
          <w:sz w:val="18"/>
          <w:szCs w:val="18"/>
        </w:rPr>
      </w:pPr>
    </w:p>
    <w:p w14:paraId="273A02A0" w14:textId="46FF3B36" w:rsidR="09F09DAE" w:rsidRDefault="09F09DAE" w:rsidP="09F09DAE">
      <w:pPr>
        <w:jc w:val="both"/>
        <w:rPr>
          <w:rFonts w:ascii="Arial" w:eastAsia="Arial" w:hAnsi="Arial" w:cs="Arial"/>
          <w:color w:val="000000" w:themeColor="text1"/>
          <w:sz w:val="18"/>
          <w:szCs w:val="18"/>
        </w:rPr>
      </w:pPr>
    </w:p>
    <w:p w14:paraId="5784A9D6" w14:textId="721CFE72" w:rsidR="09F09DAE" w:rsidRDefault="09F09DAE" w:rsidP="09F09DAE">
      <w:pPr>
        <w:jc w:val="both"/>
        <w:rPr>
          <w:rFonts w:ascii="Arial" w:eastAsia="Arial" w:hAnsi="Arial" w:cs="Arial"/>
          <w:color w:val="000000" w:themeColor="text1"/>
          <w:sz w:val="18"/>
          <w:szCs w:val="18"/>
        </w:rPr>
      </w:pPr>
    </w:p>
    <w:p w14:paraId="032D43B2" w14:textId="41D7D0BB" w:rsidR="09F09DAE" w:rsidRDefault="09F09DAE" w:rsidP="09F09DAE">
      <w:pPr>
        <w:jc w:val="both"/>
        <w:rPr>
          <w:rFonts w:ascii="Arial" w:eastAsia="Arial" w:hAnsi="Arial" w:cs="Arial"/>
          <w:color w:val="000000" w:themeColor="text1"/>
          <w:sz w:val="18"/>
          <w:szCs w:val="18"/>
        </w:rPr>
      </w:pPr>
    </w:p>
    <w:p w14:paraId="2DE403A5" w14:textId="77777777" w:rsidR="005B375E" w:rsidRDefault="005B375E">
      <w:pPr>
        <w:jc w:val="both"/>
        <w:rPr>
          <w:rFonts w:ascii="Arial" w:eastAsia="Arial" w:hAnsi="Arial" w:cs="Arial"/>
          <w:color w:val="000000"/>
          <w:sz w:val="18"/>
        </w:rPr>
      </w:pPr>
    </w:p>
    <w:tbl>
      <w:tblPr>
        <w:tblW w:w="0" w:type="auto"/>
        <w:tblInd w:w="108" w:type="dxa"/>
        <w:tblCellMar>
          <w:left w:w="10" w:type="dxa"/>
          <w:right w:w="10" w:type="dxa"/>
        </w:tblCellMar>
        <w:tblLook w:val="04A0" w:firstRow="1" w:lastRow="0" w:firstColumn="1" w:lastColumn="0" w:noHBand="0" w:noVBand="1"/>
      </w:tblPr>
      <w:tblGrid>
        <w:gridCol w:w="9163"/>
      </w:tblGrid>
      <w:tr w:rsidR="00FF4062" w14:paraId="01762C76" w14:textId="77777777" w:rsidTr="09F09DAE">
        <w:tc>
          <w:tcPr>
            <w:tcW w:w="9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431CDC" w14:textId="77777777" w:rsidR="00FF4062" w:rsidRDefault="00FF4062">
            <w:pPr>
              <w:jc w:val="both"/>
              <w:rPr>
                <w:rFonts w:ascii="Times New Roman" w:eastAsia="Times New Roman" w:hAnsi="Times New Roman" w:cs="Times New Roman"/>
              </w:rPr>
            </w:pPr>
          </w:p>
          <w:p w14:paraId="173CA8B5" w14:textId="35475BE5" w:rsidR="1B3E0516" w:rsidRDefault="09F09DAE" w:rsidP="1774F285">
            <w:r w:rsidRPr="09F09DAE">
              <w:rPr>
                <w:rFonts w:ascii="Arial" w:eastAsia="Arial" w:hAnsi="Arial" w:cs="Arial"/>
                <w:sz w:val="18"/>
                <w:szCs w:val="18"/>
              </w:rPr>
              <w:t xml:space="preserve">Proje için yapılan literatür taramasında bu konu ile ilgili akademisyenlerin ve güvenlik firmalarının yaptığı çalışmalar görülmüştür. Bu çalışmalar genel olarak Doğal Dil İşleme ve CNN algoritması etrafında yoğunlaşmıştır. Büyük veri setlerinde CNN algoritması ile başarılı tespitlerin yapıldığı araştırmaların sonuçları içerisinde yer almaktadır [10]. Araştırma sonucunda yöntem belirlerken bu çalışmalar referans alınmıştır. Şekil 1’de çalışmanın akış diyagramı verilmiştir. </w:t>
            </w:r>
          </w:p>
          <w:p w14:paraId="469801D7" w14:textId="7366506A" w:rsidR="09F09DAE" w:rsidRDefault="09F09DAE" w:rsidP="09F09DAE">
            <w:pPr>
              <w:rPr>
                <w:rFonts w:ascii="Arial" w:eastAsia="Arial" w:hAnsi="Arial" w:cs="Arial"/>
                <w:sz w:val="18"/>
                <w:szCs w:val="18"/>
              </w:rPr>
            </w:pPr>
          </w:p>
          <w:p w14:paraId="6328F911" w14:textId="19D0E6C3" w:rsidR="1B3E0516" w:rsidRDefault="1774F285" w:rsidP="09F09DAE">
            <w:pPr>
              <w:jc w:val="center"/>
            </w:pPr>
            <w:r>
              <w:rPr>
                <w:noProof/>
              </w:rPr>
              <w:drawing>
                <wp:inline distT="0" distB="0" distL="0" distR="0" wp14:anchorId="19A48A4D" wp14:editId="3010E41D">
                  <wp:extent cx="3457575" cy="4572000"/>
                  <wp:effectExtent l="0" t="0" r="0" b="0"/>
                  <wp:docPr id="1600692308" name="Resim 193728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37281724"/>
                          <pic:cNvPicPr/>
                        </pic:nvPicPr>
                        <pic:blipFill>
                          <a:blip r:embed="rId9">
                            <a:extLst>
                              <a:ext uri="{28A0092B-C50C-407E-A947-70E740481C1C}">
                                <a14:useLocalDpi xmlns:a14="http://schemas.microsoft.com/office/drawing/2010/main" val="0"/>
                              </a:ext>
                            </a:extLst>
                          </a:blip>
                          <a:stretch>
                            <a:fillRect/>
                          </a:stretch>
                        </pic:blipFill>
                        <pic:spPr>
                          <a:xfrm>
                            <a:off x="0" y="0"/>
                            <a:ext cx="3457575" cy="4572000"/>
                          </a:xfrm>
                          <a:prstGeom prst="rect">
                            <a:avLst/>
                          </a:prstGeom>
                        </pic:spPr>
                      </pic:pic>
                    </a:graphicData>
                  </a:graphic>
                </wp:inline>
              </w:drawing>
            </w:r>
          </w:p>
          <w:p w14:paraId="64475A6D" w14:textId="1B7F1D21" w:rsidR="1B3E0516" w:rsidRDefault="09F09DAE" w:rsidP="09F09DAE">
            <w:pPr>
              <w:jc w:val="center"/>
              <w:rPr>
                <w:rFonts w:ascii="Arial" w:eastAsia="Arial" w:hAnsi="Arial" w:cs="Arial"/>
                <w:b/>
                <w:bCs/>
                <w:sz w:val="18"/>
                <w:szCs w:val="18"/>
              </w:rPr>
            </w:pPr>
            <w:r w:rsidRPr="09F09DAE">
              <w:rPr>
                <w:rFonts w:ascii="Arial" w:eastAsia="Arial" w:hAnsi="Arial" w:cs="Arial"/>
                <w:sz w:val="18"/>
                <w:szCs w:val="18"/>
              </w:rPr>
              <w:t>Şekil 1: Proje Mimarisi [11]</w:t>
            </w:r>
          </w:p>
          <w:p w14:paraId="384BA73E" w14:textId="77777777" w:rsidR="00FF4062" w:rsidRDefault="00FF4062">
            <w:pPr>
              <w:jc w:val="both"/>
              <w:rPr>
                <w:rFonts w:ascii="Arial" w:eastAsia="Arial" w:hAnsi="Arial" w:cs="Arial"/>
                <w:sz w:val="18"/>
              </w:rPr>
            </w:pPr>
          </w:p>
          <w:p w14:paraId="34B3F2EB" w14:textId="77777777" w:rsidR="00FF4062" w:rsidRDefault="00FF4062">
            <w:pPr>
              <w:jc w:val="both"/>
              <w:rPr>
                <w:rFonts w:ascii="Arial" w:eastAsia="Arial" w:hAnsi="Arial" w:cs="Arial"/>
                <w:sz w:val="18"/>
              </w:rPr>
            </w:pPr>
          </w:p>
          <w:p w14:paraId="7D34F5C7" w14:textId="77777777" w:rsidR="00FF4062" w:rsidRDefault="00FF4062">
            <w:pPr>
              <w:jc w:val="both"/>
              <w:rPr>
                <w:rFonts w:ascii="Arial" w:eastAsia="Arial" w:hAnsi="Arial" w:cs="Arial"/>
                <w:sz w:val="18"/>
              </w:rPr>
            </w:pPr>
          </w:p>
          <w:p w14:paraId="06A33EF2" w14:textId="77777777" w:rsidR="00FF4062" w:rsidRDefault="1774F285" w:rsidP="1774F285">
            <w:pPr>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 xml:space="preserve">Program içerisindeki aşamalar şu şekilde olacaktır: </w:t>
            </w:r>
          </w:p>
          <w:p w14:paraId="1E80CD0C" w14:textId="3B47CF63" w:rsidR="1774F285" w:rsidRDefault="1774F285" w:rsidP="1774F285">
            <w:pPr>
              <w:jc w:val="both"/>
              <w:rPr>
                <w:rFonts w:ascii="Arial" w:eastAsia="Arial" w:hAnsi="Arial" w:cs="Arial"/>
                <w:color w:val="000000" w:themeColor="text1"/>
                <w:sz w:val="18"/>
                <w:szCs w:val="18"/>
              </w:rPr>
            </w:pPr>
          </w:p>
          <w:p w14:paraId="7DA1CE24" w14:textId="46235EA0" w:rsidR="1774F285" w:rsidRDefault="09F09DAE" w:rsidP="09F09DAE">
            <w:pPr>
              <w:jc w:val="both"/>
              <w:rPr>
                <w:rFonts w:ascii="Arial" w:eastAsia="Arial" w:hAnsi="Arial" w:cs="Arial"/>
                <w:color w:val="000000" w:themeColor="text1"/>
                <w:sz w:val="18"/>
                <w:szCs w:val="18"/>
              </w:rPr>
            </w:pPr>
            <w:r w:rsidRPr="09F09DAE">
              <w:rPr>
                <w:rFonts w:ascii="Arial" w:eastAsia="Arial" w:hAnsi="Arial" w:cs="Arial"/>
                <w:color w:val="000000" w:themeColor="text1"/>
                <w:sz w:val="18"/>
                <w:szCs w:val="18"/>
              </w:rPr>
              <w:t>Projede ilk olarak NLP yöntemi uygulanacaktır daha sonra CNN algoritması büyük veri setlerinde daha iyi sonuç vermesi sebebiyle proje içerisinde komut sınıflandırmada kullanılacaktır.</w:t>
            </w:r>
          </w:p>
          <w:p w14:paraId="1731DD61" w14:textId="1C7151A0" w:rsidR="1774F285" w:rsidRDefault="1774F285" w:rsidP="1774F285">
            <w:pPr>
              <w:jc w:val="both"/>
              <w:rPr>
                <w:rFonts w:ascii="Arial" w:eastAsia="Arial" w:hAnsi="Arial" w:cs="Arial"/>
                <w:color w:val="000000" w:themeColor="text1"/>
                <w:sz w:val="18"/>
                <w:szCs w:val="18"/>
              </w:rPr>
            </w:pPr>
          </w:p>
          <w:p w14:paraId="46860897" w14:textId="77777777" w:rsidR="00FF4062" w:rsidRDefault="09F09DAE" w:rsidP="09F09DAE">
            <w:pPr>
              <w:pStyle w:val="ListeParagraf"/>
              <w:numPr>
                <w:ilvl w:val="0"/>
                <w:numId w:val="2"/>
              </w:numPr>
              <w:jc w:val="both"/>
              <w:rPr>
                <w:color w:val="000000" w:themeColor="text1"/>
                <w:sz w:val="18"/>
                <w:szCs w:val="18"/>
              </w:rPr>
            </w:pPr>
            <w:proofErr w:type="spellStart"/>
            <w:r w:rsidRPr="09F09DAE">
              <w:rPr>
                <w:rFonts w:ascii="Arial" w:eastAsia="Arial" w:hAnsi="Arial" w:cs="Arial"/>
                <w:color w:val="000000" w:themeColor="text1"/>
                <w:sz w:val="18"/>
                <w:szCs w:val="18"/>
              </w:rPr>
              <w:t>Powershell</w:t>
            </w:r>
            <w:proofErr w:type="spellEnd"/>
            <w:r w:rsidRPr="09F09DAE">
              <w:rPr>
                <w:rFonts w:ascii="Arial" w:eastAsia="Arial" w:hAnsi="Arial" w:cs="Arial"/>
                <w:color w:val="000000" w:themeColor="text1"/>
                <w:sz w:val="18"/>
                <w:szCs w:val="18"/>
              </w:rPr>
              <w:t xml:space="preserve"> kodu içerisinde varsa </w:t>
            </w:r>
            <w:proofErr w:type="spellStart"/>
            <w:r w:rsidRPr="09F09DAE">
              <w:rPr>
                <w:rFonts w:ascii="Arial" w:eastAsia="Arial" w:hAnsi="Arial" w:cs="Arial"/>
                <w:color w:val="000000" w:themeColor="text1"/>
                <w:sz w:val="18"/>
                <w:szCs w:val="18"/>
              </w:rPr>
              <w:t>encoded</w:t>
            </w:r>
            <w:proofErr w:type="spellEnd"/>
            <w:r w:rsidRPr="09F09DAE">
              <w:rPr>
                <w:rFonts w:ascii="Arial" w:eastAsia="Arial" w:hAnsi="Arial" w:cs="Arial"/>
                <w:color w:val="000000" w:themeColor="text1"/>
                <w:sz w:val="18"/>
                <w:szCs w:val="18"/>
              </w:rPr>
              <w:t xml:space="preserve"> olanlar onlar </w:t>
            </w:r>
            <w:proofErr w:type="spellStart"/>
            <w:r w:rsidRPr="09F09DAE">
              <w:rPr>
                <w:rFonts w:ascii="Arial" w:eastAsia="Arial" w:hAnsi="Arial" w:cs="Arial"/>
                <w:color w:val="000000" w:themeColor="text1"/>
                <w:sz w:val="18"/>
                <w:szCs w:val="18"/>
              </w:rPr>
              <w:t>decode</w:t>
            </w:r>
            <w:proofErr w:type="spellEnd"/>
            <w:r w:rsidRPr="09F09DAE">
              <w:rPr>
                <w:rFonts w:ascii="Arial" w:eastAsia="Arial" w:hAnsi="Arial" w:cs="Arial"/>
                <w:color w:val="000000" w:themeColor="text1"/>
                <w:sz w:val="18"/>
                <w:szCs w:val="18"/>
              </w:rPr>
              <w:t xml:space="preserve"> edilir.</w:t>
            </w:r>
          </w:p>
          <w:p w14:paraId="0D70EA70" w14:textId="77777777" w:rsidR="00FF4062" w:rsidRDefault="09F09DAE" w:rsidP="09F09DAE">
            <w:pPr>
              <w:pStyle w:val="ListeParagraf"/>
              <w:numPr>
                <w:ilvl w:val="0"/>
                <w:numId w:val="2"/>
              </w:numPr>
              <w:jc w:val="both"/>
              <w:rPr>
                <w:color w:val="000000" w:themeColor="text1"/>
                <w:sz w:val="18"/>
                <w:szCs w:val="18"/>
              </w:rPr>
            </w:pPr>
            <w:proofErr w:type="spellStart"/>
            <w:r w:rsidRPr="09F09DAE">
              <w:rPr>
                <w:rFonts w:ascii="Arial" w:eastAsia="Arial" w:hAnsi="Arial" w:cs="Arial"/>
                <w:color w:val="000000" w:themeColor="text1"/>
                <w:sz w:val="18"/>
                <w:szCs w:val="18"/>
              </w:rPr>
              <w:t>Named</w:t>
            </w:r>
            <w:proofErr w:type="spellEnd"/>
            <w:r w:rsidRPr="09F09DAE">
              <w:rPr>
                <w:rFonts w:ascii="Arial" w:eastAsia="Arial" w:hAnsi="Arial" w:cs="Arial"/>
                <w:color w:val="000000" w:themeColor="text1"/>
                <w:sz w:val="18"/>
                <w:szCs w:val="18"/>
              </w:rPr>
              <w:t xml:space="preserve"> </w:t>
            </w:r>
            <w:proofErr w:type="spellStart"/>
            <w:r w:rsidRPr="09F09DAE">
              <w:rPr>
                <w:rFonts w:ascii="Arial" w:eastAsia="Arial" w:hAnsi="Arial" w:cs="Arial"/>
                <w:color w:val="000000" w:themeColor="text1"/>
                <w:sz w:val="18"/>
                <w:szCs w:val="18"/>
              </w:rPr>
              <w:t>Entity</w:t>
            </w:r>
            <w:proofErr w:type="spellEnd"/>
            <w:r w:rsidRPr="09F09DAE">
              <w:rPr>
                <w:rFonts w:ascii="Arial" w:eastAsia="Arial" w:hAnsi="Arial" w:cs="Arial"/>
                <w:color w:val="000000" w:themeColor="text1"/>
                <w:sz w:val="18"/>
                <w:szCs w:val="18"/>
              </w:rPr>
              <w:t xml:space="preserve"> </w:t>
            </w:r>
            <w:proofErr w:type="spellStart"/>
            <w:r w:rsidRPr="09F09DAE">
              <w:rPr>
                <w:rFonts w:ascii="Arial" w:eastAsia="Arial" w:hAnsi="Arial" w:cs="Arial"/>
                <w:color w:val="000000" w:themeColor="text1"/>
                <w:sz w:val="18"/>
                <w:szCs w:val="18"/>
              </w:rPr>
              <w:t>Recognition</w:t>
            </w:r>
            <w:proofErr w:type="spellEnd"/>
            <w:r w:rsidRPr="09F09DAE">
              <w:rPr>
                <w:rFonts w:ascii="Arial" w:eastAsia="Arial" w:hAnsi="Arial" w:cs="Arial"/>
                <w:color w:val="000000" w:themeColor="text1"/>
                <w:sz w:val="18"/>
                <w:szCs w:val="18"/>
              </w:rPr>
              <w:t xml:space="preserve"> (NER) modelini kullanarak kod içerisindeki URL gibi alanlar bulunur.</w:t>
            </w:r>
          </w:p>
          <w:p w14:paraId="657918CB" w14:textId="77777777" w:rsidR="00FF4062" w:rsidRDefault="09F09DAE" w:rsidP="09F09DAE">
            <w:pPr>
              <w:pStyle w:val="ListeParagraf"/>
              <w:numPr>
                <w:ilvl w:val="0"/>
                <w:numId w:val="2"/>
              </w:numPr>
              <w:jc w:val="both"/>
              <w:rPr>
                <w:sz w:val="18"/>
                <w:szCs w:val="18"/>
              </w:rPr>
            </w:pPr>
            <w:r w:rsidRPr="09F09DAE">
              <w:rPr>
                <w:rFonts w:ascii="Arial" w:eastAsia="Arial" w:hAnsi="Arial" w:cs="Arial"/>
                <w:sz w:val="18"/>
                <w:szCs w:val="18"/>
              </w:rPr>
              <w:t>Kod içerisindeki özel karakterler, noktalama işaretleri (-.?!) kaldırılır.</w:t>
            </w:r>
          </w:p>
          <w:p w14:paraId="737BDD1F" w14:textId="77777777" w:rsidR="00FF4062" w:rsidRDefault="09F09DAE" w:rsidP="09F09DAE">
            <w:pPr>
              <w:pStyle w:val="ListeParagraf"/>
              <w:numPr>
                <w:ilvl w:val="0"/>
                <w:numId w:val="2"/>
              </w:numPr>
              <w:jc w:val="both"/>
              <w:rPr>
                <w:sz w:val="18"/>
                <w:szCs w:val="18"/>
              </w:rPr>
            </w:pPr>
            <w:r w:rsidRPr="09F09DAE">
              <w:rPr>
                <w:rFonts w:ascii="Arial" w:eastAsia="Arial" w:hAnsi="Arial" w:cs="Arial"/>
                <w:sz w:val="18"/>
                <w:szCs w:val="18"/>
              </w:rPr>
              <w:t>(</w:t>
            </w:r>
            <w:proofErr w:type="spellStart"/>
            <w:r w:rsidRPr="09F09DAE">
              <w:rPr>
                <w:rFonts w:ascii="Arial" w:eastAsia="Arial" w:hAnsi="Arial" w:cs="Arial"/>
                <w:sz w:val="18"/>
                <w:szCs w:val="18"/>
              </w:rPr>
              <w:t>Powershellexe</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nop</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noni</w:t>
            </w:r>
            <w:proofErr w:type="spellEnd"/>
            <w:r w:rsidRPr="09F09DAE">
              <w:rPr>
                <w:rFonts w:ascii="Arial" w:eastAsia="Arial" w:hAnsi="Arial" w:cs="Arial"/>
                <w:sz w:val="18"/>
                <w:szCs w:val="18"/>
              </w:rPr>
              <w:t xml:space="preserve"> w </w:t>
            </w:r>
            <w:proofErr w:type="spellStart"/>
            <w:r w:rsidRPr="09F09DAE">
              <w:rPr>
                <w:rFonts w:ascii="Arial" w:eastAsia="Arial" w:hAnsi="Arial" w:cs="Arial"/>
                <w:sz w:val="18"/>
                <w:szCs w:val="18"/>
              </w:rPr>
              <w:t>hidden</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exec</w:t>
            </w:r>
            <w:proofErr w:type="spellEnd"/>
            <w:r w:rsidRPr="09F09DAE">
              <w:rPr>
                <w:rFonts w:ascii="Arial" w:eastAsia="Arial" w:hAnsi="Arial" w:cs="Arial"/>
                <w:sz w:val="18"/>
                <w:szCs w:val="18"/>
              </w:rPr>
              <w:t xml:space="preserve"> bypass </w:t>
            </w:r>
            <w:proofErr w:type="spellStart"/>
            <w:r w:rsidRPr="09F09DAE">
              <w:rPr>
                <w:rFonts w:ascii="Arial" w:eastAsia="Arial" w:hAnsi="Arial" w:cs="Arial"/>
                <w:sz w:val="18"/>
                <w:szCs w:val="18"/>
              </w:rPr>
              <w:t>enc</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iex</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newobject</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netwebclient</w:t>
            </w:r>
            <w:proofErr w:type="spellEnd"/>
            <w:r w:rsidRPr="09F09DAE">
              <w:rPr>
                <w:rFonts w:ascii="Arial" w:eastAsia="Arial" w:hAnsi="Arial" w:cs="Arial"/>
                <w:sz w:val="18"/>
                <w:szCs w:val="18"/>
              </w:rPr>
              <w:t xml:space="preserve"> </w:t>
            </w:r>
            <w:proofErr w:type="spellStart"/>
            <w:r w:rsidRPr="09F09DAE">
              <w:rPr>
                <w:rFonts w:ascii="Arial" w:eastAsia="Arial" w:hAnsi="Arial" w:cs="Arial"/>
                <w:sz w:val="18"/>
                <w:szCs w:val="18"/>
              </w:rPr>
              <w:t>downloadstring</w:t>
            </w:r>
            <w:proofErr w:type="spellEnd"/>
            <w:r w:rsidRPr="09F09DAE">
              <w:rPr>
                <w:rFonts w:ascii="Arial" w:eastAsia="Arial" w:hAnsi="Arial" w:cs="Arial"/>
                <w:sz w:val="18"/>
                <w:szCs w:val="18"/>
              </w:rPr>
              <w:t>)</w:t>
            </w:r>
          </w:p>
          <w:p w14:paraId="71673180" w14:textId="77777777" w:rsidR="00FF4062" w:rsidRDefault="09F09DAE" w:rsidP="09F09DAE">
            <w:pPr>
              <w:pStyle w:val="ListeParagraf"/>
              <w:numPr>
                <w:ilvl w:val="0"/>
                <w:numId w:val="2"/>
              </w:numPr>
              <w:jc w:val="both"/>
              <w:rPr>
                <w:sz w:val="18"/>
                <w:szCs w:val="18"/>
              </w:rPr>
            </w:pPr>
            <w:r w:rsidRPr="09F09DAE">
              <w:rPr>
                <w:rFonts w:ascii="Arial" w:eastAsia="Arial" w:hAnsi="Arial" w:cs="Arial"/>
                <w:sz w:val="18"/>
                <w:szCs w:val="18"/>
              </w:rPr>
              <w:t>Daha sonraki aşamada kodlar kelime gibi birimlere ayırılır.</w:t>
            </w:r>
          </w:p>
          <w:p w14:paraId="46EE0A2C" w14:textId="77777777" w:rsidR="00FF4062" w:rsidRDefault="09F09DAE" w:rsidP="09F09DAE">
            <w:pPr>
              <w:pStyle w:val="ListeParagraf"/>
              <w:numPr>
                <w:ilvl w:val="0"/>
                <w:numId w:val="2"/>
              </w:numPr>
              <w:jc w:val="both"/>
              <w:rPr>
                <w:sz w:val="18"/>
                <w:szCs w:val="18"/>
              </w:rPr>
            </w:pPr>
            <w:proofErr w:type="spellStart"/>
            <w:r w:rsidRPr="09F09DAE">
              <w:rPr>
                <w:rFonts w:ascii="Arial" w:eastAsia="Arial" w:hAnsi="Arial" w:cs="Arial"/>
                <w:sz w:val="18"/>
                <w:szCs w:val="18"/>
              </w:rPr>
              <w:t>Stemmer</w:t>
            </w:r>
            <w:proofErr w:type="spellEnd"/>
            <w:r w:rsidRPr="09F09DAE">
              <w:rPr>
                <w:rFonts w:ascii="Arial" w:eastAsia="Arial" w:hAnsi="Arial" w:cs="Arial"/>
                <w:sz w:val="18"/>
                <w:szCs w:val="18"/>
              </w:rPr>
              <w:t xml:space="preserve"> algoritmaları ile kodlardaki morfolojik ekleri atarak kelime kökü bulunur.</w:t>
            </w:r>
          </w:p>
          <w:p w14:paraId="7551BD04" w14:textId="77777777" w:rsidR="00FF4062" w:rsidRDefault="09F09DAE" w:rsidP="09F09DAE">
            <w:pPr>
              <w:pStyle w:val="ListeParagraf"/>
              <w:numPr>
                <w:ilvl w:val="0"/>
                <w:numId w:val="2"/>
              </w:numPr>
              <w:jc w:val="both"/>
              <w:rPr>
                <w:sz w:val="18"/>
                <w:szCs w:val="18"/>
              </w:rPr>
            </w:pPr>
            <w:r w:rsidRPr="09F09DAE">
              <w:rPr>
                <w:rFonts w:ascii="Arial" w:eastAsia="Arial" w:hAnsi="Arial" w:cs="Arial"/>
                <w:sz w:val="18"/>
                <w:szCs w:val="18"/>
              </w:rPr>
              <w:t>Veriler vektör haline getirilir, yani kelimeler tam sayı olarak kodlanır. Bu özellik ile sayısal forma çevrilmiş oldukları için makine öğrenme algoritmaları verileri anlayabilir.</w:t>
            </w:r>
          </w:p>
          <w:p w14:paraId="7F6527D6" w14:textId="56F35F08" w:rsidR="00FF4062" w:rsidRDefault="09F09DAE" w:rsidP="09F09DAE">
            <w:pPr>
              <w:pStyle w:val="ListeParagraf"/>
              <w:numPr>
                <w:ilvl w:val="0"/>
                <w:numId w:val="2"/>
              </w:numPr>
              <w:jc w:val="both"/>
              <w:rPr>
                <w:sz w:val="18"/>
                <w:szCs w:val="18"/>
              </w:rPr>
            </w:pPr>
            <w:r w:rsidRPr="09F09DAE">
              <w:rPr>
                <w:rFonts w:ascii="Arial" w:eastAsia="Arial" w:hAnsi="Arial" w:cs="Arial"/>
                <w:sz w:val="18"/>
                <w:szCs w:val="18"/>
              </w:rPr>
              <w:t>Daha sonra bu kelimeler bir liste haline getirilir ve herhangi bir zararlı komutta bulunan kodlar bu listedeyse kelime vektörüne 1 değilse 0 işlenir.</w:t>
            </w:r>
          </w:p>
          <w:p w14:paraId="1EC059A1" w14:textId="6A482EB7" w:rsidR="1774F285" w:rsidRDefault="09F09DAE" w:rsidP="09F09DAE">
            <w:pPr>
              <w:pStyle w:val="ListeParagraf"/>
              <w:numPr>
                <w:ilvl w:val="0"/>
                <w:numId w:val="2"/>
              </w:numPr>
              <w:jc w:val="both"/>
              <w:rPr>
                <w:sz w:val="18"/>
                <w:szCs w:val="18"/>
              </w:rPr>
            </w:pPr>
            <w:r w:rsidRPr="09F09DAE">
              <w:rPr>
                <w:rFonts w:ascii="Arial" w:eastAsia="Arial" w:hAnsi="Arial" w:cs="Arial"/>
                <w:sz w:val="18"/>
                <w:szCs w:val="18"/>
              </w:rPr>
              <w:t xml:space="preserve">Machine </w:t>
            </w:r>
            <w:proofErr w:type="spellStart"/>
            <w:r w:rsidRPr="09F09DAE">
              <w:rPr>
                <w:rFonts w:ascii="Arial" w:eastAsia="Arial" w:hAnsi="Arial" w:cs="Arial"/>
                <w:sz w:val="18"/>
                <w:szCs w:val="18"/>
              </w:rPr>
              <w:t>learning</w:t>
            </w:r>
            <w:proofErr w:type="spellEnd"/>
            <w:r w:rsidRPr="09F09DAE">
              <w:rPr>
                <w:rFonts w:ascii="Arial" w:eastAsia="Arial" w:hAnsi="Arial" w:cs="Arial"/>
                <w:sz w:val="18"/>
                <w:szCs w:val="18"/>
              </w:rPr>
              <w:t xml:space="preserve"> algoritmaları kullanılarak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komutu analiz edilir.</w:t>
            </w:r>
          </w:p>
          <w:p w14:paraId="7F6BAD23" w14:textId="02BE5028" w:rsidR="00FF4062" w:rsidRPr="00922CD5" w:rsidRDefault="09F09DAE" w:rsidP="09F09DAE">
            <w:pPr>
              <w:pStyle w:val="ListeParagraf"/>
              <w:numPr>
                <w:ilvl w:val="0"/>
                <w:numId w:val="2"/>
              </w:numPr>
              <w:jc w:val="both"/>
              <w:rPr>
                <w:sz w:val="18"/>
                <w:szCs w:val="18"/>
              </w:rPr>
            </w:pPr>
            <w:r w:rsidRPr="09F09DAE">
              <w:rPr>
                <w:rFonts w:ascii="Arial" w:eastAsia="Arial" w:hAnsi="Arial" w:cs="Arial"/>
                <w:sz w:val="18"/>
                <w:szCs w:val="18"/>
              </w:rPr>
              <w:t xml:space="preserve">Bunun sonucunda </w:t>
            </w: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komutu için zararlı veya temiz çıkarımları yapılır.</w:t>
            </w:r>
          </w:p>
          <w:p w14:paraId="5A15BA5D" w14:textId="0E9B6598" w:rsidR="00922CD5" w:rsidRDefault="00922CD5" w:rsidP="00922CD5">
            <w:pPr>
              <w:pStyle w:val="ListeParagraf"/>
              <w:jc w:val="both"/>
              <w:rPr>
                <w:sz w:val="18"/>
                <w:szCs w:val="18"/>
              </w:rPr>
            </w:pPr>
          </w:p>
          <w:p w14:paraId="7A954099" w14:textId="4ADC1941" w:rsidR="00922CD5" w:rsidRDefault="00922CD5" w:rsidP="00922CD5">
            <w:pPr>
              <w:pStyle w:val="ListeParagraf"/>
              <w:jc w:val="both"/>
              <w:rPr>
                <w:sz w:val="18"/>
                <w:szCs w:val="18"/>
              </w:rPr>
            </w:pPr>
          </w:p>
          <w:p w14:paraId="78C1AD33" w14:textId="391E6E85" w:rsidR="00922CD5" w:rsidRDefault="00922CD5" w:rsidP="00922CD5">
            <w:pPr>
              <w:pStyle w:val="ListeParagraf"/>
              <w:jc w:val="both"/>
              <w:rPr>
                <w:sz w:val="18"/>
                <w:szCs w:val="18"/>
              </w:rPr>
            </w:pPr>
          </w:p>
          <w:p w14:paraId="5F82BADB" w14:textId="77777777" w:rsidR="00922CD5" w:rsidRDefault="00922CD5" w:rsidP="00922CD5">
            <w:pPr>
              <w:pStyle w:val="ListeParagraf"/>
              <w:jc w:val="both"/>
              <w:rPr>
                <w:sz w:val="18"/>
                <w:szCs w:val="18"/>
              </w:rPr>
            </w:pPr>
          </w:p>
          <w:p w14:paraId="78FF494B" w14:textId="65535013" w:rsidR="1774F285" w:rsidRDefault="1774F285" w:rsidP="1774F285">
            <w:pPr>
              <w:jc w:val="both"/>
            </w:pPr>
          </w:p>
          <w:p w14:paraId="02F42867" w14:textId="150B6F10" w:rsidR="1774F285" w:rsidRDefault="1774F285" w:rsidP="1774F285">
            <w:pPr>
              <w:jc w:val="both"/>
              <w:rPr>
                <w:rFonts w:ascii="Arial" w:eastAsia="Arial" w:hAnsi="Arial" w:cs="Arial"/>
                <w:color w:val="000000" w:themeColor="text1"/>
                <w:sz w:val="18"/>
                <w:szCs w:val="18"/>
              </w:rPr>
            </w:pPr>
            <w:r w:rsidRPr="1774F285">
              <w:rPr>
                <w:rFonts w:ascii="Arial" w:eastAsia="Arial" w:hAnsi="Arial" w:cs="Arial"/>
                <w:color w:val="000000" w:themeColor="text1"/>
                <w:sz w:val="18"/>
                <w:szCs w:val="18"/>
              </w:rPr>
              <w:t>Projenin veri seti ihtiyacı ise ana</w:t>
            </w:r>
            <w:r w:rsidR="00CD5758">
              <w:rPr>
                <w:rFonts w:ascii="Arial" w:eastAsia="Arial" w:hAnsi="Arial" w:cs="Arial"/>
                <w:color w:val="000000" w:themeColor="text1"/>
                <w:sz w:val="18"/>
                <w:szCs w:val="18"/>
              </w:rPr>
              <w:t xml:space="preserve"> kaynak</w:t>
            </w:r>
            <w:r w:rsidRPr="1774F285">
              <w:rPr>
                <w:rFonts w:ascii="Arial" w:eastAsia="Arial" w:hAnsi="Arial" w:cs="Arial"/>
                <w:color w:val="000000" w:themeColor="text1"/>
                <w:sz w:val="18"/>
                <w:szCs w:val="18"/>
              </w:rPr>
              <w:t xml:space="preserve"> olarak </w:t>
            </w:r>
            <w:proofErr w:type="spellStart"/>
            <w:r w:rsidRPr="1774F285">
              <w:rPr>
                <w:rFonts w:ascii="Arial" w:eastAsia="Arial" w:hAnsi="Arial" w:cs="Arial"/>
                <w:color w:val="000000" w:themeColor="text1"/>
                <w:sz w:val="18"/>
                <w:szCs w:val="18"/>
              </w:rPr>
              <w:t>github</w:t>
            </w:r>
            <w:proofErr w:type="spellEnd"/>
            <w:r w:rsidRPr="1774F285">
              <w:rPr>
                <w:rFonts w:ascii="Arial" w:eastAsia="Arial" w:hAnsi="Arial" w:cs="Arial"/>
                <w:color w:val="000000" w:themeColor="text1"/>
                <w:sz w:val="18"/>
                <w:szCs w:val="18"/>
              </w:rPr>
              <w:t xml:space="preserve"> üzerindeki bir veri setinden [13] karşılanacaktır. Bahse konu veri seti içerisinde gerekli etiketlemeler ve ayrıştırmalar yapılacak (zararlı/temiz) ve projeye girdi olarak verilen komutlara karşılık bir sonuç üretilmesi sağlanacaktır.</w:t>
            </w:r>
          </w:p>
          <w:p w14:paraId="74A951B4" w14:textId="7D28D739" w:rsidR="00FF4062" w:rsidRDefault="00500CE6" w:rsidP="09F09DAE">
            <w:pPr>
              <w:jc w:val="both"/>
              <w:rPr>
                <w:rFonts w:ascii="Arial" w:eastAsia="Arial" w:hAnsi="Arial" w:cs="Arial"/>
                <w:color w:val="000000" w:themeColor="text1"/>
                <w:sz w:val="18"/>
                <w:szCs w:val="18"/>
              </w:rPr>
            </w:pPr>
            <w:r>
              <w:br/>
            </w:r>
            <w:r w:rsidR="09F09DAE" w:rsidRPr="09F09DAE">
              <w:rPr>
                <w:rFonts w:ascii="Arial" w:eastAsia="Arial" w:hAnsi="Arial" w:cs="Arial"/>
                <w:color w:val="000000" w:themeColor="text1"/>
                <w:sz w:val="18"/>
                <w:szCs w:val="18"/>
              </w:rPr>
              <w:t xml:space="preserve">Yöntem olarak ilk etapta; domain ortamında sunucu ve bilgisayarlarda çalıştırılan </w:t>
            </w:r>
            <w:proofErr w:type="spellStart"/>
            <w:r w:rsidR="09F09DAE" w:rsidRPr="09F09DAE">
              <w:rPr>
                <w:rFonts w:ascii="Arial" w:eastAsia="Arial" w:hAnsi="Arial" w:cs="Arial"/>
                <w:color w:val="000000" w:themeColor="text1"/>
                <w:sz w:val="18"/>
                <w:szCs w:val="18"/>
              </w:rPr>
              <w:t>powershell</w:t>
            </w:r>
            <w:proofErr w:type="spellEnd"/>
            <w:r w:rsidR="09F09DAE" w:rsidRPr="09F09DAE">
              <w:rPr>
                <w:rFonts w:ascii="Arial" w:eastAsia="Arial" w:hAnsi="Arial" w:cs="Arial"/>
                <w:color w:val="000000" w:themeColor="text1"/>
                <w:sz w:val="18"/>
                <w:szCs w:val="18"/>
              </w:rPr>
              <w:t xml:space="preserve"> komutlarının gün içinde belirli aralıklarla programın çalıştığı sunucuya gönderilmesi gerekir. Daha sonra Doğal Dil İşleme yöntemleriyle metinler içerisinde geçen zararlı </w:t>
            </w:r>
            <w:proofErr w:type="spellStart"/>
            <w:r w:rsidR="09F09DAE" w:rsidRPr="09F09DAE">
              <w:rPr>
                <w:rFonts w:ascii="Arial" w:eastAsia="Arial" w:hAnsi="Arial" w:cs="Arial"/>
                <w:color w:val="000000" w:themeColor="text1"/>
                <w:sz w:val="18"/>
                <w:szCs w:val="18"/>
              </w:rPr>
              <w:t>powershell</w:t>
            </w:r>
            <w:proofErr w:type="spellEnd"/>
            <w:r w:rsidR="09F09DAE" w:rsidRPr="09F09DAE">
              <w:rPr>
                <w:rFonts w:ascii="Arial" w:eastAsia="Arial" w:hAnsi="Arial" w:cs="Arial"/>
                <w:color w:val="000000" w:themeColor="text1"/>
                <w:sz w:val="18"/>
                <w:szCs w:val="18"/>
              </w:rPr>
              <w:t xml:space="preserve"> komutlarının ortak kelimelerin bulunması gerekir.</w:t>
            </w:r>
          </w:p>
          <w:p w14:paraId="00777373" w14:textId="1AF18283" w:rsidR="09F09DAE" w:rsidRDefault="09F09DAE" w:rsidP="09F09DAE">
            <w:pPr>
              <w:jc w:val="both"/>
              <w:rPr>
                <w:rFonts w:ascii="Arial" w:eastAsia="Arial" w:hAnsi="Arial" w:cs="Arial"/>
                <w:color w:val="000000" w:themeColor="text1"/>
                <w:sz w:val="18"/>
                <w:szCs w:val="18"/>
              </w:rPr>
            </w:pPr>
          </w:p>
          <w:tbl>
            <w:tblPr>
              <w:tblStyle w:val="DzTablo2"/>
              <w:tblW w:w="0" w:type="auto"/>
              <w:tblLook w:val="06A0" w:firstRow="1" w:lastRow="0" w:firstColumn="1" w:lastColumn="0" w:noHBand="1" w:noVBand="1"/>
            </w:tblPr>
            <w:tblGrid>
              <w:gridCol w:w="8923"/>
            </w:tblGrid>
            <w:tr w:rsidR="09F09DAE" w14:paraId="32C89C09" w14:textId="77777777" w:rsidTr="09F09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3" w:type="dxa"/>
                </w:tcPr>
                <w:p w14:paraId="74132BFA" w14:textId="03386C20" w:rsidR="09F09DAE" w:rsidRDefault="09F09DAE" w:rsidP="09F09DAE">
                  <w:pPr>
                    <w:jc w:val="both"/>
                    <w:rPr>
                      <w:rFonts w:ascii="Arial" w:eastAsia="Arial" w:hAnsi="Arial" w:cs="Arial"/>
                      <w:b w:val="0"/>
                      <w:bCs w:val="0"/>
                      <w:color w:val="000000" w:themeColor="text1"/>
                      <w:sz w:val="18"/>
                      <w:szCs w:val="18"/>
                    </w:rPr>
                  </w:pPr>
                  <w:r w:rsidRPr="09F09DAE">
                    <w:rPr>
                      <w:rFonts w:ascii="Arial" w:eastAsia="Arial" w:hAnsi="Arial" w:cs="Arial"/>
                      <w:b w:val="0"/>
                      <w:bCs w:val="0"/>
                      <w:color w:val="000000" w:themeColor="text1"/>
                      <w:sz w:val="18"/>
                      <w:szCs w:val="18"/>
                    </w:rPr>
                    <w:t xml:space="preserve">Bilgisayarı kapatmak için yazılan </w:t>
                  </w:r>
                  <w:proofErr w:type="spellStart"/>
                  <w:r w:rsidRPr="09F09DAE">
                    <w:rPr>
                      <w:rFonts w:ascii="Arial" w:eastAsia="Arial" w:hAnsi="Arial" w:cs="Arial"/>
                      <w:b w:val="0"/>
                      <w:bCs w:val="0"/>
                      <w:color w:val="000000" w:themeColor="text1"/>
                      <w:sz w:val="18"/>
                      <w:szCs w:val="18"/>
                    </w:rPr>
                    <w:t>powershell</w:t>
                  </w:r>
                  <w:proofErr w:type="spellEnd"/>
                  <w:r w:rsidRPr="09F09DAE">
                    <w:rPr>
                      <w:rFonts w:ascii="Arial" w:eastAsia="Arial" w:hAnsi="Arial" w:cs="Arial"/>
                      <w:b w:val="0"/>
                      <w:bCs w:val="0"/>
                      <w:color w:val="000000" w:themeColor="text1"/>
                      <w:sz w:val="18"/>
                      <w:szCs w:val="18"/>
                    </w:rPr>
                    <w:t xml:space="preserve"> komutu.</w:t>
                  </w:r>
                </w:p>
              </w:tc>
            </w:tr>
            <w:tr w:rsidR="09F09DAE" w14:paraId="53A2AAB2" w14:textId="77777777" w:rsidTr="09F09DAE">
              <w:tc>
                <w:tcPr>
                  <w:cnfStyle w:val="001000000000" w:firstRow="0" w:lastRow="0" w:firstColumn="1" w:lastColumn="0" w:oddVBand="0" w:evenVBand="0" w:oddHBand="0" w:evenHBand="0" w:firstRowFirstColumn="0" w:firstRowLastColumn="0" w:lastRowFirstColumn="0" w:lastRowLastColumn="0"/>
                  <w:tcW w:w="8923" w:type="dxa"/>
                </w:tcPr>
                <w:p w14:paraId="2B1C503C" w14:textId="070BD5A8" w:rsidR="09F09DAE" w:rsidRDefault="09F09DAE" w:rsidP="09F09DAE">
                  <w:pPr>
                    <w:pStyle w:val="ListeParagraf"/>
                    <w:numPr>
                      <w:ilvl w:val="0"/>
                      <w:numId w:val="3"/>
                    </w:numPr>
                    <w:rPr>
                      <w:b w:val="0"/>
                      <w:bCs w:val="0"/>
                      <w:color w:val="0000FF"/>
                      <w:sz w:val="19"/>
                      <w:szCs w:val="19"/>
                    </w:rPr>
                  </w:pPr>
                  <w:proofErr w:type="spellStart"/>
                  <w:proofErr w:type="gramStart"/>
                  <w:r w:rsidRPr="09F09DAE">
                    <w:rPr>
                      <w:rFonts w:ascii="Arial" w:eastAsia="Arial" w:hAnsi="Arial" w:cs="Arial"/>
                      <w:b w:val="0"/>
                      <w:bCs w:val="0"/>
                      <w:color w:val="0000FF"/>
                      <w:sz w:val="19"/>
                      <w:szCs w:val="19"/>
                    </w:rPr>
                    <w:t>if</w:t>
                  </w:r>
                  <w:proofErr w:type="spellEnd"/>
                  <w:proofErr w:type="gramEnd"/>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800080"/>
                      <w:sz w:val="19"/>
                      <w:szCs w:val="19"/>
                    </w:rPr>
                    <w:t>$HOME</w:t>
                  </w: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804000"/>
                      <w:sz w:val="19"/>
                      <w:szCs w:val="19"/>
                    </w:rPr>
                    <w:t>0</w:t>
                  </w: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FF0000"/>
                      <w:sz w:val="19"/>
                      <w:szCs w:val="19"/>
                    </w:rPr>
                    <w:t>-</w:t>
                  </w:r>
                  <w:proofErr w:type="spellStart"/>
                  <w:r w:rsidRPr="09F09DAE">
                    <w:rPr>
                      <w:rFonts w:ascii="Arial" w:eastAsia="Arial" w:hAnsi="Arial" w:cs="Arial"/>
                      <w:b w:val="0"/>
                      <w:bCs w:val="0"/>
                      <w:color w:val="FF0000"/>
                      <w:sz w:val="19"/>
                      <w:szCs w:val="19"/>
                    </w:rPr>
                    <w:t>eq</w:t>
                  </w:r>
                  <w:proofErr w:type="spellEnd"/>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800000"/>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p>
                <w:p w14:paraId="1D707374" w14:textId="69595909" w:rsidR="09F09DAE" w:rsidRDefault="09F09DAE" w:rsidP="09F09DAE">
                  <w:pPr>
                    <w:pStyle w:val="ListeParagraf"/>
                    <w:numPr>
                      <w:ilvl w:val="0"/>
                      <w:numId w:val="3"/>
                    </w:numPr>
                    <w:rPr>
                      <w:b w:val="0"/>
                      <w:bCs w:val="0"/>
                      <w:color w:val="000080"/>
                      <w:sz w:val="19"/>
                      <w:szCs w:val="19"/>
                    </w:rPr>
                  </w:pPr>
                  <w:r w:rsidRPr="09F09DAE">
                    <w:rPr>
                      <w:rFonts w:ascii="Arial" w:eastAsia="Arial" w:hAnsi="Arial" w:cs="Arial"/>
                      <w:b w:val="0"/>
                      <w:bCs w:val="0"/>
                      <w:color w:val="008000"/>
                      <w:sz w:val="19"/>
                      <w:szCs w:val="19"/>
                    </w:rPr>
                    <w:t># Linux</w:t>
                  </w:r>
                </w:p>
                <w:p w14:paraId="1A661621" w14:textId="78FC554C" w:rsidR="09F09DAE" w:rsidRDefault="09F09DAE" w:rsidP="09F09DAE">
                  <w:pPr>
                    <w:pStyle w:val="ListeParagraf"/>
                    <w:numPr>
                      <w:ilvl w:val="0"/>
                      <w:numId w:val="3"/>
                    </w:numPr>
                    <w:rPr>
                      <w:b w:val="0"/>
                      <w:bCs w:val="0"/>
                      <w:color w:val="000080"/>
                      <w:sz w:val="19"/>
                      <w:szCs w:val="19"/>
                    </w:rPr>
                  </w:pPr>
                  <w:proofErr w:type="spellStart"/>
                  <w:proofErr w:type="gramStart"/>
                  <w:r w:rsidRPr="09F09DAE">
                    <w:rPr>
                      <w:rFonts w:ascii="Arial" w:eastAsia="Arial" w:hAnsi="Arial" w:cs="Arial"/>
                      <w:b w:val="0"/>
                      <w:bCs w:val="0"/>
                      <w:color w:val="000080"/>
                      <w:sz w:val="19"/>
                      <w:szCs w:val="19"/>
                    </w:rPr>
                    <w:t>shutdown</w:t>
                  </w:r>
                  <w:proofErr w:type="spellEnd"/>
                  <w:proofErr w:type="gramEnd"/>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FFC0CB"/>
                      <w:sz w:val="19"/>
                      <w:szCs w:val="19"/>
                    </w:rPr>
                    <w:t>-</w:t>
                  </w:r>
                  <w:r w:rsidRPr="09F09DAE">
                    <w:rPr>
                      <w:rFonts w:ascii="Arial" w:eastAsia="Arial" w:hAnsi="Arial" w:cs="Arial"/>
                      <w:b w:val="0"/>
                      <w:bCs w:val="0"/>
                      <w:color w:val="000080"/>
                      <w:sz w:val="19"/>
                      <w:szCs w:val="19"/>
                    </w:rPr>
                    <w:t>P</w:t>
                  </w:r>
                </w:p>
                <w:p w14:paraId="2EC7C2B3" w14:textId="3E2D87D0" w:rsidR="09F09DAE" w:rsidRDefault="09F09DAE" w:rsidP="09F09DAE">
                  <w:pPr>
                    <w:pStyle w:val="ListeParagraf"/>
                    <w:numPr>
                      <w:ilvl w:val="0"/>
                      <w:numId w:val="3"/>
                    </w:numPr>
                    <w:rPr>
                      <w:b w:val="0"/>
                      <w:bCs w:val="0"/>
                      <w:color w:val="000000" w:themeColor="text1"/>
                      <w:sz w:val="19"/>
                      <w:szCs w:val="19"/>
                    </w:rPr>
                  </w:pP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FF"/>
                      <w:sz w:val="19"/>
                      <w:szCs w:val="19"/>
                    </w:rPr>
                    <w:t>else</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p>
                <w:p w14:paraId="6E679B16" w14:textId="18A3E3DA" w:rsidR="09F09DAE" w:rsidRDefault="09F09DAE" w:rsidP="09F09DAE">
                  <w:pPr>
                    <w:pStyle w:val="ListeParagraf"/>
                    <w:numPr>
                      <w:ilvl w:val="0"/>
                      <w:numId w:val="3"/>
                    </w:numPr>
                    <w:rPr>
                      <w:b w:val="0"/>
                      <w:bCs w:val="0"/>
                      <w:color w:val="000080"/>
                      <w:sz w:val="19"/>
                      <w:szCs w:val="19"/>
                    </w:rPr>
                  </w:pPr>
                  <w:r w:rsidRPr="09F09DAE">
                    <w:rPr>
                      <w:rFonts w:ascii="Arial" w:eastAsia="Arial" w:hAnsi="Arial" w:cs="Arial"/>
                      <w:b w:val="0"/>
                      <w:bCs w:val="0"/>
                      <w:color w:val="008000"/>
                      <w:sz w:val="19"/>
                      <w:szCs w:val="19"/>
                    </w:rPr>
                    <w:t># Windows</w:t>
                  </w:r>
                </w:p>
                <w:p w14:paraId="13571B27" w14:textId="46DBAA9D" w:rsidR="09F09DAE" w:rsidRDefault="09F09DAE" w:rsidP="09F09DAE">
                  <w:pPr>
                    <w:pStyle w:val="ListeParagraf"/>
                    <w:numPr>
                      <w:ilvl w:val="0"/>
                      <w:numId w:val="3"/>
                    </w:numPr>
                    <w:rPr>
                      <w:b w:val="0"/>
                      <w:bCs w:val="0"/>
                      <w:color w:val="000080"/>
                      <w:sz w:val="19"/>
                      <w:szCs w:val="19"/>
                    </w:rPr>
                  </w:pPr>
                  <w:proofErr w:type="gramStart"/>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proofErr w:type="spellStart"/>
                  <w:r w:rsidRPr="09F09DAE">
                    <w:rPr>
                      <w:rFonts w:ascii="Arial" w:eastAsia="Arial" w:hAnsi="Arial" w:cs="Arial"/>
                      <w:b w:val="0"/>
                      <w:bCs w:val="0"/>
                      <w:color w:val="008080"/>
                      <w:sz w:val="19"/>
                      <w:szCs w:val="19"/>
                    </w:rPr>
                    <w:t>Get</w:t>
                  </w:r>
                  <w:proofErr w:type="gramEnd"/>
                  <w:r w:rsidRPr="09F09DAE">
                    <w:rPr>
                      <w:rFonts w:ascii="Arial" w:eastAsia="Arial" w:hAnsi="Arial" w:cs="Arial"/>
                      <w:b w:val="0"/>
                      <w:bCs w:val="0"/>
                      <w:color w:val="008080"/>
                      <w:sz w:val="19"/>
                      <w:szCs w:val="19"/>
                    </w:rPr>
                    <w:t>-WMIObject</w:t>
                  </w:r>
                  <w:proofErr w:type="spellEnd"/>
                  <w:r w:rsidRPr="09F09DAE">
                    <w:rPr>
                      <w:rFonts w:ascii="Arial" w:eastAsia="Arial" w:hAnsi="Arial" w:cs="Arial"/>
                      <w:b w:val="0"/>
                      <w:bCs w:val="0"/>
                      <w:color w:val="000080"/>
                      <w:sz w:val="19"/>
                      <w:szCs w:val="19"/>
                    </w:rPr>
                    <w:t xml:space="preserve"> </w:t>
                  </w:r>
                  <w:r w:rsidRPr="09F09DAE">
                    <w:rPr>
                      <w:rFonts w:ascii="Arial" w:eastAsia="Arial" w:hAnsi="Arial" w:cs="Arial"/>
                      <w:b w:val="0"/>
                      <w:bCs w:val="0"/>
                      <w:i/>
                      <w:iCs/>
                      <w:color w:val="008080"/>
                      <w:sz w:val="19"/>
                      <w:szCs w:val="19"/>
                    </w:rPr>
                    <w:t>-Query</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800000"/>
                      <w:sz w:val="19"/>
                      <w:szCs w:val="19"/>
                    </w:rPr>
                    <w:t xml:space="preserve">"Select * </w:t>
                  </w:r>
                  <w:proofErr w:type="spellStart"/>
                  <w:r w:rsidRPr="09F09DAE">
                    <w:rPr>
                      <w:rFonts w:ascii="Arial" w:eastAsia="Arial" w:hAnsi="Arial" w:cs="Arial"/>
                      <w:b w:val="0"/>
                      <w:bCs w:val="0"/>
                      <w:color w:val="800000"/>
                      <w:sz w:val="19"/>
                      <w:szCs w:val="19"/>
                    </w:rPr>
                    <w:t>From</w:t>
                  </w:r>
                  <w:proofErr w:type="spellEnd"/>
                  <w:r w:rsidRPr="09F09DAE">
                    <w:rPr>
                      <w:rFonts w:ascii="Arial" w:eastAsia="Arial" w:hAnsi="Arial" w:cs="Arial"/>
                      <w:b w:val="0"/>
                      <w:bCs w:val="0"/>
                      <w:color w:val="800000"/>
                      <w:sz w:val="19"/>
                      <w:szCs w:val="19"/>
                    </w:rPr>
                    <w:t xml:space="preserve"> Win32_OperatingSystem </w:t>
                  </w:r>
                  <w:proofErr w:type="spellStart"/>
                  <w:r w:rsidRPr="09F09DAE">
                    <w:rPr>
                      <w:rFonts w:ascii="Arial" w:eastAsia="Arial" w:hAnsi="Arial" w:cs="Arial"/>
                      <w:b w:val="0"/>
                      <w:bCs w:val="0"/>
                      <w:color w:val="800000"/>
                      <w:sz w:val="19"/>
                      <w:szCs w:val="19"/>
                    </w:rPr>
                    <w:t>Where</w:t>
                  </w:r>
                  <w:proofErr w:type="spellEnd"/>
                  <w:r w:rsidRPr="09F09DAE">
                    <w:rPr>
                      <w:rFonts w:ascii="Arial" w:eastAsia="Arial" w:hAnsi="Arial" w:cs="Arial"/>
                      <w:b w:val="0"/>
                      <w:bCs w:val="0"/>
                      <w:color w:val="800000"/>
                      <w:sz w:val="19"/>
                      <w:szCs w:val="19"/>
                    </w:rPr>
                    <w:t xml:space="preserve"> </w:t>
                  </w:r>
                  <w:proofErr w:type="spellStart"/>
                  <w:r w:rsidRPr="09F09DAE">
                    <w:rPr>
                      <w:rFonts w:ascii="Arial" w:eastAsia="Arial" w:hAnsi="Arial" w:cs="Arial"/>
                      <w:b w:val="0"/>
                      <w:bCs w:val="0"/>
                      <w:color w:val="800000"/>
                      <w:sz w:val="19"/>
                      <w:szCs w:val="19"/>
                    </w:rPr>
                    <w:t>Primary</w:t>
                  </w:r>
                  <w:proofErr w:type="spellEnd"/>
                  <w:r w:rsidRPr="09F09DAE">
                    <w:rPr>
                      <w:rFonts w:ascii="Arial" w:eastAsia="Arial" w:hAnsi="Arial" w:cs="Arial"/>
                      <w:b w:val="0"/>
                      <w:bCs w:val="0"/>
                      <w:color w:val="800000"/>
                      <w:sz w:val="19"/>
                      <w:szCs w:val="19"/>
                    </w:rPr>
                    <w:t>=True"</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w:t>
                  </w:r>
                  <w:proofErr w:type="spellStart"/>
                  <w:r w:rsidRPr="09F09DAE">
                    <w:rPr>
                      <w:rFonts w:ascii="Arial" w:eastAsia="Arial" w:hAnsi="Arial" w:cs="Arial"/>
                      <w:b w:val="0"/>
                      <w:bCs w:val="0"/>
                      <w:color w:val="000080"/>
                      <w:sz w:val="19"/>
                      <w:szCs w:val="19"/>
                    </w:rPr>
                    <w:t>ShutDown</w:t>
                  </w:r>
                  <w:proofErr w:type="spellEnd"/>
                  <w:r w:rsidRPr="09F09DAE">
                    <w:rPr>
                      <w:rFonts w:ascii="Arial" w:eastAsia="Arial" w:hAnsi="Arial" w:cs="Arial"/>
                      <w:b w:val="0"/>
                      <w:bCs w:val="0"/>
                      <w:color w:val="000000" w:themeColor="text1"/>
                      <w:sz w:val="19"/>
                      <w:szCs w:val="19"/>
                    </w:rPr>
                    <w:t>(</w:t>
                  </w:r>
                  <w:r w:rsidRPr="09F09DAE">
                    <w:rPr>
                      <w:rFonts w:ascii="Arial" w:eastAsia="Arial" w:hAnsi="Arial" w:cs="Arial"/>
                      <w:b w:val="0"/>
                      <w:bCs w:val="0"/>
                      <w:color w:val="000080"/>
                      <w:sz w:val="19"/>
                      <w:szCs w:val="19"/>
                    </w:rPr>
                    <w:t xml:space="preserve"> </w:t>
                  </w:r>
                  <w:r w:rsidRPr="09F09DAE">
                    <w:rPr>
                      <w:rFonts w:ascii="Arial" w:eastAsia="Arial" w:hAnsi="Arial" w:cs="Arial"/>
                      <w:b w:val="0"/>
                      <w:bCs w:val="0"/>
                      <w:color w:val="000000" w:themeColor="text1"/>
                      <w:sz w:val="19"/>
                      <w:szCs w:val="19"/>
                    </w:rPr>
                    <w:t>)</w:t>
                  </w:r>
                </w:p>
                <w:p w14:paraId="6F91902C" w14:textId="416087AA" w:rsidR="09F09DAE" w:rsidRDefault="09F09DAE" w:rsidP="09F09DAE">
                  <w:pPr>
                    <w:pStyle w:val="ListeParagraf"/>
                    <w:numPr>
                      <w:ilvl w:val="0"/>
                      <w:numId w:val="3"/>
                    </w:numPr>
                    <w:rPr>
                      <w:b w:val="0"/>
                      <w:bCs w:val="0"/>
                      <w:color w:val="000000" w:themeColor="text1"/>
                      <w:sz w:val="19"/>
                      <w:szCs w:val="19"/>
                    </w:rPr>
                  </w:pPr>
                  <w:r w:rsidRPr="09F09DAE">
                    <w:rPr>
                      <w:rFonts w:ascii="Arial" w:eastAsia="Arial" w:hAnsi="Arial" w:cs="Arial"/>
                      <w:b w:val="0"/>
                      <w:bCs w:val="0"/>
                      <w:color w:val="000000" w:themeColor="text1"/>
                      <w:sz w:val="19"/>
                      <w:szCs w:val="19"/>
                    </w:rPr>
                    <w:t>}</w:t>
                  </w:r>
                </w:p>
                <w:p w14:paraId="78966422" w14:textId="5368FF30" w:rsidR="09F09DAE" w:rsidRDefault="09F09DAE" w:rsidP="09F09DAE">
                  <w:pPr>
                    <w:rPr>
                      <w:rFonts w:ascii="Arial" w:eastAsia="Arial" w:hAnsi="Arial" w:cs="Arial"/>
                      <w:color w:val="000000" w:themeColor="text1"/>
                      <w:sz w:val="18"/>
                      <w:szCs w:val="18"/>
                    </w:rPr>
                  </w:pPr>
                </w:p>
              </w:tc>
            </w:tr>
          </w:tbl>
          <w:p w14:paraId="5B95CD12" w14:textId="31841734" w:rsidR="005B375E" w:rsidRDefault="005B375E" w:rsidP="1774F285">
            <w:pPr>
              <w:jc w:val="both"/>
              <w:rPr>
                <w:rFonts w:ascii="Arial" w:eastAsia="Arial" w:hAnsi="Arial" w:cs="Arial"/>
                <w:color w:val="000000" w:themeColor="text1"/>
                <w:sz w:val="18"/>
                <w:szCs w:val="18"/>
              </w:rPr>
            </w:pPr>
          </w:p>
          <w:p w14:paraId="6289B917" w14:textId="0E7E2B48" w:rsidR="00FF4062" w:rsidRDefault="09F09DAE" w:rsidP="09F09DAE">
            <w:pPr>
              <w:spacing w:before="280" w:after="119"/>
              <w:rPr>
                <w:rFonts w:ascii="Arial" w:eastAsia="Arial" w:hAnsi="Arial" w:cs="Arial"/>
                <w:sz w:val="18"/>
                <w:szCs w:val="18"/>
              </w:rPr>
            </w:pPr>
            <w:r w:rsidRPr="09F09DAE">
              <w:rPr>
                <w:rFonts w:ascii="Arial" w:eastAsia="Arial" w:hAnsi="Arial" w:cs="Arial"/>
                <w:color w:val="000000" w:themeColor="text1"/>
                <w:sz w:val="18"/>
                <w:szCs w:val="18"/>
              </w:rPr>
              <w:t>Programın yanlış alarm (</w:t>
            </w:r>
            <w:proofErr w:type="spellStart"/>
            <w:r w:rsidRPr="09F09DAE">
              <w:rPr>
                <w:rFonts w:ascii="Arial" w:eastAsia="Arial" w:hAnsi="Arial" w:cs="Arial"/>
                <w:color w:val="000000" w:themeColor="text1"/>
                <w:sz w:val="18"/>
                <w:szCs w:val="18"/>
              </w:rPr>
              <w:t>false</w:t>
            </w:r>
            <w:proofErr w:type="spellEnd"/>
            <w:r w:rsidRPr="09F09DAE">
              <w:rPr>
                <w:rFonts w:ascii="Arial" w:eastAsia="Arial" w:hAnsi="Arial" w:cs="Arial"/>
                <w:color w:val="000000" w:themeColor="text1"/>
                <w:sz w:val="18"/>
                <w:szCs w:val="18"/>
              </w:rPr>
              <w:t xml:space="preserve"> </w:t>
            </w:r>
            <w:proofErr w:type="spellStart"/>
            <w:r w:rsidRPr="09F09DAE">
              <w:rPr>
                <w:rFonts w:ascii="Arial" w:eastAsia="Arial" w:hAnsi="Arial" w:cs="Arial"/>
                <w:color w:val="000000" w:themeColor="text1"/>
                <w:sz w:val="18"/>
                <w:szCs w:val="18"/>
              </w:rPr>
              <w:t>positive</w:t>
            </w:r>
            <w:proofErr w:type="spellEnd"/>
            <w:r w:rsidRPr="09F09DAE">
              <w:rPr>
                <w:rFonts w:ascii="Arial" w:eastAsia="Arial" w:hAnsi="Arial" w:cs="Arial"/>
                <w:color w:val="000000" w:themeColor="text1"/>
                <w:sz w:val="18"/>
                <w:szCs w:val="18"/>
              </w:rPr>
              <w:t xml:space="preserve">) oranını azaltmamız ve zararlı kodları kaçırmamak için zararlı dosyalarda ortak olarak kullanılan kelimelerin tespit edilmesi önemlidir. </w:t>
            </w:r>
          </w:p>
          <w:p w14:paraId="71E42957" w14:textId="1E545340" w:rsidR="1774F285" w:rsidRDefault="1774F285" w:rsidP="1774F285">
            <w:pPr>
              <w:rPr>
                <w:rFonts w:ascii="Arial" w:eastAsia="Arial" w:hAnsi="Arial" w:cs="Arial"/>
                <w:color w:val="000000" w:themeColor="text1"/>
                <w:sz w:val="18"/>
                <w:szCs w:val="18"/>
              </w:rPr>
            </w:pPr>
          </w:p>
          <w:p w14:paraId="55A6AB1F" w14:textId="7F61339D" w:rsidR="1774F285" w:rsidRDefault="1774F285" w:rsidP="1774F285">
            <w:pPr>
              <w:rPr>
                <w:rFonts w:ascii="Arial" w:eastAsia="Arial" w:hAnsi="Arial" w:cs="Arial"/>
                <w:b/>
                <w:bCs/>
                <w:color w:val="000000" w:themeColor="text1"/>
                <w:sz w:val="18"/>
                <w:szCs w:val="18"/>
              </w:rPr>
            </w:pPr>
            <w:r w:rsidRPr="1774F285">
              <w:rPr>
                <w:rFonts w:ascii="Arial" w:eastAsia="Arial" w:hAnsi="Arial" w:cs="Arial"/>
                <w:b/>
                <w:bCs/>
                <w:color w:val="000000" w:themeColor="text1"/>
                <w:sz w:val="18"/>
                <w:szCs w:val="18"/>
              </w:rPr>
              <w:t>Zararlı Komutların Kullanım Şekilleri ve Örnekleri</w:t>
            </w:r>
          </w:p>
          <w:tbl>
            <w:tblPr>
              <w:tblW w:w="0" w:type="auto"/>
              <w:tblCellMar>
                <w:left w:w="10" w:type="dxa"/>
                <w:right w:w="10" w:type="dxa"/>
              </w:tblCellMar>
              <w:tblLook w:val="04A0" w:firstRow="1" w:lastRow="0" w:firstColumn="1" w:lastColumn="0" w:noHBand="0" w:noVBand="1"/>
            </w:tblPr>
            <w:tblGrid>
              <w:gridCol w:w="3010"/>
              <w:gridCol w:w="5927"/>
            </w:tblGrid>
            <w:tr w:rsidR="00FF4062" w14:paraId="4F51F7B6"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5D0520" w14:textId="77777777" w:rsidR="00FF4062" w:rsidRDefault="00500CE6">
                  <w:pPr>
                    <w:spacing w:before="280" w:after="119"/>
                    <w:jc w:val="both"/>
                  </w:pPr>
                  <w:r>
                    <w:rPr>
                      <w:rFonts w:ascii="Arial" w:eastAsia="Arial" w:hAnsi="Arial" w:cs="Arial"/>
                      <w:color w:val="000000"/>
                      <w:sz w:val="18"/>
                    </w:rPr>
                    <w:t>Açıklama</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8819B36" w14:textId="77777777" w:rsidR="00FF4062" w:rsidRDefault="00500CE6">
                  <w:pPr>
                    <w:spacing w:before="280" w:after="119"/>
                    <w:jc w:val="both"/>
                  </w:pPr>
                  <w:r>
                    <w:rPr>
                      <w:rFonts w:ascii="Arial" w:eastAsia="Arial" w:hAnsi="Arial" w:cs="Arial"/>
                      <w:color w:val="000000"/>
                      <w:sz w:val="18"/>
                    </w:rPr>
                    <w:t>Örnek</w:t>
                  </w:r>
                </w:p>
              </w:tc>
            </w:tr>
            <w:tr w:rsidR="00FF4062" w14:paraId="0A0E52E4"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551AD2" w14:textId="77777777" w:rsidR="00FF4062" w:rsidRDefault="00500CE6">
                  <w:pPr>
                    <w:spacing w:before="280" w:after="119"/>
                    <w:jc w:val="both"/>
                  </w:pPr>
                  <w:r>
                    <w:rPr>
                      <w:rFonts w:ascii="Arial" w:eastAsia="Arial" w:hAnsi="Arial" w:cs="Arial"/>
                      <w:color w:val="000000"/>
                      <w:sz w:val="18"/>
                    </w:rPr>
                    <w:t>Şifrelenmiş komutların kullanılması</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2AABF9" w14:textId="7C2A38CB" w:rsidR="00FF4062" w:rsidRPr="00CD5758" w:rsidRDefault="00CD5758" w:rsidP="00CD5758">
                  <w:pPr>
                    <w:jc w:val="both"/>
                    <w:rPr>
                      <w:rFonts w:ascii="Arial" w:eastAsia="Arial" w:hAnsi="Arial" w:cs="Arial"/>
                      <w:color w:val="000000" w:themeColor="text1"/>
                      <w:sz w:val="18"/>
                      <w:szCs w:val="18"/>
                    </w:rPr>
                  </w:pPr>
                  <w:r w:rsidRPr="1774F285">
                    <w:rPr>
                      <w:rFonts w:ascii="Arial" w:eastAsia="Arial" w:hAnsi="Arial" w:cs="Arial"/>
                      <w:sz w:val="18"/>
                      <w:szCs w:val="18"/>
                    </w:rPr>
                    <w:t>"C:\Windows\System32\WindowsPowerShell\v1.0\powershell.exe" -</w:t>
                  </w:r>
                  <w:proofErr w:type="spellStart"/>
                  <w:r w:rsidRPr="1774F285">
                    <w:rPr>
                      <w:rFonts w:ascii="Arial" w:eastAsia="Arial" w:hAnsi="Arial" w:cs="Arial"/>
                      <w:sz w:val="18"/>
                      <w:szCs w:val="18"/>
                    </w:rPr>
                    <w:t>Ex</w:t>
                  </w:r>
                  <w:proofErr w:type="spellEnd"/>
                  <w:r w:rsidRPr="1774F285">
                    <w:rPr>
                      <w:rFonts w:ascii="Arial" w:eastAsia="Arial" w:hAnsi="Arial" w:cs="Arial"/>
                      <w:sz w:val="18"/>
                      <w:szCs w:val="18"/>
                    </w:rPr>
                    <w:t xml:space="preserve"> </w:t>
                  </w:r>
                  <w:proofErr w:type="spellStart"/>
                  <w:r w:rsidRPr="1774F285">
                    <w:rPr>
                      <w:rFonts w:ascii="Arial" w:eastAsia="Arial" w:hAnsi="Arial" w:cs="Arial"/>
                      <w:sz w:val="18"/>
                      <w:szCs w:val="18"/>
                    </w:rPr>
                    <w:t>BYPasS</w:t>
                  </w:r>
                  <w:proofErr w:type="spellEnd"/>
                  <w:r w:rsidRPr="1774F285">
                    <w:rPr>
                      <w:rFonts w:ascii="Arial" w:eastAsia="Arial" w:hAnsi="Arial" w:cs="Arial"/>
                      <w:sz w:val="18"/>
                      <w:szCs w:val="18"/>
                    </w:rPr>
                    <w:t xml:space="preserve"> -</w:t>
                  </w:r>
                  <w:proofErr w:type="spellStart"/>
                  <w:r w:rsidRPr="1774F285">
                    <w:rPr>
                      <w:rFonts w:ascii="Arial" w:eastAsia="Arial" w:hAnsi="Arial" w:cs="Arial"/>
                      <w:sz w:val="18"/>
                      <w:szCs w:val="18"/>
                    </w:rPr>
                    <w:t>noP</w:t>
                  </w:r>
                  <w:proofErr w:type="spellEnd"/>
                  <w:r w:rsidRPr="1774F285">
                    <w:rPr>
                      <w:rFonts w:ascii="Arial" w:eastAsia="Arial" w:hAnsi="Arial" w:cs="Arial"/>
                      <w:sz w:val="18"/>
                      <w:szCs w:val="18"/>
                    </w:rPr>
                    <w:t xml:space="preserve"> -W </w:t>
                  </w:r>
                  <w:proofErr w:type="spellStart"/>
                  <w:r w:rsidRPr="1774F285">
                    <w:rPr>
                      <w:rFonts w:ascii="Arial" w:eastAsia="Arial" w:hAnsi="Arial" w:cs="Arial"/>
                      <w:sz w:val="18"/>
                      <w:szCs w:val="18"/>
                    </w:rPr>
                    <w:t>HIddEN</w:t>
                  </w:r>
                  <w:proofErr w:type="spellEnd"/>
                  <w:r w:rsidRPr="1774F285">
                    <w:rPr>
                      <w:rFonts w:ascii="Arial" w:eastAsia="Arial" w:hAnsi="Arial" w:cs="Arial"/>
                      <w:sz w:val="18"/>
                      <w:szCs w:val="18"/>
                    </w:rPr>
                    <w:t xml:space="preserve"> -</w:t>
                  </w:r>
                  <w:proofErr w:type="spellStart"/>
                  <w:r w:rsidRPr="1774F285">
                    <w:rPr>
                      <w:rFonts w:ascii="Arial" w:eastAsia="Arial" w:hAnsi="Arial" w:cs="Arial"/>
                      <w:sz w:val="18"/>
                      <w:szCs w:val="18"/>
                    </w:rPr>
                    <w:t>eC</w:t>
                  </w:r>
                  <w:proofErr w:type="spellEnd"/>
                  <w:r w:rsidRPr="1774F285">
                    <w:rPr>
                      <w:rFonts w:ascii="Arial" w:eastAsia="Arial" w:hAnsi="Arial" w:cs="Arial"/>
                      <w:sz w:val="18"/>
                      <w:szCs w:val="18"/>
                    </w:rPr>
                    <w:t xml:space="preserve"> IAVwBtAHAAcgBpAHYAZQBsAGUAZwBlAC4AZQBgAZQAdI==”</w:t>
                  </w:r>
                </w:p>
              </w:tc>
            </w:tr>
            <w:tr w:rsidR="00FF4062" w14:paraId="42F2DA28"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4C3B318" w14:textId="77777777" w:rsidR="00FF4062" w:rsidRDefault="00500CE6">
                  <w:pPr>
                    <w:spacing w:before="280" w:after="119"/>
                    <w:jc w:val="both"/>
                  </w:pPr>
                  <w:r>
                    <w:rPr>
                      <w:rFonts w:ascii="Arial" w:eastAsia="Arial" w:hAnsi="Arial" w:cs="Arial"/>
                      <w:sz w:val="18"/>
                    </w:rPr>
                    <w:t xml:space="preserve">Güvenlik ürünlerinin atlatılabilmesi için büyük, küçük harfler </w:t>
                  </w:r>
                  <w:proofErr w:type="gramStart"/>
                  <w:r>
                    <w:rPr>
                      <w:rFonts w:ascii="Arial" w:eastAsia="Arial" w:hAnsi="Arial" w:cs="Arial"/>
                      <w:sz w:val="18"/>
                    </w:rPr>
                    <w:t>veya -</w:t>
                  </w:r>
                  <w:proofErr w:type="gramEnd"/>
                  <w:r>
                    <w:rPr>
                      <w:rFonts w:ascii="Arial" w:eastAsia="Arial" w:hAnsi="Arial" w:cs="Arial"/>
                      <w:sz w:val="18"/>
                    </w:rPr>
                    <w:t xml:space="preserve"> .  </w:t>
                  </w:r>
                  <w:proofErr w:type="gramStart"/>
                  <w:r>
                    <w:rPr>
                      <w:rFonts w:ascii="Arial" w:eastAsia="Arial" w:hAnsi="Arial" w:cs="Arial"/>
                      <w:sz w:val="18"/>
                    </w:rPr>
                    <w:t>gibi</w:t>
                  </w:r>
                  <w:proofErr w:type="gramEnd"/>
                  <w:r>
                    <w:rPr>
                      <w:rFonts w:ascii="Arial" w:eastAsia="Arial" w:hAnsi="Arial" w:cs="Arial"/>
                      <w:sz w:val="18"/>
                    </w:rPr>
                    <w:t xml:space="preserve"> işaretler kullanılması daha sonra bu işaretlerin </w:t>
                  </w:r>
                  <w:proofErr w:type="spellStart"/>
                  <w:r>
                    <w:rPr>
                      <w:rFonts w:ascii="Arial" w:eastAsia="Arial" w:hAnsi="Arial" w:cs="Arial"/>
                      <w:sz w:val="18"/>
                    </w:rPr>
                    <w:t>Replace</w:t>
                  </w:r>
                  <w:proofErr w:type="spellEnd"/>
                  <w:r>
                    <w:rPr>
                      <w:rFonts w:ascii="Arial" w:eastAsia="Arial" w:hAnsi="Arial" w:cs="Arial"/>
                      <w:sz w:val="18"/>
                    </w:rPr>
                    <w:t xml:space="preserve"> komutu ile kaldırılması</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7398A5" w14:textId="77777777" w:rsidR="00FF4062" w:rsidRDefault="00500CE6">
                  <w:pPr>
                    <w:spacing w:before="280" w:after="119"/>
                    <w:jc w:val="both"/>
                  </w:pPr>
                  <w:r>
                    <w:rPr>
                      <w:rFonts w:ascii="Arial" w:eastAsia="Arial" w:hAnsi="Arial" w:cs="Arial"/>
                      <w:color w:val="000000"/>
                      <w:sz w:val="18"/>
                    </w:rPr>
                    <w:t>... $</w:t>
                  </w:r>
                  <w:proofErr w:type="spellStart"/>
                  <w:proofErr w:type="gramStart"/>
                  <w:r>
                    <w:rPr>
                      <w:rFonts w:ascii="Arial" w:eastAsia="Arial" w:hAnsi="Arial" w:cs="Arial"/>
                      <w:color w:val="000000"/>
                      <w:sz w:val="18"/>
                    </w:rPr>
                    <w:t>filename.Replace</w:t>
                  </w:r>
                  <w:proofErr w:type="spellEnd"/>
                  <w:proofErr w:type="gramEnd"/>
                  <w:r>
                    <w:rPr>
                      <w:rFonts w:ascii="Arial" w:eastAsia="Arial" w:hAnsi="Arial" w:cs="Arial"/>
                      <w:color w:val="000000"/>
                      <w:sz w:val="18"/>
                    </w:rPr>
                    <w:t>(’-’,’/’) ... $</w:t>
                  </w:r>
                  <w:proofErr w:type="spellStart"/>
                  <w:r>
                    <w:rPr>
                      <w:rFonts w:ascii="Arial" w:eastAsia="Arial" w:hAnsi="Arial" w:cs="Arial"/>
                      <w:color w:val="000000"/>
                      <w:sz w:val="18"/>
                    </w:rPr>
                    <w:t>env:temp</w:t>
                  </w:r>
                  <w:proofErr w:type="spellEnd"/>
                  <w:r>
                    <w:rPr>
                      <w:rFonts w:ascii="Arial" w:eastAsia="Arial" w:hAnsi="Arial" w:cs="Arial"/>
                      <w:color w:val="000000"/>
                      <w:sz w:val="18"/>
                    </w:rPr>
                    <w:t xml:space="preserve"> + ’:’ + $name + ’.exe ...</w:t>
                  </w:r>
                </w:p>
              </w:tc>
            </w:tr>
            <w:tr w:rsidR="00FF4062" w14:paraId="0C780BCB"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916B878" w14:textId="77777777" w:rsidR="00FF4062" w:rsidRDefault="00500CE6">
                  <w:pPr>
                    <w:spacing w:before="280" w:after="119"/>
                    <w:jc w:val="both"/>
                  </w:pPr>
                  <w:r>
                    <w:rPr>
                      <w:rFonts w:ascii="Arial" w:eastAsia="Arial" w:hAnsi="Arial" w:cs="Arial"/>
                      <w:color w:val="000000"/>
                      <w:sz w:val="18"/>
                    </w:rPr>
                    <w:t>İnternet üzerinden dosya indirilmesi</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18E056" w14:textId="77777777" w:rsidR="00FF4062" w:rsidRDefault="00500CE6">
                  <w:pPr>
                    <w:spacing w:before="280" w:after="119"/>
                    <w:jc w:val="both"/>
                  </w:pPr>
                  <w:r>
                    <w:rPr>
                      <w:rFonts w:ascii="Arial" w:eastAsia="Arial" w:hAnsi="Arial" w:cs="Arial"/>
                      <w:color w:val="000000"/>
                      <w:sz w:val="18"/>
                    </w:rPr>
                    <w:t xml:space="preserve">- </w:t>
                  </w:r>
                  <w:proofErr w:type="spellStart"/>
                  <w:r>
                    <w:rPr>
                      <w:rFonts w:ascii="Arial" w:eastAsia="Arial" w:hAnsi="Arial" w:cs="Arial"/>
                      <w:color w:val="000000"/>
                      <w:sz w:val="18"/>
                    </w:rPr>
                    <w:t>Invoke-Expression</w:t>
                  </w:r>
                  <w:proofErr w:type="spellEnd"/>
                  <w:r>
                    <w:rPr>
                      <w:rFonts w:ascii="Arial" w:eastAsia="Arial" w:hAnsi="Arial" w:cs="Arial"/>
                      <w:color w:val="000000"/>
                      <w:sz w:val="18"/>
                    </w:rPr>
                    <w:t xml:space="preserve"> (("New-Object </w:t>
                  </w:r>
                  <w:proofErr w:type="spellStart"/>
                  <w:r>
                    <w:rPr>
                      <w:rFonts w:ascii="Arial" w:eastAsia="Arial" w:hAnsi="Arial" w:cs="Arial"/>
                      <w:color w:val="000000"/>
                      <w:sz w:val="18"/>
                    </w:rPr>
                    <w:t>Net.WebClient</w:t>
                  </w:r>
                  <w:proofErr w:type="spellEnd"/>
                  <w:r>
                    <w:rPr>
                      <w:rFonts w:ascii="Arial" w:eastAsia="Arial" w:hAnsi="Arial" w:cs="Arial"/>
                      <w:color w:val="000000"/>
                      <w:sz w:val="18"/>
                    </w:rPr>
                    <w:t>")</w:t>
                  </w:r>
                  <w:proofErr w:type="gramStart"/>
                  <w:r>
                    <w:rPr>
                      <w:rFonts w:ascii="Arial" w:eastAsia="Arial" w:hAnsi="Arial" w:cs="Arial"/>
                      <w:color w:val="000000"/>
                      <w:sz w:val="18"/>
                    </w:rPr>
                    <w:t>).(</w:t>
                  </w:r>
                  <w:proofErr w:type="gramEnd"/>
                  <w:r>
                    <w:rPr>
                      <w:rFonts w:ascii="Arial" w:eastAsia="Arial" w:hAnsi="Arial" w:cs="Arial"/>
                      <w:color w:val="000000"/>
                      <w:sz w:val="18"/>
                    </w:rPr>
                    <w:t>’</w:t>
                  </w:r>
                  <w:proofErr w:type="spellStart"/>
                  <w:r>
                    <w:rPr>
                      <w:rFonts w:ascii="Arial" w:eastAsia="Arial" w:hAnsi="Arial" w:cs="Arial"/>
                      <w:color w:val="000000"/>
                      <w:sz w:val="18"/>
                    </w:rPr>
                    <w:t>Downloadfile</w:t>
                  </w:r>
                  <w:proofErr w:type="spellEnd"/>
                  <w:r>
                    <w:rPr>
                      <w:rFonts w:ascii="Arial" w:eastAsia="Arial" w:hAnsi="Arial" w:cs="Arial"/>
                      <w:color w:val="000000"/>
                      <w:sz w:val="18"/>
                    </w:rPr>
                    <w:t>’) ...</w:t>
                  </w:r>
                </w:p>
              </w:tc>
            </w:tr>
            <w:tr w:rsidR="00FF4062" w14:paraId="643D18D5"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5EB00AC" w14:textId="77777777" w:rsidR="00FF4062" w:rsidRDefault="00500CE6">
                  <w:pPr>
                    <w:spacing w:before="280" w:after="119"/>
                    <w:jc w:val="both"/>
                  </w:pPr>
                  <w:proofErr w:type="spellStart"/>
                  <w:r>
                    <w:rPr>
                      <w:rFonts w:ascii="Arial" w:eastAsia="Arial" w:hAnsi="Arial" w:cs="Arial"/>
                      <w:color w:val="000000"/>
                      <w:sz w:val="18"/>
                    </w:rPr>
                    <w:t>Powershell</w:t>
                  </w:r>
                  <w:proofErr w:type="spellEnd"/>
                  <w:r>
                    <w:rPr>
                      <w:rFonts w:ascii="Arial" w:eastAsia="Arial" w:hAnsi="Arial" w:cs="Arial"/>
                      <w:color w:val="000000"/>
                      <w:sz w:val="18"/>
                    </w:rPr>
                    <w:t xml:space="preserve"> komutu çalıştırıldığında bir portu dinlemeye geçip bağlantı beklemesi</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8598FA" w14:textId="77777777" w:rsidR="00FF4062" w:rsidRDefault="00500CE6">
                  <w:pPr>
                    <w:spacing w:before="280" w:after="119"/>
                    <w:jc w:val="both"/>
                  </w:pPr>
                  <w:r>
                    <w:rPr>
                      <w:rFonts w:ascii="Arial" w:eastAsia="Arial" w:hAnsi="Arial" w:cs="Arial"/>
                      <w:color w:val="000000"/>
                      <w:sz w:val="18"/>
                    </w:rPr>
                    <w:t xml:space="preserve">New-Object </w:t>
                  </w:r>
                  <w:proofErr w:type="spellStart"/>
                  <w:r>
                    <w:rPr>
                      <w:rFonts w:ascii="Arial" w:eastAsia="Arial" w:hAnsi="Arial" w:cs="Arial"/>
                      <w:color w:val="000000"/>
                      <w:sz w:val="18"/>
                    </w:rPr>
                    <w:t>System.Net.HttpListener</w:t>
                  </w:r>
                  <w:proofErr w:type="spellEnd"/>
                </w:p>
              </w:tc>
            </w:tr>
            <w:tr w:rsidR="00FF4062" w14:paraId="2554733F"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4B0A0D" w14:textId="77777777" w:rsidR="00FF4062" w:rsidRDefault="00500CE6">
                  <w:pPr>
                    <w:spacing w:before="280" w:after="119"/>
                    <w:jc w:val="both"/>
                  </w:pPr>
                  <w:proofErr w:type="spellStart"/>
                  <w:r>
                    <w:rPr>
                      <w:rFonts w:ascii="Arial" w:eastAsia="Arial" w:hAnsi="Arial" w:cs="Arial"/>
                      <w:color w:val="000000"/>
                      <w:sz w:val="18"/>
                    </w:rPr>
                    <w:t>Hex</w:t>
                  </w:r>
                  <w:proofErr w:type="spellEnd"/>
                  <w:r>
                    <w:rPr>
                      <w:rFonts w:ascii="Arial" w:eastAsia="Arial" w:hAnsi="Arial" w:cs="Arial"/>
                      <w:color w:val="000000"/>
                      <w:sz w:val="18"/>
                    </w:rPr>
                    <w:t xml:space="preserve"> olarak verilen </w:t>
                  </w:r>
                  <w:proofErr w:type="spellStart"/>
                  <w:r>
                    <w:rPr>
                      <w:rFonts w:ascii="Arial" w:eastAsia="Arial" w:hAnsi="Arial" w:cs="Arial"/>
                      <w:color w:val="000000"/>
                      <w:sz w:val="18"/>
                    </w:rPr>
                    <w:t>powershell</w:t>
                  </w:r>
                  <w:proofErr w:type="spellEnd"/>
                  <w:r>
                    <w:rPr>
                      <w:rFonts w:ascii="Arial" w:eastAsia="Arial" w:hAnsi="Arial" w:cs="Arial"/>
                      <w:color w:val="000000"/>
                      <w:sz w:val="18"/>
                    </w:rPr>
                    <w:t xml:space="preserve"> komutunun </w:t>
                  </w:r>
                  <w:proofErr w:type="spellStart"/>
                  <w:r>
                    <w:rPr>
                      <w:rFonts w:ascii="Arial" w:eastAsia="Arial" w:hAnsi="Arial" w:cs="Arial"/>
                      <w:color w:val="000000"/>
                      <w:sz w:val="18"/>
                    </w:rPr>
                    <w:t>string</w:t>
                  </w:r>
                  <w:proofErr w:type="spellEnd"/>
                  <w:r>
                    <w:rPr>
                      <w:rFonts w:ascii="Arial" w:eastAsia="Arial" w:hAnsi="Arial" w:cs="Arial"/>
                      <w:color w:val="000000"/>
                      <w:sz w:val="18"/>
                    </w:rPr>
                    <w:t xml:space="preserve"> olarak </w:t>
                  </w:r>
                  <w:proofErr w:type="spellStart"/>
                  <w:r>
                    <w:rPr>
                      <w:rFonts w:ascii="Arial" w:eastAsia="Arial" w:hAnsi="Arial" w:cs="Arial"/>
                      <w:color w:val="000000"/>
                      <w:sz w:val="18"/>
                    </w:rPr>
                    <w:t>çevirilip</w:t>
                  </w:r>
                  <w:proofErr w:type="spellEnd"/>
                  <w:r>
                    <w:rPr>
                      <w:rFonts w:ascii="Arial" w:eastAsia="Arial" w:hAnsi="Arial" w:cs="Arial"/>
                      <w:color w:val="000000"/>
                      <w:sz w:val="18"/>
                    </w:rPr>
                    <w:t xml:space="preserve"> çalıştırılması</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D86B3F" w14:textId="77777777" w:rsidR="00FF4062" w:rsidRDefault="00500CE6">
                  <w:pPr>
                    <w:spacing w:before="280" w:after="119"/>
                    <w:jc w:val="both"/>
                  </w:pPr>
                  <w:r>
                    <w:rPr>
                      <w:rFonts w:ascii="Arial" w:eastAsia="Arial" w:hAnsi="Arial" w:cs="Arial"/>
                      <w:color w:val="000000"/>
                      <w:sz w:val="18"/>
                    </w:rPr>
                    <w:t>powershell.exe -e $(</w:t>
                  </w:r>
                  <w:proofErr w:type="spellStart"/>
                  <w:r>
                    <w:rPr>
                      <w:rFonts w:ascii="Arial" w:eastAsia="Arial" w:hAnsi="Arial" w:cs="Arial"/>
                      <w:color w:val="000000"/>
                      <w:sz w:val="18"/>
                    </w:rPr>
                    <w:t>sEt-ITem</w:t>
                  </w:r>
                  <w:proofErr w:type="spellEnd"/>
                  <w:r>
                    <w:rPr>
                      <w:rFonts w:ascii="Arial" w:eastAsia="Arial" w:hAnsi="Arial" w:cs="Arial"/>
                      <w:color w:val="000000"/>
                      <w:sz w:val="18"/>
                    </w:rPr>
                    <w:t xml:space="preserve"> ‘</w:t>
                  </w:r>
                  <w:proofErr w:type="spellStart"/>
                  <w:proofErr w:type="gramStart"/>
                  <w:r>
                    <w:rPr>
                      <w:rFonts w:ascii="Arial" w:eastAsia="Arial" w:hAnsi="Arial" w:cs="Arial"/>
                      <w:color w:val="000000"/>
                      <w:sz w:val="18"/>
                    </w:rPr>
                    <w:t>VARIAble:OFS</w:t>
                  </w:r>
                  <w:proofErr w:type="spellEnd"/>
                  <w:proofErr w:type="gramEnd"/>
                  <w:r>
                    <w:rPr>
                      <w:rFonts w:ascii="Arial" w:eastAsia="Arial" w:hAnsi="Arial" w:cs="Arial"/>
                      <w:color w:val="000000"/>
                      <w:sz w:val="18"/>
                    </w:rPr>
                    <w:t>’) + [</w:t>
                  </w:r>
                  <w:proofErr w:type="spellStart"/>
                  <w:r>
                    <w:rPr>
                      <w:rFonts w:ascii="Arial" w:eastAsia="Arial" w:hAnsi="Arial" w:cs="Arial"/>
                      <w:color w:val="000000"/>
                      <w:sz w:val="18"/>
                    </w:rPr>
                    <w:t>sTrInG</w:t>
                  </w:r>
                  <w:proofErr w:type="spellEnd"/>
                  <w:r>
                    <w:rPr>
                      <w:rFonts w:ascii="Arial" w:eastAsia="Arial" w:hAnsi="Arial" w:cs="Arial"/>
                      <w:color w:val="000000"/>
                      <w:sz w:val="18"/>
                    </w:rPr>
                    <w:t xml:space="preserve">]( ( 36, ,61 , 32,105 ,1115, 125) | </w:t>
                  </w:r>
                  <w:proofErr w:type="spellStart"/>
                  <w:r>
                    <w:rPr>
                      <w:rFonts w:ascii="Arial" w:eastAsia="Arial" w:hAnsi="Arial" w:cs="Arial"/>
                      <w:color w:val="000000"/>
                      <w:sz w:val="18"/>
                    </w:rPr>
                    <w:t>foREAcH</w:t>
                  </w:r>
                  <w:proofErr w:type="spellEnd"/>
                  <w:r>
                    <w:rPr>
                      <w:rFonts w:ascii="Arial" w:eastAsia="Arial" w:hAnsi="Arial" w:cs="Arial"/>
                      <w:color w:val="000000"/>
                      <w:sz w:val="18"/>
                    </w:rPr>
                    <w:t xml:space="preserve"> { ([</w:t>
                  </w:r>
                  <w:proofErr w:type="spellStart"/>
                  <w:r>
                    <w:rPr>
                      <w:rFonts w:ascii="Arial" w:eastAsia="Arial" w:hAnsi="Arial" w:cs="Arial"/>
                      <w:color w:val="000000"/>
                      <w:sz w:val="18"/>
                    </w:rPr>
                    <w:t>Int</w:t>
                  </w:r>
                  <w:proofErr w:type="spellEnd"/>
                  <w:r>
                    <w:rPr>
                      <w:rFonts w:ascii="Arial" w:eastAsia="Arial" w:hAnsi="Arial" w:cs="Arial"/>
                      <w:color w:val="000000"/>
                      <w:sz w:val="18"/>
                    </w:rPr>
                    <w:t>] $_-As[</w:t>
                  </w:r>
                  <w:proofErr w:type="spellStart"/>
                  <w:r>
                    <w:rPr>
                      <w:rFonts w:ascii="Arial" w:eastAsia="Arial" w:hAnsi="Arial" w:cs="Arial"/>
                      <w:color w:val="000000"/>
                      <w:sz w:val="18"/>
                    </w:rPr>
                    <w:t>char</w:t>
                  </w:r>
                  <w:proofErr w:type="spellEnd"/>
                  <w:r>
                    <w:rPr>
                      <w:rFonts w:ascii="Arial" w:eastAsia="Arial" w:hAnsi="Arial" w:cs="Arial"/>
                      <w:color w:val="000000"/>
                      <w:sz w:val="18"/>
                    </w:rPr>
                    <w:t>])})+” $(set-</w:t>
                  </w:r>
                  <w:proofErr w:type="spellStart"/>
                  <w:r>
                    <w:rPr>
                      <w:rFonts w:ascii="Arial" w:eastAsia="Arial" w:hAnsi="Arial" w:cs="Arial"/>
                      <w:color w:val="000000"/>
                      <w:sz w:val="18"/>
                    </w:rPr>
                    <w:t>Item</w:t>
                  </w:r>
                  <w:proofErr w:type="spellEnd"/>
                  <w:r>
                    <w:rPr>
                      <w:rFonts w:ascii="Arial" w:eastAsia="Arial" w:hAnsi="Arial" w:cs="Arial"/>
                      <w:color w:val="000000"/>
                      <w:sz w:val="18"/>
                    </w:rPr>
                    <w:t xml:space="preserve"> ‘</w:t>
                  </w:r>
                  <w:proofErr w:type="spellStart"/>
                  <w:r>
                    <w:rPr>
                      <w:rFonts w:ascii="Arial" w:eastAsia="Arial" w:hAnsi="Arial" w:cs="Arial"/>
                      <w:color w:val="000000"/>
                      <w:sz w:val="18"/>
                    </w:rPr>
                    <w:t>VaRIABLe:OFs</w:t>
                  </w:r>
                  <w:proofErr w:type="spellEnd"/>
                  <w:r>
                    <w:rPr>
                      <w:rFonts w:ascii="Arial" w:eastAsia="Arial" w:hAnsi="Arial" w:cs="Arial"/>
                      <w:color w:val="000000"/>
                      <w:sz w:val="18"/>
                    </w:rPr>
                    <w:t>’ ‘ ‘ )”|&amp; ( $</w:t>
                  </w:r>
                  <w:proofErr w:type="spellStart"/>
                  <w:r>
                    <w:rPr>
                      <w:rFonts w:ascii="Arial" w:eastAsia="Arial" w:hAnsi="Arial" w:cs="Arial"/>
                      <w:color w:val="000000"/>
                      <w:sz w:val="18"/>
                    </w:rPr>
                    <w:t>ENV:CoMSpec</w:t>
                  </w:r>
                  <w:proofErr w:type="spellEnd"/>
                  <w:r>
                    <w:rPr>
                      <w:rFonts w:ascii="Arial" w:eastAsia="Arial" w:hAnsi="Arial" w:cs="Arial"/>
                      <w:color w:val="000000"/>
                      <w:sz w:val="18"/>
                    </w:rPr>
                    <w:t>[4,26,25]-</w:t>
                  </w:r>
                  <w:proofErr w:type="spellStart"/>
                  <w:r>
                    <w:rPr>
                      <w:rFonts w:ascii="Arial" w:eastAsia="Arial" w:hAnsi="Arial" w:cs="Arial"/>
                      <w:color w:val="000000"/>
                      <w:sz w:val="18"/>
                    </w:rPr>
                    <w:t>JoIN</w:t>
                  </w:r>
                  <w:proofErr w:type="spellEnd"/>
                  <w:r>
                    <w:rPr>
                      <w:rFonts w:ascii="Arial" w:eastAsia="Arial" w:hAnsi="Arial" w:cs="Arial"/>
                      <w:color w:val="000000"/>
                      <w:sz w:val="18"/>
                    </w:rPr>
                    <w:t>’’)</w:t>
                  </w:r>
                </w:p>
              </w:tc>
            </w:tr>
            <w:tr w:rsidR="00FF4062" w14:paraId="409F13D7"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BE13DB" w14:textId="77777777" w:rsidR="00FF4062" w:rsidRDefault="00500CE6">
                  <w:pPr>
                    <w:spacing w:before="280" w:after="119"/>
                    <w:jc w:val="both"/>
                  </w:pPr>
                  <w:r>
                    <w:rPr>
                      <w:rFonts w:ascii="Arial" w:eastAsia="Arial" w:hAnsi="Arial" w:cs="Arial"/>
                      <w:color w:val="000000"/>
                      <w:sz w:val="18"/>
                    </w:rPr>
                    <w:t>Kısaltılmış komutların kullanılması</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485DB3" w14:textId="77777777" w:rsidR="00FF4062" w:rsidRDefault="00500CE6">
                  <w:pPr>
                    <w:spacing w:before="280" w:after="119"/>
                    <w:jc w:val="both"/>
                  </w:pPr>
                  <w:r>
                    <w:rPr>
                      <w:rFonts w:ascii="Arial" w:eastAsia="Arial" w:hAnsi="Arial" w:cs="Arial"/>
                      <w:color w:val="000000"/>
                      <w:sz w:val="18"/>
                    </w:rPr>
                    <w:t>-</w:t>
                  </w:r>
                  <w:proofErr w:type="spellStart"/>
                  <w:r>
                    <w:rPr>
                      <w:rFonts w:ascii="Arial" w:eastAsia="Arial" w:hAnsi="Arial" w:cs="Arial"/>
                      <w:color w:val="000000"/>
                      <w:sz w:val="18"/>
                    </w:rPr>
                    <w:t>nop</w:t>
                  </w:r>
                  <w:proofErr w:type="spellEnd"/>
                  <w:r>
                    <w:rPr>
                      <w:rFonts w:ascii="Arial" w:eastAsia="Arial" w:hAnsi="Arial" w:cs="Arial"/>
                      <w:color w:val="000000"/>
                      <w:sz w:val="18"/>
                    </w:rPr>
                    <w:t xml:space="preserve"> -w </w:t>
                  </w:r>
                  <w:proofErr w:type="spellStart"/>
                  <w:r>
                    <w:rPr>
                      <w:rFonts w:ascii="Arial" w:eastAsia="Arial" w:hAnsi="Arial" w:cs="Arial"/>
                      <w:color w:val="000000"/>
                      <w:sz w:val="18"/>
                    </w:rPr>
                    <w:t>hidden</w:t>
                  </w:r>
                  <w:proofErr w:type="spellEnd"/>
                  <w:r>
                    <w:rPr>
                      <w:rFonts w:ascii="Arial" w:eastAsia="Arial" w:hAnsi="Arial" w:cs="Arial"/>
                      <w:color w:val="000000"/>
                      <w:sz w:val="18"/>
                    </w:rPr>
                    <w:t xml:space="preserve"> -e &lt;</w:t>
                  </w:r>
                  <w:proofErr w:type="spellStart"/>
                  <w:r>
                    <w:rPr>
                      <w:rFonts w:ascii="Arial" w:eastAsia="Arial" w:hAnsi="Arial" w:cs="Arial"/>
                      <w:color w:val="000000"/>
                      <w:sz w:val="18"/>
                    </w:rPr>
                    <w:t>removed</w:t>
                  </w:r>
                  <w:proofErr w:type="spellEnd"/>
                  <w:r>
                    <w:rPr>
                      <w:rFonts w:ascii="Arial" w:eastAsia="Arial" w:hAnsi="Arial" w:cs="Arial"/>
                      <w:color w:val="000000"/>
                      <w:sz w:val="18"/>
                    </w:rPr>
                    <w:t>&gt;</w:t>
                  </w:r>
                </w:p>
              </w:tc>
            </w:tr>
            <w:tr w:rsidR="00FF4062" w14:paraId="398D2AA3"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BBC33C3" w14:textId="77777777" w:rsidR="00FF4062" w:rsidRDefault="00500CE6">
                  <w:pPr>
                    <w:spacing w:before="280" w:after="119"/>
                    <w:jc w:val="both"/>
                  </w:pPr>
                  <w:r>
                    <w:rPr>
                      <w:rFonts w:ascii="Arial" w:eastAsia="Arial" w:hAnsi="Arial" w:cs="Arial"/>
                      <w:color w:val="000000"/>
                      <w:sz w:val="18"/>
                    </w:rPr>
                    <w:t>ASCII formatındaki zararlı komutların çalıştırılması</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D2944C" w14:textId="77777777" w:rsidR="00FF4062" w:rsidRDefault="00500CE6">
                  <w:pPr>
                    <w:spacing w:before="280" w:after="119"/>
                    <w:jc w:val="both"/>
                  </w:pPr>
                  <w:proofErr w:type="spellStart"/>
                  <w:proofErr w:type="gramStart"/>
                  <w:r>
                    <w:rPr>
                      <w:rFonts w:ascii="Arial" w:eastAsia="Arial" w:hAnsi="Arial" w:cs="Arial"/>
                      <w:color w:val="000000"/>
                      <w:sz w:val="18"/>
                    </w:rPr>
                    <w:t>sySTem.TExT.ENcodInG</w:t>
                  </w:r>
                  <w:proofErr w:type="spellEnd"/>
                  <w:proofErr w:type="gramEnd"/>
                  <w:r>
                    <w:rPr>
                      <w:rFonts w:ascii="Arial" w:eastAsia="Arial" w:hAnsi="Arial" w:cs="Arial"/>
                      <w:color w:val="000000"/>
                      <w:sz w:val="18"/>
                    </w:rPr>
                    <w:t>]::</w:t>
                  </w:r>
                  <w:proofErr w:type="spellStart"/>
                  <w:r>
                    <w:rPr>
                      <w:rFonts w:ascii="Arial" w:eastAsia="Arial" w:hAnsi="Arial" w:cs="Arial"/>
                      <w:color w:val="000000"/>
                      <w:sz w:val="18"/>
                    </w:rPr>
                    <w:t>asCii</w:t>
                  </w:r>
                  <w:proofErr w:type="spellEnd"/>
                </w:p>
              </w:tc>
            </w:tr>
            <w:tr w:rsidR="00FF4062" w14:paraId="6A0C0A53" w14:textId="77777777" w:rsidTr="00CD5758">
              <w:tc>
                <w:tcPr>
                  <w:tcW w:w="3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275199" w14:textId="77777777" w:rsidR="00FF4062" w:rsidRDefault="00500CE6">
                  <w:pPr>
                    <w:spacing w:before="280" w:after="119"/>
                    <w:jc w:val="both"/>
                  </w:pPr>
                  <w:proofErr w:type="spellStart"/>
                  <w:r>
                    <w:rPr>
                      <w:rFonts w:ascii="Arial" w:eastAsia="Arial" w:hAnsi="Arial" w:cs="Arial"/>
                      <w:color w:val="000000"/>
                      <w:sz w:val="18"/>
                    </w:rPr>
                    <w:t>Registry</w:t>
                  </w:r>
                  <w:proofErr w:type="spellEnd"/>
                  <w:r>
                    <w:rPr>
                      <w:rFonts w:ascii="Arial" w:eastAsia="Arial" w:hAnsi="Arial" w:cs="Arial"/>
                      <w:color w:val="000000"/>
                      <w:sz w:val="18"/>
                    </w:rPr>
                    <w:t xml:space="preserve"> üzerinde kritik değerlerin okunması, eklenmesi, silinmesi</w:t>
                  </w:r>
                </w:p>
              </w:tc>
              <w:tc>
                <w:tcPr>
                  <w:tcW w:w="5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711546C" w14:textId="77777777" w:rsidR="00FF4062" w:rsidRDefault="00500CE6">
                  <w:pPr>
                    <w:spacing w:before="280" w:after="119"/>
                    <w:jc w:val="both"/>
                  </w:pPr>
                  <w:proofErr w:type="spellStart"/>
                  <w:r>
                    <w:rPr>
                      <w:rFonts w:ascii="Arial" w:eastAsia="Arial" w:hAnsi="Arial" w:cs="Arial"/>
                      <w:color w:val="000000"/>
                      <w:sz w:val="18"/>
                    </w:rPr>
                    <w:t>Get-Item</w:t>
                  </w:r>
                  <w:proofErr w:type="spellEnd"/>
                  <w:r>
                    <w:rPr>
                      <w:rFonts w:ascii="Arial" w:eastAsia="Arial" w:hAnsi="Arial" w:cs="Arial"/>
                      <w:color w:val="000000"/>
                      <w:sz w:val="18"/>
                    </w:rPr>
                    <w:t xml:space="preserve"> -</w:t>
                  </w:r>
                  <w:proofErr w:type="spellStart"/>
                  <w:r>
                    <w:rPr>
                      <w:rFonts w:ascii="Arial" w:eastAsia="Arial" w:hAnsi="Arial" w:cs="Arial"/>
                      <w:color w:val="000000"/>
                      <w:sz w:val="18"/>
                    </w:rPr>
                    <w:t>path</w:t>
                  </w:r>
                  <w:proofErr w:type="spellEnd"/>
                  <w:r>
                    <w:rPr>
                      <w:rFonts w:ascii="Arial" w:eastAsia="Arial" w:hAnsi="Arial" w:cs="Arial"/>
                      <w:color w:val="000000"/>
                      <w:sz w:val="18"/>
                    </w:rPr>
                    <w:t xml:space="preserve"> HKLM:\SOFTWARE\Microsoft\Windows\</w:t>
                  </w:r>
                  <w:proofErr w:type="spellStart"/>
                  <w:r>
                    <w:rPr>
                      <w:rFonts w:ascii="Arial" w:eastAsia="Arial" w:hAnsi="Arial" w:cs="Arial"/>
                      <w:color w:val="000000"/>
                      <w:sz w:val="18"/>
                    </w:rPr>
                    <w:t>CurrentVersion</w:t>
                  </w:r>
                  <w:proofErr w:type="spellEnd"/>
                  <w:r>
                    <w:rPr>
                      <w:rFonts w:ascii="Arial" w:eastAsia="Arial" w:hAnsi="Arial" w:cs="Arial"/>
                      <w:color w:val="000000"/>
                      <w:sz w:val="18"/>
                    </w:rPr>
                    <w:t>\Run</w:t>
                  </w:r>
                </w:p>
              </w:tc>
            </w:tr>
          </w:tbl>
          <w:p w14:paraId="007DCDA8" w14:textId="3A9D0B27" w:rsidR="00FF4062" w:rsidRDefault="1774F285" w:rsidP="1774F285">
            <w:pPr>
              <w:jc w:val="both"/>
              <w:rPr>
                <w:rFonts w:ascii="Arial" w:eastAsia="Arial" w:hAnsi="Arial" w:cs="Arial"/>
                <w:b/>
                <w:bCs/>
                <w:sz w:val="18"/>
                <w:szCs w:val="18"/>
              </w:rPr>
            </w:pPr>
            <w:r w:rsidRPr="1774F285">
              <w:rPr>
                <w:rFonts w:ascii="Arial" w:eastAsia="Arial" w:hAnsi="Arial" w:cs="Arial"/>
                <w:sz w:val="18"/>
                <w:szCs w:val="18"/>
              </w:rPr>
              <w:t xml:space="preserve">                                                         </w:t>
            </w:r>
            <w:r w:rsidRPr="1774F285">
              <w:rPr>
                <w:rFonts w:ascii="Arial" w:eastAsia="Arial" w:hAnsi="Arial" w:cs="Arial"/>
                <w:b/>
                <w:bCs/>
                <w:sz w:val="18"/>
                <w:szCs w:val="18"/>
              </w:rPr>
              <w:t xml:space="preserve">  Şekil 2: Örnek </w:t>
            </w:r>
            <w:proofErr w:type="spellStart"/>
            <w:r w:rsidRPr="1774F285">
              <w:rPr>
                <w:rFonts w:ascii="Arial" w:eastAsia="Arial" w:hAnsi="Arial" w:cs="Arial"/>
                <w:b/>
                <w:bCs/>
                <w:sz w:val="18"/>
                <w:szCs w:val="18"/>
              </w:rPr>
              <w:t>PowerShell</w:t>
            </w:r>
            <w:proofErr w:type="spellEnd"/>
            <w:r w:rsidRPr="1774F285">
              <w:rPr>
                <w:rFonts w:ascii="Arial" w:eastAsia="Arial" w:hAnsi="Arial" w:cs="Arial"/>
                <w:b/>
                <w:bCs/>
                <w:sz w:val="18"/>
                <w:szCs w:val="18"/>
              </w:rPr>
              <w:t xml:space="preserve"> komutları  </w:t>
            </w:r>
          </w:p>
        </w:tc>
      </w:tr>
    </w:tbl>
    <w:p w14:paraId="2908EB2C" w14:textId="77777777" w:rsidR="00FF4062" w:rsidRDefault="00FF4062">
      <w:pPr>
        <w:tabs>
          <w:tab w:val="left" w:pos="280"/>
          <w:tab w:val="left" w:pos="426"/>
        </w:tabs>
        <w:jc w:val="both"/>
        <w:rPr>
          <w:rFonts w:ascii="Arial" w:eastAsia="Arial" w:hAnsi="Arial" w:cs="Arial"/>
          <w:b/>
          <w:sz w:val="18"/>
        </w:rPr>
      </w:pPr>
      <w:bookmarkStart w:id="0" w:name="_GoBack"/>
      <w:bookmarkEnd w:id="0"/>
    </w:p>
    <w:p w14:paraId="1C339818" w14:textId="77777777" w:rsidR="00FF4062" w:rsidRDefault="00500CE6">
      <w:pPr>
        <w:numPr>
          <w:ilvl w:val="0"/>
          <w:numId w:val="10"/>
        </w:numPr>
        <w:tabs>
          <w:tab w:val="left" w:pos="280"/>
          <w:tab w:val="left" w:pos="426"/>
        </w:tabs>
        <w:ind w:left="720" w:hanging="360"/>
        <w:jc w:val="both"/>
        <w:rPr>
          <w:rFonts w:ascii="Arial" w:eastAsia="Arial" w:hAnsi="Arial" w:cs="Arial"/>
          <w:b/>
          <w:sz w:val="18"/>
        </w:rPr>
      </w:pPr>
      <w:r>
        <w:rPr>
          <w:rFonts w:ascii="Arial" w:eastAsia="Arial" w:hAnsi="Arial" w:cs="Arial"/>
          <w:b/>
          <w:sz w:val="18"/>
        </w:rPr>
        <w:t xml:space="preserve"> PROJE YÖNETİMİ </w:t>
      </w:r>
    </w:p>
    <w:p w14:paraId="7AA389C4" w14:textId="77777777" w:rsidR="00FF4062" w:rsidRDefault="00500CE6">
      <w:pPr>
        <w:numPr>
          <w:ilvl w:val="0"/>
          <w:numId w:val="10"/>
        </w:numPr>
        <w:ind w:left="720" w:hanging="360"/>
        <w:jc w:val="both"/>
        <w:rPr>
          <w:rFonts w:ascii="Arial" w:eastAsia="Arial" w:hAnsi="Arial" w:cs="Arial"/>
          <w:b/>
          <w:sz w:val="18"/>
        </w:rPr>
      </w:pPr>
      <w:r>
        <w:rPr>
          <w:rFonts w:ascii="Arial" w:eastAsia="Arial" w:hAnsi="Arial" w:cs="Arial"/>
          <w:b/>
          <w:sz w:val="18"/>
        </w:rPr>
        <w:t>İş- Zaman Çizelgesi</w:t>
      </w:r>
    </w:p>
    <w:p w14:paraId="121FD38A" w14:textId="77777777" w:rsidR="00FF4062" w:rsidRDefault="00FF4062">
      <w:pPr>
        <w:ind w:left="360"/>
        <w:jc w:val="both"/>
        <w:rPr>
          <w:rFonts w:ascii="Arial" w:eastAsia="Arial" w:hAnsi="Arial" w:cs="Arial"/>
          <w:b/>
          <w:sz w:val="18"/>
        </w:rPr>
      </w:pPr>
    </w:p>
    <w:p w14:paraId="6E4372A2" w14:textId="77777777" w:rsidR="00FF4062" w:rsidRDefault="00500CE6">
      <w:pPr>
        <w:ind w:left="426"/>
        <w:jc w:val="both"/>
        <w:rPr>
          <w:rFonts w:ascii="Arial" w:eastAsia="Arial" w:hAnsi="Arial" w:cs="Arial"/>
          <w:sz w:val="18"/>
        </w:rPr>
      </w:pPr>
      <w:r>
        <w:rPr>
          <w:rFonts w:ascii="Arial" w:eastAsia="Arial" w:hAnsi="Arial" w:cs="Arial"/>
          <w:sz w:val="18"/>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gelişme ve sonuç raporu hazırlama aşamaları, araştırma sonuçlarının paylaşımı, makale yazımı ve malzeme alımı ayrı birer iş paketi olarak </w:t>
      </w:r>
      <w:r>
        <w:rPr>
          <w:rFonts w:ascii="Arial" w:eastAsia="Arial" w:hAnsi="Arial" w:cs="Arial"/>
          <w:sz w:val="18"/>
          <w:u w:val="single"/>
        </w:rPr>
        <w:t>gösterilmemelidir</w:t>
      </w:r>
      <w:r>
        <w:rPr>
          <w:rFonts w:ascii="Arial" w:eastAsia="Arial" w:hAnsi="Arial" w:cs="Arial"/>
          <w:sz w:val="18"/>
        </w:rPr>
        <w:t>.</w:t>
      </w:r>
    </w:p>
    <w:p w14:paraId="1D35A765" w14:textId="77777777" w:rsidR="00FF4062" w:rsidRDefault="00500CE6">
      <w:pPr>
        <w:ind w:left="426"/>
        <w:jc w:val="both"/>
        <w:rPr>
          <w:rFonts w:ascii="Arial" w:eastAsia="Arial" w:hAnsi="Arial" w:cs="Arial"/>
          <w:sz w:val="18"/>
        </w:rPr>
      </w:pPr>
      <w:r>
        <w:rPr>
          <w:rFonts w:ascii="Arial" w:eastAsia="Arial" w:hAnsi="Arial" w:cs="Arial"/>
          <w:sz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1FE2DD96" w14:textId="77777777" w:rsidR="00FF4062" w:rsidRDefault="00FF4062">
      <w:pPr>
        <w:ind w:left="142"/>
        <w:jc w:val="both"/>
        <w:rPr>
          <w:rFonts w:ascii="Arial" w:eastAsia="Arial" w:hAnsi="Arial" w:cs="Arial"/>
          <w:sz w:val="18"/>
        </w:rPr>
      </w:pPr>
    </w:p>
    <w:p w14:paraId="27357532" w14:textId="77777777" w:rsidR="00FF4062" w:rsidRDefault="00FF4062">
      <w:pPr>
        <w:ind w:left="142"/>
        <w:jc w:val="both"/>
        <w:rPr>
          <w:rFonts w:ascii="Arial" w:eastAsia="Arial" w:hAnsi="Arial" w:cs="Arial"/>
          <w:sz w:val="18"/>
        </w:rPr>
      </w:pPr>
    </w:p>
    <w:p w14:paraId="4EEA94A7" w14:textId="77777777" w:rsidR="00FF4062" w:rsidRDefault="00500CE6">
      <w:pPr>
        <w:jc w:val="center"/>
        <w:rPr>
          <w:rFonts w:ascii="Arial" w:eastAsia="Arial" w:hAnsi="Arial" w:cs="Arial"/>
          <w:sz w:val="16"/>
        </w:rPr>
      </w:pPr>
      <w:r>
        <w:rPr>
          <w:rFonts w:ascii="Arial" w:eastAsia="Arial" w:hAnsi="Arial" w:cs="Arial"/>
          <w:b/>
          <w:color w:val="000000"/>
          <w:sz w:val="18"/>
        </w:rPr>
        <w:t>İŞ-ZAMAN ÇİZELGESİ (*)</w:t>
      </w:r>
    </w:p>
    <w:p w14:paraId="6994FCCC" w14:textId="77777777" w:rsidR="00FF4062" w:rsidRDefault="00500CE6">
      <w:pPr>
        <w:rPr>
          <w:rFonts w:ascii="Arial" w:eastAsia="Arial" w:hAnsi="Arial" w:cs="Arial"/>
          <w:sz w:val="16"/>
        </w:rPr>
      </w:pPr>
      <w:r>
        <w:rPr>
          <w:rFonts w:ascii="Arial" w:eastAsia="Arial" w:hAnsi="Arial" w:cs="Arial"/>
          <w:sz w:val="16"/>
        </w:rPr>
        <w:t xml:space="preserve">        </w:t>
      </w:r>
    </w:p>
    <w:tbl>
      <w:tblPr>
        <w:tblW w:w="0" w:type="auto"/>
        <w:tblInd w:w="496" w:type="dxa"/>
        <w:tblCellMar>
          <w:left w:w="10" w:type="dxa"/>
          <w:right w:w="10" w:type="dxa"/>
        </w:tblCellMar>
        <w:tblLook w:val="04A0" w:firstRow="1" w:lastRow="0" w:firstColumn="1" w:lastColumn="0" w:noHBand="0" w:noVBand="1"/>
      </w:tblPr>
      <w:tblGrid>
        <w:gridCol w:w="341"/>
        <w:gridCol w:w="2011"/>
        <w:gridCol w:w="1834"/>
        <w:gridCol w:w="1691"/>
        <w:gridCol w:w="2839"/>
      </w:tblGrid>
      <w:tr w:rsidR="00FF4062" w14:paraId="7E1D5264"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53BEF278" w14:textId="77777777" w:rsidR="00FF4062" w:rsidRDefault="00500CE6">
            <w:pPr>
              <w:ind w:left="-46" w:firstLine="46"/>
              <w:jc w:val="center"/>
            </w:pPr>
            <w:r>
              <w:rPr>
                <w:rFonts w:ascii="Arial" w:eastAsia="Arial" w:hAnsi="Arial" w:cs="Arial"/>
                <w:b/>
                <w:sz w:val="18"/>
              </w:rPr>
              <w:t>İP No</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53C7E9A1" w14:textId="77777777" w:rsidR="00FF4062" w:rsidRDefault="00500CE6">
            <w:pPr>
              <w:jc w:val="center"/>
            </w:pPr>
            <w:r>
              <w:rPr>
                <w:rFonts w:ascii="Arial" w:eastAsia="Arial" w:hAnsi="Arial" w:cs="Arial"/>
                <w:b/>
                <w:sz w:val="18"/>
              </w:rPr>
              <w:t>İş Paketlerinin Adı ve Hedefleri</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60BF5704" w14:textId="77777777" w:rsidR="00FF4062" w:rsidRDefault="00500CE6">
            <w:pPr>
              <w:jc w:val="center"/>
            </w:pPr>
            <w:r>
              <w:rPr>
                <w:rFonts w:ascii="Arial" w:eastAsia="Arial" w:hAnsi="Arial" w:cs="Arial"/>
                <w:b/>
                <w:color w:val="000000"/>
                <w:sz w:val="18"/>
              </w:rPr>
              <w:t>Kim(</w:t>
            </w:r>
            <w:proofErr w:type="spellStart"/>
            <w:r>
              <w:rPr>
                <w:rFonts w:ascii="Arial" w:eastAsia="Arial" w:hAnsi="Arial" w:cs="Arial"/>
                <w:b/>
                <w:color w:val="000000"/>
                <w:sz w:val="18"/>
              </w:rPr>
              <w:t>ler</w:t>
            </w:r>
            <w:proofErr w:type="spellEnd"/>
            <w:r>
              <w:rPr>
                <w:rFonts w:ascii="Arial" w:eastAsia="Arial" w:hAnsi="Arial" w:cs="Arial"/>
                <w:b/>
                <w:color w:val="000000"/>
                <w:sz w:val="18"/>
              </w:rPr>
              <w:t>) Tarafından Gerçekleştirileceği</w:t>
            </w:r>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6AEEE198" w14:textId="77777777" w:rsidR="00FF4062" w:rsidRDefault="00500CE6">
            <w:pPr>
              <w:jc w:val="center"/>
              <w:rPr>
                <w:rFonts w:ascii="Arial" w:eastAsia="Arial" w:hAnsi="Arial" w:cs="Arial"/>
                <w:b/>
                <w:sz w:val="18"/>
              </w:rPr>
            </w:pPr>
            <w:r>
              <w:rPr>
                <w:rFonts w:ascii="Arial" w:eastAsia="Arial" w:hAnsi="Arial" w:cs="Arial"/>
                <w:b/>
                <w:sz w:val="18"/>
              </w:rPr>
              <w:t>Zaman Aralığı</w:t>
            </w:r>
          </w:p>
          <w:p w14:paraId="58102FF8" w14:textId="77777777" w:rsidR="00FF4062" w:rsidRDefault="00500CE6">
            <w:pPr>
              <w:jc w:val="center"/>
            </w:pPr>
            <w:r>
              <w:rPr>
                <w:rFonts w:ascii="Arial" w:eastAsia="Arial" w:hAnsi="Arial" w:cs="Arial"/>
                <w:b/>
                <w:sz w:val="18"/>
              </w:rPr>
              <w:t>(..-.. Ay)</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177F1918" w14:textId="77777777" w:rsidR="00FF4062" w:rsidRDefault="00500CE6">
            <w:pPr>
              <w:jc w:val="center"/>
            </w:pPr>
            <w:r>
              <w:rPr>
                <w:rFonts w:ascii="Arial" w:eastAsia="Arial" w:hAnsi="Arial" w:cs="Arial"/>
                <w:b/>
                <w:sz w:val="18"/>
              </w:rPr>
              <w:t xml:space="preserve">Başarı Ölçütü ve Projenin Başarısına Katkısı </w:t>
            </w:r>
          </w:p>
        </w:tc>
      </w:tr>
      <w:tr w:rsidR="00FF4062" w14:paraId="03943CF5"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649841BE" w14:textId="77777777" w:rsidR="00FF4062" w:rsidRDefault="00500CE6">
            <w:pPr>
              <w:jc w:val="center"/>
            </w:pPr>
            <w:r>
              <w:rPr>
                <w:rFonts w:ascii="Arial" w:eastAsia="Arial" w:hAnsi="Arial" w:cs="Arial"/>
                <w:sz w:val="18"/>
              </w:rPr>
              <w:t>1</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1093AFA" w14:textId="77777777" w:rsidR="00FF4062" w:rsidRDefault="00500CE6">
            <w:r>
              <w:rPr>
                <w:rFonts w:ascii="Arial" w:eastAsia="Arial" w:hAnsi="Arial" w:cs="Arial"/>
                <w:sz w:val="18"/>
              </w:rPr>
              <w:t>Proje kapsamının belirlenmesi</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3ABEF13E" w14:textId="77777777" w:rsidR="00FF4062" w:rsidRDefault="00500CE6">
            <w:pPr>
              <w:jc w:val="center"/>
              <w:rPr>
                <w:rFonts w:ascii="Arial" w:eastAsia="Arial" w:hAnsi="Arial" w:cs="Arial"/>
                <w:sz w:val="18"/>
              </w:rPr>
            </w:pPr>
            <w:r>
              <w:rPr>
                <w:rFonts w:ascii="Arial" w:eastAsia="Arial" w:hAnsi="Arial" w:cs="Arial"/>
                <w:sz w:val="18"/>
              </w:rPr>
              <w:t>Ahmet Manga</w:t>
            </w:r>
          </w:p>
          <w:p w14:paraId="448F7993" w14:textId="77777777" w:rsidR="00FF4062" w:rsidRDefault="00500CE6">
            <w:pPr>
              <w:jc w:val="center"/>
              <w:rPr>
                <w:rFonts w:ascii="Arial" w:eastAsia="Arial" w:hAnsi="Arial" w:cs="Arial"/>
                <w:sz w:val="18"/>
              </w:rPr>
            </w:pPr>
            <w:r>
              <w:rPr>
                <w:rFonts w:ascii="Arial" w:eastAsia="Arial" w:hAnsi="Arial" w:cs="Arial"/>
                <w:sz w:val="18"/>
              </w:rPr>
              <w:t xml:space="preserve">Zeki </w:t>
            </w:r>
            <w:proofErr w:type="spellStart"/>
            <w:r>
              <w:rPr>
                <w:rFonts w:ascii="Arial" w:eastAsia="Arial" w:hAnsi="Arial" w:cs="Arial"/>
                <w:sz w:val="18"/>
              </w:rPr>
              <w:t>Esenalp</w:t>
            </w:r>
            <w:proofErr w:type="spellEnd"/>
          </w:p>
          <w:p w14:paraId="54225B45" w14:textId="77777777" w:rsidR="00FF4062" w:rsidRDefault="00500CE6">
            <w:pPr>
              <w:jc w:val="center"/>
            </w:pPr>
            <w:r>
              <w:rPr>
                <w:rFonts w:ascii="Arial" w:eastAsia="Arial" w:hAnsi="Arial" w:cs="Arial"/>
                <w:sz w:val="18"/>
              </w:rPr>
              <w:t>Rıdvan Kaplan</w:t>
            </w:r>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6AE121B5" w14:textId="77777777" w:rsidR="00FF4062" w:rsidRDefault="00500CE6">
            <w:pPr>
              <w:jc w:val="center"/>
            </w:pPr>
            <w:r>
              <w:rPr>
                <w:rFonts w:ascii="Arial" w:eastAsia="Arial" w:hAnsi="Arial" w:cs="Arial"/>
                <w:sz w:val="18"/>
              </w:rPr>
              <w:t>2 Hafta</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7910C0B7" w14:textId="77777777" w:rsidR="00FF4062" w:rsidRDefault="00500CE6">
            <w:pPr>
              <w:jc w:val="center"/>
            </w:pPr>
            <w:r>
              <w:rPr>
                <w:rFonts w:ascii="Arial" w:eastAsia="Arial" w:hAnsi="Arial" w:cs="Arial"/>
                <w:sz w:val="18"/>
              </w:rPr>
              <w:t>Projenin kapsamının doğru belirlenmesi, çıktılarının kalitesini doğrudan etkilemektedir.</w:t>
            </w:r>
          </w:p>
        </w:tc>
      </w:tr>
      <w:tr w:rsidR="00FF4062" w14:paraId="533B7A72"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18F999B5" w14:textId="77777777" w:rsidR="00FF4062" w:rsidRDefault="00500CE6">
            <w:pPr>
              <w:jc w:val="center"/>
            </w:pPr>
            <w:r>
              <w:rPr>
                <w:rFonts w:ascii="Arial" w:eastAsia="Arial" w:hAnsi="Arial" w:cs="Arial"/>
                <w:sz w:val="18"/>
              </w:rPr>
              <w:t>2</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62022E53" w14:textId="77777777" w:rsidR="00FF4062" w:rsidRDefault="00500CE6">
            <w:r>
              <w:rPr>
                <w:rFonts w:ascii="Arial" w:eastAsia="Arial" w:hAnsi="Arial" w:cs="Arial"/>
                <w:sz w:val="18"/>
              </w:rPr>
              <w:t>Zararlı/şüpheli komutların tespit edilip kategorize edilmesi</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3A4EFDEF" w14:textId="77777777" w:rsidR="00FF4062" w:rsidRDefault="00500CE6">
            <w:pPr>
              <w:jc w:val="center"/>
              <w:rPr>
                <w:rFonts w:ascii="Arial" w:eastAsia="Arial" w:hAnsi="Arial" w:cs="Arial"/>
                <w:sz w:val="18"/>
              </w:rPr>
            </w:pPr>
            <w:r>
              <w:rPr>
                <w:rFonts w:ascii="Arial" w:eastAsia="Arial" w:hAnsi="Arial" w:cs="Arial"/>
                <w:sz w:val="18"/>
              </w:rPr>
              <w:t>Ahmet Manga</w:t>
            </w:r>
          </w:p>
          <w:p w14:paraId="7E4ACDC2" w14:textId="77777777" w:rsidR="00FF4062" w:rsidRDefault="00500CE6">
            <w:pPr>
              <w:jc w:val="center"/>
            </w:pPr>
            <w:r>
              <w:rPr>
                <w:rFonts w:ascii="Arial" w:eastAsia="Arial" w:hAnsi="Arial" w:cs="Arial"/>
                <w:sz w:val="18"/>
              </w:rPr>
              <w:t>Rıdvan Kaplan</w:t>
            </w:r>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49743682" w14:textId="77777777" w:rsidR="00FF4062" w:rsidRDefault="00500CE6">
            <w:pPr>
              <w:jc w:val="center"/>
            </w:pPr>
            <w:r>
              <w:rPr>
                <w:rFonts w:ascii="Arial" w:eastAsia="Arial" w:hAnsi="Arial" w:cs="Arial"/>
                <w:sz w:val="18"/>
              </w:rPr>
              <w:t>1 Ay</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6665B1DE" w14:textId="77777777" w:rsidR="00FF4062" w:rsidRDefault="00500CE6">
            <w:pPr>
              <w:jc w:val="center"/>
            </w:pPr>
            <w:r>
              <w:rPr>
                <w:rFonts w:ascii="Arial" w:eastAsia="Arial" w:hAnsi="Arial" w:cs="Arial"/>
                <w:sz w:val="18"/>
              </w:rPr>
              <w:t>Projenin en önemli ve sonucu etkileyecek aşaması, komutların sınıflandırılmasıdır.</w:t>
            </w:r>
          </w:p>
        </w:tc>
      </w:tr>
      <w:tr w:rsidR="00FF4062" w14:paraId="4483CA49"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5FCD5EC4" w14:textId="77777777" w:rsidR="00FF4062" w:rsidRDefault="00500CE6">
            <w:pPr>
              <w:jc w:val="center"/>
            </w:pPr>
            <w:r>
              <w:rPr>
                <w:rFonts w:ascii="Arial" w:eastAsia="Arial" w:hAnsi="Arial" w:cs="Arial"/>
                <w:sz w:val="18"/>
              </w:rPr>
              <w:t>3</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55EA30CA" w14:textId="77777777" w:rsidR="00FF4062" w:rsidRDefault="00500CE6">
            <w:r>
              <w:rPr>
                <w:rFonts w:ascii="Arial" w:eastAsia="Arial" w:hAnsi="Arial" w:cs="Arial"/>
                <w:sz w:val="18"/>
              </w:rPr>
              <w:t>Altyapı için kullanılacak sistemlerin tespiti</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033F8799" w14:textId="77777777" w:rsidR="00FF4062" w:rsidRDefault="00500CE6">
            <w:pPr>
              <w:jc w:val="center"/>
            </w:pPr>
            <w:r>
              <w:rPr>
                <w:rFonts w:ascii="Arial" w:eastAsia="Arial" w:hAnsi="Arial" w:cs="Arial"/>
                <w:sz w:val="18"/>
              </w:rPr>
              <w:t xml:space="preserve">Zeki </w:t>
            </w:r>
            <w:proofErr w:type="spellStart"/>
            <w:r>
              <w:rPr>
                <w:rFonts w:ascii="Arial" w:eastAsia="Arial" w:hAnsi="Arial" w:cs="Arial"/>
                <w:sz w:val="18"/>
              </w:rPr>
              <w:t>Esenalp</w:t>
            </w:r>
            <w:proofErr w:type="spellEnd"/>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A5CD385" w14:textId="77777777" w:rsidR="00FF4062" w:rsidRDefault="00500CE6">
            <w:pPr>
              <w:jc w:val="center"/>
            </w:pPr>
            <w:r>
              <w:rPr>
                <w:rFonts w:ascii="Arial" w:eastAsia="Arial" w:hAnsi="Arial" w:cs="Arial"/>
                <w:sz w:val="18"/>
              </w:rPr>
              <w:t>2 Hafta</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0524E745" w14:textId="77777777" w:rsidR="00FF4062" w:rsidRDefault="00500CE6">
            <w:pPr>
              <w:jc w:val="center"/>
            </w:pPr>
            <w:r>
              <w:rPr>
                <w:rFonts w:ascii="Arial" w:eastAsia="Arial" w:hAnsi="Arial" w:cs="Arial"/>
                <w:sz w:val="18"/>
              </w:rPr>
              <w:t xml:space="preserve">Projenin kullanıcı </w:t>
            </w:r>
            <w:proofErr w:type="spellStart"/>
            <w:r>
              <w:rPr>
                <w:rFonts w:ascii="Arial" w:eastAsia="Arial" w:hAnsi="Arial" w:cs="Arial"/>
                <w:sz w:val="18"/>
              </w:rPr>
              <w:t>arayüzü</w:t>
            </w:r>
            <w:proofErr w:type="spellEnd"/>
            <w:r>
              <w:rPr>
                <w:rFonts w:ascii="Arial" w:eastAsia="Arial" w:hAnsi="Arial" w:cs="Arial"/>
                <w:sz w:val="18"/>
              </w:rPr>
              <w:t>, sunucu sistemleri gibi altyapı alanlarında kullanılacak teknolojilerin tespiti.</w:t>
            </w:r>
          </w:p>
        </w:tc>
      </w:tr>
      <w:tr w:rsidR="00FF4062" w14:paraId="3159D39B"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2598DEE6" w14:textId="77777777" w:rsidR="00FF4062" w:rsidRDefault="00500CE6">
            <w:pPr>
              <w:jc w:val="center"/>
            </w:pPr>
            <w:r>
              <w:rPr>
                <w:rFonts w:ascii="Arial" w:eastAsia="Arial" w:hAnsi="Arial" w:cs="Arial"/>
                <w:sz w:val="18"/>
              </w:rPr>
              <w:t>4</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0F4B1C45" w14:textId="4D81E76B" w:rsidR="00FF4062" w:rsidRDefault="1774F285">
            <w:proofErr w:type="spellStart"/>
            <w:r w:rsidRPr="1774F285">
              <w:rPr>
                <w:rFonts w:ascii="Arial" w:eastAsia="Arial" w:hAnsi="Arial" w:cs="Arial"/>
                <w:sz w:val="18"/>
                <w:szCs w:val="18"/>
              </w:rPr>
              <w:t>Istemci</w:t>
            </w:r>
            <w:proofErr w:type="spellEnd"/>
            <w:r w:rsidRPr="1774F285">
              <w:rPr>
                <w:rFonts w:ascii="Arial" w:eastAsia="Arial" w:hAnsi="Arial" w:cs="Arial"/>
                <w:sz w:val="18"/>
                <w:szCs w:val="18"/>
              </w:rPr>
              <w:t xml:space="preserve"> ve sunuculara yazılacak program</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740A7944" w14:textId="77777777" w:rsidR="00FF4062" w:rsidRDefault="00500CE6">
            <w:pPr>
              <w:jc w:val="center"/>
              <w:rPr>
                <w:rFonts w:ascii="Arial" w:eastAsia="Arial" w:hAnsi="Arial" w:cs="Arial"/>
                <w:sz w:val="18"/>
              </w:rPr>
            </w:pPr>
            <w:r>
              <w:rPr>
                <w:rFonts w:ascii="Arial" w:eastAsia="Arial" w:hAnsi="Arial" w:cs="Arial"/>
                <w:sz w:val="18"/>
              </w:rPr>
              <w:t>Ahmet Manga</w:t>
            </w:r>
          </w:p>
          <w:p w14:paraId="2D58E5FD" w14:textId="77777777" w:rsidR="00FF4062" w:rsidRDefault="00500CE6">
            <w:pPr>
              <w:jc w:val="center"/>
            </w:pPr>
            <w:r>
              <w:rPr>
                <w:rFonts w:ascii="Arial" w:eastAsia="Arial" w:hAnsi="Arial" w:cs="Arial"/>
                <w:sz w:val="18"/>
              </w:rPr>
              <w:t xml:space="preserve">Zeki </w:t>
            </w:r>
            <w:proofErr w:type="spellStart"/>
            <w:r>
              <w:rPr>
                <w:rFonts w:ascii="Arial" w:eastAsia="Arial" w:hAnsi="Arial" w:cs="Arial"/>
                <w:sz w:val="18"/>
              </w:rPr>
              <w:t>Esenalp</w:t>
            </w:r>
            <w:proofErr w:type="spellEnd"/>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3DA09BF3" w14:textId="77777777" w:rsidR="00FF4062" w:rsidRDefault="00500CE6">
            <w:pPr>
              <w:jc w:val="center"/>
            </w:pPr>
            <w:r>
              <w:rPr>
                <w:rFonts w:ascii="Arial" w:eastAsia="Arial" w:hAnsi="Arial" w:cs="Arial"/>
                <w:sz w:val="18"/>
              </w:rPr>
              <w:t>1.5 Ay</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06CC549D" w14:textId="77777777" w:rsidR="00FF4062" w:rsidRDefault="00500CE6">
            <w:pPr>
              <w:jc w:val="center"/>
            </w:pPr>
            <w:r>
              <w:rPr>
                <w:rFonts w:ascii="Arial" w:eastAsia="Arial" w:hAnsi="Arial" w:cs="Arial"/>
                <w:sz w:val="18"/>
              </w:rPr>
              <w:t xml:space="preserve">Rahat bir kullanıcı deneyimi oluşturmak için gereken tasarım ve UI </w:t>
            </w:r>
            <w:proofErr w:type="spellStart"/>
            <w:r>
              <w:rPr>
                <w:rFonts w:ascii="Arial" w:eastAsia="Arial" w:hAnsi="Arial" w:cs="Arial"/>
                <w:sz w:val="18"/>
              </w:rPr>
              <w:t>komponentlerinin</w:t>
            </w:r>
            <w:proofErr w:type="spellEnd"/>
            <w:r>
              <w:rPr>
                <w:rFonts w:ascii="Arial" w:eastAsia="Arial" w:hAnsi="Arial" w:cs="Arial"/>
                <w:sz w:val="18"/>
              </w:rPr>
              <w:t xml:space="preserve"> oluşturulması.</w:t>
            </w:r>
          </w:p>
        </w:tc>
      </w:tr>
      <w:tr w:rsidR="00FF4062" w14:paraId="0671FA7C"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8941E47" w14:textId="77777777" w:rsidR="00FF4062" w:rsidRDefault="00500CE6">
            <w:pPr>
              <w:jc w:val="center"/>
            </w:pPr>
            <w:r>
              <w:rPr>
                <w:rFonts w:ascii="Arial" w:eastAsia="Arial" w:hAnsi="Arial" w:cs="Arial"/>
                <w:sz w:val="18"/>
              </w:rPr>
              <w:t>5</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3EA3FA49" w14:textId="77777777" w:rsidR="00FF4062" w:rsidRDefault="00500CE6">
            <w:pPr>
              <w:jc w:val="both"/>
            </w:pPr>
            <w:r>
              <w:rPr>
                <w:rFonts w:ascii="Arial" w:eastAsia="Arial" w:hAnsi="Arial" w:cs="Arial"/>
                <w:sz w:val="18"/>
              </w:rPr>
              <w:t>Sunucuda çalışacak programın ilk aşamasının yazılması; yazacağımız kuralların program tarafından tanınıp bunlara göre komut içinde arama yapılması</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41F6FD49" w14:textId="77777777" w:rsidR="00FF4062" w:rsidRDefault="00500CE6">
            <w:pPr>
              <w:jc w:val="center"/>
              <w:rPr>
                <w:rFonts w:ascii="Arial" w:eastAsia="Arial" w:hAnsi="Arial" w:cs="Arial"/>
                <w:sz w:val="18"/>
              </w:rPr>
            </w:pPr>
            <w:r>
              <w:rPr>
                <w:rFonts w:ascii="Arial" w:eastAsia="Arial" w:hAnsi="Arial" w:cs="Arial"/>
                <w:sz w:val="18"/>
              </w:rPr>
              <w:t>Ahmet Manga</w:t>
            </w:r>
          </w:p>
          <w:p w14:paraId="46DCFA93" w14:textId="77777777" w:rsidR="00FF4062" w:rsidRDefault="00500CE6">
            <w:pPr>
              <w:jc w:val="center"/>
              <w:rPr>
                <w:rFonts w:ascii="Arial" w:eastAsia="Arial" w:hAnsi="Arial" w:cs="Arial"/>
                <w:sz w:val="18"/>
              </w:rPr>
            </w:pPr>
            <w:r>
              <w:rPr>
                <w:rFonts w:ascii="Arial" w:eastAsia="Arial" w:hAnsi="Arial" w:cs="Arial"/>
                <w:sz w:val="18"/>
              </w:rPr>
              <w:t>Rıdvan Kaplan</w:t>
            </w:r>
          </w:p>
          <w:p w14:paraId="27666D2F" w14:textId="77777777" w:rsidR="00FF4062" w:rsidRDefault="00500CE6">
            <w:pPr>
              <w:jc w:val="center"/>
            </w:pPr>
            <w:r>
              <w:rPr>
                <w:rFonts w:ascii="Arial" w:eastAsia="Arial" w:hAnsi="Arial" w:cs="Arial"/>
                <w:sz w:val="18"/>
              </w:rPr>
              <w:t xml:space="preserve">Zeki </w:t>
            </w:r>
            <w:proofErr w:type="spellStart"/>
            <w:r>
              <w:rPr>
                <w:rFonts w:ascii="Arial" w:eastAsia="Arial" w:hAnsi="Arial" w:cs="Arial"/>
                <w:sz w:val="18"/>
              </w:rPr>
              <w:t>Esenalp</w:t>
            </w:r>
            <w:proofErr w:type="spellEnd"/>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1425E0D8" w14:textId="77777777" w:rsidR="00FF4062" w:rsidRDefault="00500CE6">
            <w:pPr>
              <w:jc w:val="center"/>
            </w:pPr>
            <w:r>
              <w:rPr>
                <w:rFonts w:ascii="Arial" w:eastAsia="Arial" w:hAnsi="Arial" w:cs="Arial"/>
                <w:sz w:val="18"/>
              </w:rPr>
              <w:t>1 Ay</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004FE670" w14:textId="77777777" w:rsidR="00FF4062" w:rsidRDefault="00500CE6">
            <w:pPr>
              <w:jc w:val="center"/>
            </w:pPr>
            <w:r>
              <w:rPr>
                <w:rFonts w:ascii="Arial" w:eastAsia="Arial" w:hAnsi="Arial" w:cs="Arial"/>
                <w:sz w:val="18"/>
              </w:rPr>
              <w:t xml:space="preserve">Kullanıcı tarafından yüklenen içeriklerin, belirlenen kurallara göre </w:t>
            </w:r>
            <w:proofErr w:type="spellStart"/>
            <w:r>
              <w:rPr>
                <w:rFonts w:ascii="Arial" w:eastAsia="Arial" w:hAnsi="Arial" w:cs="Arial"/>
                <w:sz w:val="18"/>
              </w:rPr>
              <w:t>parse</w:t>
            </w:r>
            <w:proofErr w:type="spellEnd"/>
            <w:r>
              <w:rPr>
                <w:rFonts w:ascii="Arial" w:eastAsia="Arial" w:hAnsi="Arial" w:cs="Arial"/>
                <w:sz w:val="18"/>
              </w:rPr>
              <w:t xml:space="preserve"> edilmesi ve sınıflandırma aşamasına geçilmesi.</w:t>
            </w:r>
          </w:p>
        </w:tc>
      </w:tr>
      <w:tr w:rsidR="00FF4062" w14:paraId="5E7708B0"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29B4EA11" w14:textId="77777777" w:rsidR="00FF4062" w:rsidRDefault="00500CE6">
            <w:pPr>
              <w:jc w:val="center"/>
            </w:pPr>
            <w:r>
              <w:rPr>
                <w:rFonts w:ascii="Arial" w:eastAsia="Arial" w:hAnsi="Arial" w:cs="Arial"/>
                <w:sz w:val="18"/>
              </w:rPr>
              <w:t>6</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B012DF3" w14:textId="77777777" w:rsidR="00FF4062" w:rsidRDefault="00500CE6">
            <w:pPr>
              <w:jc w:val="both"/>
            </w:pPr>
            <w:r>
              <w:rPr>
                <w:rFonts w:ascii="Arial" w:eastAsia="Arial" w:hAnsi="Arial" w:cs="Arial"/>
                <w:sz w:val="18"/>
              </w:rPr>
              <w:t>Sunucuda çalışacak programın tamamlanması</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6F24E7F8" w14:textId="77777777" w:rsidR="00FF4062" w:rsidRDefault="00500CE6">
            <w:pPr>
              <w:jc w:val="center"/>
              <w:rPr>
                <w:rFonts w:ascii="Arial" w:eastAsia="Arial" w:hAnsi="Arial" w:cs="Arial"/>
                <w:sz w:val="18"/>
              </w:rPr>
            </w:pPr>
            <w:r>
              <w:rPr>
                <w:rFonts w:ascii="Arial" w:eastAsia="Arial" w:hAnsi="Arial" w:cs="Arial"/>
                <w:sz w:val="18"/>
              </w:rPr>
              <w:t>Ahmet Manga</w:t>
            </w:r>
          </w:p>
          <w:p w14:paraId="7B9B3DE0" w14:textId="77777777" w:rsidR="00FF4062" w:rsidRDefault="00500CE6">
            <w:pPr>
              <w:jc w:val="center"/>
              <w:rPr>
                <w:rFonts w:ascii="Arial" w:eastAsia="Arial" w:hAnsi="Arial" w:cs="Arial"/>
                <w:sz w:val="18"/>
              </w:rPr>
            </w:pPr>
            <w:r>
              <w:rPr>
                <w:rFonts w:ascii="Arial" w:eastAsia="Arial" w:hAnsi="Arial" w:cs="Arial"/>
                <w:sz w:val="18"/>
              </w:rPr>
              <w:t>Rıdvan Kaplan</w:t>
            </w:r>
          </w:p>
          <w:p w14:paraId="24C206EC" w14:textId="77777777" w:rsidR="00FF4062" w:rsidRDefault="00500CE6">
            <w:pPr>
              <w:jc w:val="center"/>
            </w:pPr>
            <w:r>
              <w:rPr>
                <w:rFonts w:ascii="Arial" w:eastAsia="Arial" w:hAnsi="Arial" w:cs="Arial"/>
                <w:sz w:val="18"/>
              </w:rPr>
              <w:t xml:space="preserve">Zeki </w:t>
            </w:r>
            <w:proofErr w:type="spellStart"/>
            <w:r>
              <w:rPr>
                <w:rFonts w:ascii="Arial" w:eastAsia="Arial" w:hAnsi="Arial" w:cs="Arial"/>
                <w:sz w:val="18"/>
              </w:rPr>
              <w:t>Esenalp</w:t>
            </w:r>
            <w:proofErr w:type="spellEnd"/>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1EC315D7" w14:textId="77777777" w:rsidR="00FF4062" w:rsidRDefault="00500CE6">
            <w:pPr>
              <w:jc w:val="center"/>
            </w:pPr>
            <w:r>
              <w:rPr>
                <w:rFonts w:ascii="Arial" w:eastAsia="Arial" w:hAnsi="Arial" w:cs="Arial"/>
                <w:sz w:val="18"/>
              </w:rPr>
              <w:t>1 Ay</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3C6BFD06" w14:textId="77777777" w:rsidR="00FF4062" w:rsidRDefault="00500CE6">
            <w:pPr>
              <w:jc w:val="center"/>
            </w:pPr>
            <w:r>
              <w:rPr>
                <w:rFonts w:ascii="Arial" w:eastAsia="Arial" w:hAnsi="Arial" w:cs="Arial"/>
                <w:sz w:val="18"/>
              </w:rPr>
              <w:t>Son kullanıcıya yönelik tüm hizmetlerin algoritma ve kodlama işlemlerinin tamamlanması</w:t>
            </w:r>
          </w:p>
        </w:tc>
      </w:tr>
      <w:tr w:rsidR="00FF4062" w14:paraId="62143F0B" w14:textId="77777777" w:rsidTr="1774F285">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5697EEC" w14:textId="77777777" w:rsidR="00FF4062" w:rsidRDefault="00500CE6">
            <w:pPr>
              <w:jc w:val="center"/>
            </w:pPr>
            <w:r>
              <w:rPr>
                <w:rFonts w:ascii="Arial" w:eastAsia="Arial" w:hAnsi="Arial" w:cs="Arial"/>
                <w:sz w:val="18"/>
              </w:rPr>
              <w:t>7</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A497352" w14:textId="77777777" w:rsidR="00FF4062" w:rsidRDefault="00500CE6">
            <w:pPr>
              <w:jc w:val="both"/>
            </w:pPr>
            <w:r>
              <w:rPr>
                <w:rFonts w:ascii="Arial" w:eastAsia="Arial" w:hAnsi="Arial" w:cs="Arial"/>
                <w:sz w:val="18"/>
              </w:rPr>
              <w:t>Programın testlerinin yapılması</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5E42DE61" w14:textId="77777777" w:rsidR="00FF4062" w:rsidRDefault="00500CE6">
            <w:pPr>
              <w:jc w:val="center"/>
              <w:rPr>
                <w:rFonts w:ascii="Arial" w:eastAsia="Arial" w:hAnsi="Arial" w:cs="Arial"/>
                <w:sz w:val="18"/>
              </w:rPr>
            </w:pPr>
            <w:r>
              <w:rPr>
                <w:rFonts w:ascii="Arial" w:eastAsia="Arial" w:hAnsi="Arial" w:cs="Arial"/>
                <w:sz w:val="18"/>
              </w:rPr>
              <w:t>Rıdvan Kaplan</w:t>
            </w:r>
          </w:p>
          <w:p w14:paraId="2DA7D078" w14:textId="77777777" w:rsidR="00FF4062" w:rsidRDefault="00500CE6">
            <w:pPr>
              <w:jc w:val="center"/>
            </w:pPr>
            <w:r>
              <w:rPr>
                <w:rFonts w:ascii="Arial" w:eastAsia="Arial" w:hAnsi="Arial" w:cs="Arial"/>
                <w:sz w:val="18"/>
              </w:rPr>
              <w:t xml:space="preserve">Zeki </w:t>
            </w:r>
            <w:proofErr w:type="spellStart"/>
            <w:r>
              <w:rPr>
                <w:rFonts w:ascii="Arial" w:eastAsia="Arial" w:hAnsi="Arial" w:cs="Arial"/>
                <w:sz w:val="18"/>
              </w:rPr>
              <w:t>Esenalp</w:t>
            </w:r>
            <w:proofErr w:type="spellEnd"/>
          </w:p>
        </w:tc>
        <w:tc>
          <w:tcPr>
            <w:tcW w:w="32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498AC124" w14:textId="77777777" w:rsidR="00FF4062" w:rsidRDefault="00500CE6">
            <w:pPr>
              <w:jc w:val="center"/>
            </w:pPr>
            <w:r>
              <w:rPr>
                <w:rFonts w:ascii="Arial" w:eastAsia="Arial" w:hAnsi="Arial" w:cs="Arial"/>
                <w:sz w:val="18"/>
              </w:rPr>
              <w:t>2 Hafta</w:t>
            </w:r>
          </w:p>
        </w:tc>
        <w:tc>
          <w:tcPr>
            <w:tcW w:w="4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vAlign w:val="center"/>
          </w:tcPr>
          <w:p w14:paraId="4653B7F2" w14:textId="77777777" w:rsidR="00FF4062" w:rsidRDefault="00500CE6">
            <w:pPr>
              <w:jc w:val="center"/>
            </w:pPr>
            <w:r>
              <w:rPr>
                <w:rFonts w:ascii="Arial" w:eastAsia="Arial" w:hAnsi="Arial" w:cs="Arial"/>
                <w:sz w:val="18"/>
              </w:rPr>
              <w:t xml:space="preserve">Program testlerinin </w:t>
            </w:r>
            <w:proofErr w:type="gramStart"/>
            <w:r>
              <w:rPr>
                <w:rFonts w:ascii="Arial" w:eastAsia="Arial" w:hAnsi="Arial" w:cs="Arial"/>
                <w:sz w:val="18"/>
              </w:rPr>
              <w:t>yapılması,  uygun</w:t>
            </w:r>
            <w:proofErr w:type="gramEnd"/>
            <w:r>
              <w:rPr>
                <w:rFonts w:ascii="Arial" w:eastAsia="Arial" w:hAnsi="Arial" w:cs="Arial"/>
                <w:sz w:val="18"/>
              </w:rPr>
              <w:t xml:space="preserve"> parametre kontrollerinin yapılması vb.</w:t>
            </w:r>
          </w:p>
        </w:tc>
      </w:tr>
    </w:tbl>
    <w:p w14:paraId="4BDB5498" w14:textId="59E4DD37" w:rsidR="00FF4062" w:rsidRDefault="00FF4062" w:rsidP="1774F285">
      <w:pPr>
        <w:rPr>
          <w:rFonts w:ascii="Arial" w:eastAsia="Arial" w:hAnsi="Arial" w:cs="Arial"/>
          <w:sz w:val="16"/>
          <w:szCs w:val="16"/>
        </w:rPr>
      </w:pPr>
    </w:p>
    <w:p w14:paraId="35300CF6" w14:textId="77777777" w:rsidR="00FF4062" w:rsidRDefault="00500CE6">
      <w:pPr>
        <w:ind w:left="142"/>
        <w:rPr>
          <w:rFonts w:ascii="Arial" w:eastAsia="Arial" w:hAnsi="Arial" w:cs="Arial"/>
          <w:sz w:val="16"/>
        </w:rPr>
      </w:pPr>
      <w:r>
        <w:rPr>
          <w:rFonts w:ascii="Arial" w:eastAsia="Arial" w:hAnsi="Arial" w:cs="Arial"/>
          <w:sz w:val="16"/>
        </w:rPr>
        <w:t>(*) Çizelgedeki satırlar ve sütunlar gerektiği kadar genişletilebilir ve çoğaltılabilir.</w:t>
      </w:r>
    </w:p>
    <w:p w14:paraId="74869460" w14:textId="7FB4B0E7" w:rsidR="005B375E" w:rsidRDefault="005B375E" w:rsidP="1774F285">
      <w:pPr>
        <w:spacing w:line="480" w:lineRule="auto"/>
        <w:jc w:val="both"/>
        <w:rPr>
          <w:rFonts w:ascii="Arial" w:eastAsia="Arial" w:hAnsi="Arial" w:cs="Arial"/>
          <w:sz w:val="18"/>
          <w:szCs w:val="18"/>
        </w:rPr>
      </w:pPr>
    </w:p>
    <w:p w14:paraId="5D8D89C3" w14:textId="6384B3A6" w:rsidR="1774F285" w:rsidRDefault="1774F285" w:rsidP="1774F285">
      <w:pPr>
        <w:spacing w:line="480" w:lineRule="auto"/>
        <w:jc w:val="both"/>
        <w:rPr>
          <w:rFonts w:ascii="Arial" w:eastAsia="Arial" w:hAnsi="Arial" w:cs="Arial"/>
          <w:sz w:val="18"/>
          <w:szCs w:val="18"/>
        </w:rPr>
      </w:pPr>
    </w:p>
    <w:p w14:paraId="2CB0C529" w14:textId="149E0F54" w:rsidR="1774F285" w:rsidRDefault="1774F285" w:rsidP="1774F285">
      <w:pPr>
        <w:spacing w:line="480" w:lineRule="auto"/>
        <w:jc w:val="both"/>
        <w:rPr>
          <w:rFonts w:ascii="Arial" w:eastAsia="Arial" w:hAnsi="Arial" w:cs="Arial"/>
          <w:sz w:val="18"/>
          <w:szCs w:val="18"/>
        </w:rPr>
      </w:pPr>
    </w:p>
    <w:p w14:paraId="1414B341" w14:textId="7D6A5286" w:rsidR="1774F285" w:rsidRDefault="1774F285" w:rsidP="1774F285">
      <w:pPr>
        <w:spacing w:line="480" w:lineRule="auto"/>
        <w:jc w:val="both"/>
        <w:rPr>
          <w:rFonts w:ascii="Arial" w:eastAsia="Arial" w:hAnsi="Arial" w:cs="Arial"/>
          <w:sz w:val="18"/>
          <w:szCs w:val="18"/>
        </w:rPr>
      </w:pPr>
    </w:p>
    <w:p w14:paraId="2F1A3217" w14:textId="0986D404" w:rsidR="1774F285" w:rsidRDefault="1774F285" w:rsidP="1774F285">
      <w:pPr>
        <w:spacing w:line="480" w:lineRule="auto"/>
        <w:jc w:val="both"/>
        <w:rPr>
          <w:rFonts w:ascii="Arial" w:eastAsia="Arial" w:hAnsi="Arial" w:cs="Arial"/>
          <w:sz w:val="18"/>
          <w:szCs w:val="18"/>
        </w:rPr>
      </w:pPr>
    </w:p>
    <w:p w14:paraId="07E4DEEF" w14:textId="2E0D223F" w:rsidR="1774F285" w:rsidRDefault="1774F285" w:rsidP="1774F285">
      <w:pPr>
        <w:spacing w:line="480" w:lineRule="auto"/>
        <w:jc w:val="both"/>
        <w:rPr>
          <w:rFonts w:ascii="Arial" w:eastAsia="Arial" w:hAnsi="Arial" w:cs="Arial"/>
          <w:sz w:val="18"/>
          <w:szCs w:val="18"/>
        </w:rPr>
      </w:pPr>
    </w:p>
    <w:p w14:paraId="48E795E4" w14:textId="776E1ED8" w:rsidR="00922CD5" w:rsidRDefault="00922CD5" w:rsidP="1774F285">
      <w:pPr>
        <w:spacing w:line="480" w:lineRule="auto"/>
        <w:jc w:val="both"/>
        <w:rPr>
          <w:rFonts w:ascii="Arial" w:eastAsia="Arial" w:hAnsi="Arial" w:cs="Arial"/>
          <w:sz w:val="18"/>
          <w:szCs w:val="18"/>
        </w:rPr>
      </w:pPr>
    </w:p>
    <w:p w14:paraId="56A24E8F" w14:textId="2BACBB29" w:rsidR="00922CD5" w:rsidRDefault="00922CD5" w:rsidP="1774F285">
      <w:pPr>
        <w:spacing w:line="480" w:lineRule="auto"/>
        <w:jc w:val="both"/>
        <w:rPr>
          <w:rFonts w:ascii="Arial" w:eastAsia="Arial" w:hAnsi="Arial" w:cs="Arial"/>
          <w:sz w:val="18"/>
          <w:szCs w:val="18"/>
        </w:rPr>
      </w:pPr>
    </w:p>
    <w:p w14:paraId="1C94ED5D" w14:textId="1862B79E" w:rsidR="00922CD5" w:rsidRDefault="00922CD5" w:rsidP="1774F285">
      <w:pPr>
        <w:spacing w:line="480" w:lineRule="auto"/>
        <w:jc w:val="both"/>
        <w:rPr>
          <w:rFonts w:ascii="Arial" w:eastAsia="Arial" w:hAnsi="Arial" w:cs="Arial"/>
          <w:sz w:val="18"/>
          <w:szCs w:val="18"/>
        </w:rPr>
      </w:pPr>
    </w:p>
    <w:p w14:paraId="1E2AF008" w14:textId="70472F41" w:rsidR="00922CD5" w:rsidRDefault="00922CD5" w:rsidP="1774F285">
      <w:pPr>
        <w:spacing w:line="480" w:lineRule="auto"/>
        <w:jc w:val="both"/>
        <w:rPr>
          <w:rFonts w:ascii="Arial" w:eastAsia="Arial" w:hAnsi="Arial" w:cs="Arial"/>
          <w:sz w:val="18"/>
          <w:szCs w:val="18"/>
        </w:rPr>
      </w:pPr>
    </w:p>
    <w:p w14:paraId="75ECD456" w14:textId="199ACDAC" w:rsidR="00922CD5" w:rsidRDefault="00922CD5" w:rsidP="1774F285">
      <w:pPr>
        <w:spacing w:line="480" w:lineRule="auto"/>
        <w:jc w:val="both"/>
        <w:rPr>
          <w:rFonts w:ascii="Arial" w:eastAsia="Arial" w:hAnsi="Arial" w:cs="Arial"/>
          <w:sz w:val="18"/>
          <w:szCs w:val="18"/>
        </w:rPr>
      </w:pPr>
    </w:p>
    <w:p w14:paraId="62D0FEA6" w14:textId="77777777" w:rsidR="00922CD5" w:rsidRDefault="00922CD5" w:rsidP="1774F285">
      <w:pPr>
        <w:spacing w:line="480" w:lineRule="auto"/>
        <w:jc w:val="both"/>
        <w:rPr>
          <w:rFonts w:ascii="Arial" w:eastAsia="Arial" w:hAnsi="Arial" w:cs="Arial"/>
          <w:sz w:val="18"/>
          <w:szCs w:val="18"/>
        </w:rPr>
      </w:pPr>
    </w:p>
    <w:p w14:paraId="04CA2432" w14:textId="77777777" w:rsidR="00FF4062" w:rsidRDefault="00500CE6">
      <w:pPr>
        <w:numPr>
          <w:ilvl w:val="0"/>
          <w:numId w:val="11"/>
        </w:numPr>
        <w:spacing w:line="480" w:lineRule="auto"/>
        <w:ind w:left="284" w:hanging="360"/>
        <w:jc w:val="both"/>
        <w:rPr>
          <w:rFonts w:ascii="Arial" w:eastAsia="Arial" w:hAnsi="Arial" w:cs="Arial"/>
          <w:sz w:val="18"/>
        </w:rPr>
      </w:pPr>
      <w:r>
        <w:rPr>
          <w:rFonts w:ascii="Arial" w:eastAsia="Arial" w:hAnsi="Arial" w:cs="Arial"/>
          <w:b/>
          <w:sz w:val="18"/>
        </w:rPr>
        <w:t>Risk Yönetimi</w:t>
      </w:r>
    </w:p>
    <w:p w14:paraId="44D74544" w14:textId="77777777" w:rsidR="00FF4062" w:rsidRDefault="00500CE6">
      <w:pPr>
        <w:ind w:hanging="142"/>
        <w:jc w:val="both"/>
        <w:rPr>
          <w:rFonts w:ascii="Arial" w:eastAsia="Arial" w:hAnsi="Arial" w:cs="Arial"/>
          <w:sz w:val="18"/>
        </w:rPr>
      </w:pPr>
      <w:r>
        <w:rPr>
          <w:rFonts w:ascii="Arial" w:eastAsia="Arial" w:hAnsi="Arial" w:cs="Arial"/>
          <w:sz w:val="18"/>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w:t>
      </w:r>
      <w:proofErr w:type="spellStart"/>
      <w:r>
        <w:rPr>
          <w:rFonts w:ascii="Arial" w:eastAsia="Arial" w:hAnsi="Arial" w:cs="Arial"/>
          <w:sz w:val="18"/>
        </w:rPr>
        <w:t>Tablosu’nda</w:t>
      </w:r>
      <w:proofErr w:type="spellEnd"/>
      <w:r>
        <w:rPr>
          <w:rFonts w:ascii="Arial" w:eastAsia="Arial" w:hAnsi="Arial" w:cs="Arial"/>
          <w:sz w:val="18"/>
        </w:rPr>
        <w:t xml:space="preserve"> ifade edilir. B planlarının uygulanması araştırmanın temel hedeflerinden sapmaya yol açmamalıdır.</w:t>
      </w:r>
    </w:p>
    <w:p w14:paraId="187F57B8" w14:textId="77777777" w:rsidR="00FF4062" w:rsidRDefault="00FF4062">
      <w:pPr>
        <w:jc w:val="both"/>
        <w:rPr>
          <w:rFonts w:ascii="Arial" w:eastAsia="Arial" w:hAnsi="Arial" w:cs="Arial"/>
          <w:color w:val="FF0000"/>
          <w:sz w:val="18"/>
        </w:rPr>
      </w:pPr>
    </w:p>
    <w:p w14:paraId="504A0FCD" w14:textId="77777777" w:rsidR="00FF4062" w:rsidRDefault="00500CE6">
      <w:pPr>
        <w:ind w:left="792"/>
        <w:rPr>
          <w:rFonts w:ascii="Arial" w:eastAsia="Arial" w:hAnsi="Arial" w:cs="Arial"/>
          <w:b/>
          <w:sz w:val="18"/>
        </w:rPr>
      </w:pPr>
      <w:r>
        <w:rPr>
          <w:rFonts w:ascii="Arial" w:eastAsia="Arial" w:hAnsi="Arial" w:cs="Arial"/>
          <w:b/>
          <w:sz w:val="18"/>
        </w:rPr>
        <w:t xml:space="preserve">                                                       RİSK YÖNETİMİ TABLOSU*</w:t>
      </w:r>
    </w:p>
    <w:tbl>
      <w:tblPr>
        <w:tblW w:w="0" w:type="auto"/>
        <w:jc w:val="center"/>
        <w:tblCellMar>
          <w:left w:w="10" w:type="dxa"/>
          <w:right w:w="10" w:type="dxa"/>
        </w:tblCellMar>
        <w:tblLook w:val="04A0" w:firstRow="1" w:lastRow="0" w:firstColumn="1" w:lastColumn="0" w:noHBand="0" w:noVBand="1"/>
      </w:tblPr>
      <w:tblGrid>
        <w:gridCol w:w="551"/>
        <w:gridCol w:w="3982"/>
        <w:gridCol w:w="4412"/>
      </w:tblGrid>
      <w:tr w:rsidR="00FF4062" w14:paraId="19800DA3" w14:textId="77777777" w:rsidTr="09F09DAE">
        <w:trPr>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630AAA7F" w14:textId="77777777" w:rsidR="00FF4062" w:rsidRDefault="00500CE6">
            <w:pPr>
              <w:jc w:val="center"/>
            </w:pPr>
            <w:r>
              <w:rPr>
                <w:rFonts w:ascii="Arial" w:eastAsia="Arial" w:hAnsi="Arial" w:cs="Arial"/>
                <w:b/>
                <w:sz w:val="18"/>
              </w:rPr>
              <w:t>İP No</w:t>
            </w:r>
          </w:p>
        </w:tc>
        <w:tc>
          <w:tcPr>
            <w:tcW w:w="3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35F12F5D" w14:textId="77777777" w:rsidR="00FF4062" w:rsidRDefault="00500CE6">
            <w:pPr>
              <w:jc w:val="center"/>
            </w:pPr>
            <w:r>
              <w:rPr>
                <w:rFonts w:ascii="Arial" w:eastAsia="Arial" w:hAnsi="Arial" w:cs="Arial"/>
                <w:b/>
                <w:sz w:val="18"/>
              </w:rPr>
              <w:t>En Önemli Riskler</w:t>
            </w:r>
          </w:p>
        </w:tc>
        <w:tc>
          <w:tcPr>
            <w:tcW w:w="44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70" w:type="dxa"/>
              <w:right w:w="70" w:type="dxa"/>
            </w:tcMar>
            <w:vAlign w:val="center"/>
          </w:tcPr>
          <w:p w14:paraId="1D6F49B9" w14:textId="77777777" w:rsidR="00FF4062" w:rsidRDefault="00500CE6">
            <w:pPr>
              <w:jc w:val="center"/>
            </w:pPr>
            <w:r>
              <w:rPr>
                <w:rFonts w:ascii="Arial" w:eastAsia="Arial" w:hAnsi="Arial" w:cs="Arial"/>
                <w:b/>
                <w:sz w:val="18"/>
              </w:rPr>
              <w:t>Risk Yönetimi (B Planı)</w:t>
            </w:r>
          </w:p>
        </w:tc>
      </w:tr>
      <w:tr w:rsidR="00FF4062" w14:paraId="10D4BC3A" w14:textId="77777777" w:rsidTr="09F09DAE">
        <w:trPr>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56B20A0C" w14:textId="77777777" w:rsidR="00FF4062" w:rsidRDefault="00500CE6">
            <w:r>
              <w:rPr>
                <w:rFonts w:ascii="Arial" w:eastAsia="Arial" w:hAnsi="Arial" w:cs="Arial"/>
                <w:sz w:val="18"/>
              </w:rPr>
              <w:t>1</w:t>
            </w:r>
          </w:p>
        </w:tc>
        <w:tc>
          <w:tcPr>
            <w:tcW w:w="3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tcPr>
          <w:p w14:paraId="1A81CE84" w14:textId="653FF07F" w:rsidR="00FF4062" w:rsidRDefault="09F09DAE">
            <w:r w:rsidRPr="09F09DAE">
              <w:rPr>
                <w:rFonts w:ascii="Arial" w:eastAsia="Arial" w:hAnsi="Arial" w:cs="Arial"/>
                <w:sz w:val="18"/>
                <w:szCs w:val="18"/>
              </w:rPr>
              <w:t>Programın test aşamasında çok fazla komutu zararlı olarak tanımlaması.</w:t>
            </w:r>
          </w:p>
        </w:tc>
        <w:tc>
          <w:tcPr>
            <w:tcW w:w="44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6976A888" w14:textId="77777777" w:rsidR="00FF4062" w:rsidRDefault="005B375E">
            <w:r>
              <w:rPr>
                <w:rFonts w:ascii="Arial" w:eastAsia="Arial" w:hAnsi="Arial" w:cs="Arial"/>
                <w:sz w:val="18"/>
              </w:rPr>
              <w:t>Veri seti değiştirilerek daha doğru sonuç alınması amaçlanır.</w:t>
            </w:r>
          </w:p>
        </w:tc>
      </w:tr>
      <w:tr w:rsidR="00FF4062" w14:paraId="72B7C4D7" w14:textId="77777777" w:rsidTr="09F09DAE">
        <w:trPr>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7144751B" w14:textId="77777777" w:rsidR="00FF4062" w:rsidRDefault="00500CE6">
            <w:r>
              <w:rPr>
                <w:rFonts w:ascii="Arial" w:eastAsia="Arial" w:hAnsi="Arial" w:cs="Arial"/>
                <w:sz w:val="18"/>
              </w:rPr>
              <w:t>2</w:t>
            </w:r>
          </w:p>
        </w:tc>
        <w:tc>
          <w:tcPr>
            <w:tcW w:w="39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70" w:type="dxa"/>
              <w:right w:w="70" w:type="dxa"/>
            </w:tcMar>
          </w:tcPr>
          <w:p w14:paraId="36C071BB" w14:textId="77777777" w:rsidR="00FF4062" w:rsidRDefault="00500CE6">
            <w:proofErr w:type="spellStart"/>
            <w:r>
              <w:rPr>
                <w:rFonts w:ascii="Arial" w:eastAsia="Arial" w:hAnsi="Arial" w:cs="Arial"/>
                <w:sz w:val="18"/>
              </w:rPr>
              <w:t>Powershell</w:t>
            </w:r>
            <w:proofErr w:type="spellEnd"/>
            <w:r>
              <w:rPr>
                <w:rFonts w:ascii="Arial" w:eastAsia="Arial" w:hAnsi="Arial" w:cs="Arial"/>
                <w:sz w:val="18"/>
              </w:rPr>
              <w:t xml:space="preserve"> komutlarının sunucuya atılamaması</w:t>
            </w:r>
          </w:p>
        </w:tc>
        <w:tc>
          <w:tcPr>
            <w:tcW w:w="44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70" w:type="dxa"/>
              <w:right w:w="70" w:type="dxa"/>
            </w:tcMar>
            <w:vAlign w:val="center"/>
          </w:tcPr>
          <w:p w14:paraId="2B0CCF19" w14:textId="77777777" w:rsidR="00FF4062" w:rsidRDefault="00500CE6">
            <w:r>
              <w:rPr>
                <w:rFonts w:ascii="Arial" w:eastAsia="Arial" w:hAnsi="Arial" w:cs="Arial"/>
                <w:sz w:val="18"/>
              </w:rPr>
              <w:t xml:space="preserve">Windows üzerinde başka programlar ile </w:t>
            </w:r>
            <w:proofErr w:type="spellStart"/>
            <w:r>
              <w:rPr>
                <w:rFonts w:ascii="Arial" w:eastAsia="Arial" w:hAnsi="Arial" w:cs="Arial"/>
                <w:sz w:val="18"/>
              </w:rPr>
              <w:t>log</w:t>
            </w:r>
            <w:proofErr w:type="spellEnd"/>
            <w:r>
              <w:rPr>
                <w:rFonts w:ascii="Arial" w:eastAsia="Arial" w:hAnsi="Arial" w:cs="Arial"/>
                <w:sz w:val="18"/>
              </w:rPr>
              <w:t xml:space="preserve"> yönlendirmeyi den</w:t>
            </w:r>
            <w:r w:rsidR="005B375E">
              <w:rPr>
                <w:rFonts w:ascii="Arial" w:eastAsia="Arial" w:hAnsi="Arial" w:cs="Arial"/>
                <w:sz w:val="18"/>
              </w:rPr>
              <w:t>enir</w:t>
            </w:r>
            <w:r>
              <w:rPr>
                <w:rFonts w:ascii="Arial" w:eastAsia="Arial" w:hAnsi="Arial" w:cs="Arial"/>
                <w:sz w:val="18"/>
              </w:rPr>
              <w:t>.</w:t>
            </w:r>
          </w:p>
        </w:tc>
      </w:tr>
    </w:tbl>
    <w:p w14:paraId="60B452F6" w14:textId="77777777" w:rsidR="00FF4062" w:rsidRDefault="00500CE6">
      <w:pPr>
        <w:suppressAutoHyphens/>
        <w:spacing w:before="5" w:line="300" w:lineRule="auto"/>
        <w:jc w:val="both"/>
        <w:rPr>
          <w:rFonts w:ascii="Arial" w:eastAsia="Arial" w:hAnsi="Arial" w:cs="Arial"/>
          <w:sz w:val="16"/>
        </w:rPr>
      </w:pPr>
      <w:r>
        <w:rPr>
          <w:rFonts w:ascii="Arial" w:eastAsia="Arial" w:hAnsi="Arial" w:cs="Arial"/>
          <w:sz w:val="16"/>
        </w:rPr>
        <w:t xml:space="preserve">   (*) Tablodaki satırlar gerektiği kadar genişletilebilir ve çoğaltılabilir.</w:t>
      </w:r>
    </w:p>
    <w:p w14:paraId="54738AF4" w14:textId="77777777" w:rsidR="00FF4062" w:rsidRDefault="00FF4062">
      <w:pPr>
        <w:suppressAutoHyphens/>
        <w:spacing w:before="5" w:line="300" w:lineRule="auto"/>
        <w:jc w:val="both"/>
        <w:rPr>
          <w:rFonts w:ascii="Arial" w:eastAsia="Arial" w:hAnsi="Arial" w:cs="Arial"/>
          <w:sz w:val="16"/>
        </w:rPr>
      </w:pPr>
    </w:p>
    <w:p w14:paraId="655BF457" w14:textId="77777777" w:rsidR="00FF4062" w:rsidRDefault="00500CE6">
      <w:pPr>
        <w:numPr>
          <w:ilvl w:val="0"/>
          <w:numId w:val="12"/>
        </w:numPr>
        <w:suppressAutoHyphens/>
        <w:spacing w:before="5" w:line="300" w:lineRule="auto"/>
        <w:ind w:left="426" w:hanging="432"/>
        <w:jc w:val="both"/>
        <w:rPr>
          <w:rFonts w:ascii="Arial" w:eastAsia="Arial" w:hAnsi="Arial" w:cs="Arial"/>
          <w:b/>
          <w:sz w:val="18"/>
        </w:rPr>
      </w:pPr>
      <w:r>
        <w:rPr>
          <w:rFonts w:ascii="Arial" w:eastAsia="Arial" w:hAnsi="Arial" w:cs="Arial"/>
          <w:b/>
          <w:sz w:val="18"/>
        </w:rPr>
        <w:t>Araştırma Olanakları</w:t>
      </w:r>
    </w:p>
    <w:p w14:paraId="46ABBD8F" w14:textId="77777777" w:rsidR="00FF4062" w:rsidRDefault="00FF4062">
      <w:pPr>
        <w:suppressAutoHyphens/>
        <w:spacing w:before="5" w:line="300" w:lineRule="auto"/>
        <w:ind w:left="792"/>
        <w:jc w:val="both"/>
        <w:rPr>
          <w:rFonts w:ascii="Arial" w:eastAsia="Arial" w:hAnsi="Arial" w:cs="Arial"/>
          <w:b/>
          <w:sz w:val="18"/>
        </w:rPr>
      </w:pPr>
    </w:p>
    <w:p w14:paraId="4721A4DE" w14:textId="77777777" w:rsidR="00FF4062" w:rsidRDefault="00500CE6">
      <w:pPr>
        <w:suppressAutoHyphens/>
        <w:jc w:val="both"/>
        <w:rPr>
          <w:rFonts w:ascii="Arial" w:eastAsia="Arial" w:hAnsi="Arial" w:cs="Arial"/>
          <w:sz w:val="18"/>
        </w:rPr>
      </w:pPr>
      <w:r>
        <w:rPr>
          <w:rFonts w:ascii="Arial" w:eastAsia="Arial" w:hAnsi="Arial" w:cs="Arial"/>
          <w:sz w:val="18"/>
        </w:rPr>
        <w:t>Bu bölümde projenin yürütüleceği kurum ve kuruluşlarda</w:t>
      </w:r>
      <w:r>
        <w:rPr>
          <w:rFonts w:ascii="Cambria" w:eastAsia="Cambria" w:hAnsi="Cambria" w:cs="Cambria"/>
          <w:i/>
          <w:sz w:val="18"/>
        </w:rPr>
        <w:t xml:space="preserve"> </w:t>
      </w:r>
      <w:r>
        <w:rPr>
          <w:rFonts w:ascii="Arial" w:eastAsia="Arial" w:hAnsi="Arial" w:cs="Arial"/>
          <w:sz w:val="18"/>
        </w:rPr>
        <w:t>var olan ve projede kullanılacak olan altyapı/ekipman (laboratuvar, araç, makine-teçhizat, vb.)</w:t>
      </w:r>
      <w:r>
        <w:rPr>
          <w:rFonts w:ascii="Arial" w:eastAsia="Arial" w:hAnsi="Arial" w:cs="Arial"/>
          <w:b/>
          <w:sz w:val="18"/>
        </w:rPr>
        <w:t xml:space="preserve"> </w:t>
      </w:r>
      <w:r>
        <w:rPr>
          <w:rFonts w:ascii="Arial" w:eastAsia="Arial" w:hAnsi="Arial" w:cs="Arial"/>
          <w:sz w:val="18"/>
        </w:rPr>
        <w:t>olanakları belirtilir.</w:t>
      </w:r>
    </w:p>
    <w:p w14:paraId="06BBA33E" w14:textId="77777777" w:rsidR="00FF4062" w:rsidRDefault="00FF4062">
      <w:pPr>
        <w:suppressAutoHyphens/>
        <w:ind w:left="357"/>
        <w:jc w:val="both"/>
        <w:rPr>
          <w:rFonts w:ascii="Arial" w:eastAsia="Arial" w:hAnsi="Arial" w:cs="Arial"/>
          <w:sz w:val="18"/>
        </w:rPr>
      </w:pPr>
    </w:p>
    <w:p w14:paraId="0B804F3C" w14:textId="77777777" w:rsidR="00FF4062" w:rsidRDefault="00500CE6">
      <w:pPr>
        <w:jc w:val="center"/>
        <w:rPr>
          <w:rFonts w:ascii="Arial" w:eastAsia="Arial" w:hAnsi="Arial" w:cs="Arial"/>
          <w:b/>
          <w:sz w:val="16"/>
        </w:rPr>
      </w:pPr>
      <w:r>
        <w:rPr>
          <w:rFonts w:ascii="Arial" w:eastAsia="Arial" w:hAnsi="Arial" w:cs="Arial"/>
          <w:b/>
          <w:sz w:val="18"/>
        </w:rPr>
        <w:t xml:space="preserve">ARAŞTIRMA OLANAKLARI TABLOSU </w:t>
      </w:r>
      <w:r>
        <w:rPr>
          <w:rFonts w:ascii="Arial" w:eastAsia="Arial" w:hAnsi="Arial" w:cs="Arial"/>
          <w:b/>
          <w:sz w:val="16"/>
        </w:rPr>
        <w:t>(*)</w:t>
      </w:r>
    </w:p>
    <w:p w14:paraId="464FCBC1" w14:textId="77777777" w:rsidR="00FF4062" w:rsidRDefault="00FF4062">
      <w:pPr>
        <w:jc w:val="center"/>
        <w:rPr>
          <w:rFonts w:ascii="Arial" w:eastAsia="Arial" w:hAnsi="Arial" w:cs="Arial"/>
          <w:b/>
          <w:color w:val="000000"/>
          <w:sz w:val="18"/>
        </w:rPr>
      </w:pPr>
    </w:p>
    <w:tbl>
      <w:tblPr>
        <w:tblW w:w="0" w:type="auto"/>
        <w:jc w:val="center"/>
        <w:tblCellMar>
          <w:left w:w="10" w:type="dxa"/>
          <w:right w:w="10" w:type="dxa"/>
        </w:tblCellMar>
        <w:tblLook w:val="04A0" w:firstRow="1" w:lastRow="0" w:firstColumn="1" w:lastColumn="0" w:noHBand="0" w:noVBand="1"/>
      </w:tblPr>
      <w:tblGrid>
        <w:gridCol w:w="4687"/>
        <w:gridCol w:w="4282"/>
      </w:tblGrid>
      <w:tr w:rsidR="00FF4062" w14:paraId="3356E65F" w14:textId="77777777">
        <w:trPr>
          <w:jc w:val="center"/>
        </w:trPr>
        <w:tc>
          <w:tcPr>
            <w:tcW w:w="4687"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4B6BCAFA" w14:textId="77777777" w:rsidR="00FF4062" w:rsidRDefault="00500CE6">
            <w:pPr>
              <w:jc w:val="center"/>
              <w:rPr>
                <w:rFonts w:ascii="Arial" w:eastAsia="Arial" w:hAnsi="Arial" w:cs="Arial"/>
                <w:b/>
                <w:sz w:val="18"/>
              </w:rPr>
            </w:pPr>
            <w:r>
              <w:rPr>
                <w:rFonts w:ascii="Arial" w:eastAsia="Arial" w:hAnsi="Arial" w:cs="Arial"/>
                <w:b/>
                <w:sz w:val="18"/>
              </w:rPr>
              <w:t>Kuruluşta Bulunan Altyapı/Ekipman Türü, Modeli</w:t>
            </w:r>
          </w:p>
          <w:p w14:paraId="6D7146F2" w14:textId="77777777" w:rsidR="00FF4062" w:rsidRDefault="00500CE6">
            <w:pPr>
              <w:jc w:val="center"/>
            </w:pPr>
            <w:r>
              <w:rPr>
                <w:rFonts w:ascii="Arial" w:eastAsia="Arial" w:hAnsi="Arial" w:cs="Arial"/>
                <w:sz w:val="18"/>
              </w:rPr>
              <w:t>(Laboratuvar, Araç, Makine-Teçhizat, vb.)</w:t>
            </w:r>
          </w:p>
        </w:tc>
        <w:tc>
          <w:tcPr>
            <w:tcW w:w="4282"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71EFABF4" w14:textId="77777777" w:rsidR="00FF4062" w:rsidRDefault="00500CE6">
            <w:pPr>
              <w:jc w:val="center"/>
            </w:pPr>
            <w:r>
              <w:rPr>
                <w:rFonts w:ascii="Arial" w:eastAsia="Arial" w:hAnsi="Arial" w:cs="Arial"/>
                <w:b/>
                <w:sz w:val="18"/>
              </w:rPr>
              <w:t>Projede Kullanım Amacı</w:t>
            </w:r>
          </w:p>
        </w:tc>
      </w:tr>
      <w:tr w:rsidR="00FF4062" w14:paraId="21D45D66" w14:textId="77777777">
        <w:trPr>
          <w:jc w:val="center"/>
        </w:trPr>
        <w:tc>
          <w:tcPr>
            <w:tcW w:w="468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166B4F7" w14:textId="77777777" w:rsidR="00FF4062" w:rsidRDefault="00500CE6">
            <w:r>
              <w:rPr>
                <w:rFonts w:ascii="Arial" w:eastAsia="Arial" w:hAnsi="Arial" w:cs="Arial"/>
                <w:sz w:val="18"/>
              </w:rPr>
              <w:t>Dizüstü bilgisayar</w:t>
            </w:r>
          </w:p>
        </w:tc>
        <w:tc>
          <w:tcPr>
            <w:tcW w:w="428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26FE6F2" w14:textId="77777777" w:rsidR="00FF4062" w:rsidRDefault="00500CE6">
            <w:r>
              <w:rPr>
                <w:rFonts w:ascii="Arial" w:eastAsia="Arial" w:hAnsi="Arial" w:cs="Arial"/>
                <w:sz w:val="18"/>
              </w:rPr>
              <w:t>Proje ekibinin ortak çalışmalarında kullanılmaktadır.</w:t>
            </w:r>
          </w:p>
        </w:tc>
      </w:tr>
      <w:tr w:rsidR="00FF4062" w14:paraId="0DA4F889" w14:textId="77777777">
        <w:trPr>
          <w:jc w:val="center"/>
        </w:trPr>
        <w:tc>
          <w:tcPr>
            <w:tcW w:w="468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CB95776" w14:textId="77777777" w:rsidR="00FF4062" w:rsidRDefault="00500CE6">
            <w:r>
              <w:rPr>
                <w:rFonts w:ascii="Arial" w:eastAsia="Arial" w:hAnsi="Arial" w:cs="Arial"/>
                <w:sz w:val="18"/>
              </w:rPr>
              <w:t>Sunucu hizmeti</w:t>
            </w:r>
          </w:p>
        </w:tc>
        <w:tc>
          <w:tcPr>
            <w:tcW w:w="428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E975F89" w14:textId="77777777" w:rsidR="00FF4062" w:rsidRDefault="00500CE6">
            <w:r>
              <w:rPr>
                <w:rFonts w:ascii="Arial" w:eastAsia="Arial" w:hAnsi="Arial" w:cs="Arial"/>
                <w:sz w:val="18"/>
              </w:rPr>
              <w:t>Bulut sunucu platformlarından alınan hizmetler.</w:t>
            </w:r>
          </w:p>
        </w:tc>
      </w:tr>
      <w:tr w:rsidR="00FF4062" w14:paraId="5C8C6B09" w14:textId="77777777">
        <w:trPr>
          <w:jc w:val="center"/>
        </w:trPr>
        <w:tc>
          <w:tcPr>
            <w:tcW w:w="468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382A365" w14:textId="77777777" w:rsidR="00FF4062" w:rsidRDefault="00FF4062">
            <w:pPr>
              <w:rPr>
                <w:rFonts w:ascii="Calibri" w:eastAsia="Calibri" w:hAnsi="Calibri" w:cs="Calibri"/>
                <w:sz w:val="22"/>
              </w:rPr>
            </w:pPr>
          </w:p>
        </w:tc>
        <w:tc>
          <w:tcPr>
            <w:tcW w:w="428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C71F136" w14:textId="77777777" w:rsidR="00FF4062" w:rsidRDefault="00FF4062">
            <w:pPr>
              <w:rPr>
                <w:rFonts w:ascii="Calibri" w:eastAsia="Calibri" w:hAnsi="Calibri" w:cs="Calibri"/>
                <w:sz w:val="22"/>
              </w:rPr>
            </w:pPr>
          </w:p>
        </w:tc>
      </w:tr>
    </w:tbl>
    <w:p w14:paraId="049DAA14" w14:textId="77777777" w:rsidR="00FF4062" w:rsidRDefault="00500CE6">
      <w:pPr>
        <w:jc w:val="both"/>
        <w:rPr>
          <w:rFonts w:ascii="Arial" w:eastAsia="Arial" w:hAnsi="Arial" w:cs="Arial"/>
          <w:sz w:val="16"/>
        </w:rPr>
      </w:pPr>
      <w:r>
        <w:rPr>
          <w:rFonts w:ascii="Arial" w:eastAsia="Arial" w:hAnsi="Arial" w:cs="Arial"/>
          <w:b/>
          <w:sz w:val="16"/>
        </w:rPr>
        <w:t xml:space="preserve"> (*) </w:t>
      </w:r>
      <w:r>
        <w:rPr>
          <w:rFonts w:ascii="Arial" w:eastAsia="Arial" w:hAnsi="Arial" w:cs="Arial"/>
          <w:sz w:val="16"/>
        </w:rPr>
        <w:t>Tablodaki satırlar gerektiği kadar genişletilebilir ve çoğaltılabilir.</w:t>
      </w:r>
    </w:p>
    <w:p w14:paraId="62199465" w14:textId="77777777" w:rsidR="00FF4062" w:rsidRDefault="00FF4062">
      <w:pPr>
        <w:jc w:val="both"/>
        <w:rPr>
          <w:rFonts w:ascii="Arial" w:eastAsia="Arial" w:hAnsi="Arial" w:cs="Arial"/>
          <w:sz w:val="16"/>
        </w:rPr>
      </w:pPr>
    </w:p>
    <w:p w14:paraId="01424FEC" w14:textId="77777777" w:rsidR="00FF4062" w:rsidRDefault="00500CE6">
      <w:pPr>
        <w:numPr>
          <w:ilvl w:val="0"/>
          <w:numId w:val="13"/>
        </w:numPr>
        <w:ind w:left="360" w:hanging="360"/>
        <w:jc w:val="both"/>
        <w:rPr>
          <w:rFonts w:ascii="Arial" w:eastAsia="Arial" w:hAnsi="Arial" w:cs="Arial"/>
          <w:sz w:val="18"/>
        </w:rPr>
      </w:pPr>
      <w:r>
        <w:rPr>
          <w:rFonts w:ascii="Arial" w:eastAsia="Arial" w:hAnsi="Arial" w:cs="Arial"/>
          <w:b/>
          <w:color w:val="000000"/>
          <w:sz w:val="18"/>
        </w:rPr>
        <w:t>YAYGIN ETKİ</w:t>
      </w:r>
    </w:p>
    <w:p w14:paraId="0DA123B1" w14:textId="77777777" w:rsidR="00FF4062" w:rsidRDefault="00FF4062">
      <w:pPr>
        <w:tabs>
          <w:tab w:val="left" w:pos="426"/>
        </w:tabs>
        <w:jc w:val="both"/>
        <w:rPr>
          <w:rFonts w:ascii="Arial" w:eastAsia="Arial" w:hAnsi="Arial" w:cs="Arial"/>
          <w:b/>
          <w:sz w:val="16"/>
        </w:rPr>
      </w:pPr>
    </w:p>
    <w:p w14:paraId="531CADE5" w14:textId="77777777" w:rsidR="00FF4062" w:rsidRDefault="00500CE6">
      <w:pPr>
        <w:ind w:right="275" w:hanging="284"/>
        <w:jc w:val="both"/>
        <w:rPr>
          <w:rFonts w:ascii="Arial" w:eastAsia="Arial" w:hAnsi="Arial" w:cs="Arial"/>
          <w:sz w:val="18"/>
        </w:rPr>
      </w:pPr>
      <w:r>
        <w:rPr>
          <w:rFonts w:ascii="Arial" w:eastAsia="Arial" w:hAnsi="Arial" w:cs="Arial"/>
          <w:color w:val="000000"/>
          <w:sz w:val="18"/>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eastAsia="Arial" w:hAnsi="Arial" w:cs="Arial"/>
          <w:sz w:val="18"/>
        </w:rPr>
        <w:t>aşağıdaki tabloda verilir.</w:t>
      </w:r>
    </w:p>
    <w:p w14:paraId="4C4CEA3D" w14:textId="77777777" w:rsidR="00FF4062" w:rsidRDefault="00FF4062">
      <w:pPr>
        <w:jc w:val="center"/>
        <w:rPr>
          <w:rFonts w:ascii="Arial" w:eastAsia="Arial" w:hAnsi="Arial" w:cs="Arial"/>
          <w:b/>
          <w:sz w:val="18"/>
        </w:rPr>
      </w:pPr>
    </w:p>
    <w:p w14:paraId="54C32DD7" w14:textId="77777777" w:rsidR="00FF4062" w:rsidRDefault="00500CE6">
      <w:pPr>
        <w:jc w:val="center"/>
        <w:rPr>
          <w:rFonts w:ascii="Arial" w:eastAsia="Arial" w:hAnsi="Arial" w:cs="Arial"/>
          <w:b/>
          <w:sz w:val="18"/>
        </w:rPr>
      </w:pPr>
      <w:r>
        <w:rPr>
          <w:rFonts w:ascii="Arial" w:eastAsia="Arial" w:hAnsi="Arial" w:cs="Arial"/>
          <w:b/>
          <w:sz w:val="18"/>
        </w:rPr>
        <w:t>ARAŞTIRMA ÖNERİSİNDEN BEKLENEN YAYGIN ETKİ TABLOSU</w:t>
      </w:r>
    </w:p>
    <w:tbl>
      <w:tblPr>
        <w:tblW w:w="0" w:type="auto"/>
        <w:tblInd w:w="108" w:type="dxa"/>
        <w:tblCellMar>
          <w:left w:w="10" w:type="dxa"/>
          <w:right w:w="10" w:type="dxa"/>
        </w:tblCellMar>
        <w:tblLook w:val="04A0" w:firstRow="1" w:lastRow="0" w:firstColumn="1" w:lastColumn="0" w:noHBand="0" w:noVBand="1"/>
      </w:tblPr>
      <w:tblGrid>
        <w:gridCol w:w="4237"/>
        <w:gridCol w:w="4860"/>
      </w:tblGrid>
      <w:tr w:rsidR="00FF4062" w14:paraId="623925D4" w14:textId="77777777" w:rsidTr="09F09DAE">
        <w:tc>
          <w:tcPr>
            <w:tcW w:w="4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vAlign w:val="center"/>
          </w:tcPr>
          <w:p w14:paraId="76241D65" w14:textId="77777777" w:rsidR="00FF4062" w:rsidRDefault="00500CE6">
            <w:pPr>
              <w:jc w:val="center"/>
            </w:pPr>
            <w:r>
              <w:rPr>
                <w:rFonts w:ascii="Arial" w:eastAsia="Arial" w:hAnsi="Arial" w:cs="Arial"/>
                <w:b/>
                <w:sz w:val="18"/>
              </w:rPr>
              <w:t>Yaygın Etki Türleri</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vAlign w:val="center"/>
          </w:tcPr>
          <w:p w14:paraId="1452510C" w14:textId="77777777" w:rsidR="00FF4062" w:rsidRDefault="00500CE6">
            <w:pPr>
              <w:jc w:val="center"/>
            </w:pPr>
            <w:r>
              <w:rPr>
                <w:rFonts w:ascii="Arial" w:eastAsia="Arial" w:hAnsi="Arial" w:cs="Arial"/>
                <w:b/>
                <w:sz w:val="18"/>
              </w:rPr>
              <w:t>Önerilen Araştırmadan Beklenen Çıktı, Sonuç ve Etkiler</w:t>
            </w:r>
          </w:p>
        </w:tc>
      </w:tr>
      <w:tr w:rsidR="00FF4062" w14:paraId="0388C02D" w14:textId="77777777" w:rsidTr="09F09DAE">
        <w:tc>
          <w:tcPr>
            <w:tcW w:w="4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vAlign w:val="center"/>
          </w:tcPr>
          <w:p w14:paraId="6991C8EB" w14:textId="77777777" w:rsidR="00FF4062" w:rsidRDefault="00500CE6">
            <w:pPr>
              <w:rPr>
                <w:rFonts w:ascii="Arial" w:eastAsia="Arial" w:hAnsi="Arial" w:cs="Arial"/>
                <w:b/>
                <w:sz w:val="18"/>
              </w:rPr>
            </w:pPr>
            <w:r>
              <w:rPr>
                <w:rFonts w:ascii="Arial" w:eastAsia="Arial" w:hAnsi="Arial" w:cs="Arial"/>
                <w:b/>
                <w:sz w:val="18"/>
              </w:rPr>
              <w:t xml:space="preserve">Bilimsel/Akademik </w:t>
            </w:r>
          </w:p>
          <w:p w14:paraId="5947D570" w14:textId="77777777" w:rsidR="00FF4062" w:rsidRDefault="00500CE6">
            <w:r>
              <w:rPr>
                <w:rFonts w:ascii="Arial" w:eastAsia="Arial" w:hAnsi="Arial" w:cs="Arial"/>
                <w:sz w:val="16"/>
              </w:rPr>
              <w:t>(Makale, Bildiri, Kitap Bölümü, Kitap)</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895670" w14:textId="71CA01BF" w:rsidR="00FF4062" w:rsidRDefault="09F09DAE" w:rsidP="09F09DAE">
            <w:pPr>
              <w:rPr>
                <w:rFonts w:ascii="Arial" w:eastAsia="Arial" w:hAnsi="Arial" w:cs="Arial"/>
                <w:sz w:val="18"/>
                <w:szCs w:val="18"/>
              </w:rPr>
            </w:pP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komutlarının, Derin Öğrenme Tabanlı metotları kullanılarak sınıflandırılması üzerine bildiri yayınlanması hedeflenmektedir.</w:t>
            </w:r>
          </w:p>
        </w:tc>
      </w:tr>
      <w:tr w:rsidR="00FF4062" w14:paraId="1FF632B8" w14:textId="77777777" w:rsidTr="09F09DAE">
        <w:tc>
          <w:tcPr>
            <w:tcW w:w="4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vAlign w:val="center"/>
          </w:tcPr>
          <w:p w14:paraId="627BD6F6" w14:textId="77777777" w:rsidR="00FF4062" w:rsidRDefault="00500CE6">
            <w:pPr>
              <w:jc w:val="both"/>
              <w:rPr>
                <w:rFonts w:ascii="Arial" w:eastAsia="Arial" w:hAnsi="Arial" w:cs="Arial"/>
                <w:b/>
                <w:sz w:val="18"/>
              </w:rPr>
            </w:pPr>
            <w:r>
              <w:rPr>
                <w:rFonts w:ascii="Arial" w:eastAsia="Arial" w:hAnsi="Arial" w:cs="Arial"/>
                <w:b/>
                <w:sz w:val="18"/>
              </w:rPr>
              <w:t>Ekonomik/Ticari/Sosyal</w:t>
            </w:r>
          </w:p>
          <w:p w14:paraId="2CB834E1" w14:textId="77777777" w:rsidR="00FF4062" w:rsidRDefault="00500CE6">
            <w:pPr>
              <w:jc w:val="both"/>
            </w:pPr>
            <w:r>
              <w:rPr>
                <w:rFonts w:ascii="Arial" w:eastAsia="Arial" w:hAnsi="Arial" w:cs="Arial"/>
                <w:sz w:val="16"/>
              </w:rPr>
              <w:t>(Ürün, Prototip, Patent, Faydalı Model, Üretim İzni, Çeşit Tescili, Spin-</w:t>
            </w:r>
            <w:proofErr w:type="spellStart"/>
            <w:r>
              <w:rPr>
                <w:rFonts w:ascii="Arial" w:eastAsia="Arial" w:hAnsi="Arial" w:cs="Arial"/>
                <w:sz w:val="16"/>
              </w:rPr>
              <w:t>off</w:t>
            </w:r>
            <w:proofErr w:type="spellEnd"/>
            <w:r>
              <w:rPr>
                <w:rFonts w:ascii="Arial" w:eastAsia="Arial" w:hAnsi="Arial" w:cs="Arial"/>
                <w:sz w:val="16"/>
              </w:rPr>
              <w:t xml:space="preserve">/Start- </w:t>
            </w:r>
            <w:proofErr w:type="spellStart"/>
            <w:r>
              <w:rPr>
                <w:rFonts w:ascii="Arial" w:eastAsia="Arial" w:hAnsi="Arial" w:cs="Arial"/>
                <w:sz w:val="16"/>
              </w:rPr>
              <w:t>up</w:t>
            </w:r>
            <w:proofErr w:type="spellEnd"/>
            <w:r>
              <w:rPr>
                <w:rFonts w:ascii="Arial" w:eastAsia="Arial" w:hAnsi="Arial" w:cs="Arial"/>
                <w:sz w:val="16"/>
              </w:rPr>
              <w:t xml:space="preserve"> Şirket, Görsel/İşitsel Arşiv, Envanter/Veri Tabanı/Belgeleme Üretimi, Telife Konu Olan Eser, Medyada Yer Alma, Fuar, Proje Pazarı, </w:t>
            </w:r>
            <w:proofErr w:type="spellStart"/>
            <w:r>
              <w:rPr>
                <w:rFonts w:ascii="Arial" w:eastAsia="Arial" w:hAnsi="Arial" w:cs="Arial"/>
                <w:sz w:val="16"/>
              </w:rPr>
              <w:t>Çalıştay</w:t>
            </w:r>
            <w:proofErr w:type="spellEnd"/>
            <w:r>
              <w:rPr>
                <w:rFonts w:ascii="Arial" w:eastAsia="Arial" w:hAnsi="Arial" w:cs="Arial"/>
                <w:sz w:val="16"/>
              </w:rPr>
              <w:t>, Eğitim vb. Bilimsel Etkinlik, Proje Sonuçlarını Kullanacak Kurum/Kuruluş, vb. diğer yaygın etkiler)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1F864A" w14:textId="77777777" w:rsidR="00FF4062" w:rsidRDefault="00500CE6">
            <w:r>
              <w:rPr>
                <w:rFonts w:ascii="Arial" w:eastAsia="Arial" w:hAnsi="Arial" w:cs="Arial"/>
                <w:sz w:val="18"/>
              </w:rPr>
              <w:t xml:space="preserve">Projemiz sonucunda, sunucu/istemci mimarisi kullanılan bir güvenlik ürünü ortaya çıkarmayı planlıyoruz. Bu ürün ile, kullanıcıların sistemlerinde çalışan </w:t>
            </w:r>
            <w:proofErr w:type="spellStart"/>
            <w:r>
              <w:rPr>
                <w:rFonts w:ascii="Arial" w:eastAsia="Arial" w:hAnsi="Arial" w:cs="Arial"/>
                <w:sz w:val="18"/>
              </w:rPr>
              <w:t>powershell</w:t>
            </w:r>
            <w:proofErr w:type="spellEnd"/>
            <w:r>
              <w:rPr>
                <w:rFonts w:ascii="Arial" w:eastAsia="Arial" w:hAnsi="Arial" w:cs="Arial"/>
                <w:sz w:val="18"/>
              </w:rPr>
              <w:t xml:space="preserve"> dosyalarının merkezi bir sistem ile analizi yapılarak, sonuçlarının ilgili siber güvenlik birimlerine ulaştırılmasını </w:t>
            </w:r>
            <w:r w:rsidR="005B375E">
              <w:rPr>
                <w:rFonts w:ascii="Arial" w:eastAsia="Arial" w:hAnsi="Arial" w:cs="Arial"/>
                <w:sz w:val="18"/>
              </w:rPr>
              <w:t>hedeflenmektedir.</w:t>
            </w:r>
          </w:p>
        </w:tc>
      </w:tr>
      <w:tr w:rsidR="00FF4062" w14:paraId="3C1372BF" w14:textId="77777777" w:rsidTr="09F09DAE">
        <w:tc>
          <w:tcPr>
            <w:tcW w:w="4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vAlign w:val="center"/>
          </w:tcPr>
          <w:p w14:paraId="33F0822A" w14:textId="77777777" w:rsidR="00FF4062" w:rsidRDefault="00500CE6">
            <w:pPr>
              <w:rPr>
                <w:rFonts w:ascii="Arial" w:eastAsia="Arial" w:hAnsi="Arial" w:cs="Arial"/>
                <w:b/>
                <w:sz w:val="18"/>
              </w:rPr>
            </w:pPr>
            <w:r>
              <w:rPr>
                <w:rFonts w:ascii="Arial" w:eastAsia="Arial" w:hAnsi="Arial" w:cs="Arial"/>
                <w:b/>
                <w:sz w:val="18"/>
              </w:rPr>
              <w:t>Araştırmacı Yetiştirilmesi ve Yeni Proje(</w:t>
            </w:r>
            <w:proofErr w:type="spellStart"/>
            <w:r>
              <w:rPr>
                <w:rFonts w:ascii="Arial" w:eastAsia="Arial" w:hAnsi="Arial" w:cs="Arial"/>
                <w:b/>
                <w:sz w:val="18"/>
              </w:rPr>
              <w:t>ler</w:t>
            </w:r>
            <w:proofErr w:type="spellEnd"/>
            <w:r>
              <w:rPr>
                <w:rFonts w:ascii="Arial" w:eastAsia="Arial" w:hAnsi="Arial" w:cs="Arial"/>
                <w:b/>
                <w:sz w:val="18"/>
              </w:rPr>
              <w:t xml:space="preserve">) Oluşturma </w:t>
            </w:r>
          </w:p>
          <w:p w14:paraId="6185CA2E" w14:textId="77777777" w:rsidR="00FF4062" w:rsidRDefault="00500CE6">
            <w:r>
              <w:rPr>
                <w:rFonts w:ascii="Arial" w:eastAsia="Arial" w:hAnsi="Arial" w:cs="Arial"/>
                <w:sz w:val="16"/>
              </w:rPr>
              <w:t>(Yüksek Lisans/Doktora Tezi, Ulusal/Uluslararası Yeni Proje)</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C1F859" w14:textId="599F3F39" w:rsidR="00FF4062" w:rsidRDefault="09F09DAE" w:rsidP="09F09DAE">
            <w:pPr>
              <w:rPr>
                <w:rFonts w:ascii="Arial" w:eastAsia="Arial" w:hAnsi="Arial" w:cs="Arial"/>
                <w:sz w:val="18"/>
                <w:szCs w:val="18"/>
              </w:rPr>
            </w:pPr>
            <w:proofErr w:type="spellStart"/>
            <w:r w:rsidRPr="09F09DAE">
              <w:rPr>
                <w:rFonts w:ascii="Arial" w:eastAsia="Arial" w:hAnsi="Arial" w:cs="Arial"/>
                <w:sz w:val="18"/>
                <w:szCs w:val="18"/>
              </w:rPr>
              <w:t>Powershell</w:t>
            </w:r>
            <w:proofErr w:type="spellEnd"/>
            <w:r w:rsidRPr="09F09DAE">
              <w:rPr>
                <w:rFonts w:ascii="Arial" w:eastAsia="Arial" w:hAnsi="Arial" w:cs="Arial"/>
                <w:sz w:val="18"/>
                <w:szCs w:val="18"/>
              </w:rPr>
              <w:t xml:space="preserve"> ve </w:t>
            </w:r>
            <w:proofErr w:type="spellStart"/>
            <w:r w:rsidRPr="09F09DAE">
              <w:rPr>
                <w:rFonts w:ascii="Arial" w:eastAsia="Arial" w:hAnsi="Arial" w:cs="Arial"/>
                <w:sz w:val="18"/>
                <w:szCs w:val="18"/>
              </w:rPr>
              <w:t>javascript</w:t>
            </w:r>
            <w:proofErr w:type="spellEnd"/>
            <w:r w:rsidRPr="09F09DAE">
              <w:rPr>
                <w:rFonts w:ascii="Arial" w:eastAsia="Arial" w:hAnsi="Arial" w:cs="Arial"/>
                <w:sz w:val="18"/>
                <w:szCs w:val="18"/>
              </w:rPr>
              <w:t xml:space="preserve"> komutlarının beraber sınıflandırılması üzerine yeni bir proje çalışması </w:t>
            </w:r>
            <w:proofErr w:type="spellStart"/>
            <w:r w:rsidRPr="09F09DAE">
              <w:rPr>
                <w:rFonts w:ascii="Arial" w:eastAsia="Arial" w:hAnsi="Arial" w:cs="Arial"/>
                <w:sz w:val="18"/>
                <w:szCs w:val="18"/>
              </w:rPr>
              <w:t>yürütülebilinir</w:t>
            </w:r>
            <w:proofErr w:type="spellEnd"/>
            <w:r w:rsidRPr="09F09DAE">
              <w:rPr>
                <w:rFonts w:ascii="Arial" w:eastAsia="Arial" w:hAnsi="Arial" w:cs="Arial"/>
                <w:sz w:val="18"/>
                <w:szCs w:val="18"/>
              </w:rPr>
              <w:t>.</w:t>
            </w:r>
          </w:p>
        </w:tc>
      </w:tr>
    </w:tbl>
    <w:p w14:paraId="0C8FE7CE" w14:textId="77777777" w:rsidR="00FF4062" w:rsidRDefault="00FF4062">
      <w:pPr>
        <w:ind w:left="716"/>
        <w:jc w:val="both"/>
        <w:rPr>
          <w:rFonts w:ascii="Arial" w:eastAsia="Arial" w:hAnsi="Arial" w:cs="Arial"/>
          <w:b/>
          <w:sz w:val="18"/>
        </w:rPr>
      </w:pPr>
    </w:p>
    <w:p w14:paraId="41004F19" w14:textId="77777777" w:rsidR="00FF4062" w:rsidRDefault="00FF4062">
      <w:pPr>
        <w:ind w:left="1724" w:hanging="1724"/>
        <w:jc w:val="both"/>
        <w:rPr>
          <w:rFonts w:ascii="Arial" w:eastAsia="Arial" w:hAnsi="Arial" w:cs="Arial"/>
          <w:b/>
          <w:sz w:val="18"/>
        </w:rPr>
      </w:pPr>
    </w:p>
    <w:p w14:paraId="67C0C651" w14:textId="77777777" w:rsidR="00FF4062" w:rsidRDefault="00FF4062">
      <w:pPr>
        <w:spacing w:line="480" w:lineRule="auto"/>
        <w:ind w:left="1440" w:hanging="1440"/>
        <w:rPr>
          <w:rFonts w:ascii="Arial" w:eastAsia="Arial" w:hAnsi="Arial" w:cs="Arial"/>
          <w:b/>
          <w:sz w:val="18"/>
        </w:rPr>
      </w:pPr>
    </w:p>
    <w:p w14:paraId="308D56CC" w14:textId="6C98D0B5" w:rsidR="0018201A" w:rsidRDefault="0018201A">
      <w:pPr>
        <w:spacing w:line="480" w:lineRule="auto"/>
        <w:ind w:left="1440" w:hanging="1440"/>
        <w:rPr>
          <w:rFonts w:ascii="Arial" w:eastAsia="Arial" w:hAnsi="Arial" w:cs="Arial"/>
          <w:b/>
          <w:sz w:val="18"/>
        </w:rPr>
      </w:pPr>
    </w:p>
    <w:p w14:paraId="3D8B9C67" w14:textId="2FFBDD95" w:rsidR="00922CD5" w:rsidRDefault="00922CD5">
      <w:pPr>
        <w:spacing w:line="480" w:lineRule="auto"/>
        <w:ind w:left="1440" w:hanging="1440"/>
        <w:rPr>
          <w:rFonts w:ascii="Arial" w:eastAsia="Arial" w:hAnsi="Arial" w:cs="Arial"/>
          <w:b/>
          <w:sz w:val="18"/>
        </w:rPr>
      </w:pPr>
    </w:p>
    <w:p w14:paraId="6C705F83" w14:textId="77777777" w:rsidR="00922CD5" w:rsidRDefault="00922CD5">
      <w:pPr>
        <w:spacing w:line="480" w:lineRule="auto"/>
        <w:ind w:left="1440" w:hanging="1440"/>
        <w:rPr>
          <w:rFonts w:ascii="Arial" w:eastAsia="Arial" w:hAnsi="Arial" w:cs="Arial"/>
          <w:b/>
          <w:sz w:val="18"/>
        </w:rPr>
      </w:pPr>
    </w:p>
    <w:p w14:paraId="797E50C6" w14:textId="77777777" w:rsidR="0018201A" w:rsidRDefault="0018201A">
      <w:pPr>
        <w:spacing w:line="480" w:lineRule="auto"/>
        <w:ind w:left="1440" w:hanging="1440"/>
        <w:rPr>
          <w:rFonts w:ascii="Arial" w:eastAsia="Arial" w:hAnsi="Arial" w:cs="Arial"/>
          <w:b/>
          <w:sz w:val="18"/>
        </w:rPr>
      </w:pPr>
    </w:p>
    <w:p w14:paraId="39FE32A8" w14:textId="77777777" w:rsidR="00CD5758" w:rsidRDefault="00CD5758" w:rsidP="00922CD5">
      <w:pPr>
        <w:spacing w:line="480" w:lineRule="auto"/>
        <w:rPr>
          <w:rFonts w:ascii="Arial" w:eastAsia="Arial" w:hAnsi="Arial" w:cs="Arial"/>
          <w:b/>
          <w:sz w:val="18"/>
        </w:rPr>
      </w:pPr>
    </w:p>
    <w:p w14:paraId="0A1869D6" w14:textId="77777777" w:rsidR="00FF4062" w:rsidRDefault="00500CE6">
      <w:pPr>
        <w:numPr>
          <w:ilvl w:val="0"/>
          <w:numId w:val="14"/>
        </w:numPr>
        <w:spacing w:line="480" w:lineRule="auto"/>
        <w:ind w:left="360" w:hanging="360"/>
        <w:rPr>
          <w:rFonts w:ascii="Arial" w:eastAsia="Arial" w:hAnsi="Arial" w:cs="Arial"/>
          <w:b/>
          <w:sz w:val="18"/>
        </w:rPr>
      </w:pPr>
      <w:r>
        <w:rPr>
          <w:rFonts w:ascii="Arial" w:eastAsia="Arial" w:hAnsi="Arial" w:cs="Arial"/>
          <w:b/>
          <w:sz w:val="18"/>
        </w:rPr>
        <w:t>BELİRTMEK İSTEDİĞİNİZ DİĞER KONULAR</w:t>
      </w:r>
    </w:p>
    <w:p w14:paraId="134AE995" w14:textId="77777777" w:rsidR="00FF4062" w:rsidRDefault="00500CE6">
      <w:pPr>
        <w:spacing w:line="480" w:lineRule="auto"/>
        <w:ind w:left="360" w:hanging="360"/>
        <w:rPr>
          <w:rFonts w:ascii="Arial" w:eastAsia="Arial" w:hAnsi="Arial" w:cs="Arial"/>
          <w:sz w:val="18"/>
        </w:rPr>
      </w:pPr>
      <w:r>
        <w:rPr>
          <w:rFonts w:ascii="Arial" w:eastAsia="Arial" w:hAnsi="Arial" w:cs="Arial"/>
          <w:sz w:val="18"/>
        </w:rPr>
        <w:t xml:space="preserve">Sadece araştırma önerisinin değerlendirilmesine katkı sağlayabilecek bilgi/veri (grafik, tablo, vb.) eklenebilir. </w:t>
      </w:r>
    </w:p>
    <w:tbl>
      <w:tblPr>
        <w:tblW w:w="0" w:type="auto"/>
        <w:tblInd w:w="108" w:type="dxa"/>
        <w:tblCellMar>
          <w:left w:w="10" w:type="dxa"/>
          <w:right w:w="10" w:type="dxa"/>
        </w:tblCellMar>
        <w:tblLook w:val="04A0" w:firstRow="1" w:lastRow="0" w:firstColumn="1" w:lastColumn="0" w:noHBand="0" w:noVBand="1"/>
      </w:tblPr>
      <w:tblGrid>
        <w:gridCol w:w="9167"/>
      </w:tblGrid>
      <w:tr w:rsidR="00FF4062" w14:paraId="30DCCCAD" w14:textId="77777777">
        <w:tc>
          <w:tcPr>
            <w:tcW w:w="9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F6883" w14:textId="77777777" w:rsidR="00FF4062" w:rsidRDefault="00FF4062">
            <w:pPr>
              <w:jc w:val="both"/>
              <w:rPr>
                <w:rFonts w:ascii="Arial" w:eastAsia="Arial" w:hAnsi="Arial" w:cs="Arial"/>
                <w:color w:val="000000"/>
                <w:sz w:val="18"/>
              </w:rPr>
            </w:pPr>
          </w:p>
          <w:p w14:paraId="54C529ED" w14:textId="77777777" w:rsidR="00FF4062" w:rsidRDefault="00FF4062">
            <w:pPr>
              <w:jc w:val="both"/>
              <w:rPr>
                <w:rFonts w:ascii="Arial" w:eastAsia="Arial" w:hAnsi="Arial" w:cs="Arial"/>
                <w:color w:val="000000"/>
                <w:sz w:val="18"/>
              </w:rPr>
            </w:pPr>
          </w:p>
          <w:p w14:paraId="1C0157D6" w14:textId="77777777" w:rsidR="00FF4062" w:rsidRDefault="00FF4062">
            <w:pPr>
              <w:jc w:val="both"/>
            </w:pPr>
          </w:p>
        </w:tc>
      </w:tr>
    </w:tbl>
    <w:p w14:paraId="0A6959E7" w14:textId="77777777" w:rsidR="00FF4062" w:rsidRDefault="00500CE6">
      <w:pPr>
        <w:ind w:left="502"/>
        <w:rPr>
          <w:rFonts w:ascii="Arial" w:eastAsia="Arial" w:hAnsi="Arial" w:cs="Arial"/>
          <w:b/>
          <w:sz w:val="22"/>
        </w:rPr>
      </w:pPr>
      <w:r>
        <w:rPr>
          <w:rFonts w:ascii="Arial" w:eastAsia="Arial" w:hAnsi="Arial" w:cs="Arial"/>
          <w:b/>
          <w:sz w:val="22"/>
        </w:rPr>
        <w:t xml:space="preserve"> </w:t>
      </w:r>
    </w:p>
    <w:p w14:paraId="3691E7B2" w14:textId="77777777" w:rsidR="00FF4062" w:rsidRDefault="00FF4062">
      <w:pPr>
        <w:rPr>
          <w:rFonts w:ascii="Arial" w:eastAsia="Arial" w:hAnsi="Arial" w:cs="Arial"/>
          <w:b/>
          <w:sz w:val="18"/>
        </w:rPr>
      </w:pPr>
    </w:p>
    <w:p w14:paraId="71C8FABC" w14:textId="77777777" w:rsidR="00FF4062" w:rsidRDefault="00500CE6">
      <w:pPr>
        <w:numPr>
          <w:ilvl w:val="0"/>
          <w:numId w:val="15"/>
        </w:numPr>
        <w:ind w:left="360" w:hanging="360"/>
        <w:rPr>
          <w:rFonts w:ascii="Arial" w:eastAsia="Arial" w:hAnsi="Arial" w:cs="Arial"/>
          <w:b/>
          <w:sz w:val="18"/>
        </w:rPr>
      </w:pPr>
      <w:r>
        <w:rPr>
          <w:rFonts w:ascii="Arial" w:eastAsia="Arial" w:hAnsi="Arial" w:cs="Arial"/>
          <w:b/>
          <w:sz w:val="18"/>
        </w:rPr>
        <w:t>EKLER</w:t>
      </w:r>
    </w:p>
    <w:p w14:paraId="526770CE" w14:textId="77777777" w:rsidR="00FF4062" w:rsidRDefault="00FF4062">
      <w:pPr>
        <w:ind w:left="426" w:hanging="142"/>
        <w:rPr>
          <w:rFonts w:ascii="Arial" w:eastAsia="Arial" w:hAnsi="Arial" w:cs="Arial"/>
          <w:sz w:val="18"/>
        </w:rPr>
      </w:pPr>
    </w:p>
    <w:p w14:paraId="6C0E9AF5" w14:textId="77777777" w:rsidR="00FF4062" w:rsidRDefault="1774F285" w:rsidP="1774F285">
      <w:pPr>
        <w:ind w:left="426" w:hanging="142"/>
        <w:jc w:val="both"/>
        <w:rPr>
          <w:rFonts w:ascii="Arial" w:eastAsia="Arial" w:hAnsi="Arial" w:cs="Arial"/>
          <w:b/>
          <w:bCs/>
          <w:sz w:val="18"/>
          <w:szCs w:val="18"/>
        </w:rPr>
      </w:pPr>
      <w:r w:rsidRPr="1774F285">
        <w:rPr>
          <w:rFonts w:ascii="Arial" w:eastAsia="Arial" w:hAnsi="Arial" w:cs="Arial"/>
          <w:b/>
          <w:bCs/>
          <w:sz w:val="18"/>
          <w:szCs w:val="18"/>
        </w:rPr>
        <w:t>EK-</w:t>
      </w:r>
      <w:proofErr w:type="gramStart"/>
      <w:r w:rsidRPr="1774F285">
        <w:rPr>
          <w:rFonts w:ascii="Arial" w:eastAsia="Arial" w:hAnsi="Arial" w:cs="Arial"/>
          <w:b/>
          <w:bCs/>
          <w:sz w:val="18"/>
          <w:szCs w:val="18"/>
        </w:rPr>
        <w:t>1:  KAYNAKLAR</w:t>
      </w:r>
      <w:proofErr w:type="gramEnd"/>
    </w:p>
    <w:p w14:paraId="7CBEED82" w14:textId="77777777" w:rsidR="00FF4062" w:rsidRDefault="00FF4062" w:rsidP="1774F285">
      <w:pPr>
        <w:ind w:left="426" w:hanging="142"/>
        <w:rPr>
          <w:rFonts w:ascii="Arial" w:eastAsia="Arial" w:hAnsi="Arial" w:cs="Arial"/>
          <w:sz w:val="18"/>
          <w:szCs w:val="18"/>
        </w:rPr>
      </w:pPr>
    </w:p>
    <w:p w14:paraId="1A73A675" w14:textId="77777777" w:rsidR="00FF4062" w:rsidRPr="00B13B71" w:rsidRDefault="09F09DAE" w:rsidP="09F09DAE">
      <w:pPr>
        <w:numPr>
          <w:ilvl w:val="0"/>
          <w:numId w:val="16"/>
        </w:numPr>
        <w:rPr>
          <w:rFonts w:ascii="Arial" w:eastAsia="Times New Roman" w:hAnsi="Arial" w:cs="Arial"/>
          <w:color w:val="4472C4" w:themeColor="accent1"/>
          <w:sz w:val="18"/>
          <w:szCs w:val="18"/>
        </w:rPr>
      </w:pPr>
      <w:proofErr w:type="spellStart"/>
      <w:r w:rsidRPr="09F09DAE">
        <w:rPr>
          <w:rFonts w:ascii="Arial" w:eastAsia="Arial" w:hAnsi="Arial" w:cs="Arial"/>
          <w:color w:val="4472C4" w:themeColor="accent1"/>
          <w:sz w:val="18"/>
          <w:szCs w:val="18"/>
        </w:rPr>
        <w:t>Symantec</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The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increased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use</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Powershell</w:t>
      </w:r>
      <w:proofErr w:type="spellEnd"/>
      <w:r w:rsidRPr="09F09DAE">
        <w:rPr>
          <w:rFonts w:ascii="Arial" w:eastAsia="Arial" w:hAnsi="Arial" w:cs="Arial"/>
          <w:color w:val="4472C4" w:themeColor="accent1"/>
          <w:sz w:val="18"/>
          <w:szCs w:val="18"/>
        </w:rPr>
        <w:t xml:space="preserve"> in </w:t>
      </w:r>
      <w:proofErr w:type="spellStart"/>
      <w:r w:rsidRPr="09F09DAE">
        <w:rPr>
          <w:rFonts w:ascii="Arial" w:eastAsia="Arial" w:hAnsi="Arial" w:cs="Arial"/>
          <w:color w:val="4472C4" w:themeColor="accent1"/>
          <w:sz w:val="18"/>
          <w:szCs w:val="18"/>
        </w:rPr>
        <w:t>attacks</w:t>
      </w:r>
      <w:proofErr w:type="spellEnd"/>
      <w:r w:rsidRPr="09F09DAE">
        <w:rPr>
          <w:rFonts w:ascii="Arial" w:eastAsia="Arial" w:hAnsi="Arial" w:cs="Arial"/>
          <w:color w:val="4472C4" w:themeColor="accent1"/>
          <w:sz w:val="18"/>
          <w:szCs w:val="18"/>
        </w:rPr>
        <w:t xml:space="preserve">. </w:t>
      </w:r>
      <w:hyperlink r:id="rId10">
        <w:r w:rsidRPr="09F09DAE">
          <w:rPr>
            <w:rFonts w:ascii="Arial" w:eastAsia="Arial" w:hAnsi="Arial" w:cs="Arial"/>
            <w:color w:val="4472C4" w:themeColor="accent1"/>
            <w:sz w:val="18"/>
            <w:szCs w:val="18"/>
            <w:u w:val="single"/>
          </w:rPr>
          <w:t>https://www.symantec.com/content/dam/symantec/docs/security-center/white-papers/increased-use-of-powershell-in-attacks-16-en.pdf</w:t>
        </w:r>
      </w:hyperlink>
      <w:r w:rsidRPr="09F09DAE">
        <w:rPr>
          <w:rFonts w:ascii="Arial" w:eastAsia="Arial" w:hAnsi="Arial" w:cs="Arial"/>
          <w:color w:val="4472C4" w:themeColor="accent1"/>
          <w:sz w:val="18"/>
          <w:szCs w:val="18"/>
        </w:rPr>
        <w:t xml:space="preserve"> , 2016.</w:t>
      </w:r>
    </w:p>
    <w:p w14:paraId="267BD4BD" w14:textId="4B8E938E" w:rsidR="09F09DAE" w:rsidRDefault="09F09DAE" w:rsidP="09F09DAE">
      <w:pPr>
        <w:pStyle w:val="ListeParagraf"/>
        <w:numPr>
          <w:ilvl w:val="0"/>
          <w:numId w:val="16"/>
        </w:numPr>
        <w:rPr>
          <w:color w:val="4472C4" w:themeColor="accent1"/>
          <w:sz w:val="18"/>
          <w:szCs w:val="18"/>
        </w:rPr>
      </w:pPr>
      <w:proofErr w:type="spellStart"/>
      <w:r w:rsidRPr="09F09DAE">
        <w:rPr>
          <w:rFonts w:ascii="Arial" w:eastAsia="Arial" w:hAnsi="Arial" w:cs="Arial"/>
          <w:color w:val="4472C4" w:themeColor="accent1"/>
          <w:sz w:val="18"/>
          <w:szCs w:val="18"/>
        </w:rPr>
        <w:t>Marco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Cova</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Christopher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Kruegel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Giovanni</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Vigna</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Detection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analysis</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drive-bydownload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attacks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javascript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code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Proceedings</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the</w:t>
      </w:r>
      <w:proofErr w:type="spellEnd"/>
      <w:r w:rsidRPr="09F09DAE">
        <w:rPr>
          <w:rFonts w:ascii="Arial" w:eastAsia="Arial" w:hAnsi="Arial" w:cs="Arial"/>
          <w:color w:val="4472C4" w:themeColor="accent1"/>
          <w:sz w:val="18"/>
          <w:szCs w:val="18"/>
        </w:rPr>
        <w:t xml:space="preserve"> 19th </w:t>
      </w:r>
      <w:proofErr w:type="spellStart"/>
      <w:r w:rsidRPr="09F09DAE">
        <w:rPr>
          <w:rFonts w:ascii="Arial" w:eastAsia="Arial" w:hAnsi="Arial" w:cs="Arial"/>
          <w:color w:val="4472C4" w:themeColor="accent1"/>
          <w:sz w:val="18"/>
          <w:szCs w:val="18"/>
        </w:rPr>
        <w:t>international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conference</w:t>
      </w:r>
      <w:proofErr w:type="spellEnd"/>
      <w:r w:rsidRPr="09F09DAE">
        <w:rPr>
          <w:rFonts w:ascii="Arial" w:eastAsia="Arial" w:hAnsi="Arial" w:cs="Arial"/>
          <w:color w:val="4472C4" w:themeColor="accent1"/>
          <w:sz w:val="18"/>
          <w:szCs w:val="18"/>
        </w:rPr>
        <w:t xml:space="preserve"> on World </w:t>
      </w:r>
      <w:proofErr w:type="spellStart"/>
      <w:r w:rsidRPr="09F09DAE">
        <w:rPr>
          <w:rFonts w:ascii="Arial" w:eastAsia="Arial" w:hAnsi="Arial" w:cs="Arial"/>
          <w:color w:val="4472C4" w:themeColor="accent1"/>
          <w:sz w:val="18"/>
          <w:szCs w:val="18"/>
        </w:rPr>
        <w:t>wide</w:t>
      </w:r>
      <w:proofErr w:type="spellEnd"/>
      <w:r w:rsidRPr="09F09DAE">
        <w:rPr>
          <w:rFonts w:ascii="Arial" w:eastAsia="Arial" w:hAnsi="Arial" w:cs="Arial"/>
          <w:color w:val="4472C4" w:themeColor="accent1"/>
          <w:sz w:val="18"/>
          <w:szCs w:val="18"/>
        </w:rPr>
        <w:t xml:space="preserve"> web,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281–290. ACM, 2010.  </w:t>
      </w:r>
    </w:p>
    <w:p w14:paraId="09FA3D45" w14:textId="4D915062" w:rsidR="09F09DAE" w:rsidRDefault="09F09DAE" w:rsidP="09F09DAE">
      <w:pPr>
        <w:pStyle w:val="ListeParagraf"/>
        <w:numPr>
          <w:ilvl w:val="0"/>
          <w:numId w:val="16"/>
        </w:numPr>
        <w:rPr>
          <w:color w:val="4472C4" w:themeColor="accent1"/>
          <w:sz w:val="18"/>
          <w:szCs w:val="18"/>
        </w:rPr>
      </w:pPr>
      <w:r w:rsidRPr="09F09DAE">
        <w:rPr>
          <w:rFonts w:ascii="Arial" w:eastAsia="Arial" w:hAnsi="Arial" w:cs="Arial"/>
          <w:color w:val="4472C4" w:themeColor="accent1"/>
          <w:sz w:val="18"/>
          <w:szCs w:val="18"/>
        </w:rPr>
        <w:t xml:space="preserve">Charlie </w:t>
      </w:r>
      <w:proofErr w:type="spellStart"/>
      <w:r w:rsidRPr="09F09DAE">
        <w:rPr>
          <w:rFonts w:ascii="Arial" w:eastAsia="Arial" w:hAnsi="Arial" w:cs="Arial"/>
          <w:color w:val="4472C4" w:themeColor="accent1"/>
          <w:sz w:val="18"/>
          <w:szCs w:val="18"/>
        </w:rPr>
        <w:t>Curtsinger</w:t>
      </w:r>
      <w:proofErr w:type="spellEnd"/>
      <w:r w:rsidRPr="09F09DAE">
        <w:rPr>
          <w:rFonts w:ascii="Arial" w:eastAsia="Arial" w:hAnsi="Arial" w:cs="Arial"/>
          <w:color w:val="4472C4" w:themeColor="accent1"/>
          <w:sz w:val="18"/>
          <w:szCs w:val="18"/>
        </w:rPr>
        <w:t xml:space="preserve">, Benjamin </w:t>
      </w:r>
      <w:proofErr w:type="spellStart"/>
      <w:r w:rsidRPr="09F09DAE">
        <w:rPr>
          <w:rFonts w:ascii="Arial" w:eastAsia="Arial" w:hAnsi="Arial" w:cs="Arial"/>
          <w:color w:val="4472C4" w:themeColor="accent1"/>
          <w:sz w:val="18"/>
          <w:szCs w:val="18"/>
        </w:rPr>
        <w:t>Livshits</w:t>
      </w:r>
      <w:proofErr w:type="spellEnd"/>
      <w:r w:rsidRPr="09F09DAE">
        <w:rPr>
          <w:rFonts w:ascii="Arial" w:eastAsia="Arial" w:hAnsi="Arial" w:cs="Arial"/>
          <w:color w:val="4472C4" w:themeColor="accent1"/>
          <w:sz w:val="18"/>
          <w:szCs w:val="18"/>
        </w:rPr>
        <w:t xml:space="preserve">, Benjamin G </w:t>
      </w:r>
      <w:proofErr w:type="spellStart"/>
      <w:r w:rsidRPr="09F09DAE">
        <w:rPr>
          <w:rFonts w:ascii="Arial" w:eastAsia="Arial" w:hAnsi="Arial" w:cs="Arial"/>
          <w:color w:val="4472C4" w:themeColor="accent1"/>
          <w:sz w:val="18"/>
          <w:szCs w:val="18"/>
        </w:rPr>
        <w:t>Zorn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Christian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Seifert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Zozzle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Fast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precise</w:t>
      </w:r>
      <w:proofErr w:type="spellEnd"/>
      <w:r w:rsidRPr="09F09DAE">
        <w:rPr>
          <w:rFonts w:ascii="Arial" w:eastAsia="Arial" w:hAnsi="Arial" w:cs="Arial"/>
          <w:color w:val="4472C4" w:themeColor="accent1"/>
          <w:sz w:val="18"/>
          <w:szCs w:val="18"/>
        </w:rPr>
        <w:t xml:space="preserve"> in-browser </w:t>
      </w:r>
      <w:proofErr w:type="spellStart"/>
      <w:r w:rsidRPr="09F09DAE">
        <w:rPr>
          <w:rFonts w:ascii="Arial" w:eastAsia="Arial" w:hAnsi="Arial" w:cs="Arial"/>
          <w:color w:val="4472C4" w:themeColor="accent1"/>
          <w:sz w:val="18"/>
          <w:szCs w:val="18"/>
        </w:rPr>
        <w:t>javascript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malware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detection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USENIX Security </w:t>
      </w:r>
      <w:proofErr w:type="spellStart"/>
      <w:r w:rsidRPr="09F09DAE">
        <w:rPr>
          <w:rFonts w:ascii="Arial" w:eastAsia="Arial" w:hAnsi="Arial" w:cs="Arial"/>
          <w:color w:val="4472C4" w:themeColor="accent1"/>
          <w:sz w:val="18"/>
          <w:szCs w:val="18"/>
        </w:rPr>
        <w:t>Symposium</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33–48. USENIX </w:t>
      </w:r>
      <w:proofErr w:type="spellStart"/>
      <w:r w:rsidRPr="09F09DAE">
        <w:rPr>
          <w:rFonts w:ascii="Arial" w:eastAsia="Arial" w:hAnsi="Arial" w:cs="Arial"/>
          <w:color w:val="4472C4" w:themeColor="accent1"/>
          <w:sz w:val="18"/>
          <w:szCs w:val="18"/>
        </w:rPr>
        <w:t>Association</w:t>
      </w:r>
      <w:proofErr w:type="spellEnd"/>
      <w:r w:rsidRPr="09F09DAE">
        <w:rPr>
          <w:rFonts w:ascii="Arial" w:eastAsia="Arial" w:hAnsi="Arial" w:cs="Arial"/>
          <w:color w:val="4472C4" w:themeColor="accent1"/>
          <w:sz w:val="18"/>
          <w:szCs w:val="18"/>
        </w:rPr>
        <w:t xml:space="preserve">, 2011.  </w:t>
      </w:r>
    </w:p>
    <w:p w14:paraId="086230E1" w14:textId="7CC77F2B" w:rsidR="09F09DAE" w:rsidRDefault="09F09DAE" w:rsidP="09F09DAE">
      <w:pPr>
        <w:pStyle w:val="ListeParagraf"/>
        <w:numPr>
          <w:ilvl w:val="0"/>
          <w:numId w:val="16"/>
        </w:numPr>
        <w:rPr>
          <w:color w:val="4472C4" w:themeColor="accent1"/>
          <w:sz w:val="18"/>
          <w:szCs w:val="18"/>
        </w:rPr>
      </w:pPr>
      <w:r w:rsidRPr="09F09DAE">
        <w:rPr>
          <w:rFonts w:ascii="Arial" w:eastAsia="Arial" w:hAnsi="Arial" w:cs="Arial"/>
          <w:color w:val="4472C4" w:themeColor="accent1"/>
          <w:sz w:val="18"/>
          <w:szCs w:val="18"/>
        </w:rPr>
        <w:t xml:space="preserve">Peter </w:t>
      </w:r>
      <w:proofErr w:type="spellStart"/>
      <w:r w:rsidRPr="09F09DAE">
        <w:rPr>
          <w:rFonts w:ascii="Arial" w:eastAsia="Arial" w:hAnsi="Arial" w:cs="Arial"/>
          <w:color w:val="4472C4" w:themeColor="accent1"/>
          <w:sz w:val="18"/>
          <w:szCs w:val="18"/>
        </w:rPr>
        <w:t>Likarish</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Eunjin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Jung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Insoon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Obfuscated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javascript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detection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using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classification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techniques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Unwanted</w:t>
      </w:r>
      <w:proofErr w:type="spellEnd"/>
      <w:r w:rsidRPr="09F09DAE">
        <w:rPr>
          <w:rFonts w:ascii="Arial" w:eastAsia="Arial" w:hAnsi="Arial" w:cs="Arial"/>
          <w:color w:val="4472C4" w:themeColor="accent1"/>
          <w:sz w:val="18"/>
          <w:szCs w:val="18"/>
        </w:rPr>
        <w:t xml:space="preserve"> Software (MALWARE), 2009 4th International Conference on,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47–54. IEEE, 2009.</w:t>
      </w:r>
    </w:p>
    <w:p w14:paraId="7135BC62" w14:textId="0AB5F7B7" w:rsidR="09F09DAE" w:rsidRDefault="09F09DAE" w:rsidP="09F09DAE">
      <w:pPr>
        <w:pStyle w:val="ListeParagraf"/>
        <w:numPr>
          <w:ilvl w:val="0"/>
          <w:numId w:val="16"/>
        </w:numPr>
        <w:rPr>
          <w:color w:val="4472C4" w:themeColor="accent1"/>
          <w:sz w:val="18"/>
          <w:szCs w:val="18"/>
        </w:rPr>
      </w:pPr>
      <w:proofErr w:type="spellStart"/>
      <w:r w:rsidRPr="09F09DAE">
        <w:rPr>
          <w:rFonts w:ascii="Arial" w:eastAsia="Arial" w:hAnsi="Arial" w:cs="Arial"/>
          <w:color w:val="4472C4" w:themeColor="accent1"/>
          <w:sz w:val="18"/>
          <w:szCs w:val="18"/>
        </w:rPr>
        <w:t>Yao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Wang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Wan-dong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Cai</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Peng-cheng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Wei</w:t>
      </w:r>
      <w:proofErr w:type="spellEnd"/>
      <w:r w:rsidRPr="09F09DAE">
        <w:rPr>
          <w:rFonts w:ascii="Arial" w:eastAsia="Arial" w:hAnsi="Arial" w:cs="Arial"/>
          <w:color w:val="4472C4" w:themeColor="accent1"/>
          <w:sz w:val="18"/>
          <w:szCs w:val="18"/>
        </w:rPr>
        <w:t xml:space="preserve">. A </w:t>
      </w:r>
      <w:proofErr w:type="spellStart"/>
      <w:r w:rsidRPr="09F09DAE">
        <w:rPr>
          <w:rFonts w:ascii="Arial" w:eastAsia="Arial" w:hAnsi="Arial" w:cs="Arial"/>
          <w:color w:val="4472C4" w:themeColor="accent1"/>
          <w:sz w:val="18"/>
          <w:szCs w:val="18"/>
        </w:rPr>
        <w:t>deep</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learning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approach</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for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detecting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javascript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code</w:t>
      </w:r>
      <w:proofErr w:type="spellEnd"/>
      <w:r w:rsidRPr="09F09DAE">
        <w:rPr>
          <w:rFonts w:ascii="Arial" w:eastAsia="Arial" w:hAnsi="Arial" w:cs="Arial"/>
          <w:color w:val="4472C4" w:themeColor="accent1"/>
          <w:sz w:val="18"/>
          <w:szCs w:val="18"/>
        </w:rPr>
        <w:t xml:space="preserve">. Security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Communication</w:t>
      </w:r>
      <w:proofErr w:type="spellEnd"/>
      <w:r w:rsidRPr="09F09DAE">
        <w:rPr>
          <w:rFonts w:ascii="Arial" w:eastAsia="Arial" w:hAnsi="Arial" w:cs="Arial"/>
          <w:color w:val="4472C4" w:themeColor="accent1"/>
          <w:sz w:val="18"/>
          <w:szCs w:val="18"/>
        </w:rPr>
        <w:t xml:space="preserve"> Networks, 9(11):1520–1534, 2016.</w:t>
      </w:r>
    </w:p>
    <w:p w14:paraId="326D6B35" w14:textId="0832FED7" w:rsidR="09F09DAE" w:rsidRDefault="09F09DAE" w:rsidP="09F09DAE">
      <w:pPr>
        <w:pStyle w:val="ListeParagraf"/>
        <w:numPr>
          <w:ilvl w:val="0"/>
          <w:numId w:val="16"/>
        </w:numPr>
        <w:rPr>
          <w:color w:val="4472C4" w:themeColor="accent1"/>
          <w:sz w:val="18"/>
          <w:szCs w:val="18"/>
        </w:rPr>
      </w:pPr>
      <w:proofErr w:type="spellStart"/>
      <w:r w:rsidRPr="09F09DAE">
        <w:rPr>
          <w:rFonts w:ascii="Arial" w:eastAsia="Arial" w:hAnsi="Arial" w:cs="Arial"/>
          <w:color w:val="4472C4" w:themeColor="accent1"/>
          <w:sz w:val="18"/>
          <w:szCs w:val="18"/>
        </w:rPr>
        <w:t>PaloAlto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Pulling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Back</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the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Curtains</w:t>
      </w:r>
      <w:proofErr w:type="spellEnd"/>
      <w:r w:rsidRPr="09F09DAE">
        <w:rPr>
          <w:rFonts w:ascii="Arial" w:eastAsia="Arial" w:hAnsi="Arial" w:cs="Arial"/>
          <w:color w:val="4472C4" w:themeColor="accent1"/>
          <w:sz w:val="18"/>
          <w:szCs w:val="18"/>
        </w:rPr>
        <w:t xml:space="preserve"> on </w:t>
      </w:r>
      <w:proofErr w:type="spellStart"/>
      <w:r w:rsidRPr="09F09DAE">
        <w:rPr>
          <w:rFonts w:ascii="Arial" w:eastAsia="Arial" w:hAnsi="Arial" w:cs="Arial"/>
          <w:color w:val="4472C4" w:themeColor="accent1"/>
          <w:sz w:val="18"/>
          <w:szCs w:val="18"/>
        </w:rPr>
        <w:t>EncodedCommand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PowerShell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Attacks</w:t>
      </w:r>
      <w:proofErr w:type="spellEnd"/>
      <w:r w:rsidRPr="09F09DAE">
        <w:rPr>
          <w:rFonts w:ascii="Arial" w:eastAsia="Arial" w:hAnsi="Arial" w:cs="Arial"/>
          <w:color w:val="4472C4" w:themeColor="accent1"/>
          <w:sz w:val="18"/>
          <w:szCs w:val="18"/>
        </w:rPr>
        <w:t>. https://researchcenter. paloaltonetworks.com/2017/03/ unit42-pulling-back-the-curtains-on-encodedcommand-powershell-attacks/, 2017.</w:t>
      </w:r>
    </w:p>
    <w:p w14:paraId="76958DD1" w14:textId="0FE7538F" w:rsidR="09F09DAE" w:rsidRDefault="09F09DAE" w:rsidP="09F09DAE">
      <w:pPr>
        <w:numPr>
          <w:ilvl w:val="0"/>
          <w:numId w:val="16"/>
        </w:numPr>
        <w:rPr>
          <w:rFonts w:ascii="Arial" w:eastAsia="Times New Roman" w:hAnsi="Arial" w:cs="Arial"/>
          <w:color w:val="4472C4" w:themeColor="accent1"/>
          <w:sz w:val="18"/>
          <w:szCs w:val="18"/>
        </w:rPr>
      </w:pPr>
      <w:proofErr w:type="spellStart"/>
      <w:r w:rsidRPr="09F09DAE">
        <w:rPr>
          <w:rFonts w:ascii="Arial" w:eastAsia="Arial" w:hAnsi="Arial" w:cs="Arial"/>
          <w:color w:val="4472C4" w:themeColor="accent1"/>
          <w:sz w:val="18"/>
          <w:szCs w:val="18"/>
        </w:rPr>
        <w:t>Ian</w:t>
      </w:r>
      <w:proofErr w:type="spellEnd"/>
      <w:r w:rsidRPr="09F09DAE">
        <w:rPr>
          <w:rFonts w:ascii="Arial" w:eastAsia="Arial" w:hAnsi="Arial" w:cs="Arial"/>
          <w:color w:val="4472C4" w:themeColor="accent1"/>
          <w:sz w:val="18"/>
          <w:szCs w:val="18"/>
        </w:rPr>
        <w:t xml:space="preserve"> J. </w:t>
      </w:r>
      <w:proofErr w:type="spellStart"/>
      <w:r w:rsidRPr="09F09DAE">
        <w:rPr>
          <w:rFonts w:ascii="Arial" w:eastAsia="Arial" w:hAnsi="Arial" w:cs="Arial"/>
          <w:color w:val="4472C4" w:themeColor="accent1"/>
          <w:sz w:val="18"/>
          <w:szCs w:val="18"/>
        </w:rPr>
        <w:t>Goodfellow</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Yoshua</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Bengio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Aaron</w:t>
      </w:r>
      <w:proofErr w:type="spellEnd"/>
      <w:r w:rsidRPr="09F09DAE">
        <w:rPr>
          <w:rFonts w:ascii="Arial" w:eastAsia="Arial" w:hAnsi="Arial" w:cs="Arial"/>
          <w:color w:val="4472C4" w:themeColor="accent1"/>
          <w:sz w:val="18"/>
          <w:szCs w:val="18"/>
        </w:rPr>
        <w:t xml:space="preserve"> C. </w:t>
      </w:r>
      <w:proofErr w:type="spellStart"/>
      <w:r w:rsidRPr="09F09DAE">
        <w:rPr>
          <w:rFonts w:ascii="Arial" w:eastAsia="Arial" w:hAnsi="Arial" w:cs="Arial"/>
          <w:color w:val="4472C4" w:themeColor="accent1"/>
          <w:sz w:val="18"/>
          <w:szCs w:val="18"/>
        </w:rPr>
        <w:t>Courville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Deep</w:t>
      </w:r>
      <w:proofErr w:type="spellEnd"/>
      <w:r w:rsidRPr="09F09DAE">
        <w:rPr>
          <w:rFonts w:ascii="Arial" w:eastAsia="Arial" w:hAnsi="Arial" w:cs="Arial"/>
          <w:color w:val="4472C4" w:themeColor="accent1"/>
          <w:sz w:val="18"/>
          <w:szCs w:val="18"/>
        </w:rPr>
        <w:t xml:space="preserve"> Learning. </w:t>
      </w:r>
      <w:proofErr w:type="spellStart"/>
      <w:r w:rsidRPr="09F09DAE">
        <w:rPr>
          <w:rFonts w:ascii="Arial" w:eastAsia="Arial" w:hAnsi="Arial" w:cs="Arial"/>
          <w:color w:val="4472C4" w:themeColor="accent1"/>
          <w:sz w:val="18"/>
          <w:szCs w:val="18"/>
        </w:rPr>
        <w:t>Adaptive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computation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machine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learning</w:t>
      </w:r>
      <w:proofErr w:type="spellEnd"/>
      <w:r w:rsidRPr="09F09DAE">
        <w:rPr>
          <w:rFonts w:ascii="Arial" w:eastAsia="Arial" w:hAnsi="Arial" w:cs="Arial"/>
          <w:color w:val="4472C4" w:themeColor="accent1"/>
          <w:sz w:val="18"/>
          <w:szCs w:val="18"/>
        </w:rPr>
        <w:t xml:space="preserve">. MIT </w:t>
      </w:r>
      <w:proofErr w:type="spellStart"/>
      <w:r w:rsidRPr="09F09DAE">
        <w:rPr>
          <w:rFonts w:ascii="Arial" w:eastAsia="Arial" w:hAnsi="Arial" w:cs="Arial"/>
          <w:color w:val="4472C4" w:themeColor="accent1"/>
          <w:sz w:val="18"/>
          <w:szCs w:val="18"/>
        </w:rPr>
        <w:t>Press</w:t>
      </w:r>
      <w:proofErr w:type="spellEnd"/>
      <w:r w:rsidRPr="09F09DAE">
        <w:rPr>
          <w:rFonts w:ascii="Arial" w:eastAsia="Arial" w:hAnsi="Arial" w:cs="Arial"/>
          <w:color w:val="4472C4" w:themeColor="accent1"/>
          <w:sz w:val="18"/>
          <w:szCs w:val="18"/>
        </w:rPr>
        <w:t xml:space="preserve">, 2016. </w:t>
      </w:r>
    </w:p>
    <w:p w14:paraId="7330FF64" w14:textId="158B2A87" w:rsidR="00FF4062" w:rsidRPr="00B13B71" w:rsidRDefault="09F09DAE" w:rsidP="09F09DAE">
      <w:pPr>
        <w:pStyle w:val="ListeParagraf"/>
        <w:numPr>
          <w:ilvl w:val="0"/>
          <w:numId w:val="16"/>
        </w:numPr>
        <w:rPr>
          <w:color w:val="4472C4" w:themeColor="accent1"/>
          <w:sz w:val="18"/>
          <w:szCs w:val="18"/>
          <w:u w:val="single"/>
        </w:rPr>
      </w:pPr>
      <w:r w:rsidRPr="09F09DAE">
        <w:rPr>
          <w:rFonts w:ascii="Arial" w:eastAsia="Arial" w:hAnsi="Arial" w:cs="Arial"/>
          <w:color w:val="4472C4" w:themeColor="accent1"/>
          <w:sz w:val="18"/>
          <w:szCs w:val="18"/>
        </w:rPr>
        <w:t xml:space="preserve">Bing </w:t>
      </w:r>
      <w:proofErr w:type="spellStart"/>
      <w:r w:rsidRPr="09F09DAE">
        <w:rPr>
          <w:rFonts w:ascii="Arial" w:eastAsia="Arial" w:hAnsi="Arial" w:cs="Arial"/>
          <w:color w:val="4472C4" w:themeColor="accent1"/>
          <w:sz w:val="18"/>
          <w:szCs w:val="18"/>
        </w:rPr>
        <w:t>Liu</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Lei</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Zhang</w:t>
      </w:r>
      <w:proofErr w:type="spellEnd"/>
      <w:r w:rsidRPr="09F09DAE">
        <w:rPr>
          <w:rFonts w:ascii="Arial" w:eastAsia="Arial" w:hAnsi="Arial" w:cs="Arial"/>
          <w:color w:val="4472C4" w:themeColor="accent1"/>
          <w:sz w:val="18"/>
          <w:szCs w:val="18"/>
        </w:rPr>
        <w:t xml:space="preserve">. A </w:t>
      </w:r>
      <w:proofErr w:type="spellStart"/>
      <w:r w:rsidRPr="09F09DAE">
        <w:rPr>
          <w:rFonts w:ascii="Arial" w:eastAsia="Arial" w:hAnsi="Arial" w:cs="Arial"/>
          <w:color w:val="4472C4" w:themeColor="accent1"/>
          <w:sz w:val="18"/>
          <w:szCs w:val="18"/>
        </w:rPr>
        <w:t>survey</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opinion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mining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sentiment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analysis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Mining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text</w:t>
      </w:r>
      <w:proofErr w:type="spellEnd"/>
      <w:r w:rsidRPr="09F09DAE">
        <w:rPr>
          <w:rFonts w:ascii="Arial" w:eastAsia="Arial" w:hAnsi="Arial" w:cs="Arial"/>
          <w:color w:val="4472C4" w:themeColor="accent1"/>
          <w:sz w:val="18"/>
          <w:szCs w:val="18"/>
        </w:rPr>
        <w:t xml:space="preserve"> data,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415–463. </w:t>
      </w:r>
      <w:proofErr w:type="spellStart"/>
      <w:r w:rsidRPr="09F09DAE">
        <w:rPr>
          <w:rFonts w:ascii="Arial" w:eastAsia="Arial" w:hAnsi="Arial" w:cs="Arial"/>
          <w:color w:val="4472C4" w:themeColor="accent1"/>
          <w:sz w:val="18"/>
          <w:szCs w:val="18"/>
        </w:rPr>
        <w:t>Springer</w:t>
      </w:r>
      <w:proofErr w:type="spellEnd"/>
      <w:r w:rsidRPr="09F09DAE">
        <w:rPr>
          <w:rFonts w:ascii="Arial" w:eastAsia="Arial" w:hAnsi="Arial" w:cs="Arial"/>
          <w:color w:val="4472C4" w:themeColor="accent1"/>
          <w:sz w:val="18"/>
          <w:szCs w:val="18"/>
        </w:rPr>
        <w:t>, 2012.</w:t>
      </w:r>
      <w:r w:rsidRPr="09F09DAE">
        <w:rPr>
          <w:rFonts w:ascii="Arial" w:eastAsia="Arial" w:hAnsi="Arial" w:cs="Arial"/>
          <w:color w:val="4472C4" w:themeColor="accent1"/>
          <w:sz w:val="18"/>
          <w:szCs w:val="18"/>
          <w:u w:val="single"/>
        </w:rPr>
        <w:t xml:space="preserve"> </w:t>
      </w:r>
    </w:p>
    <w:p w14:paraId="1008D50C" w14:textId="32E94BA6" w:rsidR="00FF4062" w:rsidRPr="00B13B71" w:rsidRDefault="00FA5E4C" w:rsidP="09F09DAE">
      <w:pPr>
        <w:numPr>
          <w:ilvl w:val="0"/>
          <w:numId w:val="16"/>
        </w:numPr>
        <w:rPr>
          <w:rFonts w:ascii="Arial" w:eastAsia="Times New Roman" w:hAnsi="Arial" w:cs="Arial"/>
          <w:color w:val="4472C4" w:themeColor="accent1"/>
          <w:sz w:val="18"/>
          <w:szCs w:val="18"/>
          <w:u w:val="single"/>
        </w:rPr>
      </w:pPr>
      <w:hyperlink r:id="rId11">
        <w:r w:rsidR="09F09DAE" w:rsidRPr="09F09DAE">
          <w:rPr>
            <w:rFonts w:ascii="Arial" w:eastAsia="Arial" w:hAnsi="Arial" w:cs="Arial"/>
            <w:color w:val="4472C4" w:themeColor="accent1"/>
            <w:sz w:val="18"/>
            <w:szCs w:val="18"/>
            <w:u w:val="single"/>
          </w:rPr>
          <w:t>https://towardsdatascience.com/natural-language-processing-nlp-for-machine-learning-d44498845d5b</w:t>
        </w:r>
      </w:hyperlink>
      <w:r w:rsidR="09F09DAE" w:rsidRPr="09F09DAE">
        <w:rPr>
          <w:rFonts w:ascii="Arial" w:eastAsia="Arial" w:hAnsi="Arial" w:cs="Arial"/>
          <w:color w:val="4472C4" w:themeColor="accent1"/>
          <w:sz w:val="18"/>
          <w:szCs w:val="18"/>
          <w:u w:val="single"/>
        </w:rPr>
        <w:t xml:space="preserve"> (28-10-2019)</w:t>
      </w:r>
    </w:p>
    <w:p w14:paraId="28B28E9A" w14:textId="672A9346" w:rsidR="1774F285" w:rsidRPr="00B13B71" w:rsidRDefault="00FA5E4C" w:rsidP="09F09DAE">
      <w:pPr>
        <w:pStyle w:val="ListeParagraf"/>
        <w:numPr>
          <w:ilvl w:val="0"/>
          <w:numId w:val="16"/>
        </w:numPr>
        <w:rPr>
          <w:rFonts w:ascii="Arial" w:hAnsi="Arial" w:cs="Arial"/>
          <w:color w:val="4472C4" w:themeColor="accent1"/>
          <w:sz w:val="18"/>
          <w:szCs w:val="18"/>
          <w:u w:val="single"/>
        </w:rPr>
      </w:pPr>
      <w:hyperlink r:id="rId12">
        <w:r w:rsidR="09F09DAE" w:rsidRPr="09F09DAE">
          <w:rPr>
            <w:rStyle w:val="Kpr"/>
            <w:rFonts w:ascii="Arial" w:eastAsia="Arial" w:hAnsi="Arial" w:cs="Arial"/>
            <w:color w:val="4472C4" w:themeColor="accent1"/>
            <w:sz w:val="18"/>
            <w:szCs w:val="18"/>
          </w:rPr>
          <w:t>https://www.fireeye.com/blog/threat-research/2018/07/malicious-powershell-detection-via-machine-learning.html</w:t>
        </w:r>
      </w:hyperlink>
      <w:r w:rsidR="09F09DAE" w:rsidRPr="09F09DAE">
        <w:rPr>
          <w:rFonts w:ascii="Arial" w:eastAsia="Arial" w:hAnsi="Arial" w:cs="Arial"/>
          <w:color w:val="4472C4" w:themeColor="accent1"/>
          <w:sz w:val="18"/>
          <w:szCs w:val="18"/>
        </w:rPr>
        <w:t xml:space="preserve"> (28-10-2019)</w:t>
      </w:r>
    </w:p>
    <w:p w14:paraId="12722B31" w14:textId="6E8276A5" w:rsidR="09F09DAE" w:rsidRDefault="09F09DAE" w:rsidP="09F09DAE">
      <w:pPr>
        <w:pStyle w:val="ListeParagraf"/>
        <w:numPr>
          <w:ilvl w:val="0"/>
          <w:numId w:val="16"/>
        </w:numPr>
        <w:rPr>
          <w:color w:val="4472C4" w:themeColor="accent1"/>
          <w:sz w:val="18"/>
          <w:szCs w:val="18"/>
          <w:u w:val="single"/>
        </w:rPr>
      </w:pPr>
      <w:r w:rsidRPr="09F09DAE">
        <w:rPr>
          <w:rFonts w:ascii="Arial" w:eastAsia="Arial" w:hAnsi="Arial" w:cs="Arial"/>
          <w:color w:val="4472C4" w:themeColor="accent1"/>
          <w:sz w:val="18"/>
          <w:szCs w:val="18"/>
        </w:rPr>
        <w:t xml:space="preserve">Danny </w:t>
      </w:r>
      <w:proofErr w:type="spellStart"/>
      <w:r w:rsidRPr="09F09DAE">
        <w:rPr>
          <w:rFonts w:ascii="Arial" w:eastAsia="Arial" w:hAnsi="Arial" w:cs="Arial"/>
          <w:color w:val="4472C4" w:themeColor="accent1"/>
          <w:sz w:val="18"/>
          <w:szCs w:val="18"/>
        </w:rPr>
        <w:t>Hendler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Shay</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Kels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Amir </w:t>
      </w:r>
      <w:proofErr w:type="spellStart"/>
      <w:r w:rsidRPr="09F09DAE">
        <w:rPr>
          <w:rFonts w:ascii="Arial" w:eastAsia="Arial" w:hAnsi="Arial" w:cs="Arial"/>
          <w:color w:val="4472C4" w:themeColor="accent1"/>
          <w:sz w:val="18"/>
          <w:szCs w:val="18"/>
        </w:rPr>
        <w:t>Rubin</w:t>
      </w:r>
      <w:proofErr w:type="spellEnd"/>
      <w:r w:rsidRPr="09F09DAE">
        <w:rPr>
          <w:rFonts w:ascii="Arial" w:eastAsia="Arial" w:hAnsi="Arial" w:cs="Arial"/>
          <w:color w:val="4472C4" w:themeColor="accent1"/>
          <w:sz w:val="18"/>
          <w:szCs w:val="18"/>
        </w:rPr>
        <w:t xml:space="preserve">. 2018. </w:t>
      </w:r>
      <w:proofErr w:type="spellStart"/>
      <w:r w:rsidRPr="09F09DAE">
        <w:rPr>
          <w:rFonts w:ascii="Arial" w:eastAsia="Arial" w:hAnsi="Arial" w:cs="Arial"/>
          <w:color w:val="4472C4" w:themeColor="accent1"/>
          <w:sz w:val="18"/>
          <w:szCs w:val="18"/>
        </w:rPr>
        <w:t>Detecting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PowerShell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Commands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using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Deep</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Neural</w:t>
      </w:r>
      <w:proofErr w:type="spellEnd"/>
      <w:r w:rsidRPr="09F09DAE">
        <w:rPr>
          <w:rFonts w:ascii="Arial" w:eastAsia="Arial" w:hAnsi="Arial" w:cs="Arial"/>
          <w:color w:val="4472C4" w:themeColor="accent1"/>
          <w:sz w:val="18"/>
          <w:szCs w:val="18"/>
        </w:rPr>
        <w:t xml:space="preserve"> Networks.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Proceedings</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the</w:t>
      </w:r>
      <w:proofErr w:type="spellEnd"/>
      <w:r w:rsidRPr="09F09DAE">
        <w:rPr>
          <w:rFonts w:ascii="Arial" w:eastAsia="Arial" w:hAnsi="Arial" w:cs="Arial"/>
          <w:color w:val="4472C4" w:themeColor="accent1"/>
          <w:sz w:val="18"/>
          <w:szCs w:val="18"/>
        </w:rPr>
        <w:t xml:space="preserve"> 2018 on </w:t>
      </w:r>
      <w:proofErr w:type="spellStart"/>
      <w:r w:rsidRPr="09F09DAE">
        <w:rPr>
          <w:rFonts w:ascii="Arial" w:eastAsia="Arial" w:hAnsi="Arial" w:cs="Arial"/>
          <w:color w:val="4472C4" w:themeColor="accent1"/>
          <w:sz w:val="18"/>
          <w:szCs w:val="18"/>
        </w:rPr>
        <w:t>Asia</w:t>
      </w:r>
      <w:proofErr w:type="spellEnd"/>
      <w:r w:rsidRPr="09F09DAE">
        <w:rPr>
          <w:rFonts w:ascii="Arial" w:eastAsia="Arial" w:hAnsi="Arial" w:cs="Arial"/>
          <w:color w:val="4472C4" w:themeColor="accent1"/>
          <w:sz w:val="18"/>
          <w:szCs w:val="18"/>
        </w:rPr>
        <w:t xml:space="preserve"> Conference on </w:t>
      </w:r>
      <w:proofErr w:type="spellStart"/>
      <w:r w:rsidRPr="09F09DAE">
        <w:rPr>
          <w:rFonts w:ascii="Arial" w:eastAsia="Arial" w:hAnsi="Arial" w:cs="Arial"/>
          <w:color w:val="4472C4" w:themeColor="accent1"/>
          <w:sz w:val="18"/>
          <w:szCs w:val="18"/>
        </w:rPr>
        <w:t>Computer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Communications Security (ASIACCS '18). ACM, New York, NY, USA, 187-197. DOI: https://doi.org/10.1145/3196494.3196511.</w:t>
      </w:r>
    </w:p>
    <w:p w14:paraId="7E418914" w14:textId="35D4C1A2" w:rsidR="09F09DAE" w:rsidRDefault="00FA5E4C" w:rsidP="09F09DAE">
      <w:pPr>
        <w:pStyle w:val="ListeParagraf"/>
        <w:numPr>
          <w:ilvl w:val="0"/>
          <w:numId w:val="16"/>
        </w:numPr>
        <w:rPr>
          <w:rFonts w:ascii="Arial" w:hAnsi="Arial" w:cs="Arial"/>
          <w:color w:val="4472C4" w:themeColor="accent1"/>
          <w:sz w:val="18"/>
          <w:szCs w:val="18"/>
        </w:rPr>
      </w:pPr>
      <w:hyperlink r:id="rId13" w:anchor="purpose">
        <w:r w:rsidR="09F09DAE" w:rsidRPr="09F09DAE">
          <w:rPr>
            <w:rStyle w:val="Kpr"/>
            <w:rFonts w:ascii="Arial" w:eastAsia="Arial" w:hAnsi="Arial" w:cs="Arial"/>
            <w:color w:val="4472C4" w:themeColor="accent1"/>
            <w:sz w:val="18"/>
            <w:szCs w:val="18"/>
          </w:rPr>
          <w:t>https://github.com/danielbohannon/Revoke-Obfuscation/blob/master/README.md#purpose</w:t>
        </w:r>
      </w:hyperlink>
      <w:r w:rsidR="09F09DAE" w:rsidRPr="09F09DAE">
        <w:rPr>
          <w:rFonts w:ascii="Arial" w:eastAsia="Arial" w:hAnsi="Arial" w:cs="Arial"/>
          <w:color w:val="4472C4" w:themeColor="accent1"/>
          <w:sz w:val="18"/>
          <w:szCs w:val="18"/>
        </w:rPr>
        <w:t xml:space="preserve">  (28-10-2019)</w:t>
      </w:r>
    </w:p>
    <w:p w14:paraId="6EDC0525" w14:textId="654D2BD7" w:rsidR="09F09DAE" w:rsidRDefault="09F09DAE" w:rsidP="09F09DAE">
      <w:pPr>
        <w:pStyle w:val="ListeParagraf"/>
        <w:numPr>
          <w:ilvl w:val="0"/>
          <w:numId w:val="16"/>
        </w:numPr>
        <w:rPr>
          <w:color w:val="4472C4" w:themeColor="accent1"/>
          <w:sz w:val="18"/>
          <w:szCs w:val="18"/>
        </w:rPr>
      </w:pPr>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Xiang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Zhang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Junbo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Zhao</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Yann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LeCun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Character-level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convolutional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networks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for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text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classification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Advances</w:t>
      </w:r>
      <w:proofErr w:type="spellEnd"/>
      <w:r w:rsidRPr="09F09DAE">
        <w:rPr>
          <w:rFonts w:ascii="Arial" w:eastAsia="Arial" w:hAnsi="Arial" w:cs="Arial"/>
          <w:color w:val="4472C4" w:themeColor="accent1"/>
          <w:sz w:val="18"/>
          <w:szCs w:val="18"/>
        </w:rPr>
        <w:t xml:space="preserve"> in </w:t>
      </w:r>
      <w:proofErr w:type="spellStart"/>
      <w:r w:rsidRPr="09F09DAE">
        <w:rPr>
          <w:rFonts w:ascii="Arial" w:eastAsia="Arial" w:hAnsi="Arial" w:cs="Arial"/>
          <w:color w:val="4472C4" w:themeColor="accent1"/>
          <w:sz w:val="18"/>
          <w:szCs w:val="18"/>
        </w:rPr>
        <w:t>neural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information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processing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systems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649–657. NIPS, 2015.</w:t>
      </w:r>
    </w:p>
    <w:p w14:paraId="79E197EA" w14:textId="490FECCA" w:rsidR="09F09DAE" w:rsidRDefault="09F09DAE" w:rsidP="09F09DAE">
      <w:pPr>
        <w:pStyle w:val="ListeParagraf"/>
        <w:numPr>
          <w:ilvl w:val="0"/>
          <w:numId w:val="16"/>
        </w:numPr>
        <w:rPr>
          <w:color w:val="4472C4" w:themeColor="accent1"/>
          <w:sz w:val="18"/>
          <w:szCs w:val="18"/>
        </w:rPr>
      </w:pPr>
      <w:r w:rsidRPr="09F09DAE">
        <w:rPr>
          <w:rFonts w:ascii="Arial" w:eastAsia="Arial" w:hAnsi="Arial" w:cs="Arial"/>
          <w:color w:val="4472C4" w:themeColor="accent1"/>
          <w:sz w:val="18"/>
          <w:szCs w:val="18"/>
        </w:rPr>
        <w:t xml:space="preserve">Joseph D. </w:t>
      </w:r>
      <w:proofErr w:type="spellStart"/>
      <w:r w:rsidRPr="09F09DAE">
        <w:rPr>
          <w:rFonts w:ascii="Arial" w:eastAsia="Arial" w:hAnsi="Arial" w:cs="Arial"/>
          <w:color w:val="4472C4" w:themeColor="accent1"/>
          <w:sz w:val="18"/>
          <w:szCs w:val="18"/>
        </w:rPr>
        <w:t>Prusa</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Taghi</w:t>
      </w:r>
      <w:proofErr w:type="spellEnd"/>
      <w:r w:rsidRPr="09F09DAE">
        <w:rPr>
          <w:rFonts w:ascii="Arial" w:eastAsia="Arial" w:hAnsi="Arial" w:cs="Arial"/>
          <w:color w:val="4472C4" w:themeColor="accent1"/>
          <w:sz w:val="18"/>
          <w:szCs w:val="18"/>
        </w:rPr>
        <w:t xml:space="preserve"> M. </w:t>
      </w:r>
      <w:proofErr w:type="spellStart"/>
      <w:r w:rsidRPr="09F09DAE">
        <w:rPr>
          <w:rFonts w:ascii="Arial" w:eastAsia="Arial" w:hAnsi="Arial" w:cs="Arial"/>
          <w:color w:val="4472C4" w:themeColor="accent1"/>
          <w:sz w:val="18"/>
          <w:szCs w:val="18"/>
        </w:rPr>
        <w:t>Khoshgoftaar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Deep</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neural</w:t>
      </w:r>
      <w:proofErr w:type="spellEnd"/>
      <w:r w:rsidRPr="09F09DAE">
        <w:rPr>
          <w:rFonts w:ascii="Arial" w:eastAsia="Arial" w:hAnsi="Arial" w:cs="Arial"/>
          <w:color w:val="4472C4" w:themeColor="accent1"/>
          <w:sz w:val="18"/>
          <w:szCs w:val="18"/>
        </w:rPr>
        <w:t xml:space="preserve"> network </w:t>
      </w:r>
      <w:proofErr w:type="spellStart"/>
      <w:r w:rsidRPr="09F09DAE">
        <w:rPr>
          <w:rFonts w:ascii="Arial" w:eastAsia="Arial" w:hAnsi="Arial" w:cs="Arial"/>
          <w:color w:val="4472C4" w:themeColor="accent1"/>
          <w:sz w:val="18"/>
          <w:szCs w:val="18"/>
        </w:rPr>
        <w:t>architecture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for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characterlevel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learning</w:t>
      </w:r>
      <w:proofErr w:type="spellEnd"/>
      <w:r w:rsidRPr="09F09DAE">
        <w:rPr>
          <w:rFonts w:ascii="Arial" w:eastAsia="Arial" w:hAnsi="Arial" w:cs="Arial"/>
          <w:color w:val="4472C4" w:themeColor="accent1"/>
          <w:sz w:val="18"/>
          <w:szCs w:val="18"/>
        </w:rPr>
        <w:t xml:space="preserve"> on </w:t>
      </w:r>
      <w:proofErr w:type="spellStart"/>
      <w:r w:rsidRPr="09F09DAE">
        <w:rPr>
          <w:rFonts w:ascii="Arial" w:eastAsia="Arial" w:hAnsi="Arial" w:cs="Arial"/>
          <w:color w:val="4472C4" w:themeColor="accent1"/>
          <w:sz w:val="18"/>
          <w:szCs w:val="18"/>
        </w:rPr>
        <w:t>short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text</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Proceedings</w:t>
      </w:r>
      <w:proofErr w:type="spellEnd"/>
      <w:r w:rsidRPr="09F09DAE">
        <w:rPr>
          <w:rFonts w:ascii="Arial" w:eastAsia="Arial" w:hAnsi="Arial" w:cs="Arial"/>
          <w:color w:val="4472C4" w:themeColor="accent1"/>
          <w:sz w:val="18"/>
          <w:szCs w:val="18"/>
        </w:rPr>
        <w:t xml:space="preserve"> of </w:t>
      </w:r>
      <w:proofErr w:type="spellStart"/>
      <w:r w:rsidRPr="09F09DAE">
        <w:rPr>
          <w:rFonts w:ascii="Arial" w:eastAsia="Arial" w:hAnsi="Arial" w:cs="Arial"/>
          <w:color w:val="4472C4" w:themeColor="accent1"/>
          <w:sz w:val="18"/>
          <w:szCs w:val="18"/>
        </w:rPr>
        <w:t>the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Thirtieth</w:t>
      </w:r>
      <w:proofErr w:type="spellEnd"/>
      <w:r w:rsidRPr="09F09DAE">
        <w:rPr>
          <w:rFonts w:ascii="Arial" w:eastAsia="Arial" w:hAnsi="Arial" w:cs="Arial"/>
          <w:color w:val="4472C4" w:themeColor="accent1"/>
          <w:sz w:val="18"/>
          <w:szCs w:val="18"/>
        </w:rPr>
        <w:t xml:space="preserve"> International Florida </w:t>
      </w:r>
      <w:proofErr w:type="spellStart"/>
      <w:r w:rsidRPr="09F09DAE">
        <w:rPr>
          <w:rFonts w:ascii="Arial" w:eastAsia="Arial" w:hAnsi="Arial" w:cs="Arial"/>
          <w:color w:val="4472C4" w:themeColor="accent1"/>
          <w:sz w:val="18"/>
          <w:szCs w:val="18"/>
        </w:rPr>
        <w:t>Artificial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Intelligence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Research</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Society</w:t>
      </w:r>
      <w:proofErr w:type="spellEnd"/>
      <w:r w:rsidRPr="09F09DAE">
        <w:rPr>
          <w:rFonts w:ascii="Arial" w:eastAsia="Arial" w:hAnsi="Arial" w:cs="Arial"/>
          <w:color w:val="4472C4" w:themeColor="accent1"/>
          <w:sz w:val="18"/>
          <w:szCs w:val="18"/>
        </w:rPr>
        <w:t xml:space="preserve"> Conference, FLAIRS 2017, </w:t>
      </w:r>
      <w:proofErr w:type="spellStart"/>
      <w:r w:rsidRPr="09F09DAE">
        <w:rPr>
          <w:rFonts w:ascii="Arial" w:eastAsia="Arial" w:hAnsi="Arial" w:cs="Arial"/>
          <w:color w:val="4472C4" w:themeColor="accent1"/>
          <w:sz w:val="18"/>
          <w:szCs w:val="18"/>
        </w:rPr>
        <w:t>Marco</w:t>
      </w:r>
      <w:proofErr w:type="spellEnd"/>
      <w:r w:rsidRPr="09F09DAE">
        <w:rPr>
          <w:rFonts w:ascii="Arial" w:eastAsia="Arial" w:hAnsi="Arial" w:cs="Arial"/>
          <w:color w:val="4472C4" w:themeColor="accent1"/>
          <w:sz w:val="18"/>
          <w:szCs w:val="18"/>
        </w:rPr>
        <w:t xml:space="preserve"> Island, Florida, USA, May 22-24, 2017., </w:t>
      </w:r>
      <w:proofErr w:type="spellStart"/>
      <w:r w:rsidRPr="09F09DAE">
        <w:rPr>
          <w:rFonts w:ascii="Arial" w:eastAsia="Arial" w:hAnsi="Arial" w:cs="Arial"/>
          <w:color w:val="4472C4" w:themeColor="accent1"/>
          <w:sz w:val="18"/>
          <w:szCs w:val="18"/>
        </w:rPr>
        <w:t>pages</w:t>
      </w:r>
      <w:proofErr w:type="spellEnd"/>
      <w:r w:rsidRPr="09F09DAE">
        <w:rPr>
          <w:rFonts w:ascii="Arial" w:eastAsia="Arial" w:hAnsi="Arial" w:cs="Arial"/>
          <w:color w:val="4472C4" w:themeColor="accent1"/>
          <w:sz w:val="18"/>
          <w:szCs w:val="18"/>
        </w:rPr>
        <w:t xml:space="preserve"> 353–358. AAAI </w:t>
      </w:r>
      <w:proofErr w:type="spellStart"/>
      <w:r w:rsidRPr="09F09DAE">
        <w:rPr>
          <w:rFonts w:ascii="Arial" w:eastAsia="Arial" w:hAnsi="Arial" w:cs="Arial"/>
          <w:color w:val="4472C4" w:themeColor="accent1"/>
          <w:sz w:val="18"/>
          <w:szCs w:val="18"/>
        </w:rPr>
        <w:t>Press</w:t>
      </w:r>
      <w:proofErr w:type="spellEnd"/>
      <w:r w:rsidRPr="09F09DAE">
        <w:rPr>
          <w:rFonts w:ascii="Arial" w:eastAsia="Arial" w:hAnsi="Arial" w:cs="Arial"/>
          <w:color w:val="4472C4" w:themeColor="accent1"/>
          <w:sz w:val="18"/>
          <w:szCs w:val="18"/>
        </w:rPr>
        <w:t>, 2017.</w:t>
      </w:r>
    </w:p>
    <w:p w14:paraId="1B21B582" w14:textId="55D60854" w:rsidR="09F09DAE" w:rsidRDefault="09F09DAE" w:rsidP="09F09DAE">
      <w:pPr>
        <w:pStyle w:val="ListeParagraf"/>
        <w:numPr>
          <w:ilvl w:val="0"/>
          <w:numId w:val="16"/>
        </w:numPr>
        <w:rPr>
          <w:color w:val="4472C4" w:themeColor="accent1"/>
          <w:sz w:val="18"/>
          <w:szCs w:val="18"/>
        </w:rPr>
      </w:pPr>
      <w:proofErr w:type="spellStart"/>
      <w:r w:rsidRPr="09F09DAE">
        <w:rPr>
          <w:rFonts w:ascii="Arial" w:eastAsia="Arial" w:hAnsi="Arial" w:cs="Arial"/>
          <w:color w:val="4472C4" w:themeColor="accent1"/>
          <w:sz w:val="18"/>
          <w:szCs w:val="18"/>
        </w:rPr>
        <w:t>Joshua</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Saxe</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Konstantin Berlin. </w:t>
      </w:r>
      <w:proofErr w:type="spellStart"/>
      <w:proofErr w:type="gramStart"/>
      <w:r w:rsidRPr="09F09DAE">
        <w:rPr>
          <w:rFonts w:ascii="Arial" w:eastAsia="Arial" w:hAnsi="Arial" w:cs="Arial"/>
          <w:color w:val="4472C4" w:themeColor="accent1"/>
          <w:sz w:val="18"/>
          <w:szCs w:val="18"/>
        </w:rPr>
        <w:t>expose</w:t>
      </w:r>
      <w:proofErr w:type="spellEnd"/>
      <w:proofErr w:type="gramEnd"/>
      <w:r w:rsidRPr="09F09DAE">
        <w:rPr>
          <w:rFonts w:ascii="Arial" w:eastAsia="Arial" w:hAnsi="Arial" w:cs="Arial"/>
          <w:color w:val="4472C4" w:themeColor="accent1"/>
          <w:sz w:val="18"/>
          <w:szCs w:val="18"/>
        </w:rPr>
        <w:t xml:space="preserve">: A </w:t>
      </w:r>
      <w:proofErr w:type="spellStart"/>
      <w:r w:rsidRPr="09F09DAE">
        <w:rPr>
          <w:rFonts w:ascii="Arial" w:eastAsia="Arial" w:hAnsi="Arial" w:cs="Arial"/>
          <w:color w:val="4472C4" w:themeColor="accent1"/>
          <w:sz w:val="18"/>
          <w:szCs w:val="18"/>
        </w:rPr>
        <w:t>character-level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convolutional</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neural</w:t>
      </w:r>
      <w:proofErr w:type="spellEnd"/>
      <w:r w:rsidRPr="09F09DAE">
        <w:rPr>
          <w:rFonts w:ascii="Arial" w:eastAsia="Arial" w:hAnsi="Arial" w:cs="Arial"/>
          <w:color w:val="4472C4" w:themeColor="accent1"/>
          <w:sz w:val="18"/>
          <w:szCs w:val="18"/>
        </w:rPr>
        <w:t xml:space="preserve"> network </w:t>
      </w:r>
      <w:proofErr w:type="spellStart"/>
      <w:r w:rsidRPr="09F09DAE">
        <w:rPr>
          <w:rFonts w:ascii="Arial" w:eastAsia="Arial" w:hAnsi="Arial" w:cs="Arial"/>
          <w:color w:val="4472C4" w:themeColor="accent1"/>
          <w:sz w:val="18"/>
          <w:szCs w:val="18"/>
        </w:rPr>
        <w:t>with</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embeddings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for</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detecting</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malicious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urls</w:t>
      </w:r>
      <w:proofErr w:type="spellEnd"/>
      <w:r w:rsidRPr="09F09DAE">
        <w:rPr>
          <w:rFonts w:ascii="Arial" w:eastAsia="Arial" w:hAnsi="Arial" w:cs="Arial"/>
          <w:color w:val="4472C4" w:themeColor="accent1"/>
          <w:sz w:val="18"/>
          <w:szCs w:val="18"/>
        </w:rPr>
        <w:t xml:space="preserve">, file </w:t>
      </w:r>
      <w:proofErr w:type="spellStart"/>
      <w:r w:rsidRPr="09F09DAE">
        <w:rPr>
          <w:rFonts w:ascii="Arial" w:eastAsia="Arial" w:hAnsi="Arial" w:cs="Arial"/>
          <w:color w:val="4472C4" w:themeColor="accent1"/>
          <w:sz w:val="18"/>
          <w:szCs w:val="18"/>
        </w:rPr>
        <w:t>paths</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and</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registry</w:t>
      </w:r>
      <w:proofErr w:type="spell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keys</w:t>
      </w:r>
      <w:proofErr w:type="spellEnd"/>
      <w:r w:rsidRPr="09F09DAE">
        <w:rPr>
          <w:rFonts w:ascii="Arial" w:eastAsia="Arial" w:hAnsi="Arial" w:cs="Arial"/>
          <w:color w:val="4472C4" w:themeColor="accent1"/>
          <w:sz w:val="18"/>
          <w:szCs w:val="18"/>
        </w:rPr>
        <w:t xml:space="preserve">. </w:t>
      </w:r>
      <w:proofErr w:type="spellStart"/>
      <w:proofErr w:type="gramStart"/>
      <w:r w:rsidRPr="09F09DAE">
        <w:rPr>
          <w:rFonts w:ascii="Arial" w:eastAsia="Arial" w:hAnsi="Arial" w:cs="Arial"/>
          <w:color w:val="4472C4" w:themeColor="accent1"/>
          <w:sz w:val="18"/>
          <w:szCs w:val="18"/>
        </w:rPr>
        <w:t>arXiv</w:t>
      </w:r>
      <w:proofErr w:type="spellEnd"/>
      <w:proofErr w:type="gramEnd"/>
      <w:r w:rsidRPr="09F09DAE">
        <w:rPr>
          <w:rFonts w:ascii="Arial" w:eastAsia="Arial" w:hAnsi="Arial" w:cs="Arial"/>
          <w:color w:val="4472C4" w:themeColor="accent1"/>
          <w:sz w:val="18"/>
          <w:szCs w:val="18"/>
        </w:rPr>
        <w:t xml:space="preserve"> </w:t>
      </w:r>
      <w:proofErr w:type="spellStart"/>
      <w:r w:rsidRPr="09F09DAE">
        <w:rPr>
          <w:rFonts w:ascii="Arial" w:eastAsia="Arial" w:hAnsi="Arial" w:cs="Arial"/>
          <w:color w:val="4472C4" w:themeColor="accent1"/>
          <w:sz w:val="18"/>
          <w:szCs w:val="18"/>
        </w:rPr>
        <w:t>preprint</w:t>
      </w:r>
      <w:proofErr w:type="spellEnd"/>
      <w:r w:rsidRPr="09F09DAE">
        <w:rPr>
          <w:rFonts w:ascii="Arial" w:eastAsia="Arial" w:hAnsi="Arial" w:cs="Arial"/>
          <w:color w:val="4472C4" w:themeColor="accent1"/>
          <w:sz w:val="18"/>
          <w:szCs w:val="18"/>
        </w:rPr>
        <w:t xml:space="preserve"> arXiv:1702.08568, 2017.</w:t>
      </w:r>
    </w:p>
    <w:p w14:paraId="3929A2F6" w14:textId="21D5A9C7" w:rsidR="09F09DAE" w:rsidRDefault="09F09DAE" w:rsidP="09F09DAE">
      <w:pPr>
        <w:jc w:val="both"/>
        <w:rPr>
          <w:rFonts w:ascii="Arial" w:eastAsia="Arial" w:hAnsi="Arial" w:cs="Arial"/>
          <w:color w:val="FF0000"/>
          <w:sz w:val="18"/>
          <w:szCs w:val="18"/>
        </w:rPr>
      </w:pPr>
    </w:p>
    <w:p w14:paraId="6E36661F" w14:textId="77777777" w:rsidR="00FF4062" w:rsidRDefault="00FF4062">
      <w:pPr>
        <w:ind w:left="720"/>
        <w:rPr>
          <w:rFonts w:ascii="Times New Roman" w:eastAsia="Times New Roman" w:hAnsi="Times New Roman" w:cs="Times New Roman"/>
          <w:color w:val="0000FF"/>
          <w:sz w:val="20"/>
        </w:rPr>
      </w:pPr>
    </w:p>
    <w:sectPr w:rsidR="00FF406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2CE4" w14:textId="77777777" w:rsidR="00FA5E4C" w:rsidRDefault="00FA5E4C">
      <w:r>
        <w:separator/>
      </w:r>
    </w:p>
  </w:endnote>
  <w:endnote w:type="continuationSeparator" w:id="0">
    <w:p w14:paraId="653C74C8" w14:textId="77777777" w:rsidR="00FA5E4C" w:rsidRDefault="00FA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9F09DAE" w14:paraId="248C5251" w14:textId="77777777" w:rsidTr="09F09DAE">
      <w:tc>
        <w:tcPr>
          <w:tcW w:w="3024" w:type="dxa"/>
        </w:tcPr>
        <w:p w14:paraId="5DA18724" w14:textId="209B43D9" w:rsidR="09F09DAE" w:rsidRDefault="09F09DAE" w:rsidP="09F09DAE">
          <w:pPr>
            <w:pStyle w:val="stBilgi"/>
            <w:ind w:left="-115"/>
          </w:pPr>
        </w:p>
      </w:tc>
      <w:tc>
        <w:tcPr>
          <w:tcW w:w="3024" w:type="dxa"/>
        </w:tcPr>
        <w:p w14:paraId="0F5F2744" w14:textId="6689A7F5" w:rsidR="09F09DAE" w:rsidRDefault="09F09DAE" w:rsidP="09F09DAE">
          <w:pPr>
            <w:pStyle w:val="stBilgi"/>
            <w:jc w:val="center"/>
          </w:pPr>
        </w:p>
      </w:tc>
      <w:tc>
        <w:tcPr>
          <w:tcW w:w="3024" w:type="dxa"/>
        </w:tcPr>
        <w:p w14:paraId="5BD649C2" w14:textId="7F188F89" w:rsidR="09F09DAE" w:rsidRDefault="09F09DAE" w:rsidP="09F09DAE">
          <w:pPr>
            <w:pStyle w:val="stBilgi"/>
            <w:ind w:right="-115"/>
            <w:jc w:val="right"/>
          </w:pPr>
        </w:p>
      </w:tc>
    </w:tr>
  </w:tbl>
  <w:p w14:paraId="3B414948" w14:textId="6475A73B" w:rsidR="09F09DAE" w:rsidRDefault="09F09DAE" w:rsidP="09F09DA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8DE6A" w14:textId="77777777" w:rsidR="00FA5E4C" w:rsidRDefault="00FA5E4C">
      <w:r>
        <w:separator/>
      </w:r>
    </w:p>
  </w:footnote>
  <w:footnote w:type="continuationSeparator" w:id="0">
    <w:p w14:paraId="4ED92DC6" w14:textId="77777777" w:rsidR="00FA5E4C" w:rsidRDefault="00FA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9F09DAE" w14:paraId="0B1833D1" w14:textId="77777777" w:rsidTr="09F09DAE">
      <w:tc>
        <w:tcPr>
          <w:tcW w:w="3024" w:type="dxa"/>
        </w:tcPr>
        <w:p w14:paraId="45D2DECD" w14:textId="6335667D" w:rsidR="09F09DAE" w:rsidRDefault="09F09DAE" w:rsidP="09F09DAE">
          <w:pPr>
            <w:pStyle w:val="stBilgi"/>
            <w:ind w:left="-115"/>
          </w:pPr>
        </w:p>
      </w:tc>
      <w:tc>
        <w:tcPr>
          <w:tcW w:w="3024" w:type="dxa"/>
        </w:tcPr>
        <w:p w14:paraId="6624EEEC" w14:textId="0549914E" w:rsidR="09F09DAE" w:rsidRDefault="09F09DAE" w:rsidP="09F09DAE">
          <w:pPr>
            <w:pStyle w:val="stBilgi"/>
            <w:jc w:val="center"/>
          </w:pPr>
        </w:p>
      </w:tc>
      <w:tc>
        <w:tcPr>
          <w:tcW w:w="3024" w:type="dxa"/>
        </w:tcPr>
        <w:p w14:paraId="28B87165" w14:textId="3C4FB8D7" w:rsidR="09F09DAE" w:rsidRDefault="09F09DAE" w:rsidP="09F09DAE">
          <w:pPr>
            <w:pStyle w:val="stBilgi"/>
            <w:ind w:right="-115"/>
            <w:jc w:val="right"/>
          </w:pPr>
        </w:p>
      </w:tc>
    </w:tr>
  </w:tbl>
  <w:p w14:paraId="5E516579" w14:textId="62429470" w:rsidR="09F09DAE" w:rsidRDefault="09F09DAE" w:rsidP="09F09DA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87"/>
    <w:multiLevelType w:val="hybridMultilevel"/>
    <w:tmpl w:val="D6E496EC"/>
    <w:lvl w:ilvl="0" w:tplc="785E1D5E">
      <w:start w:val="1"/>
      <w:numFmt w:val="bullet"/>
      <w:lvlText w:val=""/>
      <w:lvlJc w:val="left"/>
      <w:pPr>
        <w:ind w:left="720" w:hanging="360"/>
      </w:pPr>
      <w:rPr>
        <w:rFonts w:ascii="Symbol" w:hAnsi="Symbol" w:hint="default"/>
      </w:rPr>
    </w:lvl>
    <w:lvl w:ilvl="1" w:tplc="17A44A78">
      <w:start w:val="1"/>
      <w:numFmt w:val="bullet"/>
      <w:lvlText w:val="o"/>
      <w:lvlJc w:val="left"/>
      <w:pPr>
        <w:ind w:left="1440" w:hanging="360"/>
      </w:pPr>
      <w:rPr>
        <w:rFonts w:ascii="Courier New" w:hAnsi="Courier New" w:hint="default"/>
      </w:rPr>
    </w:lvl>
    <w:lvl w:ilvl="2" w:tplc="3A66DC2A">
      <w:start w:val="1"/>
      <w:numFmt w:val="bullet"/>
      <w:lvlText w:val=""/>
      <w:lvlJc w:val="left"/>
      <w:pPr>
        <w:ind w:left="2160" w:hanging="360"/>
      </w:pPr>
      <w:rPr>
        <w:rFonts w:ascii="Wingdings" w:hAnsi="Wingdings" w:hint="default"/>
      </w:rPr>
    </w:lvl>
    <w:lvl w:ilvl="3" w:tplc="D48232DE">
      <w:start w:val="1"/>
      <w:numFmt w:val="bullet"/>
      <w:lvlText w:val=""/>
      <w:lvlJc w:val="left"/>
      <w:pPr>
        <w:ind w:left="2880" w:hanging="360"/>
      </w:pPr>
      <w:rPr>
        <w:rFonts w:ascii="Symbol" w:hAnsi="Symbol" w:hint="default"/>
      </w:rPr>
    </w:lvl>
    <w:lvl w:ilvl="4" w:tplc="B5D8C588">
      <w:start w:val="1"/>
      <w:numFmt w:val="bullet"/>
      <w:lvlText w:val="o"/>
      <w:lvlJc w:val="left"/>
      <w:pPr>
        <w:ind w:left="3600" w:hanging="360"/>
      </w:pPr>
      <w:rPr>
        <w:rFonts w:ascii="Courier New" w:hAnsi="Courier New" w:hint="default"/>
      </w:rPr>
    </w:lvl>
    <w:lvl w:ilvl="5" w:tplc="9AECC336">
      <w:start w:val="1"/>
      <w:numFmt w:val="bullet"/>
      <w:lvlText w:val=""/>
      <w:lvlJc w:val="left"/>
      <w:pPr>
        <w:ind w:left="4320" w:hanging="360"/>
      </w:pPr>
      <w:rPr>
        <w:rFonts w:ascii="Wingdings" w:hAnsi="Wingdings" w:hint="default"/>
      </w:rPr>
    </w:lvl>
    <w:lvl w:ilvl="6" w:tplc="A3BCECBA">
      <w:start w:val="1"/>
      <w:numFmt w:val="bullet"/>
      <w:lvlText w:val=""/>
      <w:lvlJc w:val="left"/>
      <w:pPr>
        <w:ind w:left="5040" w:hanging="360"/>
      </w:pPr>
      <w:rPr>
        <w:rFonts w:ascii="Symbol" w:hAnsi="Symbol" w:hint="default"/>
      </w:rPr>
    </w:lvl>
    <w:lvl w:ilvl="7" w:tplc="62023B82">
      <w:start w:val="1"/>
      <w:numFmt w:val="bullet"/>
      <w:lvlText w:val="o"/>
      <w:lvlJc w:val="left"/>
      <w:pPr>
        <w:ind w:left="5760" w:hanging="360"/>
      </w:pPr>
      <w:rPr>
        <w:rFonts w:ascii="Courier New" w:hAnsi="Courier New" w:hint="default"/>
      </w:rPr>
    </w:lvl>
    <w:lvl w:ilvl="8" w:tplc="362CC35E">
      <w:start w:val="1"/>
      <w:numFmt w:val="bullet"/>
      <w:lvlText w:val=""/>
      <w:lvlJc w:val="left"/>
      <w:pPr>
        <w:ind w:left="6480" w:hanging="360"/>
      </w:pPr>
      <w:rPr>
        <w:rFonts w:ascii="Wingdings" w:hAnsi="Wingdings" w:hint="default"/>
      </w:rPr>
    </w:lvl>
  </w:abstractNum>
  <w:abstractNum w:abstractNumId="1" w15:restartNumberingAfterBreak="0">
    <w:nsid w:val="057333D3"/>
    <w:multiLevelType w:val="multilevel"/>
    <w:tmpl w:val="B3DC7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150293"/>
    <w:multiLevelType w:val="multilevel"/>
    <w:tmpl w:val="FE325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D968D9"/>
    <w:multiLevelType w:val="multilevel"/>
    <w:tmpl w:val="492A5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5808B0"/>
    <w:multiLevelType w:val="multilevel"/>
    <w:tmpl w:val="F4D0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4F7EC0"/>
    <w:multiLevelType w:val="multilevel"/>
    <w:tmpl w:val="B7C0F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2F1430"/>
    <w:multiLevelType w:val="multilevel"/>
    <w:tmpl w:val="35289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F0D28"/>
    <w:multiLevelType w:val="multilevel"/>
    <w:tmpl w:val="D3E24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3E23C0"/>
    <w:multiLevelType w:val="multilevel"/>
    <w:tmpl w:val="610EF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A904F6"/>
    <w:multiLevelType w:val="multilevel"/>
    <w:tmpl w:val="231E8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FF6B7C"/>
    <w:multiLevelType w:val="hybridMultilevel"/>
    <w:tmpl w:val="A3EE7710"/>
    <w:lvl w:ilvl="0" w:tplc="23CEE434">
      <w:start w:val="1"/>
      <w:numFmt w:val="bullet"/>
      <w:lvlText w:val=""/>
      <w:lvlJc w:val="left"/>
      <w:pPr>
        <w:ind w:left="720" w:hanging="360"/>
      </w:pPr>
      <w:rPr>
        <w:rFonts w:ascii="Symbol" w:hAnsi="Symbol" w:hint="default"/>
      </w:rPr>
    </w:lvl>
    <w:lvl w:ilvl="1" w:tplc="43EC31DE">
      <w:start w:val="1"/>
      <w:numFmt w:val="bullet"/>
      <w:lvlText w:val="o"/>
      <w:lvlJc w:val="left"/>
      <w:pPr>
        <w:ind w:left="1440" w:hanging="360"/>
      </w:pPr>
      <w:rPr>
        <w:rFonts w:ascii="Courier New" w:hAnsi="Courier New" w:hint="default"/>
      </w:rPr>
    </w:lvl>
    <w:lvl w:ilvl="2" w:tplc="931E4F3E">
      <w:start w:val="1"/>
      <w:numFmt w:val="bullet"/>
      <w:lvlText w:val=""/>
      <w:lvlJc w:val="left"/>
      <w:pPr>
        <w:ind w:left="2160" w:hanging="360"/>
      </w:pPr>
      <w:rPr>
        <w:rFonts w:ascii="Wingdings" w:hAnsi="Wingdings" w:hint="default"/>
      </w:rPr>
    </w:lvl>
    <w:lvl w:ilvl="3" w:tplc="794E0130">
      <w:start w:val="1"/>
      <w:numFmt w:val="bullet"/>
      <w:lvlText w:val=""/>
      <w:lvlJc w:val="left"/>
      <w:pPr>
        <w:ind w:left="2880" w:hanging="360"/>
      </w:pPr>
      <w:rPr>
        <w:rFonts w:ascii="Symbol" w:hAnsi="Symbol" w:hint="default"/>
      </w:rPr>
    </w:lvl>
    <w:lvl w:ilvl="4" w:tplc="E9D8C0E8">
      <w:start w:val="1"/>
      <w:numFmt w:val="bullet"/>
      <w:lvlText w:val="o"/>
      <w:lvlJc w:val="left"/>
      <w:pPr>
        <w:ind w:left="3600" w:hanging="360"/>
      </w:pPr>
      <w:rPr>
        <w:rFonts w:ascii="Courier New" w:hAnsi="Courier New" w:hint="default"/>
      </w:rPr>
    </w:lvl>
    <w:lvl w:ilvl="5" w:tplc="3280A4CA">
      <w:start w:val="1"/>
      <w:numFmt w:val="bullet"/>
      <w:lvlText w:val=""/>
      <w:lvlJc w:val="left"/>
      <w:pPr>
        <w:ind w:left="4320" w:hanging="360"/>
      </w:pPr>
      <w:rPr>
        <w:rFonts w:ascii="Wingdings" w:hAnsi="Wingdings" w:hint="default"/>
      </w:rPr>
    </w:lvl>
    <w:lvl w:ilvl="6" w:tplc="57443EE6">
      <w:start w:val="1"/>
      <w:numFmt w:val="bullet"/>
      <w:lvlText w:val=""/>
      <w:lvlJc w:val="left"/>
      <w:pPr>
        <w:ind w:left="5040" w:hanging="360"/>
      </w:pPr>
      <w:rPr>
        <w:rFonts w:ascii="Symbol" w:hAnsi="Symbol" w:hint="default"/>
      </w:rPr>
    </w:lvl>
    <w:lvl w:ilvl="7" w:tplc="5D5AB698">
      <w:start w:val="1"/>
      <w:numFmt w:val="bullet"/>
      <w:lvlText w:val="o"/>
      <w:lvlJc w:val="left"/>
      <w:pPr>
        <w:ind w:left="5760" w:hanging="360"/>
      </w:pPr>
      <w:rPr>
        <w:rFonts w:ascii="Courier New" w:hAnsi="Courier New" w:hint="default"/>
      </w:rPr>
    </w:lvl>
    <w:lvl w:ilvl="8" w:tplc="73C83B58">
      <w:start w:val="1"/>
      <w:numFmt w:val="bullet"/>
      <w:lvlText w:val=""/>
      <w:lvlJc w:val="left"/>
      <w:pPr>
        <w:ind w:left="6480" w:hanging="360"/>
      </w:pPr>
      <w:rPr>
        <w:rFonts w:ascii="Wingdings" w:hAnsi="Wingdings" w:hint="default"/>
      </w:rPr>
    </w:lvl>
  </w:abstractNum>
  <w:abstractNum w:abstractNumId="11" w15:restartNumberingAfterBreak="0">
    <w:nsid w:val="599320DE"/>
    <w:multiLevelType w:val="multilevel"/>
    <w:tmpl w:val="59881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CB60F6"/>
    <w:multiLevelType w:val="multilevel"/>
    <w:tmpl w:val="9920FDE6"/>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D5412A"/>
    <w:multiLevelType w:val="multilevel"/>
    <w:tmpl w:val="73621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D11931"/>
    <w:multiLevelType w:val="multilevel"/>
    <w:tmpl w:val="5692B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7956DD"/>
    <w:multiLevelType w:val="hybridMultilevel"/>
    <w:tmpl w:val="68003BD6"/>
    <w:lvl w:ilvl="0" w:tplc="F1AAA464">
      <w:start w:val="1"/>
      <w:numFmt w:val="decimal"/>
      <w:lvlText w:val="%1."/>
      <w:lvlJc w:val="left"/>
      <w:pPr>
        <w:ind w:left="720" w:hanging="360"/>
      </w:pPr>
    </w:lvl>
    <w:lvl w:ilvl="1" w:tplc="277C02D2">
      <w:start w:val="1"/>
      <w:numFmt w:val="lowerLetter"/>
      <w:lvlText w:val="%2."/>
      <w:lvlJc w:val="left"/>
      <w:pPr>
        <w:ind w:left="1440" w:hanging="360"/>
      </w:pPr>
    </w:lvl>
    <w:lvl w:ilvl="2" w:tplc="A4D61A44">
      <w:start w:val="1"/>
      <w:numFmt w:val="lowerRoman"/>
      <w:lvlText w:val="%3."/>
      <w:lvlJc w:val="right"/>
      <w:pPr>
        <w:ind w:left="2160" w:hanging="180"/>
      </w:pPr>
    </w:lvl>
    <w:lvl w:ilvl="3" w:tplc="FA02A7EA">
      <w:start w:val="1"/>
      <w:numFmt w:val="decimal"/>
      <w:lvlText w:val="%4."/>
      <w:lvlJc w:val="left"/>
      <w:pPr>
        <w:ind w:left="2880" w:hanging="360"/>
      </w:pPr>
    </w:lvl>
    <w:lvl w:ilvl="4" w:tplc="49769EBC">
      <w:start w:val="1"/>
      <w:numFmt w:val="lowerLetter"/>
      <w:lvlText w:val="%5."/>
      <w:lvlJc w:val="left"/>
      <w:pPr>
        <w:ind w:left="3600" w:hanging="360"/>
      </w:pPr>
    </w:lvl>
    <w:lvl w:ilvl="5" w:tplc="410251DE">
      <w:start w:val="1"/>
      <w:numFmt w:val="lowerRoman"/>
      <w:lvlText w:val="%6."/>
      <w:lvlJc w:val="right"/>
      <w:pPr>
        <w:ind w:left="4320" w:hanging="180"/>
      </w:pPr>
    </w:lvl>
    <w:lvl w:ilvl="6" w:tplc="26C4B568">
      <w:start w:val="1"/>
      <w:numFmt w:val="decimal"/>
      <w:lvlText w:val="%7."/>
      <w:lvlJc w:val="left"/>
      <w:pPr>
        <w:ind w:left="5040" w:hanging="360"/>
      </w:pPr>
    </w:lvl>
    <w:lvl w:ilvl="7" w:tplc="D0FA9A9A">
      <w:start w:val="1"/>
      <w:numFmt w:val="lowerLetter"/>
      <w:lvlText w:val="%8."/>
      <w:lvlJc w:val="left"/>
      <w:pPr>
        <w:ind w:left="5760" w:hanging="360"/>
      </w:pPr>
    </w:lvl>
    <w:lvl w:ilvl="8" w:tplc="AD9A7190">
      <w:start w:val="1"/>
      <w:numFmt w:val="lowerRoman"/>
      <w:lvlText w:val="%9."/>
      <w:lvlJc w:val="right"/>
      <w:pPr>
        <w:ind w:left="6480" w:hanging="180"/>
      </w:pPr>
    </w:lvl>
  </w:abstractNum>
  <w:num w:numId="1">
    <w:abstractNumId w:val="0"/>
  </w:num>
  <w:num w:numId="2">
    <w:abstractNumId w:val="10"/>
  </w:num>
  <w:num w:numId="3">
    <w:abstractNumId w:val="15"/>
  </w:num>
  <w:num w:numId="4">
    <w:abstractNumId w:val="4"/>
  </w:num>
  <w:num w:numId="5">
    <w:abstractNumId w:val="11"/>
  </w:num>
  <w:num w:numId="6">
    <w:abstractNumId w:val="6"/>
  </w:num>
  <w:num w:numId="7">
    <w:abstractNumId w:val="13"/>
  </w:num>
  <w:num w:numId="8">
    <w:abstractNumId w:val="14"/>
  </w:num>
  <w:num w:numId="9">
    <w:abstractNumId w:val="3"/>
  </w:num>
  <w:num w:numId="10">
    <w:abstractNumId w:val="7"/>
  </w:num>
  <w:num w:numId="11">
    <w:abstractNumId w:val="1"/>
  </w:num>
  <w:num w:numId="12">
    <w:abstractNumId w:val="9"/>
  </w:num>
  <w:num w:numId="13">
    <w:abstractNumId w:val="5"/>
  </w:num>
  <w:num w:numId="14">
    <w:abstractNumId w:val="8"/>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4062"/>
    <w:rsid w:val="0015323F"/>
    <w:rsid w:val="00180130"/>
    <w:rsid w:val="0018201A"/>
    <w:rsid w:val="00271989"/>
    <w:rsid w:val="004A6144"/>
    <w:rsid w:val="00500CE6"/>
    <w:rsid w:val="005B375E"/>
    <w:rsid w:val="00876999"/>
    <w:rsid w:val="00922CD5"/>
    <w:rsid w:val="00A900CF"/>
    <w:rsid w:val="00B13B71"/>
    <w:rsid w:val="00C875C0"/>
    <w:rsid w:val="00CD5758"/>
    <w:rsid w:val="00E477C6"/>
    <w:rsid w:val="00FA5E4C"/>
    <w:rsid w:val="00FF4062"/>
    <w:rsid w:val="09F09DAE"/>
    <w:rsid w:val="1774F285"/>
    <w:rsid w:val="1B3E0516"/>
    <w:rsid w:val="2284F1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1780"/>
  <w15:docId w15:val="{2DEAB11C-0232-CB49-93B4-844239E3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201A"/>
    <w:pPr>
      <w:ind w:left="720"/>
      <w:contextualSpacing/>
    </w:pPr>
  </w:style>
  <w:style w:type="character" w:styleId="Kpr">
    <w:name w:val="Hyperlink"/>
    <w:basedOn w:val="VarsaylanParagrafYazTipi"/>
    <w:uiPriority w:val="99"/>
    <w:unhideWhenUsed/>
    <w:rPr>
      <w:color w:val="0563C1" w:themeColor="hyperlink"/>
      <w:u w:val="single"/>
    </w:rPr>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DzTablo2">
    <w:name w:val="Plain Table 2"/>
    <w:basedOn w:val="NormalTablo"/>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pPr>
  </w:style>
  <w:style w:type="paragraph" w:styleId="AklamaMetni">
    <w:name w:val="annotation text"/>
    <w:basedOn w:val="Normal"/>
    <w:link w:val="AklamaMetniChar"/>
    <w:uiPriority w:val="99"/>
    <w:semiHidden/>
    <w:unhideWhenUsed/>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BalonMetni">
    <w:name w:val="Balloon Text"/>
    <w:basedOn w:val="Normal"/>
    <w:link w:val="BalonMetniChar"/>
    <w:uiPriority w:val="99"/>
    <w:semiHidden/>
    <w:unhideWhenUsed/>
    <w:rsid w:val="00922CD5"/>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22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90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danielbohannon/Revoke-Obfuscation/blob/master/README.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reeye.com/blog/threat-research/2018/07/malicious-powershell-detection-via-machine-learn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natural-language-processing-nlp-for-machine-learning-d44498845d5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ymantec.com/content/dam/symantec/docs/security-center/white-papers/increased-use-of-powershell-in-attacks-16-en.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Manga</cp:lastModifiedBy>
  <cp:revision>12</cp:revision>
  <dcterms:created xsi:type="dcterms:W3CDTF">2019-10-23T15:15:00Z</dcterms:created>
  <dcterms:modified xsi:type="dcterms:W3CDTF">2019-10-28T13:38:00Z</dcterms:modified>
</cp:coreProperties>
</file>