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F1A98" w14:textId="77777777" w:rsidR="001A60F8" w:rsidRDefault="001A60F8" w:rsidP="001A60F8">
      <w:pPr>
        <w:spacing w:after="0" w:line="360" w:lineRule="auto"/>
        <w:rPr>
          <w:rStyle w:val="Strong"/>
          <w:sz w:val="32"/>
          <w:szCs w:val="32"/>
        </w:rPr>
      </w:pPr>
    </w:p>
    <w:p w14:paraId="635BFF46" w14:textId="77777777" w:rsidR="001A60F8" w:rsidRDefault="001A60F8" w:rsidP="001A60F8">
      <w:pPr>
        <w:spacing w:after="0" w:line="360" w:lineRule="auto"/>
        <w:rPr>
          <w:rStyle w:val="Strong"/>
          <w:sz w:val="32"/>
          <w:szCs w:val="32"/>
        </w:rPr>
      </w:pPr>
    </w:p>
    <w:p w14:paraId="5B5D1A43" w14:textId="77777777" w:rsidR="001A60F8" w:rsidRDefault="001A60F8" w:rsidP="001A60F8">
      <w:pPr>
        <w:spacing w:after="0" w:line="360" w:lineRule="auto"/>
        <w:rPr>
          <w:rStyle w:val="Strong"/>
          <w:sz w:val="32"/>
          <w:szCs w:val="32"/>
        </w:rPr>
      </w:pPr>
    </w:p>
    <w:p w14:paraId="1DC56385" w14:textId="45FA0E9B" w:rsidR="001A60F8" w:rsidRPr="004D1447" w:rsidRDefault="00164D1F" w:rsidP="001A60F8">
      <w:pPr>
        <w:spacing w:after="0" w:line="360" w:lineRule="auto"/>
        <w:jc w:val="center"/>
        <w:rPr>
          <w:rStyle w:val="Strong"/>
          <w:sz w:val="32"/>
          <w:szCs w:val="32"/>
        </w:rPr>
      </w:pPr>
      <w:r>
        <w:rPr>
          <w:rStyle w:val="Strong"/>
          <w:sz w:val="32"/>
          <w:szCs w:val="32"/>
        </w:rPr>
        <w:t>PROJECTNAME</w:t>
      </w:r>
      <w:r w:rsidR="00C46B1B">
        <w:rPr>
          <w:rStyle w:val="Strong"/>
          <w:sz w:val="32"/>
          <w:szCs w:val="32"/>
        </w:rPr>
        <w:t xml:space="preserve"> Control Board</w:t>
      </w:r>
    </w:p>
    <w:p w14:paraId="38879D5D" w14:textId="5846F7D2" w:rsidR="001A60F8" w:rsidRPr="004D1447" w:rsidRDefault="00164D1F" w:rsidP="001A60F8">
      <w:pPr>
        <w:spacing w:after="0" w:line="360" w:lineRule="auto"/>
        <w:jc w:val="center"/>
        <w:rPr>
          <w:b/>
          <w:sz w:val="32"/>
          <w:szCs w:val="32"/>
        </w:rPr>
      </w:pPr>
      <w:r>
        <w:rPr>
          <w:b/>
          <w:sz w:val="32"/>
          <w:szCs w:val="32"/>
        </w:rPr>
        <w:t>Software</w:t>
      </w:r>
      <w:r w:rsidR="001A60F8" w:rsidRPr="004D1447">
        <w:rPr>
          <w:b/>
          <w:sz w:val="32"/>
          <w:szCs w:val="32"/>
        </w:rPr>
        <w:t xml:space="preserve"> Requirement Document</w:t>
      </w:r>
    </w:p>
    <w:p w14:paraId="45ACCD87" w14:textId="6AF80065" w:rsidR="001A60F8" w:rsidRPr="004D1447" w:rsidRDefault="001A60F8" w:rsidP="001A60F8">
      <w:pPr>
        <w:spacing w:after="0" w:line="360" w:lineRule="auto"/>
        <w:jc w:val="center"/>
        <w:rPr>
          <w:b/>
          <w:sz w:val="32"/>
          <w:szCs w:val="32"/>
        </w:rPr>
      </w:pPr>
      <w:r w:rsidRPr="004D1447">
        <w:rPr>
          <w:b/>
          <w:sz w:val="32"/>
          <w:szCs w:val="32"/>
        </w:rPr>
        <w:t xml:space="preserve">Revision </w:t>
      </w:r>
      <w:r w:rsidR="00A8712A">
        <w:rPr>
          <w:b/>
          <w:sz w:val="32"/>
          <w:szCs w:val="32"/>
        </w:rPr>
        <w:t>A</w:t>
      </w:r>
    </w:p>
    <w:p w14:paraId="11559E98" w14:textId="77777777" w:rsidR="001A60F8" w:rsidRDefault="001A60F8" w:rsidP="001A60F8">
      <w:pPr>
        <w:pStyle w:val="Header1"/>
      </w:pPr>
      <w:bookmarkStart w:id="0" w:name="_Hlk531594036"/>
      <w:r>
        <w:t>Change Record</w:t>
      </w:r>
    </w:p>
    <w:tbl>
      <w:tblPr>
        <w:tblW w:w="8805" w:type="dxa"/>
        <w:tblLayout w:type="fixed"/>
        <w:tblCellMar>
          <w:left w:w="80" w:type="dxa"/>
          <w:right w:w="80" w:type="dxa"/>
        </w:tblCellMar>
        <w:tblLook w:val="04A0" w:firstRow="1" w:lastRow="0" w:firstColumn="1" w:lastColumn="0" w:noHBand="0" w:noVBand="1"/>
      </w:tblPr>
      <w:tblGrid>
        <w:gridCol w:w="709"/>
        <w:gridCol w:w="2519"/>
        <w:gridCol w:w="5577"/>
      </w:tblGrid>
      <w:tr w:rsidR="001A60F8" w:rsidRPr="00E2386E" w14:paraId="569EAD91" w14:textId="77777777" w:rsidTr="004240E3">
        <w:trPr>
          <w:cantSplit/>
        </w:trPr>
        <w:tc>
          <w:tcPr>
            <w:tcW w:w="709" w:type="dxa"/>
            <w:tcBorders>
              <w:top w:val="single" w:sz="6" w:space="0" w:color="auto"/>
              <w:left w:val="single" w:sz="6" w:space="0" w:color="auto"/>
              <w:bottom w:val="single" w:sz="6" w:space="0" w:color="auto"/>
              <w:right w:val="single" w:sz="6" w:space="0" w:color="auto"/>
            </w:tcBorders>
            <w:hideMark/>
          </w:tcPr>
          <w:p w14:paraId="1CB1EBF0" w14:textId="77777777" w:rsidR="001A60F8" w:rsidRPr="00E2386E" w:rsidRDefault="001A60F8" w:rsidP="00E57694">
            <w:pPr>
              <w:spacing w:before="240"/>
              <w:rPr>
                <w:rFonts w:ascii="Arial" w:hAnsi="Arial"/>
                <w:b/>
              </w:rPr>
            </w:pPr>
            <w:r w:rsidRPr="00E2386E">
              <w:rPr>
                <w:rFonts w:ascii="Arial" w:hAnsi="Arial"/>
                <w:b/>
              </w:rPr>
              <w:t>Rev.</w:t>
            </w:r>
          </w:p>
        </w:tc>
        <w:tc>
          <w:tcPr>
            <w:tcW w:w="2519" w:type="dxa"/>
            <w:tcBorders>
              <w:top w:val="single" w:sz="6" w:space="0" w:color="auto"/>
              <w:left w:val="single" w:sz="6" w:space="0" w:color="auto"/>
              <w:bottom w:val="single" w:sz="6" w:space="0" w:color="auto"/>
              <w:right w:val="single" w:sz="6" w:space="0" w:color="auto"/>
            </w:tcBorders>
            <w:hideMark/>
          </w:tcPr>
          <w:p w14:paraId="70B50AEF" w14:textId="77777777" w:rsidR="001A60F8" w:rsidRPr="00E2386E" w:rsidRDefault="001A60F8" w:rsidP="00E57694">
            <w:pPr>
              <w:spacing w:before="240"/>
              <w:rPr>
                <w:rFonts w:ascii="Arial" w:hAnsi="Arial"/>
                <w:b/>
              </w:rPr>
            </w:pPr>
            <w:r w:rsidRPr="00E2386E">
              <w:rPr>
                <w:rFonts w:ascii="Arial" w:hAnsi="Arial"/>
                <w:b/>
              </w:rPr>
              <w:t>Date</w:t>
            </w:r>
          </w:p>
        </w:tc>
        <w:tc>
          <w:tcPr>
            <w:tcW w:w="5577" w:type="dxa"/>
            <w:tcBorders>
              <w:top w:val="single" w:sz="6" w:space="0" w:color="auto"/>
              <w:left w:val="single" w:sz="6" w:space="0" w:color="auto"/>
              <w:bottom w:val="single" w:sz="6" w:space="0" w:color="auto"/>
              <w:right w:val="single" w:sz="6" w:space="0" w:color="auto"/>
            </w:tcBorders>
            <w:hideMark/>
          </w:tcPr>
          <w:p w14:paraId="6C716E3B" w14:textId="77777777" w:rsidR="001A60F8" w:rsidRPr="00E2386E" w:rsidRDefault="001A60F8" w:rsidP="00E57694">
            <w:pPr>
              <w:spacing w:before="240"/>
              <w:rPr>
                <w:rFonts w:ascii="Arial" w:hAnsi="Arial"/>
                <w:b/>
              </w:rPr>
            </w:pPr>
            <w:r w:rsidRPr="00E2386E">
              <w:rPr>
                <w:rFonts w:ascii="Arial" w:hAnsi="Arial"/>
                <w:b/>
              </w:rPr>
              <w:t>Description of Change</w:t>
            </w:r>
          </w:p>
        </w:tc>
      </w:tr>
      <w:tr w:rsidR="001A60F8" w:rsidRPr="00E2386E" w14:paraId="78FB040B" w14:textId="77777777" w:rsidTr="004240E3">
        <w:trPr>
          <w:cantSplit/>
        </w:trPr>
        <w:tc>
          <w:tcPr>
            <w:tcW w:w="709" w:type="dxa"/>
            <w:tcBorders>
              <w:top w:val="single" w:sz="6" w:space="0" w:color="auto"/>
              <w:left w:val="single" w:sz="6" w:space="0" w:color="auto"/>
              <w:bottom w:val="single" w:sz="6" w:space="0" w:color="auto"/>
              <w:right w:val="single" w:sz="6" w:space="0" w:color="auto"/>
            </w:tcBorders>
            <w:hideMark/>
          </w:tcPr>
          <w:p w14:paraId="20756F51" w14:textId="540B58CC" w:rsidR="001A60F8" w:rsidRPr="00E2386E" w:rsidRDefault="00164D1F" w:rsidP="00E57694">
            <w:pPr>
              <w:spacing w:before="240"/>
              <w:rPr>
                <w:rFonts w:ascii="Arial" w:hAnsi="Arial"/>
              </w:rPr>
            </w:pPr>
            <w:r>
              <w:rPr>
                <w:rFonts w:ascii="Arial" w:hAnsi="Arial"/>
              </w:rPr>
              <w:t>X</w:t>
            </w:r>
            <w:r w:rsidR="00A8712A">
              <w:rPr>
                <w:rFonts w:ascii="Arial" w:hAnsi="Arial"/>
              </w:rPr>
              <w:t>1</w:t>
            </w:r>
          </w:p>
        </w:tc>
        <w:tc>
          <w:tcPr>
            <w:tcW w:w="2519" w:type="dxa"/>
            <w:tcBorders>
              <w:top w:val="single" w:sz="6" w:space="0" w:color="auto"/>
              <w:left w:val="single" w:sz="6" w:space="0" w:color="auto"/>
              <w:bottom w:val="single" w:sz="6" w:space="0" w:color="auto"/>
              <w:right w:val="single" w:sz="6" w:space="0" w:color="auto"/>
            </w:tcBorders>
            <w:hideMark/>
          </w:tcPr>
          <w:p w14:paraId="543C2F85" w14:textId="31F9178E" w:rsidR="004240E3" w:rsidRPr="00E2386E" w:rsidRDefault="00164D1F" w:rsidP="00E57694">
            <w:pPr>
              <w:spacing w:before="240"/>
              <w:rPr>
                <w:rFonts w:ascii="Arial" w:hAnsi="Arial"/>
              </w:rPr>
            </w:pPr>
            <w:r>
              <w:rPr>
                <w:rFonts w:ascii="Arial" w:hAnsi="Arial"/>
              </w:rPr>
              <w:t>XX/XX/XX</w:t>
            </w:r>
          </w:p>
        </w:tc>
        <w:tc>
          <w:tcPr>
            <w:tcW w:w="5577" w:type="dxa"/>
            <w:tcBorders>
              <w:top w:val="single" w:sz="6" w:space="0" w:color="auto"/>
              <w:left w:val="single" w:sz="6" w:space="0" w:color="auto"/>
              <w:bottom w:val="single" w:sz="6" w:space="0" w:color="auto"/>
              <w:right w:val="single" w:sz="6" w:space="0" w:color="auto"/>
            </w:tcBorders>
            <w:hideMark/>
          </w:tcPr>
          <w:p w14:paraId="23F7EAE4" w14:textId="77777777" w:rsidR="001A60F8" w:rsidRPr="00E2386E" w:rsidRDefault="001A60F8" w:rsidP="00E57694">
            <w:pPr>
              <w:spacing w:before="240"/>
              <w:rPr>
                <w:rFonts w:ascii="Arial" w:hAnsi="Arial"/>
              </w:rPr>
            </w:pPr>
            <w:r w:rsidRPr="00E2386E">
              <w:rPr>
                <w:rFonts w:ascii="Arial" w:hAnsi="Arial"/>
              </w:rPr>
              <w:t>Initial Draft</w:t>
            </w:r>
          </w:p>
        </w:tc>
        <w:bookmarkEnd w:id="0"/>
      </w:tr>
    </w:tbl>
    <w:p w14:paraId="4731DFCA" w14:textId="77777777" w:rsidR="001A60F8" w:rsidRDefault="001A60F8" w:rsidP="001A60F8">
      <w:pPr>
        <w:pStyle w:val="Header1"/>
        <w:rPr>
          <w:sz w:val="32"/>
          <w:szCs w:val="32"/>
        </w:rPr>
      </w:pPr>
    </w:p>
    <w:p w14:paraId="5F6330E8" w14:textId="77777777" w:rsidR="001A60F8" w:rsidRDefault="001A60F8" w:rsidP="001A60F8">
      <w:pPr>
        <w:pStyle w:val="Header1"/>
        <w:rPr>
          <w:sz w:val="32"/>
          <w:szCs w:val="32"/>
        </w:rPr>
      </w:pPr>
    </w:p>
    <w:p w14:paraId="7B581D07" w14:textId="77777777" w:rsidR="001A60F8" w:rsidRDefault="001A60F8" w:rsidP="001A60F8">
      <w:pPr>
        <w:pStyle w:val="Header1"/>
        <w:rPr>
          <w:sz w:val="32"/>
          <w:szCs w:val="32"/>
        </w:rPr>
      </w:pPr>
    </w:p>
    <w:p w14:paraId="7E5E9332" w14:textId="29FCDAE2" w:rsidR="001A60F8" w:rsidRDefault="001A60F8" w:rsidP="001A60F8">
      <w:pPr>
        <w:pStyle w:val="Header1"/>
        <w:rPr>
          <w:sz w:val="32"/>
          <w:szCs w:val="32"/>
        </w:rPr>
      </w:pPr>
    </w:p>
    <w:p w14:paraId="6465C693" w14:textId="2F7FD144" w:rsidR="00394B8F" w:rsidRDefault="00394B8F" w:rsidP="001A60F8">
      <w:pPr>
        <w:pStyle w:val="Header1"/>
        <w:rPr>
          <w:sz w:val="32"/>
          <w:szCs w:val="32"/>
        </w:rPr>
      </w:pPr>
    </w:p>
    <w:p w14:paraId="558BEBB4" w14:textId="73DE3599" w:rsidR="00394B8F" w:rsidRDefault="00394B8F" w:rsidP="001A60F8">
      <w:pPr>
        <w:pStyle w:val="Header1"/>
        <w:rPr>
          <w:sz w:val="32"/>
          <w:szCs w:val="32"/>
        </w:rPr>
      </w:pPr>
    </w:p>
    <w:p w14:paraId="2EBB2D4A" w14:textId="5DC5295A" w:rsidR="00394B8F" w:rsidRDefault="00394B8F" w:rsidP="001A60F8">
      <w:pPr>
        <w:pStyle w:val="Header1"/>
        <w:rPr>
          <w:sz w:val="32"/>
          <w:szCs w:val="32"/>
        </w:rPr>
      </w:pPr>
    </w:p>
    <w:p w14:paraId="6FD047BF" w14:textId="77777777" w:rsidR="00394B8F" w:rsidRDefault="00394B8F" w:rsidP="001A60F8">
      <w:pPr>
        <w:pStyle w:val="Header1"/>
        <w:rPr>
          <w:sz w:val="32"/>
          <w:szCs w:val="32"/>
        </w:rPr>
      </w:pPr>
    </w:p>
    <w:p w14:paraId="11970333" w14:textId="77777777" w:rsidR="001A60F8" w:rsidRPr="004D1447" w:rsidRDefault="001A60F8" w:rsidP="001A60F8">
      <w:pPr>
        <w:pStyle w:val="Header1"/>
        <w:rPr>
          <w:sz w:val="32"/>
          <w:szCs w:val="32"/>
        </w:rPr>
      </w:pPr>
    </w:p>
    <w:p w14:paraId="6962882D" w14:textId="77777777" w:rsidR="001A60F8" w:rsidRDefault="001A60F8" w:rsidP="001A60F8">
      <w:pPr>
        <w:pStyle w:val="ListParagraph"/>
        <w:numPr>
          <w:ilvl w:val="0"/>
          <w:numId w:val="1"/>
        </w:numPr>
        <w:spacing w:before="240"/>
        <w:ind w:left="360" w:hanging="360"/>
      </w:pPr>
      <w:r w:rsidRPr="003B38C5">
        <w:lastRenderedPageBreak/>
        <w:t>Purpose</w:t>
      </w:r>
    </w:p>
    <w:p w14:paraId="040F1F96" w14:textId="77777777" w:rsidR="001A60F8" w:rsidRDefault="001A60F8" w:rsidP="001A60F8">
      <w:pPr>
        <w:pStyle w:val="ListParagraph"/>
        <w:spacing w:before="240"/>
        <w:ind w:left="360"/>
      </w:pPr>
    </w:p>
    <w:p w14:paraId="196D29BE" w14:textId="161A61B1" w:rsidR="00DD3A79" w:rsidRDefault="00DD3A79" w:rsidP="001A60F8">
      <w:pPr>
        <w:pStyle w:val="ListParagraph"/>
        <w:spacing w:before="240"/>
        <w:ind w:left="360"/>
      </w:pPr>
      <w:r>
        <w:t xml:space="preserve">The purpose of this document is to describe the </w:t>
      </w:r>
      <w:r w:rsidR="00164D1F">
        <w:t>Software</w:t>
      </w:r>
      <w:r>
        <w:t xml:space="preserve"> functionality needed for the </w:t>
      </w:r>
      <w:r w:rsidR="00164D1F">
        <w:t>PROJECTNAME</w:t>
      </w:r>
      <w:r>
        <w:t xml:space="preserve"> project.</w:t>
      </w:r>
    </w:p>
    <w:p w14:paraId="29CE72C0" w14:textId="77777777" w:rsidR="001A60F8" w:rsidRDefault="001A60F8" w:rsidP="001A60F8">
      <w:pPr>
        <w:pStyle w:val="ListParagraph"/>
        <w:spacing w:before="240"/>
        <w:ind w:left="360"/>
      </w:pPr>
    </w:p>
    <w:p w14:paraId="7015017F" w14:textId="77777777" w:rsidR="001A60F8" w:rsidRDefault="001A60F8" w:rsidP="001A60F8">
      <w:pPr>
        <w:pStyle w:val="ListParagraph"/>
        <w:numPr>
          <w:ilvl w:val="0"/>
          <w:numId w:val="1"/>
        </w:numPr>
        <w:spacing w:before="240"/>
        <w:ind w:left="360" w:hanging="360"/>
      </w:pPr>
      <w:r>
        <w:t>Scope</w:t>
      </w:r>
    </w:p>
    <w:p w14:paraId="28356CE0" w14:textId="5609C476" w:rsidR="00DD3A79" w:rsidRDefault="00DD3A79" w:rsidP="001A60F8">
      <w:pPr>
        <w:spacing w:before="240"/>
        <w:ind w:left="360"/>
      </w:pPr>
      <w:r>
        <w:t xml:space="preserve">This document describes the </w:t>
      </w:r>
      <w:r w:rsidR="00164D1F">
        <w:t>Software</w:t>
      </w:r>
      <w:r>
        <w:t xml:space="preserve"> functionality needed. The hardware requirements are covered in “</w:t>
      </w:r>
      <w:r w:rsidR="00164D1F">
        <w:t>PROJECTNAME</w:t>
      </w:r>
      <w:r>
        <w:t xml:space="preserve"> Control Board HW Requirements Document (HRD)” DOC#</w:t>
      </w:r>
      <w:r w:rsidR="00164D1F">
        <w:t>XXXXX</w:t>
      </w:r>
    </w:p>
    <w:p w14:paraId="7361E363" w14:textId="67E3BE0D" w:rsidR="001A60F8" w:rsidRDefault="001A60F8" w:rsidP="001A60F8">
      <w:pPr>
        <w:pStyle w:val="ListParagraph"/>
        <w:numPr>
          <w:ilvl w:val="0"/>
          <w:numId w:val="1"/>
        </w:numPr>
        <w:spacing w:before="240"/>
        <w:ind w:left="360" w:hanging="360"/>
      </w:pPr>
      <w:r>
        <w:t>Related Documentation</w:t>
      </w:r>
    </w:p>
    <w:p w14:paraId="26FEF1F5" w14:textId="4E045A05" w:rsidR="00E10F88" w:rsidRDefault="00164D1F" w:rsidP="00E10F88">
      <w:pPr>
        <w:pStyle w:val="ListParagraph"/>
        <w:numPr>
          <w:ilvl w:val="1"/>
          <w:numId w:val="1"/>
        </w:numPr>
        <w:spacing w:before="240"/>
      </w:pPr>
      <w:r>
        <w:t>PROJECTNAME</w:t>
      </w:r>
      <w:r w:rsidR="00E10F88">
        <w:t xml:space="preserve"> Product Requirements Document DOC#</w:t>
      </w:r>
      <w:r w:rsidR="00C3007A">
        <w:t>XXXXX</w:t>
      </w:r>
      <w:bookmarkStart w:id="1" w:name="_GoBack"/>
      <w:bookmarkEnd w:id="1"/>
    </w:p>
    <w:p w14:paraId="4A63B3D3" w14:textId="7DD0F1C8" w:rsidR="00E607F0" w:rsidRDefault="00164D1F" w:rsidP="00E10F88">
      <w:pPr>
        <w:pStyle w:val="ListParagraph"/>
        <w:numPr>
          <w:ilvl w:val="1"/>
          <w:numId w:val="1"/>
        </w:numPr>
        <w:spacing w:before="240"/>
      </w:pPr>
      <w:r>
        <w:t>PROJECTNAME</w:t>
      </w:r>
      <w:r w:rsidR="00EB7188">
        <w:t xml:space="preserve"> Control Board HW Requirements Document (HRD) </w:t>
      </w:r>
      <w:r>
        <w:t>DOC#XXXXX</w:t>
      </w:r>
    </w:p>
    <w:p w14:paraId="5266ADAF" w14:textId="366B8576" w:rsidR="004240E3" w:rsidRDefault="00164D1F" w:rsidP="001A60F8">
      <w:pPr>
        <w:pStyle w:val="ListParagraph"/>
        <w:numPr>
          <w:ilvl w:val="1"/>
          <w:numId w:val="1"/>
        </w:numPr>
        <w:spacing w:before="240"/>
      </w:pPr>
      <w:r>
        <w:t>PROJECTNAME</w:t>
      </w:r>
      <w:r w:rsidR="004240E3">
        <w:t xml:space="preserve"> Build and Installation </w:t>
      </w:r>
      <w:r>
        <w:t>DOC#XXXXX</w:t>
      </w:r>
    </w:p>
    <w:p w14:paraId="7D8829EF" w14:textId="5179840A" w:rsidR="004240E3" w:rsidRDefault="00164D1F" w:rsidP="001A60F8">
      <w:pPr>
        <w:pStyle w:val="ListParagraph"/>
        <w:numPr>
          <w:ilvl w:val="1"/>
          <w:numId w:val="1"/>
        </w:numPr>
        <w:spacing w:before="240"/>
      </w:pPr>
      <w:r>
        <w:t>PROJECTNAME</w:t>
      </w:r>
      <w:r w:rsidR="00EB7188">
        <w:t xml:space="preserve"> </w:t>
      </w:r>
      <w:r w:rsidR="004240E3">
        <w:t>Software Testing Procedure</w:t>
      </w:r>
      <w:r w:rsidR="00DD3A79">
        <w:t xml:space="preserve"> </w:t>
      </w:r>
      <w:r>
        <w:t>DOC#XXXXX</w:t>
      </w:r>
    </w:p>
    <w:p w14:paraId="2845C372" w14:textId="3EC925B4" w:rsidR="004240E3" w:rsidRDefault="00164D1F" w:rsidP="004240E3">
      <w:pPr>
        <w:pStyle w:val="ListParagraph"/>
        <w:numPr>
          <w:ilvl w:val="1"/>
          <w:numId w:val="1"/>
        </w:numPr>
        <w:spacing w:before="240"/>
      </w:pPr>
      <w:r>
        <w:t>PROJECTNAME</w:t>
      </w:r>
      <w:r w:rsidR="00EB7188">
        <w:t xml:space="preserve"> </w:t>
      </w:r>
      <w:r w:rsidR="004240E3">
        <w:t xml:space="preserve">Software Baseline </w:t>
      </w:r>
      <w:r>
        <w:t>DOC#XXXXX</w:t>
      </w:r>
    </w:p>
    <w:p w14:paraId="3C60A817" w14:textId="472193FF" w:rsidR="004240E3" w:rsidRDefault="00164D1F" w:rsidP="004240E3">
      <w:pPr>
        <w:pStyle w:val="ListParagraph"/>
        <w:numPr>
          <w:ilvl w:val="1"/>
          <w:numId w:val="1"/>
        </w:numPr>
        <w:spacing w:before="240"/>
      </w:pPr>
      <w:r>
        <w:t>PROJECTNAME</w:t>
      </w:r>
      <w:r w:rsidR="00EB7188">
        <w:t xml:space="preserve"> </w:t>
      </w:r>
      <w:r w:rsidR="004240E3">
        <w:t xml:space="preserve">Traceability Matrix </w:t>
      </w:r>
      <w:r>
        <w:t>DOC#XXXXX</w:t>
      </w:r>
    </w:p>
    <w:p w14:paraId="24B930CA" w14:textId="53AE0DAA" w:rsidR="00CC55E1" w:rsidRDefault="00164D1F" w:rsidP="004240E3">
      <w:pPr>
        <w:pStyle w:val="ListParagraph"/>
        <w:numPr>
          <w:ilvl w:val="1"/>
          <w:numId w:val="1"/>
        </w:numPr>
        <w:spacing w:before="240"/>
      </w:pPr>
      <w:r>
        <w:t>PROJECTNAME</w:t>
      </w:r>
      <w:r w:rsidR="00CC55E1">
        <w:t xml:space="preserve"> Commands Control flows DAC#TBD</w:t>
      </w:r>
    </w:p>
    <w:p w14:paraId="59406A11" w14:textId="77777777" w:rsidR="001A60F8" w:rsidRDefault="001A60F8" w:rsidP="001A60F8">
      <w:pPr>
        <w:pStyle w:val="ListParagraph"/>
        <w:numPr>
          <w:ilvl w:val="0"/>
          <w:numId w:val="2"/>
        </w:numPr>
        <w:spacing w:before="240"/>
        <w:ind w:left="0" w:firstLine="0"/>
      </w:pPr>
      <w:r>
        <w:t>Overview</w:t>
      </w:r>
    </w:p>
    <w:p w14:paraId="17320025" w14:textId="77777777" w:rsidR="001A60F8" w:rsidRDefault="001A60F8" w:rsidP="001A60F8">
      <w:pPr>
        <w:pStyle w:val="ListParagraph"/>
        <w:numPr>
          <w:ilvl w:val="1"/>
          <w:numId w:val="2"/>
        </w:numPr>
        <w:spacing w:before="240"/>
      </w:pPr>
      <w:r>
        <w:t>Motivation</w:t>
      </w:r>
    </w:p>
    <w:p w14:paraId="743C497B" w14:textId="2C70C308" w:rsidR="001A60F8" w:rsidRDefault="00164D1F" w:rsidP="001A60F8">
      <w:pPr>
        <w:pStyle w:val="ListParagraph"/>
        <w:spacing w:before="240"/>
        <w:ind w:left="792"/>
      </w:pPr>
      <w:r w:rsidRPr="00164D1F">
        <w:t>The purpose of this document is to describe the software requirements for the PROJECTNAME. The rest of this document describe what shall be included in a software requirements document.</w:t>
      </w:r>
    </w:p>
    <w:p w14:paraId="7CF6CF36" w14:textId="107232F2" w:rsidR="00164D1F" w:rsidRDefault="00164D1F" w:rsidP="00164D1F">
      <w:pPr>
        <w:pStyle w:val="ListParagraph"/>
        <w:spacing w:before="240"/>
        <w:ind w:left="0"/>
      </w:pPr>
      <w:r>
        <w:t xml:space="preserve">2. </w:t>
      </w:r>
      <w:r>
        <w:tab/>
        <w:t>Body</w:t>
      </w:r>
    </w:p>
    <w:p w14:paraId="46D21923" w14:textId="77777777" w:rsidR="00164D1F" w:rsidRDefault="00164D1F" w:rsidP="00164D1F">
      <w:pPr>
        <w:pStyle w:val="ListParagraph"/>
        <w:spacing w:before="240"/>
        <w:ind w:left="360" w:firstLine="360"/>
      </w:pPr>
      <w:r w:rsidRPr="00A832D5">
        <w:t xml:space="preserve">This document is meant as an internal reference to guide </w:t>
      </w:r>
      <w:r>
        <w:t>a software product</w:t>
      </w:r>
      <w:r w:rsidRPr="00A832D5">
        <w:t>.</w:t>
      </w:r>
      <w:r>
        <w:t xml:space="preserve"> What is traditionally referred to as “firmware”, code that is embedded in a hardware system, is also covered by this document. In a software requirements document, this section will describe what parts of the final product are described by the document. At minimum, the source code will be described, and how that code causes physical mechanisms, via integrated parts on the installation medium (like LEDs on a PCB), or connections to physical devices (like remote controlled instruments).</w:t>
      </w:r>
    </w:p>
    <w:p w14:paraId="051B24CB" w14:textId="77777777" w:rsidR="00164D1F" w:rsidRDefault="00164D1F" w:rsidP="00164D1F">
      <w:pPr>
        <w:pStyle w:val="ListParagraph"/>
        <w:spacing w:before="240"/>
        <w:ind w:left="360" w:firstLine="360"/>
      </w:pPr>
      <w:r w:rsidRPr="009C16C1">
        <w:t xml:space="preserve">The purpose </w:t>
      </w:r>
      <w:r>
        <w:t>of this document is to provide most of the structure for a software requirements document, so that the software designer will only need to fill in the specifics of the project and not re-invent the format of the document. The user is free to modify the format as needed for the specific software project.</w:t>
      </w:r>
    </w:p>
    <w:p w14:paraId="0AFF07F1" w14:textId="77777777" w:rsidR="00164D1F" w:rsidRPr="00164D1F" w:rsidRDefault="00164D1F" w:rsidP="00164D1F">
      <w:pPr>
        <w:pStyle w:val="ListParagraph"/>
        <w:numPr>
          <w:ilvl w:val="0"/>
          <w:numId w:val="2"/>
        </w:numPr>
        <w:spacing w:before="240"/>
        <w:rPr>
          <w:vanish/>
        </w:rPr>
      </w:pPr>
    </w:p>
    <w:p w14:paraId="7D5F2163" w14:textId="6DEF28D9" w:rsidR="00164D1F" w:rsidRDefault="00164D1F" w:rsidP="00164D1F">
      <w:pPr>
        <w:pStyle w:val="ListParagraph"/>
        <w:numPr>
          <w:ilvl w:val="1"/>
          <w:numId w:val="2"/>
        </w:numPr>
        <w:spacing w:before="240"/>
      </w:pPr>
      <w:r>
        <w:t>System Architecture</w:t>
      </w:r>
    </w:p>
    <w:p w14:paraId="4590C229" w14:textId="77777777" w:rsidR="00164D1F" w:rsidRDefault="00164D1F" w:rsidP="00164D1F">
      <w:pPr>
        <w:pStyle w:val="ListParagraph"/>
        <w:spacing w:before="240"/>
        <w:ind w:left="792"/>
      </w:pPr>
      <w:r>
        <w:t>The document should describe the architecture of the software system. This will be the majority of the document.</w:t>
      </w:r>
    </w:p>
    <w:p w14:paraId="5D7567A6" w14:textId="77777777" w:rsidR="00164D1F" w:rsidRDefault="00164D1F" w:rsidP="00164D1F">
      <w:pPr>
        <w:pStyle w:val="ListParagraph"/>
        <w:numPr>
          <w:ilvl w:val="1"/>
          <w:numId w:val="2"/>
        </w:numPr>
      </w:pPr>
      <w:r>
        <w:t>High-Level Requirements:</w:t>
      </w:r>
    </w:p>
    <w:p w14:paraId="7C163374" w14:textId="77777777" w:rsidR="00164D1F" w:rsidRDefault="00164D1F" w:rsidP="00164D1F">
      <w:pPr>
        <w:pStyle w:val="ListParagraph"/>
        <w:ind w:left="792"/>
      </w:pPr>
      <w:r>
        <w:lastRenderedPageBreak/>
        <w:t>This section describes what the software must ultimately achieve.</w:t>
      </w:r>
    </w:p>
    <w:p w14:paraId="7AC0D569" w14:textId="77777777" w:rsidR="00164D1F" w:rsidRDefault="00164D1F" w:rsidP="00164D1F">
      <w:pPr>
        <w:pStyle w:val="ListParagraph"/>
        <w:numPr>
          <w:ilvl w:val="1"/>
          <w:numId w:val="2"/>
        </w:numPr>
      </w:pPr>
      <w:r>
        <w:t>Hardware Requirements:</w:t>
      </w:r>
    </w:p>
    <w:p w14:paraId="52C8091E" w14:textId="77777777" w:rsidR="00164D1F" w:rsidRDefault="00164D1F" w:rsidP="00164D1F">
      <w:pPr>
        <w:pStyle w:val="ListParagraph"/>
        <w:ind w:left="792"/>
      </w:pPr>
      <w:r>
        <w:t>This section describes what hardware is needed for the software to achieve its needed goals. This can include ICs, MCU specs, connection ports, indicator tools, etc.</w:t>
      </w:r>
    </w:p>
    <w:p w14:paraId="5F1293FF" w14:textId="77777777" w:rsidR="00164D1F" w:rsidRDefault="00164D1F" w:rsidP="00164D1F">
      <w:pPr>
        <w:pStyle w:val="ListParagraph"/>
        <w:numPr>
          <w:ilvl w:val="1"/>
          <w:numId w:val="2"/>
        </w:numPr>
      </w:pPr>
      <w:r>
        <w:t>Function Requirements:</w:t>
      </w:r>
    </w:p>
    <w:p w14:paraId="66C47E24" w14:textId="77777777" w:rsidR="00164D1F" w:rsidRDefault="00164D1F" w:rsidP="00164D1F">
      <w:pPr>
        <w:pStyle w:val="ListParagraph"/>
        <w:ind w:left="792"/>
      </w:pPr>
      <w:r>
        <w:t>This section describes the specific functions the firmware must be able to achieve, where a function is actions taken by the software in response to stimuli, whether that be communication inputs, or entering a specific state.</w:t>
      </w:r>
    </w:p>
    <w:p w14:paraId="7FCA926C" w14:textId="77777777" w:rsidR="002C3E4A" w:rsidRDefault="002C3E4A" w:rsidP="009D5BD2">
      <w:pPr>
        <w:pStyle w:val="ListParagraph"/>
        <w:ind w:left="1224"/>
      </w:pPr>
    </w:p>
    <w:p w14:paraId="185965F2" w14:textId="77777777" w:rsidR="001A60F8" w:rsidRDefault="001A60F8" w:rsidP="001A60F8"/>
    <w:p w14:paraId="4484C4C9" w14:textId="77777777" w:rsidR="000021F5" w:rsidRDefault="000021F5"/>
    <w:sectPr w:rsidR="000021F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3DCC5" w14:textId="77777777" w:rsidR="004A5888" w:rsidRDefault="004A5888" w:rsidP="00813BC6">
      <w:pPr>
        <w:spacing w:after="0" w:line="240" w:lineRule="auto"/>
      </w:pPr>
      <w:r>
        <w:separator/>
      </w:r>
    </w:p>
  </w:endnote>
  <w:endnote w:type="continuationSeparator" w:id="0">
    <w:p w14:paraId="4F7FC051" w14:textId="77777777" w:rsidR="004A5888" w:rsidRDefault="004A5888" w:rsidP="00813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F1944" w14:textId="7A234F1A" w:rsidR="00C3482D" w:rsidRDefault="004A3052" w:rsidP="00C3482D">
    <w:pPr>
      <w:pStyle w:val="Footer"/>
      <w:jc w:val="center"/>
      <w:rPr>
        <w:rFonts w:ascii="Arial" w:hAnsi="Arial"/>
        <w:b/>
        <w:sz w:val="20"/>
      </w:rPr>
    </w:pPr>
    <w:r>
      <w:rPr>
        <w:rFonts w:ascii="Arial" w:hAnsi="Arial"/>
        <w:b/>
        <w:sz w:val="20"/>
      </w:rPr>
      <w:t xml:space="preserve">Confidential – For DiCon Use Only          Printed date: </w:t>
    </w:r>
    <w:r>
      <w:rPr>
        <w:rFonts w:ascii="Arial" w:hAnsi="Arial"/>
        <w:b/>
        <w:sz w:val="20"/>
      </w:rPr>
      <w:fldChar w:fldCharType="begin"/>
    </w:r>
    <w:r>
      <w:rPr>
        <w:rFonts w:ascii="Arial" w:hAnsi="Arial"/>
        <w:b/>
        <w:sz w:val="20"/>
      </w:rPr>
      <w:instrText xml:space="preserve"> DATE \@ "MM/dd/yy" </w:instrText>
    </w:r>
    <w:r>
      <w:rPr>
        <w:rFonts w:ascii="Arial" w:hAnsi="Arial"/>
        <w:b/>
        <w:sz w:val="20"/>
      </w:rPr>
      <w:fldChar w:fldCharType="separate"/>
    </w:r>
    <w:r w:rsidR="00C3007A">
      <w:rPr>
        <w:rFonts w:ascii="Arial" w:hAnsi="Arial"/>
        <w:b/>
        <w:noProof/>
        <w:sz w:val="20"/>
      </w:rPr>
      <w:t>02/18/20</w:t>
    </w:r>
    <w:r>
      <w:rPr>
        <w:rFonts w:ascii="Arial" w:hAnsi="Arial"/>
        <w:b/>
        <w:sz w:val="20"/>
      </w:rPr>
      <w:fldChar w:fldCharType="end"/>
    </w:r>
  </w:p>
  <w:p w14:paraId="6228FC79" w14:textId="77777777" w:rsidR="000F18EE" w:rsidRPr="00C3482D" w:rsidRDefault="00C3007A" w:rsidP="00C34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C4A91" w14:textId="77777777" w:rsidR="004A5888" w:rsidRDefault="004A5888" w:rsidP="00813BC6">
      <w:pPr>
        <w:spacing w:after="0" w:line="240" w:lineRule="auto"/>
      </w:pPr>
      <w:r>
        <w:separator/>
      </w:r>
    </w:p>
  </w:footnote>
  <w:footnote w:type="continuationSeparator" w:id="0">
    <w:p w14:paraId="33760174" w14:textId="77777777" w:rsidR="004A5888" w:rsidRDefault="004A5888" w:rsidP="00813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6228"/>
    </w:tblGrid>
    <w:tr w:rsidR="004D1447" w:rsidRPr="00E2386E" w14:paraId="4DA85068" w14:textId="77777777" w:rsidTr="00122E17">
      <w:trPr>
        <w:cantSplit/>
        <w:trHeight w:val="257"/>
      </w:trPr>
      <w:tc>
        <w:tcPr>
          <w:tcW w:w="2628" w:type="dxa"/>
          <w:vMerge w:val="restart"/>
          <w:tcBorders>
            <w:top w:val="single" w:sz="4" w:space="0" w:color="auto"/>
            <w:left w:val="single" w:sz="4" w:space="0" w:color="auto"/>
            <w:bottom w:val="single" w:sz="4" w:space="0" w:color="auto"/>
            <w:right w:val="single" w:sz="4" w:space="0" w:color="auto"/>
          </w:tcBorders>
          <w:hideMark/>
        </w:tcPr>
        <w:p w14:paraId="38A8A911" w14:textId="77777777" w:rsidR="004D1447" w:rsidRPr="00E2386E" w:rsidRDefault="004A3052" w:rsidP="004D1447">
          <w:r>
            <w:rPr>
              <w:noProof/>
            </w:rPr>
            <w:drawing>
              <wp:anchor distT="0" distB="0" distL="114300" distR="114300" simplePos="0" relativeHeight="251659264" behindDoc="0" locked="0" layoutInCell="0" allowOverlap="1" wp14:anchorId="6B635B2E" wp14:editId="5DADD26B">
                <wp:simplePos x="0" y="0"/>
                <wp:positionH relativeFrom="column">
                  <wp:posOffset>165735</wp:posOffset>
                </wp:positionH>
                <wp:positionV relativeFrom="paragraph">
                  <wp:posOffset>91440</wp:posOffset>
                </wp:positionV>
                <wp:extent cx="1257300" cy="5835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583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28" w:type="dxa"/>
          <w:tcBorders>
            <w:top w:val="single" w:sz="4" w:space="0" w:color="auto"/>
            <w:left w:val="single" w:sz="4" w:space="0" w:color="auto"/>
            <w:bottom w:val="single" w:sz="4" w:space="0" w:color="auto"/>
            <w:right w:val="single" w:sz="4" w:space="0" w:color="auto"/>
          </w:tcBorders>
          <w:hideMark/>
        </w:tcPr>
        <w:p w14:paraId="396AB4D6" w14:textId="07232008" w:rsidR="004D1447" w:rsidRPr="00E2386E" w:rsidRDefault="00164D1F" w:rsidP="004D1447">
          <w:pPr>
            <w:rPr>
              <w:sz w:val="24"/>
            </w:rPr>
          </w:pPr>
          <w:r>
            <w:rPr>
              <w:sz w:val="24"/>
            </w:rPr>
            <w:t>PROJECTNAME</w:t>
          </w:r>
          <w:r w:rsidR="004240E3">
            <w:rPr>
              <w:sz w:val="24"/>
            </w:rPr>
            <w:t xml:space="preserve"> - Software</w:t>
          </w:r>
          <w:r w:rsidR="004A3052" w:rsidRPr="00E2386E">
            <w:rPr>
              <w:sz w:val="24"/>
            </w:rPr>
            <w:t xml:space="preserve"> Requirements</w:t>
          </w:r>
        </w:p>
      </w:tc>
    </w:tr>
    <w:tr w:rsidR="004D1447" w:rsidRPr="00E2386E" w14:paraId="10B9A3BE" w14:textId="77777777" w:rsidTr="00122E17">
      <w:trPr>
        <w:cantSplit/>
        <w:trHeight w:val="257"/>
      </w:trPr>
      <w:tc>
        <w:tcPr>
          <w:tcW w:w="2628" w:type="dxa"/>
          <w:vMerge/>
          <w:tcBorders>
            <w:top w:val="single" w:sz="4" w:space="0" w:color="auto"/>
            <w:left w:val="single" w:sz="4" w:space="0" w:color="auto"/>
            <w:bottom w:val="single" w:sz="4" w:space="0" w:color="auto"/>
            <w:right w:val="single" w:sz="4" w:space="0" w:color="auto"/>
          </w:tcBorders>
          <w:vAlign w:val="center"/>
          <w:hideMark/>
        </w:tcPr>
        <w:p w14:paraId="4D217761" w14:textId="77777777" w:rsidR="004D1447" w:rsidRPr="00E2386E" w:rsidRDefault="00C3007A" w:rsidP="004D1447"/>
      </w:tc>
      <w:tc>
        <w:tcPr>
          <w:tcW w:w="6228" w:type="dxa"/>
          <w:tcBorders>
            <w:top w:val="single" w:sz="4" w:space="0" w:color="auto"/>
            <w:left w:val="single" w:sz="4" w:space="0" w:color="auto"/>
            <w:bottom w:val="single" w:sz="4" w:space="0" w:color="auto"/>
            <w:right w:val="single" w:sz="4" w:space="0" w:color="auto"/>
          </w:tcBorders>
          <w:hideMark/>
        </w:tcPr>
        <w:p w14:paraId="17ED96AA" w14:textId="5B0A1890" w:rsidR="004D1447" w:rsidRPr="00E2386E" w:rsidRDefault="004A3052" w:rsidP="004D1447">
          <w:pPr>
            <w:rPr>
              <w:rFonts w:ascii="Arial" w:hAnsi="Arial"/>
              <w:sz w:val="20"/>
            </w:rPr>
          </w:pPr>
          <w:r w:rsidRPr="00E2386E">
            <w:rPr>
              <w:rFonts w:ascii="Arial" w:hAnsi="Arial"/>
            </w:rPr>
            <w:t xml:space="preserve">Doc.  No.    </w:t>
          </w:r>
          <w:r w:rsidR="00164D1F">
            <w:rPr>
              <w:rFonts w:ascii="Arial" w:hAnsi="Arial"/>
            </w:rPr>
            <w:t>XXXXX</w:t>
          </w:r>
        </w:p>
      </w:tc>
    </w:tr>
    <w:tr w:rsidR="004D1447" w:rsidRPr="00E2386E" w14:paraId="60391F7E" w14:textId="77777777" w:rsidTr="00122E17">
      <w:trPr>
        <w:cantSplit/>
        <w:trHeight w:val="257"/>
      </w:trPr>
      <w:tc>
        <w:tcPr>
          <w:tcW w:w="2628" w:type="dxa"/>
          <w:vMerge/>
          <w:tcBorders>
            <w:top w:val="single" w:sz="4" w:space="0" w:color="auto"/>
            <w:left w:val="single" w:sz="4" w:space="0" w:color="auto"/>
            <w:bottom w:val="single" w:sz="4" w:space="0" w:color="auto"/>
            <w:right w:val="single" w:sz="4" w:space="0" w:color="auto"/>
          </w:tcBorders>
          <w:vAlign w:val="center"/>
          <w:hideMark/>
        </w:tcPr>
        <w:p w14:paraId="3CCB7B67" w14:textId="77777777" w:rsidR="004D1447" w:rsidRPr="00E2386E" w:rsidRDefault="00C3007A" w:rsidP="004D1447"/>
      </w:tc>
      <w:tc>
        <w:tcPr>
          <w:tcW w:w="6228" w:type="dxa"/>
          <w:tcBorders>
            <w:top w:val="single" w:sz="4" w:space="0" w:color="auto"/>
            <w:left w:val="single" w:sz="4" w:space="0" w:color="auto"/>
            <w:bottom w:val="single" w:sz="4" w:space="0" w:color="auto"/>
            <w:right w:val="single" w:sz="4" w:space="0" w:color="auto"/>
          </w:tcBorders>
          <w:hideMark/>
        </w:tcPr>
        <w:p w14:paraId="6549EDEA" w14:textId="38FA658A" w:rsidR="004D1447" w:rsidRPr="00E2386E" w:rsidRDefault="004A3052" w:rsidP="004D1447">
          <w:pPr>
            <w:rPr>
              <w:rFonts w:ascii="Arial" w:hAnsi="Arial"/>
            </w:rPr>
          </w:pPr>
          <w:r w:rsidRPr="00E2386E">
            <w:rPr>
              <w:rFonts w:ascii="Arial" w:hAnsi="Arial"/>
            </w:rPr>
            <w:t xml:space="preserve">Rev. No.      </w:t>
          </w:r>
          <w:r w:rsidR="00164D1F">
            <w:rPr>
              <w:rFonts w:ascii="Arial" w:hAnsi="Arial"/>
            </w:rPr>
            <w:t>X1</w:t>
          </w:r>
        </w:p>
      </w:tc>
    </w:tr>
    <w:tr w:rsidR="004D1447" w:rsidRPr="00E2386E" w14:paraId="5B2671A8" w14:textId="77777777" w:rsidTr="00122E17">
      <w:trPr>
        <w:cantSplit/>
        <w:trHeight w:val="257"/>
      </w:trPr>
      <w:tc>
        <w:tcPr>
          <w:tcW w:w="2628" w:type="dxa"/>
          <w:vMerge/>
          <w:tcBorders>
            <w:top w:val="single" w:sz="4" w:space="0" w:color="auto"/>
            <w:left w:val="single" w:sz="4" w:space="0" w:color="auto"/>
            <w:bottom w:val="single" w:sz="4" w:space="0" w:color="auto"/>
            <w:right w:val="single" w:sz="4" w:space="0" w:color="auto"/>
          </w:tcBorders>
          <w:vAlign w:val="center"/>
          <w:hideMark/>
        </w:tcPr>
        <w:p w14:paraId="0A7A1DC9" w14:textId="77777777" w:rsidR="004D1447" w:rsidRPr="00E2386E" w:rsidRDefault="00C3007A" w:rsidP="004D1447"/>
      </w:tc>
      <w:tc>
        <w:tcPr>
          <w:tcW w:w="6228" w:type="dxa"/>
          <w:tcBorders>
            <w:top w:val="single" w:sz="4" w:space="0" w:color="auto"/>
            <w:left w:val="single" w:sz="4" w:space="0" w:color="auto"/>
            <w:bottom w:val="single" w:sz="4" w:space="0" w:color="auto"/>
            <w:right w:val="single" w:sz="4" w:space="0" w:color="auto"/>
          </w:tcBorders>
          <w:hideMark/>
        </w:tcPr>
        <w:p w14:paraId="09D568E9" w14:textId="326CC8A6" w:rsidR="004D1447" w:rsidRPr="00930AA7" w:rsidRDefault="004A3052" w:rsidP="004D1447">
          <w:pPr>
            <w:rPr>
              <w:rFonts w:ascii="Arial" w:hAnsi="Arial"/>
              <w:noProof/>
            </w:rPr>
          </w:pPr>
          <w:r w:rsidRPr="00E2386E">
            <w:rPr>
              <w:rFonts w:ascii="Arial" w:hAnsi="Arial"/>
            </w:rPr>
            <w:t xml:space="preserve">Date:           </w:t>
          </w:r>
          <w:r w:rsidRPr="00E2386E">
            <w:rPr>
              <w:rFonts w:ascii="Arial" w:hAnsi="Arial"/>
            </w:rPr>
            <w:fldChar w:fldCharType="begin"/>
          </w:r>
          <w:r w:rsidRPr="00E2386E">
            <w:rPr>
              <w:rFonts w:ascii="Arial" w:hAnsi="Arial"/>
            </w:rPr>
            <w:instrText xml:space="preserve"> DATE \@ "M/d/yyyy" </w:instrText>
          </w:r>
          <w:r w:rsidRPr="00E2386E">
            <w:rPr>
              <w:rFonts w:ascii="Arial" w:hAnsi="Arial"/>
            </w:rPr>
            <w:fldChar w:fldCharType="separate"/>
          </w:r>
          <w:r w:rsidR="00C3007A">
            <w:rPr>
              <w:rFonts w:ascii="Arial" w:hAnsi="Arial"/>
              <w:noProof/>
            </w:rPr>
            <w:t>2/18/2020</w:t>
          </w:r>
          <w:r w:rsidRPr="00E2386E">
            <w:rPr>
              <w:rFonts w:ascii="Arial" w:hAnsi="Arial"/>
            </w:rPr>
            <w:fldChar w:fldCharType="end"/>
          </w:r>
        </w:p>
      </w:tc>
    </w:tr>
    <w:tr w:rsidR="004D1447" w:rsidRPr="00E2386E" w14:paraId="392AB182" w14:textId="77777777" w:rsidTr="00122E17">
      <w:trPr>
        <w:cantSplit/>
        <w:trHeight w:val="257"/>
      </w:trPr>
      <w:tc>
        <w:tcPr>
          <w:tcW w:w="2628" w:type="dxa"/>
          <w:vMerge/>
          <w:tcBorders>
            <w:top w:val="single" w:sz="4" w:space="0" w:color="auto"/>
            <w:left w:val="single" w:sz="4" w:space="0" w:color="auto"/>
            <w:bottom w:val="single" w:sz="4" w:space="0" w:color="auto"/>
            <w:right w:val="single" w:sz="4" w:space="0" w:color="auto"/>
          </w:tcBorders>
          <w:vAlign w:val="center"/>
          <w:hideMark/>
        </w:tcPr>
        <w:p w14:paraId="6CE33104" w14:textId="77777777" w:rsidR="004D1447" w:rsidRPr="00E2386E" w:rsidRDefault="00C3007A" w:rsidP="004D1447"/>
      </w:tc>
      <w:tc>
        <w:tcPr>
          <w:tcW w:w="6228" w:type="dxa"/>
          <w:tcBorders>
            <w:top w:val="single" w:sz="4" w:space="0" w:color="auto"/>
            <w:left w:val="single" w:sz="4" w:space="0" w:color="auto"/>
            <w:bottom w:val="single" w:sz="4" w:space="0" w:color="auto"/>
            <w:right w:val="single" w:sz="4" w:space="0" w:color="auto"/>
          </w:tcBorders>
          <w:hideMark/>
        </w:tcPr>
        <w:p w14:paraId="62DC5160" w14:textId="77777777" w:rsidR="004D1447" w:rsidRPr="00E2386E" w:rsidRDefault="004A3052" w:rsidP="004D1447">
          <w:r w:rsidRPr="00E2386E">
            <w:rPr>
              <w:rFonts w:ascii="Arial" w:hAnsi="Arial"/>
            </w:rPr>
            <w:t xml:space="preserve">Page           </w:t>
          </w:r>
          <w:r w:rsidRPr="00E2386E">
            <w:rPr>
              <w:rFonts w:ascii="Arial" w:hAnsi="Arial"/>
            </w:rPr>
            <w:fldChar w:fldCharType="begin"/>
          </w:r>
          <w:r w:rsidRPr="00E2386E">
            <w:rPr>
              <w:rFonts w:ascii="Arial" w:hAnsi="Arial"/>
            </w:rPr>
            <w:instrText xml:space="preserve"> PAGE   \* MERGEFORMAT </w:instrText>
          </w:r>
          <w:r w:rsidRPr="00E2386E">
            <w:rPr>
              <w:rFonts w:ascii="Arial" w:hAnsi="Arial"/>
            </w:rPr>
            <w:fldChar w:fldCharType="separate"/>
          </w:r>
          <w:r w:rsidRPr="00E2386E">
            <w:rPr>
              <w:rFonts w:ascii="Arial" w:hAnsi="Arial"/>
              <w:noProof/>
            </w:rPr>
            <w:t>1</w:t>
          </w:r>
          <w:r w:rsidRPr="00E2386E">
            <w:rPr>
              <w:rFonts w:ascii="Arial" w:hAnsi="Arial"/>
              <w:noProof/>
            </w:rPr>
            <w:fldChar w:fldCharType="end"/>
          </w:r>
          <w:r w:rsidRPr="00E2386E">
            <w:rPr>
              <w:rFonts w:ascii="Arial" w:hAnsi="Arial"/>
            </w:rPr>
            <w:t xml:space="preserve"> of x</w:t>
          </w:r>
        </w:p>
      </w:tc>
    </w:tr>
  </w:tbl>
  <w:p w14:paraId="35E895B4" w14:textId="77777777" w:rsidR="00B0689E" w:rsidRDefault="00C30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8792D"/>
    <w:multiLevelType w:val="multilevel"/>
    <w:tmpl w:val="1C88DB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B424BB"/>
    <w:multiLevelType w:val="hybridMultilevel"/>
    <w:tmpl w:val="A6020BB8"/>
    <w:lvl w:ilvl="0" w:tplc="9BAC970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F770441E">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26512"/>
    <w:multiLevelType w:val="multilevel"/>
    <w:tmpl w:val="C62050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A844EA"/>
    <w:multiLevelType w:val="hybridMultilevel"/>
    <w:tmpl w:val="06BE2998"/>
    <w:lvl w:ilvl="0" w:tplc="F770441E">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499519B0"/>
    <w:multiLevelType w:val="hybridMultilevel"/>
    <w:tmpl w:val="3B882232"/>
    <w:lvl w:ilvl="0" w:tplc="9BAC970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F770441E">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3148D"/>
    <w:multiLevelType w:val="multilevel"/>
    <w:tmpl w:val="5818E4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264DAF"/>
    <w:multiLevelType w:val="hybridMultilevel"/>
    <w:tmpl w:val="FF18D5DC"/>
    <w:lvl w:ilvl="0" w:tplc="F770441E">
      <w:start w:val="1"/>
      <w:numFmt w:val="decimal"/>
      <w:lvlText w:val="%1."/>
      <w:lvlJc w:val="left"/>
      <w:pPr>
        <w:ind w:left="1944" w:hanging="360"/>
      </w:pPr>
      <w:rPr>
        <w:rFonts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7" w15:restartNumberingAfterBreak="0">
    <w:nsid w:val="56555155"/>
    <w:multiLevelType w:val="hybridMultilevel"/>
    <w:tmpl w:val="BE0090CC"/>
    <w:lvl w:ilvl="0" w:tplc="F770441E">
      <w:start w:val="1"/>
      <w:numFmt w:val="decimal"/>
      <w:lvlText w:val="%1."/>
      <w:lvlJc w:val="left"/>
      <w:pPr>
        <w:ind w:left="2448" w:hanging="36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8" w15:restartNumberingAfterBreak="0">
    <w:nsid w:val="68A67AE0"/>
    <w:multiLevelType w:val="multilevel"/>
    <w:tmpl w:val="5FD83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5D23BD1"/>
    <w:multiLevelType w:val="hybridMultilevel"/>
    <w:tmpl w:val="F6F24DF4"/>
    <w:lvl w:ilvl="0" w:tplc="F77044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65C044E"/>
    <w:multiLevelType w:val="hybridMultilevel"/>
    <w:tmpl w:val="B202AA58"/>
    <w:lvl w:ilvl="0" w:tplc="F770441E">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num w:numId="1">
    <w:abstractNumId w:val="1"/>
  </w:num>
  <w:num w:numId="2">
    <w:abstractNumId w:val="8"/>
  </w:num>
  <w:num w:numId="3">
    <w:abstractNumId w:val="4"/>
  </w:num>
  <w:num w:numId="4">
    <w:abstractNumId w:val="7"/>
  </w:num>
  <w:num w:numId="5">
    <w:abstractNumId w:val="9"/>
  </w:num>
  <w:num w:numId="6">
    <w:abstractNumId w:val="3"/>
  </w:num>
  <w:num w:numId="7">
    <w:abstractNumId w:val="6"/>
  </w:num>
  <w:num w:numId="8">
    <w:abstractNumId w:val="10"/>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F8"/>
    <w:rsid w:val="000021F5"/>
    <w:rsid w:val="0002352D"/>
    <w:rsid w:val="00037CBD"/>
    <w:rsid w:val="000644E2"/>
    <w:rsid w:val="00074C3D"/>
    <w:rsid w:val="000A160B"/>
    <w:rsid w:val="000B7C5F"/>
    <w:rsid w:val="000D14D7"/>
    <w:rsid w:val="000D5DE6"/>
    <w:rsid w:val="000F0D06"/>
    <w:rsid w:val="000F1E3C"/>
    <w:rsid w:val="001073C7"/>
    <w:rsid w:val="00121740"/>
    <w:rsid w:val="00125732"/>
    <w:rsid w:val="001328F5"/>
    <w:rsid w:val="00164D1F"/>
    <w:rsid w:val="00174CEF"/>
    <w:rsid w:val="001A173D"/>
    <w:rsid w:val="001A60F8"/>
    <w:rsid w:val="001A7F11"/>
    <w:rsid w:val="001D59D4"/>
    <w:rsid w:val="001E0309"/>
    <w:rsid w:val="001F7326"/>
    <w:rsid w:val="00203013"/>
    <w:rsid w:val="00220638"/>
    <w:rsid w:val="002623E9"/>
    <w:rsid w:val="00292ECA"/>
    <w:rsid w:val="002A1A2A"/>
    <w:rsid w:val="002A6CA3"/>
    <w:rsid w:val="002B1CC0"/>
    <w:rsid w:val="002C3E4A"/>
    <w:rsid w:val="00357A9C"/>
    <w:rsid w:val="00394B8F"/>
    <w:rsid w:val="003B607B"/>
    <w:rsid w:val="003E12C3"/>
    <w:rsid w:val="0041734A"/>
    <w:rsid w:val="004240E3"/>
    <w:rsid w:val="00425BBB"/>
    <w:rsid w:val="00447B67"/>
    <w:rsid w:val="0045246E"/>
    <w:rsid w:val="0047032D"/>
    <w:rsid w:val="0047643B"/>
    <w:rsid w:val="00481018"/>
    <w:rsid w:val="004A14AD"/>
    <w:rsid w:val="004A3052"/>
    <w:rsid w:val="004A5888"/>
    <w:rsid w:val="004B1D53"/>
    <w:rsid w:val="004B1F64"/>
    <w:rsid w:val="004C556E"/>
    <w:rsid w:val="004E6E21"/>
    <w:rsid w:val="005156E1"/>
    <w:rsid w:val="00535917"/>
    <w:rsid w:val="0053722E"/>
    <w:rsid w:val="0055230D"/>
    <w:rsid w:val="005570B0"/>
    <w:rsid w:val="005642DC"/>
    <w:rsid w:val="005654B2"/>
    <w:rsid w:val="00577029"/>
    <w:rsid w:val="00587682"/>
    <w:rsid w:val="005E547A"/>
    <w:rsid w:val="0062330A"/>
    <w:rsid w:val="0062468B"/>
    <w:rsid w:val="00633888"/>
    <w:rsid w:val="006411BA"/>
    <w:rsid w:val="00654879"/>
    <w:rsid w:val="006671E8"/>
    <w:rsid w:val="006920A2"/>
    <w:rsid w:val="006936B4"/>
    <w:rsid w:val="006A30D2"/>
    <w:rsid w:val="006B40A3"/>
    <w:rsid w:val="006D297E"/>
    <w:rsid w:val="006D51C2"/>
    <w:rsid w:val="006E048C"/>
    <w:rsid w:val="006F4249"/>
    <w:rsid w:val="00711895"/>
    <w:rsid w:val="00711921"/>
    <w:rsid w:val="007244BA"/>
    <w:rsid w:val="00743622"/>
    <w:rsid w:val="00751924"/>
    <w:rsid w:val="00773A1B"/>
    <w:rsid w:val="007B1334"/>
    <w:rsid w:val="007F2E56"/>
    <w:rsid w:val="00813BC6"/>
    <w:rsid w:val="008175A6"/>
    <w:rsid w:val="008303B4"/>
    <w:rsid w:val="0083119A"/>
    <w:rsid w:val="00834AC4"/>
    <w:rsid w:val="00862127"/>
    <w:rsid w:val="008833E4"/>
    <w:rsid w:val="00886896"/>
    <w:rsid w:val="008C032A"/>
    <w:rsid w:val="008C672E"/>
    <w:rsid w:val="009168CD"/>
    <w:rsid w:val="00927D98"/>
    <w:rsid w:val="00930AA7"/>
    <w:rsid w:val="00941C36"/>
    <w:rsid w:val="009808E4"/>
    <w:rsid w:val="00982355"/>
    <w:rsid w:val="00992E70"/>
    <w:rsid w:val="009B3596"/>
    <w:rsid w:val="009D5BD2"/>
    <w:rsid w:val="00A0585A"/>
    <w:rsid w:val="00A269E8"/>
    <w:rsid w:val="00A30C27"/>
    <w:rsid w:val="00A46805"/>
    <w:rsid w:val="00A47C59"/>
    <w:rsid w:val="00A503F6"/>
    <w:rsid w:val="00A56AB3"/>
    <w:rsid w:val="00A71FE6"/>
    <w:rsid w:val="00A85866"/>
    <w:rsid w:val="00A8712A"/>
    <w:rsid w:val="00A954C2"/>
    <w:rsid w:val="00AA22F7"/>
    <w:rsid w:val="00AA3ACB"/>
    <w:rsid w:val="00AB3430"/>
    <w:rsid w:val="00AF2A24"/>
    <w:rsid w:val="00B636BA"/>
    <w:rsid w:val="00BD3124"/>
    <w:rsid w:val="00BF09DA"/>
    <w:rsid w:val="00BF2B1A"/>
    <w:rsid w:val="00C23908"/>
    <w:rsid w:val="00C3007A"/>
    <w:rsid w:val="00C46B1B"/>
    <w:rsid w:val="00CB28CC"/>
    <w:rsid w:val="00CB6323"/>
    <w:rsid w:val="00CC55E1"/>
    <w:rsid w:val="00D13A2A"/>
    <w:rsid w:val="00D220A8"/>
    <w:rsid w:val="00D26221"/>
    <w:rsid w:val="00D437C0"/>
    <w:rsid w:val="00D45D5F"/>
    <w:rsid w:val="00D50B62"/>
    <w:rsid w:val="00D56E94"/>
    <w:rsid w:val="00D57D7F"/>
    <w:rsid w:val="00D91384"/>
    <w:rsid w:val="00DD3A79"/>
    <w:rsid w:val="00DE3D6E"/>
    <w:rsid w:val="00DF653D"/>
    <w:rsid w:val="00E03A91"/>
    <w:rsid w:val="00E10F88"/>
    <w:rsid w:val="00E27603"/>
    <w:rsid w:val="00E366DA"/>
    <w:rsid w:val="00E5307F"/>
    <w:rsid w:val="00E607F0"/>
    <w:rsid w:val="00E76419"/>
    <w:rsid w:val="00EB2389"/>
    <w:rsid w:val="00EB7188"/>
    <w:rsid w:val="00F04AAB"/>
    <w:rsid w:val="00F13ACC"/>
    <w:rsid w:val="00F22D41"/>
    <w:rsid w:val="00F376F8"/>
    <w:rsid w:val="00F622D7"/>
    <w:rsid w:val="00F73396"/>
    <w:rsid w:val="00F84B41"/>
    <w:rsid w:val="00FB38FD"/>
    <w:rsid w:val="00FC5A2A"/>
    <w:rsid w:val="00FD7E5C"/>
    <w:rsid w:val="00FE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383DD5"/>
  <w15:chartTrackingRefBased/>
  <w15:docId w15:val="{D7E53C57-E56A-4125-B535-4E64116F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F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0F8"/>
    <w:pPr>
      <w:ind w:left="720"/>
      <w:contextualSpacing/>
    </w:pPr>
  </w:style>
  <w:style w:type="paragraph" w:styleId="Header">
    <w:name w:val="header"/>
    <w:basedOn w:val="Normal"/>
    <w:link w:val="HeaderChar"/>
    <w:uiPriority w:val="99"/>
    <w:unhideWhenUsed/>
    <w:rsid w:val="001A6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0F8"/>
    <w:rPr>
      <w:rFonts w:ascii="Calibri" w:eastAsia="Calibri" w:hAnsi="Calibri" w:cs="Times New Roman"/>
    </w:rPr>
  </w:style>
  <w:style w:type="paragraph" w:styleId="Footer">
    <w:name w:val="footer"/>
    <w:basedOn w:val="Normal"/>
    <w:link w:val="FooterChar"/>
    <w:unhideWhenUsed/>
    <w:rsid w:val="001A60F8"/>
    <w:pPr>
      <w:tabs>
        <w:tab w:val="center" w:pos="4680"/>
        <w:tab w:val="right" w:pos="9360"/>
      </w:tabs>
      <w:spacing w:after="0" w:line="240" w:lineRule="auto"/>
    </w:pPr>
  </w:style>
  <w:style w:type="character" w:customStyle="1" w:styleId="FooterChar">
    <w:name w:val="Footer Char"/>
    <w:basedOn w:val="DefaultParagraphFont"/>
    <w:link w:val="Footer"/>
    <w:rsid w:val="001A60F8"/>
    <w:rPr>
      <w:rFonts w:ascii="Calibri" w:eastAsia="Calibri" w:hAnsi="Calibri" w:cs="Times New Roman"/>
    </w:rPr>
  </w:style>
  <w:style w:type="character" w:styleId="Strong">
    <w:name w:val="Strong"/>
    <w:uiPriority w:val="22"/>
    <w:qFormat/>
    <w:rsid w:val="001A60F8"/>
    <w:rPr>
      <w:b/>
      <w:bCs/>
    </w:rPr>
  </w:style>
  <w:style w:type="paragraph" w:customStyle="1" w:styleId="Header1">
    <w:name w:val="Header 1"/>
    <w:basedOn w:val="Title"/>
    <w:rsid w:val="001A60F8"/>
    <w:pPr>
      <w:snapToGrid w:val="0"/>
      <w:spacing w:before="240"/>
      <w:ind w:right="100"/>
      <w:contextualSpacing w:val="0"/>
    </w:pPr>
    <w:rPr>
      <w:rFonts w:ascii="Arial" w:eastAsia="Times New Roman" w:hAnsi="Arial" w:cs="Times New Roman"/>
      <w:b/>
      <w:color w:val="000000"/>
      <w:spacing w:val="0"/>
      <w:kern w:val="0"/>
      <w:sz w:val="24"/>
      <w:szCs w:val="20"/>
    </w:rPr>
  </w:style>
  <w:style w:type="paragraph" w:styleId="Caption">
    <w:name w:val="caption"/>
    <w:basedOn w:val="Normal"/>
    <w:next w:val="Normal"/>
    <w:uiPriority w:val="35"/>
    <w:unhideWhenUsed/>
    <w:qFormat/>
    <w:rsid w:val="001A60F8"/>
    <w:pPr>
      <w:spacing w:after="200" w:line="240" w:lineRule="auto"/>
    </w:pPr>
    <w:rPr>
      <w:i/>
      <w:iCs/>
      <w:color w:val="44546A"/>
      <w:sz w:val="18"/>
      <w:szCs w:val="18"/>
    </w:rPr>
  </w:style>
  <w:style w:type="paragraph" w:styleId="Title">
    <w:name w:val="Title"/>
    <w:basedOn w:val="Normal"/>
    <w:next w:val="Normal"/>
    <w:link w:val="TitleChar"/>
    <w:uiPriority w:val="10"/>
    <w:qFormat/>
    <w:rsid w:val="001A6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0F8"/>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BD31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Ross</dc:creator>
  <cp:keywords/>
  <dc:description/>
  <cp:lastModifiedBy>Timothy Ross</cp:lastModifiedBy>
  <cp:revision>4</cp:revision>
  <dcterms:created xsi:type="dcterms:W3CDTF">2019-09-16T19:06:00Z</dcterms:created>
  <dcterms:modified xsi:type="dcterms:W3CDTF">2020-02-19T01:03:00Z</dcterms:modified>
</cp:coreProperties>
</file>